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6" w:rsidRPr="001D15D6" w:rsidRDefault="001D15D6" w:rsidP="001D15D6">
      <w:pPr>
        <w:pStyle w:val="3"/>
        <w:jc w:val="center"/>
        <w:rPr>
          <w:rFonts w:ascii="Times New Roman" w:hAnsi="Times New Roman"/>
        </w:rPr>
      </w:pPr>
      <w:r w:rsidRPr="001D15D6">
        <w:rPr>
          <w:rFonts w:ascii="Times New Roman" w:hAnsi="Times New Roman"/>
          <w:noProof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D6" w:rsidRPr="001D15D6" w:rsidRDefault="001D15D6" w:rsidP="001D15D6">
      <w:pPr>
        <w:rPr>
          <w:rFonts w:ascii="Times New Roman" w:hAnsi="Times New Roman" w:cs="Times New Roman"/>
        </w:rPr>
      </w:pPr>
    </w:p>
    <w:p w:rsidR="001D15D6" w:rsidRPr="001D15D6" w:rsidRDefault="001D15D6" w:rsidP="001D15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15D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D15D6" w:rsidRPr="001D15D6" w:rsidRDefault="001D15D6" w:rsidP="001D15D6">
      <w:pPr>
        <w:pStyle w:val="1"/>
        <w:rPr>
          <w:sz w:val="28"/>
          <w:szCs w:val="28"/>
        </w:rPr>
      </w:pPr>
      <w:r w:rsidRPr="001D15D6">
        <w:rPr>
          <w:sz w:val="28"/>
          <w:szCs w:val="28"/>
        </w:rPr>
        <w:t xml:space="preserve">АДМИНИСТРАЦИИ  </w:t>
      </w:r>
      <w:proofErr w:type="gramStart"/>
      <w:r w:rsidRPr="001D15D6">
        <w:rPr>
          <w:sz w:val="28"/>
          <w:szCs w:val="28"/>
        </w:rPr>
        <w:t>КУЙБЫШЕВСКОГО</w:t>
      </w:r>
      <w:proofErr w:type="gramEnd"/>
      <w:r w:rsidRPr="001D15D6">
        <w:rPr>
          <w:sz w:val="28"/>
          <w:szCs w:val="28"/>
        </w:rPr>
        <w:t xml:space="preserve">  СЕЛЬСКОГО  </w:t>
      </w:r>
    </w:p>
    <w:p w:rsidR="001D15D6" w:rsidRDefault="001D15D6" w:rsidP="00F1581B">
      <w:pPr>
        <w:pStyle w:val="1"/>
        <w:rPr>
          <w:sz w:val="28"/>
          <w:szCs w:val="28"/>
        </w:rPr>
      </w:pPr>
      <w:r w:rsidRPr="001D15D6">
        <w:rPr>
          <w:sz w:val="28"/>
          <w:szCs w:val="28"/>
        </w:rPr>
        <w:t>ПОСЕЛЕНИЯ  СТАРОМИНСКОГО  РАЙОНА</w:t>
      </w:r>
    </w:p>
    <w:p w:rsidR="00F1581B" w:rsidRDefault="00F1581B" w:rsidP="001D15D6"/>
    <w:p w:rsidR="00F1581B" w:rsidRDefault="001D15D6" w:rsidP="00F158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1D15D6">
        <w:rPr>
          <w:rFonts w:ascii="Times New Roman" w:hAnsi="Times New Roman" w:cs="Times New Roman"/>
          <w:bCs/>
          <w:sz w:val="28"/>
          <w:szCs w:val="28"/>
        </w:rPr>
        <w:t xml:space="preserve">. 09. 2011 г.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97</w:t>
      </w:r>
    </w:p>
    <w:p w:rsidR="001D15D6" w:rsidRPr="00F1581B" w:rsidRDefault="001D15D6" w:rsidP="00F158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581B">
        <w:rPr>
          <w:rFonts w:ascii="Times New Roman" w:hAnsi="Times New Roman" w:cs="Times New Roman"/>
          <w:sz w:val="24"/>
          <w:szCs w:val="24"/>
        </w:rPr>
        <w:t xml:space="preserve">х. Восточный </w:t>
      </w:r>
      <w:proofErr w:type="spellStart"/>
      <w:r w:rsidRPr="00F1581B">
        <w:rPr>
          <w:rFonts w:ascii="Times New Roman" w:hAnsi="Times New Roman" w:cs="Times New Roman"/>
          <w:sz w:val="24"/>
          <w:szCs w:val="24"/>
        </w:rPr>
        <w:t>Сосык</w:t>
      </w:r>
      <w:proofErr w:type="spellEnd"/>
    </w:p>
    <w:p w:rsidR="0015777F" w:rsidRPr="00F1581B" w:rsidRDefault="0015777F" w:rsidP="0015777F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77F" w:rsidRPr="00A95D8A" w:rsidRDefault="0015777F" w:rsidP="00CB4C3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D8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 условий списания нереальной</w:t>
      </w:r>
      <w:r w:rsidR="00603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D8A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 задолженности по неналоговым доходам перед бюджетом Куйбышевского сельского поселения Староминского района</w:t>
      </w:r>
    </w:p>
    <w:p w:rsidR="0015777F" w:rsidRPr="00A95D8A" w:rsidRDefault="0015777F" w:rsidP="0015777F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777F" w:rsidRPr="00A95D8A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95D8A">
        <w:rPr>
          <w:rFonts w:ascii="Times New Roman" w:hAnsi="Times New Roman" w:cs="Times New Roman"/>
          <w:spacing w:val="6"/>
          <w:sz w:val="28"/>
          <w:szCs w:val="28"/>
        </w:rPr>
        <w:t xml:space="preserve">              </w:t>
      </w:r>
      <w:proofErr w:type="gramStart"/>
      <w:r w:rsidRPr="00A95D8A">
        <w:rPr>
          <w:rFonts w:ascii="Times New Roman" w:hAnsi="Times New Roman" w:cs="Times New Roman"/>
          <w:spacing w:val="6"/>
          <w:sz w:val="28"/>
          <w:szCs w:val="28"/>
        </w:rPr>
        <w:t>В соответствии со статьей 31 Бюджетного кодекса Российской Федерации, в целях  реализации статьи 14.1 Закона  Краснодарского  края          от 4 февраля 2002 года N 437-КЗ "О бюджетном процессе в Краснодарском крае", руководствуясь постановлением главы администрации (губернатора) Краснодарского края от 13 сентября 2010 года N 773 "Об утверждении Порядка и условий списания нереальной к взысканию задолженности по неналоговым доходам перед краевым бюджетом</w:t>
      </w:r>
      <w:proofErr w:type="gramEnd"/>
      <w:r w:rsidRPr="00A95D8A">
        <w:rPr>
          <w:rFonts w:ascii="Times New Roman" w:hAnsi="Times New Roman" w:cs="Times New Roman"/>
          <w:spacing w:val="6"/>
          <w:sz w:val="28"/>
          <w:szCs w:val="28"/>
        </w:rPr>
        <w:t xml:space="preserve">" и совершенствования правового регулирования вопросов списания задолженности по неналоговым доходам перед бюджетом Куйбышевского сельского поселения Староминского района, руководствуясь статьей 31 Устава Куйбышевского сельского поселения Староминского района,   </w:t>
      </w:r>
      <w:proofErr w:type="spellStart"/>
      <w:proofErr w:type="gramStart"/>
      <w:r w:rsidRPr="00A95D8A">
        <w:rPr>
          <w:rFonts w:ascii="Times New Roman" w:hAnsi="Times New Roman" w:cs="Times New Roman"/>
          <w:spacing w:val="6"/>
          <w:sz w:val="28"/>
          <w:szCs w:val="28"/>
        </w:rPr>
        <w:t>п</w:t>
      </w:r>
      <w:proofErr w:type="spellEnd"/>
      <w:proofErr w:type="gramEnd"/>
      <w:r w:rsidRPr="00A95D8A">
        <w:rPr>
          <w:rFonts w:ascii="Times New Roman" w:hAnsi="Times New Roman" w:cs="Times New Roman"/>
          <w:spacing w:val="6"/>
          <w:sz w:val="28"/>
          <w:szCs w:val="28"/>
        </w:rPr>
        <w:t xml:space="preserve"> о с т а </w:t>
      </w:r>
      <w:proofErr w:type="spellStart"/>
      <w:r w:rsidRPr="00A95D8A">
        <w:rPr>
          <w:rFonts w:ascii="Times New Roman" w:hAnsi="Times New Roman" w:cs="Times New Roman"/>
          <w:spacing w:val="6"/>
          <w:sz w:val="28"/>
          <w:szCs w:val="28"/>
        </w:rPr>
        <w:t>н</w:t>
      </w:r>
      <w:proofErr w:type="spellEnd"/>
      <w:r w:rsidRPr="00A95D8A">
        <w:rPr>
          <w:rFonts w:ascii="Times New Roman" w:hAnsi="Times New Roman" w:cs="Times New Roman"/>
          <w:spacing w:val="6"/>
          <w:sz w:val="28"/>
          <w:szCs w:val="28"/>
        </w:rPr>
        <w:t xml:space="preserve"> о в л я ю:</w:t>
      </w:r>
      <w:bookmarkStart w:id="0" w:name="sub_1"/>
    </w:p>
    <w:p w:rsidR="0015777F" w:rsidRPr="001D15D6" w:rsidRDefault="0015777F" w:rsidP="00F1581B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D15D6">
        <w:rPr>
          <w:rFonts w:ascii="Times New Roman" w:hAnsi="Times New Roman" w:cs="Times New Roman"/>
          <w:spacing w:val="6"/>
          <w:sz w:val="28"/>
          <w:szCs w:val="28"/>
        </w:rPr>
        <w:t xml:space="preserve">Утвердить </w:t>
      </w:r>
      <w:hyperlink w:anchor="sub_100" w:history="1">
        <w:r w:rsidRPr="002B6667">
          <w:rPr>
            <w:rStyle w:val="a4"/>
            <w:rFonts w:ascii="Times New Roman" w:hAnsi="Times New Roman"/>
            <w:b w:val="0"/>
            <w:bCs w:val="0"/>
            <w:color w:val="auto"/>
            <w:spacing w:val="6"/>
            <w:sz w:val="28"/>
            <w:szCs w:val="28"/>
          </w:rPr>
          <w:t>Порядок</w:t>
        </w:r>
      </w:hyperlink>
      <w:r w:rsidRPr="001D15D6">
        <w:rPr>
          <w:rFonts w:ascii="Times New Roman" w:hAnsi="Times New Roman" w:cs="Times New Roman"/>
          <w:spacing w:val="6"/>
          <w:sz w:val="28"/>
          <w:szCs w:val="28"/>
        </w:rPr>
        <w:t xml:space="preserve"> и условия списания нереальной к взысканию задолженности по неналоговым доходам перед бюджетом Куйбышевского сельского поселения Староминского района (прилагается).</w:t>
      </w:r>
    </w:p>
    <w:p w:rsidR="001D15D6" w:rsidRPr="001D15D6" w:rsidRDefault="001D15D6" w:rsidP="00F158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15D6">
        <w:rPr>
          <w:rFonts w:ascii="Times New Roman" w:hAnsi="Times New Roman" w:cs="Times New Roman"/>
          <w:sz w:val="28"/>
          <w:szCs w:val="28"/>
        </w:rPr>
        <w:t>2.</w:t>
      </w:r>
      <w:r w:rsidR="006039B3">
        <w:rPr>
          <w:rFonts w:ascii="Times New Roman" w:hAnsi="Times New Roman" w:cs="Times New Roman"/>
          <w:sz w:val="28"/>
          <w:szCs w:val="28"/>
        </w:rPr>
        <w:t xml:space="preserve"> </w:t>
      </w:r>
      <w:r w:rsidRPr="001D15D6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Куйбышевского сельского поселения Староминского района  от 12.04.2011 года № 38 «</w:t>
      </w:r>
      <w:r w:rsidRPr="001D15D6">
        <w:rPr>
          <w:rFonts w:ascii="Times New Roman" w:hAnsi="Times New Roman" w:cs="Times New Roman"/>
          <w:bCs/>
          <w:sz w:val="28"/>
          <w:szCs w:val="28"/>
        </w:rPr>
        <w:t>Об утверждении Порядка и условий списания нереальной к взысканию задолженности по неналоговым доходам перед бюджетом Куйбышевского сельского поселения Староминского района</w:t>
      </w:r>
      <w:r w:rsidRPr="001D15D6">
        <w:rPr>
          <w:rFonts w:ascii="Times New Roman" w:hAnsi="Times New Roman" w:cs="Times New Roman"/>
          <w:kern w:val="16"/>
          <w:sz w:val="28"/>
          <w:szCs w:val="28"/>
        </w:rPr>
        <w:t>».</w:t>
      </w:r>
    </w:p>
    <w:p w:rsidR="0015777F" w:rsidRPr="00A95D8A" w:rsidRDefault="001D15D6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3</w:t>
      </w:r>
      <w:r w:rsidR="0015777F" w:rsidRPr="00A95D8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proofErr w:type="gramStart"/>
      <w:r w:rsidR="0015777F" w:rsidRPr="00A95D8A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  за</w:t>
      </w:r>
      <w:proofErr w:type="gramEnd"/>
      <w:r w:rsidR="0015777F" w:rsidRPr="00A95D8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исполнением настоящего постановления  оставляю за собой.</w:t>
      </w:r>
      <w:r w:rsidR="0015777F" w:rsidRPr="00A95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7F" w:rsidRPr="00A95D8A" w:rsidRDefault="001D15D6" w:rsidP="00F1581B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2A7AAD">
        <w:rPr>
          <w:rFonts w:ascii="Times New Roman" w:hAnsi="Times New Roman" w:cs="Times New Roman"/>
          <w:sz w:val="28"/>
          <w:szCs w:val="28"/>
        </w:rPr>
        <w:t>. Настоящее п</w:t>
      </w:r>
      <w:r w:rsidR="0015777F" w:rsidRPr="00A95D8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2A7AAD">
        <w:rPr>
          <w:rFonts w:ascii="Times New Roman" w:hAnsi="Times New Roman" w:cs="Times New Roman"/>
          <w:sz w:val="28"/>
          <w:szCs w:val="28"/>
        </w:rPr>
        <w:t>обнародования</w:t>
      </w:r>
      <w:r w:rsidR="0015777F" w:rsidRPr="00A95D8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5777F" w:rsidRPr="00A95D8A" w:rsidRDefault="0015777F" w:rsidP="00F1581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77F" w:rsidRPr="00A95D8A" w:rsidRDefault="0015777F" w:rsidP="00F1581B">
      <w:pPr>
        <w:shd w:val="clear" w:color="auto" w:fill="FFFFFF"/>
        <w:tabs>
          <w:tab w:val="left" w:pos="7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A95D8A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Глава Куйбышевского сельского поселения  </w:t>
      </w:r>
    </w:p>
    <w:p w:rsidR="0015777F" w:rsidRPr="00F1581B" w:rsidRDefault="0015777F" w:rsidP="00F1581B">
      <w:pPr>
        <w:shd w:val="clear" w:color="auto" w:fill="FFFFFF"/>
        <w:tabs>
          <w:tab w:val="left" w:pos="754"/>
          <w:tab w:val="left" w:pos="1134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pacing w:val="-16"/>
          <w:sz w:val="28"/>
          <w:szCs w:val="28"/>
        </w:rPr>
        <w:sectPr w:rsidR="0015777F" w:rsidRPr="00F1581B" w:rsidSect="0036529F">
          <w:pgSz w:w="11906" w:h="16838"/>
          <w:pgMar w:top="1135" w:right="566" w:bottom="993" w:left="1276" w:header="426" w:footer="720" w:gutter="0"/>
          <w:cols w:space="720"/>
          <w:noEndnote/>
        </w:sectPr>
      </w:pPr>
      <w:r w:rsidRPr="00A95D8A">
        <w:rPr>
          <w:rFonts w:ascii="Times New Roman" w:hAnsi="Times New Roman" w:cs="Times New Roman"/>
          <w:color w:val="000000"/>
          <w:spacing w:val="-16"/>
          <w:sz w:val="28"/>
          <w:szCs w:val="28"/>
        </w:rPr>
        <w:t>Староминского района                                                                                           С.С.Петренко</w:t>
      </w:r>
      <w:bookmarkStart w:id="2" w:name="sub_100"/>
    </w:p>
    <w:p w:rsidR="0015777F" w:rsidRPr="00F1581B" w:rsidRDefault="00F1581B" w:rsidP="00F1581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</w:t>
      </w:r>
      <w:r w:rsidR="0015777F"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 w:rsidR="0015777F"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bookmarkEnd w:id="2"/>
    <w:p w:rsidR="0015777F" w:rsidRPr="00F1581B" w:rsidRDefault="0015777F" w:rsidP="00F1581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15777F" w:rsidRPr="00F1581B" w:rsidRDefault="00625486" w:rsidP="00F1581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15777F"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15777F"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Куйбышевского сельского поселения                                    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Староминского района 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D15D6"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14 сентября</w:t>
      </w: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2011г.   N  </w:t>
      </w:r>
      <w:r w:rsidR="001D15D6"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97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>ПОРЯДОК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>и условия списания нереальной к взысканию задолженности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>по неналоговым доходам перед бюджетом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7F" w:rsidRPr="00F1581B" w:rsidRDefault="0036529F" w:rsidP="00F1581B">
      <w:pPr>
        <w:tabs>
          <w:tab w:val="left" w:pos="993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F1581B">
        <w:rPr>
          <w:rFonts w:ascii="Times New Roman" w:hAnsi="Times New Roman" w:cs="Times New Roman"/>
          <w:sz w:val="28"/>
          <w:szCs w:val="28"/>
        </w:rPr>
        <w:t xml:space="preserve">      </w:t>
      </w:r>
      <w:r w:rsidR="0015777F" w:rsidRPr="00F1581B">
        <w:rPr>
          <w:rFonts w:ascii="Times New Roman" w:hAnsi="Times New Roman" w:cs="Times New Roman"/>
          <w:sz w:val="28"/>
          <w:szCs w:val="28"/>
        </w:rPr>
        <w:t xml:space="preserve">  1. Настоящие Порядок и условия списания нереальной к взысканию задолженности по неналоговым доходам перед бюджетом Куйбышевского сельского поселения Староминского района устанавливают процедуру списания нереальной к взысканию задолженности по денежным обязательствам юридических и физических лиц (далее также - </w:t>
      </w:r>
      <w:r w:rsidR="0015777F"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должников</w:t>
      </w:r>
      <w:r w:rsidR="0015777F" w:rsidRPr="00F1581B">
        <w:rPr>
          <w:rFonts w:ascii="Times New Roman" w:hAnsi="Times New Roman" w:cs="Times New Roman"/>
          <w:sz w:val="28"/>
          <w:szCs w:val="28"/>
        </w:rPr>
        <w:t xml:space="preserve">), являющейся неналоговым доходом бюджета Куйбышевского сельского поселения Староминского района  (далее также - </w:t>
      </w:r>
      <w:r w:rsidR="0015777F"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задолженность</w:t>
      </w:r>
      <w:r w:rsidR="0015777F" w:rsidRPr="00F1581B">
        <w:rPr>
          <w:rFonts w:ascii="Times New Roman" w:hAnsi="Times New Roman" w:cs="Times New Roman"/>
          <w:sz w:val="28"/>
          <w:szCs w:val="28"/>
        </w:rPr>
        <w:t>).</w:t>
      </w:r>
    </w:p>
    <w:p w:rsidR="0015777F" w:rsidRPr="00F1581B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F1581B">
        <w:rPr>
          <w:rFonts w:ascii="Times New Roman" w:hAnsi="Times New Roman" w:cs="Times New Roman"/>
          <w:sz w:val="28"/>
          <w:szCs w:val="28"/>
        </w:rPr>
        <w:t xml:space="preserve">       2. Нереальной к взысканию признается в установленном порядке задолженность в следующих случаях:</w:t>
      </w:r>
    </w:p>
    <w:bookmarkEnd w:id="4"/>
    <w:p w:rsidR="0015777F" w:rsidRPr="00F1581B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1) в случае ликвидации юридического лица в установленном законом порядке (кроме случаев, когда законом или иными правовыми актами исполнение обязательства ликвидированного должника не возложено на другое лицо);</w:t>
      </w:r>
      <w:proofErr w:type="gramEnd"/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    2)  в случае признания банкротом индивидуального предпринимателя в соответствии с Федеральным законом от 26 октября 2002 года N 127-ФЗ "О несостоятельности (банкротстве)" - в части задолженности, не погашенной по причине недостаточности имущества должника;</w:t>
      </w:r>
    </w:p>
    <w:p w:rsidR="0015777F" w:rsidRPr="00F1581B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3) в случае смерти или объявления в порядке, установленном гражданским законодательством, умершим физического лица, в том числе зарегистрированного в качестве индивидуального предпринимателя, - в сумме, не подлежащей погашению наследниками в порядке, установленном гражданским законодательством Российской Федерации для оплаты наследниками долгов наследодателя;</w:t>
      </w:r>
      <w:proofErr w:type="gramEnd"/>
    </w:p>
    <w:p w:rsidR="0015777F" w:rsidRPr="00F1581B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 4) в случае прекращения денежных обязательств перед бюджетом Куйбышевского сельского поселения Староминского района по другим основаниям, установленным федеральным законом;</w:t>
      </w:r>
    </w:p>
    <w:p w:rsidR="0015777F" w:rsidRPr="00F1581B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  5) в случае отказа судом в удовлетворении иска о взыскании задолженности в связи с истечением срока исковой давности либо если денежные обязательства перед бюджетом Куйбышевского сельского поселения Староминского района признаны судом недействительными (не возникшими) или исполненными (погашенными).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r w:rsidRPr="00F1581B">
        <w:rPr>
          <w:rFonts w:ascii="Times New Roman" w:hAnsi="Times New Roman" w:cs="Times New Roman"/>
          <w:sz w:val="28"/>
          <w:szCs w:val="28"/>
        </w:rPr>
        <w:lastRenderedPageBreak/>
        <w:t xml:space="preserve">       3. Настоящий Порядок распространяется на задолженность по </w:t>
      </w:r>
      <w:proofErr w:type="spellStart"/>
      <w:r w:rsidRPr="00F1581B">
        <w:rPr>
          <w:rFonts w:ascii="Times New Roman" w:hAnsi="Times New Roman" w:cs="Times New Roman"/>
          <w:sz w:val="28"/>
          <w:szCs w:val="28"/>
        </w:rPr>
        <w:t>обязатель</w:t>
      </w:r>
      <w:proofErr w:type="spellEnd"/>
      <w:r w:rsidRPr="00F1581B">
        <w:rPr>
          <w:rFonts w:ascii="Times New Roman" w:hAnsi="Times New Roman" w:cs="Times New Roman"/>
          <w:sz w:val="28"/>
          <w:szCs w:val="28"/>
        </w:rPr>
        <w:t>-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81B">
        <w:rPr>
          <w:rFonts w:ascii="Times New Roman" w:hAnsi="Times New Roman" w:cs="Times New Roman"/>
          <w:sz w:val="28"/>
          <w:szCs w:val="28"/>
        </w:rPr>
        <w:t>ствам</w:t>
      </w:r>
      <w:proofErr w:type="spellEnd"/>
      <w:r w:rsidRPr="00F1581B">
        <w:rPr>
          <w:rFonts w:ascii="Times New Roman" w:hAnsi="Times New Roman" w:cs="Times New Roman"/>
          <w:sz w:val="28"/>
          <w:szCs w:val="28"/>
        </w:rPr>
        <w:t xml:space="preserve">, </w:t>
      </w:r>
      <w:r w:rsidR="0036529F" w:rsidRPr="00F1581B">
        <w:rPr>
          <w:rFonts w:ascii="Times New Roman" w:hAnsi="Times New Roman" w:cs="Times New Roman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>возникшим:</w:t>
      </w:r>
    </w:p>
    <w:bookmarkEnd w:id="5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1) из договоров и иных сделок;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2) из судебного решения;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3) вследствие причинения вреда;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4) вследствие неосновательного обогащения;</w:t>
      </w:r>
    </w:p>
    <w:p w:rsidR="0036529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5) по иным основаниям в соответствии с законом и (или) иными правовыми актами, порождающими гражданские права и обязаннос</w:t>
      </w:r>
      <w:bookmarkStart w:id="6" w:name="sub_14"/>
      <w:r w:rsidR="0036529F" w:rsidRPr="00F1581B">
        <w:rPr>
          <w:rFonts w:ascii="Times New Roman" w:hAnsi="Times New Roman" w:cs="Times New Roman"/>
          <w:sz w:val="28"/>
          <w:szCs w:val="28"/>
        </w:rPr>
        <w:t>ти</w:t>
      </w:r>
      <w:r w:rsidRPr="00F1581B">
        <w:rPr>
          <w:rFonts w:ascii="Times New Roman" w:hAnsi="Times New Roman" w:cs="Times New Roman"/>
          <w:sz w:val="28"/>
          <w:szCs w:val="28"/>
        </w:rPr>
        <w:t xml:space="preserve"> 4. </w:t>
      </w:r>
      <w:r w:rsidR="0036529F" w:rsidRPr="00F15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4. Инициатором признания нереальной к взысканию и списания задолженности являются: </w:t>
      </w:r>
    </w:p>
    <w:p w:rsidR="0036529F" w:rsidRPr="00F1581B" w:rsidRDefault="0036529F" w:rsidP="00F1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- по неналоговым доходам, поступающим от аренды и продажи земельных участков, главным администратором которых является департамент имущественных отношений Краснодарского края (далее Департамент) (код главного администратора - 821) инициатор - управление имущественных отношений администрации муниципального образования Староминский район (далее - </w:t>
      </w:r>
      <w:r w:rsidRPr="00F1581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уполномоченный орган</w:t>
      </w:r>
      <w:r w:rsidRPr="00F1581B">
        <w:rPr>
          <w:rFonts w:ascii="Times New Roman" w:hAnsi="Times New Roman" w:cs="Times New Roman"/>
          <w:sz w:val="28"/>
          <w:szCs w:val="28"/>
        </w:rPr>
        <w:t>);</w:t>
      </w:r>
    </w:p>
    <w:p w:rsidR="0036529F" w:rsidRPr="00F1581B" w:rsidRDefault="0036529F" w:rsidP="00F1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- по неналоговым доходам, поступающим от взимания штрафов, установленных Законом Краснодарского края от 23.07.2003 г. №608-КЗ «Об административных правонарушениях), главным администратором которых является Департамент (код главного администратора - 821) инициатор - администрация Куйбышевского сельского поселения Староминского района (далее - </w:t>
      </w:r>
      <w:r w:rsidRPr="00F1581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уполномоченный орган</w:t>
      </w:r>
      <w:r w:rsidRPr="00F1581B">
        <w:rPr>
          <w:rFonts w:ascii="Times New Roman" w:hAnsi="Times New Roman" w:cs="Times New Roman"/>
          <w:sz w:val="28"/>
          <w:szCs w:val="28"/>
        </w:rPr>
        <w:t>);</w:t>
      </w:r>
    </w:p>
    <w:p w:rsidR="0015777F" w:rsidRPr="00F1581B" w:rsidRDefault="0036529F" w:rsidP="00F1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- по неналоговым доходам с кодом главы главного администратора 992 инициатор – администрация Куйбышевского сельского поселения Староминского района (далее - </w:t>
      </w:r>
      <w:r w:rsidRPr="00F1581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уполномоченный орган</w:t>
      </w:r>
      <w:r w:rsidRPr="00F1581B">
        <w:rPr>
          <w:rFonts w:ascii="Times New Roman" w:hAnsi="Times New Roman" w:cs="Times New Roman"/>
          <w:sz w:val="28"/>
          <w:szCs w:val="28"/>
        </w:rPr>
        <w:t>).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F1581B">
        <w:rPr>
          <w:rFonts w:ascii="Times New Roman" w:hAnsi="Times New Roman" w:cs="Times New Roman"/>
          <w:sz w:val="28"/>
          <w:szCs w:val="28"/>
        </w:rPr>
        <w:t xml:space="preserve">     </w:t>
      </w:r>
      <w:r w:rsidR="0036529F" w:rsidRPr="00F1581B">
        <w:rPr>
          <w:rFonts w:ascii="Times New Roman" w:hAnsi="Times New Roman" w:cs="Times New Roman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 xml:space="preserve">5. Основанием для инициирования признания нереальной к взысканию и списания задолженности могут являться обращения государственных органов, органов местного самоуправления, юридических и физических лиц, направленные уполномоченному органу, указывающие на обстоятельства, изложенные в </w:t>
      </w:r>
      <w:hyperlink w:anchor="sub_12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пункте 2</w:t>
        </w:r>
      </w:hyperlink>
      <w:r w:rsidRPr="00F1581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F1581B">
        <w:rPr>
          <w:rFonts w:ascii="Times New Roman" w:hAnsi="Times New Roman" w:cs="Times New Roman"/>
          <w:sz w:val="28"/>
          <w:szCs w:val="28"/>
        </w:rPr>
        <w:t xml:space="preserve">      6. Обстоятельства, являющиеся основанием для признания задолженности нереальной к взысканию, подлежат документальному подтверждению.</w:t>
      </w:r>
    </w:p>
    <w:bookmarkEnd w:id="8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В этих целях уполномоченный орган при возникновении обстоятельств, указанных в </w:t>
      </w:r>
      <w:hyperlink w:anchor="sub_12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пункте 2</w:t>
        </w:r>
      </w:hyperlink>
      <w:r w:rsidRPr="00F1581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сбор подтверждающих данные обстоятельства документов.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>В уполномоченный орган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"/>
      <w:r w:rsidRPr="00F1581B">
        <w:rPr>
          <w:rFonts w:ascii="Times New Roman" w:hAnsi="Times New Roman" w:cs="Times New Roman"/>
          <w:sz w:val="28"/>
          <w:szCs w:val="28"/>
        </w:rPr>
        <w:t xml:space="preserve">     7. Признание нереальной к взысканию задолженности юридического лица, ликвидированного в порядке банкротства, в том числе в порядке банкротства отсутствующего должника, производится на основании следующих документов:</w:t>
      </w:r>
    </w:p>
    <w:bookmarkEnd w:id="9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1) копии определения арбитражного суда о завершении конкурсного производства;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lastRenderedPageBreak/>
        <w:t xml:space="preserve">       2) справки уполномоченного органа о сумме задолженности на дату завершения конкурсного производства с указанием основания возникновения, вида (основной долг, проценты, пени) и периода образования задолженности;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3) выписки из единого государственного реестра юридических лиц о ликвидации юридического лица;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4) акта инвентаризации.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При этом нереальной к взысканию признается задолженность организации, не погашенная за счет конкурсной массы.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Решение о признании нереальной к взысканию задолженности юридического лица, ликвидированного в порядке банкротства, в том числе в порядке банкротства отсутствующего должника, принимается при отсутствии оснований возложения субсидиарной ответственности на лиц, указанных в пункте 3 статьи 56 Гражданского кодекса Российской Федерации.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"/>
      <w:r w:rsidRPr="00F1581B">
        <w:rPr>
          <w:rFonts w:ascii="Times New Roman" w:hAnsi="Times New Roman" w:cs="Times New Roman"/>
          <w:sz w:val="28"/>
          <w:szCs w:val="28"/>
        </w:rPr>
        <w:t xml:space="preserve">      8. Признание нереальной к взысканию задолженности индивидуального</w:t>
      </w:r>
      <w:r w:rsidR="004825B7" w:rsidRPr="00F1581B">
        <w:rPr>
          <w:rFonts w:ascii="Times New Roman" w:hAnsi="Times New Roman" w:cs="Times New Roman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>предпринимателя, признанного несостоятельным (банкротом), производится на основании следующих документов:</w:t>
      </w:r>
    </w:p>
    <w:bookmarkEnd w:id="10"/>
    <w:p w:rsidR="0015777F" w:rsidRPr="00F1581B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1)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15777F" w:rsidRPr="00F1581B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2) справки</w:t>
      </w:r>
      <w:r w:rsidRPr="00F15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4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уполномоченного органа</w:t>
        </w:r>
      </w:hyperlink>
      <w:r w:rsidRPr="00F1581B">
        <w:rPr>
          <w:rFonts w:ascii="Times New Roman" w:hAnsi="Times New Roman" w:cs="Times New Roman"/>
          <w:sz w:val="28"/>
          <w:szCs w:val="28"/>
        </w:rPr>
        <w:t xml:space="preserve"> о сумме задолженности на дату завершения конкурсного производства с указанием основания возникновения, вида (основной долг, проценты, пени) и периода образования задолженности;</w:t>
      </w:r>
      <w:proofErr w:type="gramEnd"/>
    </w:p>
    <w:p w:rsidR="0015777F" w:rsidRPr="00F1581B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3)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 либо о государственной регистрации прекращения крестьянского (фермерского) хозяйства, главой которого является индивидуальный предприниматель;</w:t>
      </w:r>
    </w:p>
    <w:p w:rsidR="0015777F" w:rsidRPr="00F1581B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4) акта инвентаризации.</w:t>
      </w:r>
    </w:p>
    <w:p w:rsidR="0015777F" w:rsidRPr="00F1581B" w:rsidRDefault="0015777F" w:rsidP="00F1581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"/>
      <w:r w:rsidRPr="00F1581B">
        <w:rPr>
          <w:rFonts w:ascii="Times New Roman" w:hAnsi="Times New Roman" w:cs="Times New Roman"/>
          <w:sz w:val="28"/>
          <w:szCs w:val="28"/>
        </w:rPr>
        <w:t xml:space="preserve">       9. Признание нереальной к взысканию задолженности ликвидированного юридического лица, которое не может быть признано в соответствии с Гражданским кодексом Российской Федерации несостоятельным (банкротом), производится на основании следующих документов:</w:t>
      </w:r>
    </w:p>
    <w:bookmarkEnd w:id="11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1) справки уполномоченного органа о сумме задолженности на дату ликвидации с указанием основания возникновения, вида (основной долг, проценты, пени) и периода образования задолженности;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2) выписки из единого государственного реестра юридических лиц о ликвидации юридического лица;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3) акта инвентаризации.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Решение о признании нереальной к взысканию задолженности ликвидированного юридического лица принимается при отсутствии </w:t>
      </w:r>
      <w:r w:rsidRPr="00F1581B">
        <w:rPr>
          <w:rFonts w:ascii="Times New Roman" w:hAnsi="Times New Roman" w:cs="Times New Roman"/>
          <w:sz w:val="28"/>
          <w:szCs w:val="28"/>
        </w:rPr>
        <w:lastRenderedPageBreak/>
        <w:t>оснований возложения субсидиарной ответственности на лиц, указанных в пункте 6 статьи 63 Гражданского кодекса Российской Федерации.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"/>
      <w:r w:rsidRPr="00F1581B">
        <w:rPr>
          <w:rFonts w:ascii="Times New Roman" w:hAnsi="Times New Roman" w:cs="Times New Roman"/>
          <w:sz w:val="28"/>
          <w:szCs w:val="28"/>
        </w:rPr>
        <w:t xml:space="preserve">      </w:t>
      </w:r>
      <w:r w:rsidR="0036529F" w:rsidRPr="00F1581B">
        <w:rPr>
          <w:rFonts w:ascii="Times New Roman" w:hAnsi="Times New Roman" w:cs="Times New Roman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>10. Признание нереальной к взысканию задолженности физического лица, умершего или объявленного судом умершим, производится на основании следующих документов:</w:t>
      </w:r>
    </w:p>
    <w:bookmarkEnd w:id="12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1) копии свидетельства о смерти физического лица или копии судебного решения об объявлении физического лица умершим, заверенной гербовой печатью соответствующего суда;</w:t>
      </w:r>
      <w:proofErr w:type="gramEnd"/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2) справки уполномоченного органа о сумме задолженности на дату смерти физического лица или вынесения судебного решения об объявлении физического лица умершим с указанием основания возникновения, вида (основной долг, проценты, пени) и периода образования задолженности;</w:t>
      </w:r>
      <w:proofErr w:type="gramEnd"/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</w:t>
      </w:r>
      <w:r w:rsidR="004825B7" w:rsidRPr="00F1581B">
        <w:rPr>
          <w:rFonts w:ascii="Times New Roman" w:hAnsi="Times New Roman" w:cs="Times New Roman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>3) копии свидетельства о праве на наследство;</w:t>
      </w:r>
    </w:p>
    <w:p w:rsidR="0015777F" w:rsidRPr="00F1581B" w:rsidRDefault="0036529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</w:t>
      </w:r>
      <w:r w:rsidR="004825B7" w:rsidRPr="00F1581B">
        <w:rPr>
          <w:rFonts w:ascii="Times New Roman" w:hAnsi="Times New Roman" w:cs="Times New Roman"/>
          <w:sz w:val="28"/>
          <w:szCs w:val="28"/>
        </w:rPr>
        <w:t xml:space="preserve">  </w:t>
      </w:r>
      <w:r w:rsidR="0015777F" w:rsidRPr="00F1581B">
        <w:rPr>
          <w:rFonts w:ascii="Times New Roman" w:hAnsi="Times New Roman" w:cs="Times New Roman"/>
          <w:sz w:val="28"/>
          <w:szCs w:val="28"/>
        </w:rPr>
        <w:t>4) копии документов, удостоверяющих личность физических лиц, принимающих наследство;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</w:t>
      </w:r>
      <w:r w:rsidR="004825B7" w:rsidRPr="00F1581B">
        <w:rPr>
          <w:rFonts w:ascii="Times New Roman" w:hAnsi="Times New Roman" w:cs="Times New Roman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 xml:space="preserve"> 5) справки о стоимости принятого наследственного имущества;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</w:t>
      </w:r>
      <w:r w:rsidR="0036529F" w:rsidRPr="00F1581B">
        <w:rPr>
          <w:rFonts w:ascii="Times New Roman" w:hAnsi="Times New Roman" w:cs="Times New Roman"/>
          <w:sz w:val="28"/>
          <w:szCs w:val="28"/>
        </w:rPr>
        <w:t xml:space="preserve">    </w:t>
      </w:r>
      <w:r w:rsidR="004825B7" w:rsidRPr="00F1581B">
        <w:rPr>
          <w:rFonts w:ascii="Times New Roman" w:hAnsi="Times New Roman" w:cs="Times New Roman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>6) документа, подтверждающего уплату наследником умершего или объявленного судом умершим физического лица задолженности в сумме, подле-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81B">
        <w:rPr>
          <w:rFonts w:ascii="Times New Roman" w:hAnsi="Times New Roman" w:cs="Times New Roman"/>
          <w:sz w:val="28"/>
          <w:szCs w:val="28"/>
        </w:rPr>
        <w:t>жащей</w:t>
      </w:r>
      <w:proofErr w:type="spellEnd"/>
      <w:r w:rsidRPr="00F1581B">
        <w:rPr>
          <w:rFonts w:ascii="Times New Roman" w:hAnsi="Times New Roman" w:cs="Times New Roman"/>
          <w:sz w:val="28"/>
          <w:szCs w:val="28"/>
        </w:rPr>
        <w:t xml:space="preserve"> погашению наследником в порядке, установленном гражданским законодательством Российской Федерации для оплаты наследниками долгов наследодателя, или документа о невозможности взыскания указанной задолженности с наследника;</w:t>
      </w:r>
    </w:p>
    <w:p w:rsidR="0015777F" w:rsidRPr="00F1581B" w:rsidRDefault="0036529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</w:t>
      </w:r>
      <w:r w:rsidR="0015777F" w:rsidRPr="00F1581B">
        <w:rPr>
          <w:rFonts w:ascii="Times New Roman" w:hAnsi="Times New Roman" w:cs="Times New Roman"/>
          <w:sz w:val="28"/>
          <w:szCs w:val="28"/>
        </w:rPr>
        <w:t>7) акта инвентаризации.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Решение о признании нереальной к взысканию задолженности физического лица принимается в отношении части задолженности, превышающей стоимость его наследственного имущества.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"/>
      <w:r w:rsidRPr="00F1581B">
        <w:rPr>
          <w:rFonts w:ascii="Times New Roman" w:hAnsi="Times New Roman" w:cs="Times New Roman"/>
          <w:sz w:val="28"/>
          <w:szCs w:val="28"/>
        </w:rPr>
        <w:t xml:space="preserve">       11. Признание нереальной к взысканию задолженности перед бюджетом Куйбышевского сельского поселения Староминского района в случае прекращения обязательств по другим основаниям, установленным федеральным законом, осуществляется на основании:</w:t>
      </w:r>
    </w:p>
    <w:bookmarkEnd w:id="13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1) справки уполномоченного органа о сумме задолженности на дату прекращения обязательства с указанием основания возникновения, вида (основной долг, проценты, пени) и периода образования задолженности;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2) документов, свидетельствующих о прекращении обязательств;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3) акта инвентаризации.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2"/>
      <w:r w:rsidRPr="00F1581B">
        <w:rPr>
          <w:rFonts w:ascii="Times New Roman" w:hAnsi="Times New Roman" w:cs="Times New Roman"/>
          <w:sz w:val="28"/>
          <w:szCs w:val="28"/>
        </w:rPr>
        <w:t xml:space="preserve">      12.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Признание задолженности  перед  бюджетом  Куйбышевского сельского поселения Староминского района нереальной к взысканию, в случае отказа судом в удовлетворении иска о взыскании задолженности,  в связи с истечением срока исковой давности, либо если денежные обязательства перед бюджетом Куйбышевского сельского поселения Староминского района признаны судом недействительными (не возникшими) или исполненными (погашенными), может быть осуществлено на основании:</w:t>
      </w:r>
      <w:proofErr w:type="gramEnd"/>
    </w:p>
    <w:bookmarkEnd w:id="14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lastRenderedPageBreak/>
        <w:t xml:space="preserve">       1) справки уполномоченного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F1581B">
        <w:rPr>
          <w:rFonts w:ascii="Times New Roman" w:hAnsi="Times New Roman" w:cs="Times New Roman"/>
          <w:sz w:val="28"/>
          <w:szCs w:val="28"/>
        </w:rPr>
        <w:t xml:space="preserve"> о сумме учтенной уполномоченным органом задолженности с указанием основания возникновения, вида (основной долг, проценты, пени) и периода образования задолженности;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22"/>
      <w:r w:rsidRPr="00F1581B">
        <w:rPr>
          <w:rFonts w:ascii="Times New Roman" w:hAnsi="Times New Roman" w:cs="Times New Roman"/>
          <w:sz w:val="28"/>
          <w:szCs w:val="28"/>
        </w:rPr>
        <w:t xml:space="preserve">       2) вступившего в силу судебного акта, подтверждающего указанные в настоящем пункте обстоятельства, в том числе об отказе в удовлетворении исковых требований о взыскании задолженности;</w:t>
      </w:r>
    </w:p>
    <w:bookmarkEnd w:id="15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3) акта инвентаризации.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Решение о признании нереальной к взысканию задолженности перед бюджетом Куйбышевского сельского поселения Староминского района  принимается в случае, если приняты все предусмотренные законодательством Российской Федерации меры по обжалованию указанного в </w:t>
      </w:r>
      <w:hyperlink w:anchor="sub_1122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подпункте 2</w:t>
        </w:r>
      </w:hyperlink>
      <w:r w:rsidRPr="00F1581B">
        <w:rPr>
          <w:rFonts w:ascii="Times New Roman" w:hAnsi="Times New Roman" w:cs="Times New Roman"/>
          <w:sz w:val="28"/>
          <w:szCs w:val="28"/>
        </w:rPr>
        <w:t xml:space="preserve"> настоящего пункта судебного акта.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4"/>
      <w:r w:rsidRPr="00F1581B">
        <w:rPr>
          <w:rFonts w:ascii="Times New Roman" w:hAnsi="Times New Roman" w:cs="Times New Roman"/>
          <w:sz w:val="28"/>
          <w:szCs w:val="28"/>
        </w:rPr>
        <w:t xml:space="preserve">       13. Уполномоченный орган: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1) формирует пакет документов, предусмотренных в </w:t>
      </w:r>
      <w:hyperlink w:anchor="sub_17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пунктах 7 - 1</w:t>
        </w:r>
      </w:hyperlink>
      <w:r w:rsidRPr="00F1581B">
        <w:rPr>
          <w:rFonts w:ascii="Times New Roman" w:hAnsi="Times New Roman" w:cs="Times New Roman"/>
          <w:sz w:val="28"/>
          <w:szCs w:val="28"/>
        </w:rPr>
        <w:t>2 настоящего Порядка: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2) анализирует представленные документы на соответствие требованиям, установленным настоящим Порядком;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3) готовит заключение о соответствии документов требованиям, установленным настоящим Порядком</w:t>
      </w:r>
    </w:p>
    <w:bookmarkEnd w:id="16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</w:t>
      </w:r>
      <w:r w:rsidR="0036529F" w:rsidRPr="00F1581B">
        <w:rPr>
          <w:rFonts w:ascii="Times New Roman" w:hAnsi="Times New Roman" w:cs="Times New Roman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4) направляет заключение с приложением документов,</w:t>
      </w:r>
      <w:r w:rsidR="00166AE2" w:rsidRPr="00F1581B">
        <w:rPr>
          <w:rFonts w:ascii="Times New Roman" w:hAnsi="Times New Roman" w:cs="Times New Roman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 xml:space="preserve"> предусмотренных в </w:t>
      </w:r>
      <w:hyperlink w:anchor="sub_17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пунктах 7 - 1</w:t>
        </w:r>
      </w:hyperlink>
      <w:r w:rsidRPr="00F1581B">
        <w:rPr>
          <w:rFonts w:ascii="Times New Roman" w:hAnsi="Times New Roman" w:cs="Times New Roman"/>
          <w:sz w:val="28"/>
          <w:szCs w:val="28"/>
        </w:rPr>
        <w:t>2 настоящего  Порядка</w:t>
      </w:r>
      <w:r w:rsidR="00166AE2" w:rsidRPr="00F1581B">
        <w:rPr>
          <w:rFonts w:ascii="Times New Roman" w:hAnsi="Times New Roman" w:cs="Times New Roman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 xml:space="preserve"> на  чрезвычайную комиссию по укреплению налоговой и бюджетной дисциплины администрации Куйбышевского сельского поселения  Староминского района  (далее - </w:t>
      </w: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чрезвычайная комиссия</w:t>
      </w:r>
      <w:r w:rsidRPr="00F1581B">
        <w:rPr>
          <w:rFonts w:ascii="Times New Roman" w:hAnsi="Times New Roman" w:cs="Times New Roman"/>
          <w:sz w:val="28"/>
          <w:szCs w:val="28"/>
        </w:rPr>
        <w:t>) для рассмотрения и внесения предложений главе Куйбышевского  сельского</w:t>
      </w:r>
      <w:r w:rsidR="00166AE2" w:rsidRPr="00F1581B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Pr="00F1581B">
        <w:rPr>
          <w:rFonts w:ascii="Times New Roman" w:hAnsi="Times New Roman" w:cs="Times New Roman"/>
          <w:sz w:val="28"/>
          <w:szCs w:val="28"/>
        </w:rPr>
        <w:t xml:space="preserve">,  для принятия решения о признании (об отказе в признании) задолженности нереальной к взысканию (далее </w:t>
      </w:r>
      <w:r w:rsidRPr="00F1581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заключение</w:t>
      </w:r>
      <w:r w:rsidRPr="00F1581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В случаях, предусмотренных </w:t>
      </w:r>
      <w:hyperlink w:anchor="sub_120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 20</w:t>
        </w:r>
      </w:hyperlink>
      <w:r w:rsidRPr="00F1581B">
        <w:rPr>
          <w:rFonts w:ascii="Times New Roman" w:hAnsi="Times New Roman" w:cs="Times New Roman"/>
          <w:sz w:val="28"/>
          <w:szCs w:val="28"/>
        </w:rPr>
        <w:t xml:space="preserve"> настоящего Порядка, помимо документов, предусмотренных в </w:t>
      </w:r>
      <w:hyperlink w:anchor="sub_17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пунктах 7 - 1</w:t>
        </w:r>
      </w:hyperlink>
      <w:r w:rsidRPr="00F1581B">
        <w:rPr>
          <w:rFonts w:ascii="Times New Roman" w:hAnsi="Times New Roman" w:cs="Times New Roman"/>
          <w:sz w:val="28"/>
          <w:szCs w:val="28"/>
        </w:rPr>
        <w:t>2 настоящего Порядка, также прикладываются документы, необходимые для постановки на учет соответствующей задолженности.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Подготовка и направление заключения не являются основаниями для прекращения принятия мер по взысканию (возврату) задолженности.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5"/>
      <w:r w:rsidRPr="00F1581B">
        <w:rPr>
          <w:rFonts w:ascii="Times New Roman" w:hAnsi="Times New Roman" w:cs="Times New Roman"/>
          <w:sz w:val="28"/>
          <w:szCs w:val="28"/>
        </w:rPr>
        <w:t xml:space="preserve">       14. Заключение должно содержать:</w:t>
      </w:r>
    </w:p>
    <w:bookmarkEnd w:id="17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1) информацию об основании возникновения задолженности;</w:t>
      </w:r>
    </w:p>
    <w:p w:rsidR="0015777F" w:rsidRPr="00F1581B" w:rsidRDefault="0036529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</w:t>
      </w:r>
      <w:r w:rsidR="0015777F" w:rsidRPr="00F1581B">
        <w:rPr>
          <w:rFonts w:ascii="Times New Roman" w:hAnsi="Times New Roman" w:cs="Times New Roman"/>
          <w:sz w:val="28"/>
          <w:szCs w:val="28"/>
        </w:rPr>
        <w:t xml:space="preserve"> 2) сведения об основаниях для признания нереальной к взысканию задолженности в соответствии с настоящим Порядком;</w:t>
      </w:r>
    </w:p>
    <w:p w:rsidR="0015777F" w:rsidRPr="00F1581B" w:rsidRDefault="0036529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77F" w:rsidRPr="00F1581B">
        <w:rPr>
          <w:rFonts w:ascii="Times New Roman" w:hAnsi="Times New Roman" w:cs="Times New Roman"/>
          <w:sz w:val="28"/>
          <w:szCs w:val="28"/>
        </w:rPr>
        <w:t>3) сведения 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15777F" w:rsidRPr="00F1581B" w:rsidRDefault="0036529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</w:t>
      </w:r>
      <w:r w:rsidR="0015777F" w:rsidRPr="00F1581B">
        <w:rPr>
          <w:rFonts w:ascii="Times New Roman" w:hAnsi="Times New Roman" w:cs="Times New Roman"/>
          <w:sz w:val="28"/>
          <w:szCs w:val="28"/>
        </w:rPr>
        <w:t>4) 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15777F" w:rsidRPr="00F1581B" w:rsidRDefault="0036529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5777F" w:rsidRPr="00F1581B">
        <w:rPr>
          <w:rFonts w:ascii="Times New Roman" w:hAnsi="Times New Roman" w:cs="Times New Roman"/>
          <w:sz w:val="28"/>
          <w:szCs w:val="28"/>
        </w:rPr>
        <w:t xml:space="preserve"> 5)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7"/>
      <w:r w:rsidRPr="00F1581B">
        <w:rPr>
          <w:rFonts w:ascii="Times New Roman" w:hAnsi="Times New Roman" w:cs="Times New Roman"/>
          <w:sz w:val="28"/>
          <w:szCs w:val="28"/>
        </w:rPr>
        <w:t xml:space="preserve">        15.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чрезвычайной комиссии</w:t>
      </w:r>
      <w:r w:rsidRPr="00F1581B">
        <w:rPr>
          <w:rFonts w:ascii="Times New Roman" w:hAnsi="Times New Roman" w:cs="Times New Roman"/>
          <w:sz w:val="28"/>
          <w:szCs w:val="28"/>
        </w:rPr>
        <w:t xml:space="preserve"> о наличии основания для признания нереальной к взысканию задолженности перед бюджетом Куйбышевского сельского поселения Староминского района  уполномоченным органом подготавливается проект правового акта о признании нереальной к взысканию и списании с балансового учета задолженности перед бюджетом Куйбышевского сельского поселения Староминского района  (далее также – </w:t>
      </w: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правовой акт о списании задолженности с балансового учета</w:t>
      </w:r>
      <w:r w:rsidRPr="00F1581B">
        <w:rPr>
          <w:rFonts w:ascii="Times New Roman" w:hAnsi="Times New Roman" w:cs="Times New Roman"/>
          <w:sz w:val="28"/>
          <w:szCs w:val="28"/>
        </w:rPr>
        <w:t>) и утверждается главой Куйбышевского сельского</w:t>
      </w:r>
      <w:proofErr w:type="gramEnd"/>
      <w:r w:rsidRPr="00F1581B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района.</w:t>
      </w:r>
    </w:p>
    <w:p w:rsidR="0036529F" w:rsidRPr="00F1581B" w:rsidRDefault="0036529F" w:rsidP="00F1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8"/>
      <w:bookmarkEnd w:id="18"/>
      <w:r w:rsidRPr="00F1581B">
        <w:rPr>
          <w:rFonts w:ascii="Times New Roman" w:hAnsi="Times New Roman" w:cs="Times New Roman"/>
          <w:sz w:val="28"/>
          <w:szCs w:val="28"/>
        </w:rPr>
        <w:t xml:space="preserve">      16. </w:t>
      </w:r>
      <w:hyperlink w:anchor="sub_14" w:history="1">
        <w:proofErr w:type="gramStart"/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Уполномоченный орган</w:t>
        </w:r>
      </w:hyperlink>
      <w:r w:rsidRPr="00F158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1581B">
        <w:rPr>
          <w:rFonts w:ascii="Times New Roman" w:hAnsi="Times New Roman" w:cs="Times New Roman"/>
          <w:sz w:val="28"/>
          <w:szCs w:val="28"/>
        </w:rPr>
        <w:t xml:space="preserve">  являющийся главным администратором неналоговых доходов с кодом главы администратора 992 на основании </w:t>
      </w:r>
      <w:r w:rsidRPr="00F1581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правового акта о списании задолженности с балансового учета</w:t>
      </w:r>
      <w:r w:rsidRPr="00F1581B">
        <w:rPr>
          <w:rFonts w:ascii="Times New Roman" w:hAnsi="Times New Roman" w:cs="Times New Roman"/>
          <w:sz w:val="28"/>
          <w:szCs w:val="28"/>
        </w:rPr>
        <w:t xml:space="preserve"> отражает</w:t>
      </w:r>
      <w:proofErr w:type="gramEnd"/>
      <w:r w:rsidRPr="00F1581B">
        <w:rPr>
          <w:rFonts w:ascii="Times New Roman" w:hAnsi="Times New Roman" w:cs="Times New Roman"/>
          <w:sz w:val="28"/>
          <w:szCs w:val="28"/>
        </w:rPr>
        <w:t xml:space="preserve"> списание задолженности в учете в соответствии с требованиями, установленными для списания задолженности неплатежеспособных дебиторов.</w:t>
      </w:r>
    </w:p>
    <w:p w:rsidR="0015777F" w:rsidRPr="00F1581B" w:rsidRDefault="0036529F" w:rsidP="00F1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Правовой акт о признании нереальной к взысканию и возможном списании с балансового учета задолженности перед бюджетом Куйбышевского сельского поселения Староминского района, главным администратором которой является Департамент, уполномоченным органом направляется в Департамент с приложением документов указанных в п. 7 – 12, 14 настоящего Порядка. Дополнительно направляется заключение комиссии о наличии или отсутствии оснований для признания задолженности нереальной к взысканию, а так же документы, подтверждающие принятие мер к взысканию задолженности с момента ее образования в динамике. На основании предоставленных документов Департамент издает правовой акт о списании нереальной к взысканию задолженности с балансового учета Куйбышевского сельского поселения Староминского района</w:t>
      </w:r>
      <w:r w:rsidR="0015777F" w:rsidRPr="00F1581B">
        <w:rPr>
          <w:rFonts w:ascii="Times New Roman" w:hAnsi="Times New Roman" w:cs="Times New Roman"/>
          <w:sz w:val="28"/>
          <w:szCs w:val="28"/>
        </w:rPr>
        <w:t>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9"/>
      <w:bookmarkEnd w:id="19"/>
      <w:r w:rsidRPr="00F1581B">
        <w:rPr>
          <w:rFonts w:ascii="Times New Roman" w:hAnsi="Times New Roman" w:cs="Times New Roman"/>
          <w:sz w:val="28"/>
          <w:szCs w:val="28"/>
        </w:rPr>
        <w:t xml:space="preserve">       17. Списанная задолженность числится на </w:t>
      </w:r>
      <w:proofErr w:type="spellStart"/>
      <w:r w:rsidRPr="00F1581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1581B">
        <w:rPr>
          <w:rFonts w:ascii="Times New Roman" w:hAnsi="Times New Roman" w:cs="Times New Roman"/>
          <w:sz w:val="28"/>
          <w:szCs w:val="28"/>
        </w:rPr>
        <w:t xml:space="preserve"> счетах уполномоченного органа 5 лет, по истечении данного срока она может быть списана в порядке, предусмотренном </w:t>
      </w:r>
      <w:hyperlink w:anchor="sub_122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 22</w:t>
        </w:r>
      </w:hyperlink>
      <w:r w:rsidRPr="00F1581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0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При наличии  оснований приказ о признании списания задолженности с балансового   учета  может  содержать  положения  о  проведении   дальнейшей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работы по ее взысканию (возврату), в том числе осуществлении мероприятий, направленных на прекращение обстоятельств, послуживших основанием для принятия этого решения. В этом случае задолженность, в отношении которой было принято такое решение, учитывается на </w:t>
      </w:r>
      <w:proofErr w:type="spellStart"/>
      <w:r w:rsidRPr="00F1581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1581B">
        <w:rPr>
          <w:rFonts w:ascii="Times New Roman" w:hAnsi="Times New Roman" w:cs="Times New Roman"/>
          <w:sz w:val="28"/>
          <w:szCs w:val="28"/>
        </w:rPr>
        <w:t xml:space="preserve"> счетах уполномоченного органа до ее восстановления на балансовых счетах или списания задолженности с </w:t>
      </w:r>
      <w:proofErr w:type="spellStart"/>
      <w:r w:rsidRPr="00F1581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1581B">
        <w:rPr>
          <w:rFonts w:ascii="Times New Roman" w:hAnsi="Times New Roman" w:cs="Times New Roman"/>
          <w:sz w:val="28"/>
          <w:szCs w:val="28"/>
        </w:rPr>
        <w:t xml:space="preserve"> счетов согласно</w:t>
      </w:r>
      <w:r w:rsidRPr="00F15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21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пунктам 21</w:t>
        </w:r>
      </w:hyperlink>
      <w:r w:rsidRPr="00F15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sz w:val="28"/>
          <w:szCs w:val="28"/>
        </w:rPr>
        <w:t>и</w:t>
      </w:r>
      <w:r w:rsidRPr="00F15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22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22</w:t>
        </w:r>
      </w:hyperlink>
      <w:r w:rsidRPr="00F1581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0"/>
      <w:r w:rsidRPr="00F1581B">
        <w:rPr>
          <w:rFonts w:ascii="Times New Roman" w:hAnsi="Times New Roman" w:cs="Times New Roman"/>
          <w:sz w:val="28"/>
          <w:szCs w:val="28"/>
        </w:rPr>
        <w:lastRenderedPageBreak/>
        <w:t xml:space="preserve">       18.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Если законом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балансового учета с одновременной постановкой на балансовый учет задолженности должника по исполнению указанной обязанности по возврату имущества.</w:t>
      </w:r>
      <w:proofErr w:type="gramEnd"/>
    </w:p>
    <w:bookmarkEnd w:id="21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 требования к которому не были удовлетворены в полном объеме в ходе конкурсного производства,  задолженность такого должника подлежит списанию с балансового учета в соответствии с настоящим Порядком с одновременной постановкой на балансовый учет задолженности указанного третьего лица в размере требований к должнику, оставшихся не погашенными в деле о банкротстве.</w:t>
      </w:r>
      <w:proofErr w:type="gramEnd"/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  Если обязательство признано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F1581B">
        <w:rPr>
          <w:rFonts w:ascii="Times New Roman" w:hAnsi="Times New Roman" w:cs="Times New Roman"/>
          <w:sz w:val="28"/>
          <w:szCs w:val="28"/>
        </w:rPr>
        <w:t xml:space="preserve"> не возникшим вследствие действий (бездействия) лиц, приведших (приведшего) к причинению ущерба (убытков) Куйбышевскому сельскому поселению Староминского района, и имеется вступившее в силу решение суда, устанавливающее имущественную ответственность данных лиц перед бюджетом Куйбышевского сельского поселения Староминского района по возмещению указанного ущерба (убытков), то задолженность по такому обязательству (сделке) подлежит списанию с балансового учета с одновременной постановкой на балансовый учет требований по имущественной ответственности указанных лиц перед бюджетом Куйбышевского сельского поселения Староминского района.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1"/>
      <w:r w:rsidRPr="00F1581B">
        <w:rPr>
          <w:rFonts w:ascii="Times New Roman" w:hAnsi="Times New Roman" w:cs="Times New Roman"/>
          <w:sz w:val="28"/>
          <w:szCs w:val="28"/>
        </w:rPr>
        <w:t xml:space="preserve">        19. </w:t>
      </w: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Правовой акт о списании задолженности с балансового учета</w:t>
      </w:r>
      <w:r w:rsidRPr="00F1581B">
        <w:rPr>
          <w:rFonts w:ascii="Times New Roman" w:hAnsi="Times New Roman" w:cs="Times New Roman"/>
          <w:sz w:val="28"/>
          <w:szCs w:val="28"/>
        </w:rPr>
        <w:t xml:space="preserve"> подлежит признанию утратившим силу, а задолженность - восстановлению в балансовом учете, если решение о списании было принято с нарушением требований, установленных настоящим Порядком, либо прекратились обстоятельства, послужившие основанием для списания задолженности с балансового учета.</w:t>
      </w:r>
    </w:p>
    <w:bookmarkEnd w:id="22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 xml:space="preserve">Если  после  принятия  </w:t>
      </w: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правового  акта  о списании  задолженности с балансового  учета</w:t>
      </w:r>
      <w:r w:rsidRPr="00F1581B">
        <w:rPr>
          <w:rFonts w:ascii="Times New Roman" w:hAnsi="Times New Roman" w:cs="Times New Roman"/>
          <w:sz w:val="28"/>
          <w:szCs w:val="28"/>
        </w:rPr>
        <w:t xml:space="preserve">  привлечены к имущественной  ответственности лица, действия (бездействие)  которых привели  (привело) к  признанию обязательства (сделки) не возникшим  (незаключенной),  либо  установлен  факт  незаконного получения  третьими  лицами  имущества должника,  требования к которому не были удовлетворены в полном объеме в  ходе конкурсного  производства,  либо установлены лица,  на  которые  законом  или  иными  правовыми  актами</w:t>
      </w:r>
      <w:proofErr w:type="gramEnd"/>
      <w:r w:rsidRPr="00F1581B">
        <w:rPr>
          <w:rFonts w:ascii="Times New Roman" w:hAnsi="Times New Roman" w:cs="Times New Roman"/>
          <w:sz w:val="28"/>
          <w:szCs w:val="28"/>
        </w:rPr>
        <w:t xml:space="preserve">  возложено  исполнение  обязательства  должника,  задолженность  по  которому была списана с балансового учета, задолженность подлежит восстановлению в балансовом учете за этими лицами путем внесения соответствующих изменений в </w:t>
      </w: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правовой акт о списании задолженности с балансового учета</w:t>
      </w:r>
      <w:r w:rsidRPr="00F1581B">
        <w:rPr>
          <w:rFonts w:ascii="Times New Roman" w:hAnsi="Times New Roman" w:cs="Times New Roman"/>
          <w:sz w:val="28"/>
          <w:szCs w:val="28"/>
        </w:rPr>
        <w:t>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Принятие и реализация правового акта о восстановлении задолженности в балансовом учете осуществляются уполномоченным органом.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lastRenderedPageBreak/>
        <w:t xml:space="preserve">      Уполномоченный орган отражает восстановление задолженности в балансовом учете в соответствии с требованиями, установленными для восстановления задолженности неплатежеспособных дебиторов.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При отсутствии правопреемника упраздненного (ликвидированного) </w:t>
      </w:r>
      <w:hyperlink w:anchor="sub_14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уполномоченного органа</w:t>
        </w:r>
      </w:hyperlink>
      <w:r w:rsidRPr="00F1581B">
        <w:rPr>
          <w:rFonts w:ascii="Times New Roman" w:hAnsi="Times New Roman" w:cs="Times New Roman"/>
          <w:sz w:val="28"/>
          <w:szCs w:val="28"/>
        </w:rPr>
        <w:t>, на балансе которого учитывалась подлежащая восстановлению задолженность, она подлежит постановке на балансовый учет в финансовом управлении администрации муниципального образования Староминский район.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2"/>
      <w:r w:rsidRPr="00F1581B">
        <w:rPr>
          <w:rFonts w:ascii="Times New Roman" w:hAnsi="Times New Roman" w:cs="Times New Roman"/>
          <w:sz w:val="28"/>
          <w:szCs w:val="28"/>
        </w:rPr>
        <w:t xml:space="preserve">        20. Списание задолженности с </w:t>
      </w:r>
      <w:proofErr w:type="spellStart"/>
      <w:r w:rsidRPr="00F1581B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F1581B">
        <w:rPr>
          <w:rFonts w:ascii="Times New Roman" w:hAnsi="Times New Roman" w:cs="Times New Roman"/>
          <w:sz w:val="28"/>
          <w:szCs w:val="28"/>
        </w:rPr>
        <w:t xml:space="preserve"> учета осуществляется на основании решения уполномоченного органа, в котором указываются:</w:t>
      </w:r>
    </w:p>
    <w:bookmarkEnd w:id="23"/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- реквизиты приказа о списании задолженности с балансового учета, а также обстоятельства, послужившие основанием для их принятия;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-меры,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-заключение об отсутствии возможностей и (или)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1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1581B">
        <w:rPr>
          <w:rFonts w:ascii="Times New Roman" w:hAnsi="Times New Roman" w:cs="Times New Roman"/>
          <w:sz w:val="28"/>
          <w:szCs w:val="28"/>
        </w:rPr>
        <w:t xml:space="preserve">Задолженность, в отношении которой при принятии </w:t>
      </w:r>
      <w:r w:rsidRPr="00F158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правового акта о списании задолженности с балансового учета</w:t>
      </w:r>
      <w:r w:rsidRPr="00F1581B">
        <w:rPr>
          <w:rFonts w:ascii="Times New Roman" w:hAnsi="Times New Roman" w:cs="Times New Roman"/>
          <w:sz w:val="28"/>
          <w:szCs w:val="28"/>
        </w:rPr>
        <w:t xml:space="preserve"> были даны рекомендации, предусмотренные </w:t>
      </w:r>
      <w:hyperlink w:anchor="sub_119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 19</w:t>
        </w:r>
      </w:hyperlink>
      <w:r w:rsidRPr="00F1581B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списанию с </w:t>
      </w:r>
      <w:proofErr w:type="spellStart"/>
      <w:r w:rsidRPr="00F1581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1581B">
        <w:rPr>
          <w:rFonts w:ascii="Times New Roman" w:hAnsi="Times New Roman" w:cs="Times New Roman"/>
          <w:sz w:val="28"/>
          <w:szCs w:val="28"/>
        </w:rPr>
        <w:t xml:space="preserve">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 не принесли результатов и дальнейшее применение такого рода мер невозможно</w:t>
      </w:r>
      <w:proofErr w:type="gramEnd"/>
      <w:r w:rsidRPr="00F1581B">
        <w:rPr>
          <w:rFonts w:ascii="Times New Roman" w:hAnsi="Times New Roman" w:cs="Times New Roman"/>
          <w:sz w:val="28"/>
          <w:szCs w:val="28"/>
        </w:rPr>
        <w:t xml:space="preserve"> и (или) бесперспективно.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3"/>
      <w:r w:rsidRPr="00F1581B">
        <w:rPr>
          <w:rFonts w:ascii="Times New Roman" w:hAnsi="Times New Roman" w:cs="Times New Roman"/>
          <w:sz w:val="28"/>
          <w:szCs w:val="28"/>
        </w:rPr>
        <w:t xml:space="preserve">         21. В пояснительной записке к годовой бюджетной отчетности уполномоченный орган обязан отразить задолженность, в отношении которой было принято решение о списании задолженности с учета или восстановлении в учете.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4"/>
      <w:bookmarkEnd w:id="24"/>
      <w:r w:rsidRPr="00F1581B">
        <w:rPr>
          <w:rFonts w:ascii="Times New Roman" w:hAnsi="Times New Roman" w:cs="Times New Roman"/>
          <w:sz w:val="28"/>
          <w:szCs w:val="28"/>
        </w:rPr>
        <w:t xml:space="preserve">        22. Сведения о списании задолженности размещаются на официальном сайте </w:t>
      </w:r>
      <w:hyperlink w:anchor="sub_14" w:history="1">
        <w:r w:rsidRPr="00F1581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уполномоченного органа</w:t>
        </w:r>
      </w:hyperlink>
      <w:r w:rsidRPr="00F1581B">
        <w:rPr>
          <w:rFonts w:ascii="Times New Roman" w:hAnsi="Times New Roman" w:cs="Times New Roman"/>
          <w:sz w:val="28"/>
          <w:szCs w:val="28"/>
        </w:rPr>
        <w:t xml:space="preserve"> в течение 14 дней с момента принятия соответствующего правового акта уполномоченного органа</w:t>
      </w:r>
      <w:bookmarkEnd w:id="25"/>
      <w:r w:rsidRPr="00F1581B">
        <w:rPr>
          <w:rFonts w:ascii="Times New Roman" w:hAnsi="Times New Roman" w:cs="Times New Roman"/>
          <w:sz w:val="28"/>
          <w:szCs w:val="28"/>
        </w:rPr>
        <w:t>.</w:t>
      </w:r>
    </w:p>
    <w:p w:rsidR="006039B3" w:rsidRPr="00F1581B" w:rsidRDefault="006039B3" w:rsidP="00F1581B">
      <w:pPr>
        <w:shd w:val="clear" w:color="auto" w:fill="FFFFFF"/>
        <w:tabs>
          <w:tab w:val="left" w:pos="7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F1581B" w:rsidRDefault="00F1581B" w:rsidP="00F1581B">
      <w:pPr>
        <w:shd w:val="clear" w:color="auto" w:fill="FFFFFF"/>
        <w:tabs>
          <w:tab w:val="left" w:pos="7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15777F" w:rsidRPr="00F1581B" w:rsidRDefault="0015777F" w:rsidP="00F1581B">
      <w:pPr>
        <w:shd w:val="clear" w:color="auto" w:fill="FFFFFF"/>
        <w:tabs>
          <w:tab w:val="left" w:pos="7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1581B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Глава Куйбышевского сельского поселения  </w:t>
      </w:r>
    </w:p>
    <w:p w:rsidR="0015777F" w:rsidRPr="00F1581B" w:rsidRDefault="0015777F" w:rsidP="00F1581B">
      <w:pPr>
        <w:shd w:val="clear" w:color="auto" w:fill="FFFFFF"/>
        <w:tabs>
          <w:tab w:val="left" w:pos="7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  <w:sectPr w:rsidR="0015777F" w:rsidRPr="00F1581B" w:rsidSect="0036529F">
          <w:pgSz w:w="11906" w:h="16838"/>
          <w:pgMar w:top="1134" w:right="850" w:bottom="1134" w:left="1701" w:header="425" w:footer="720" w:gutter="0"/>
          <w:cols w:space="720"/>
          <w:noEndnote/>
          <w:docGrid w:linePitch="326"/>
        </w:sectPr>
      </w:pPr>
      <w:r w:rsidRPr="00F1581B">
        <w:rPr>
          <w:rFonts w:ascii="Times New Roman" w:hAnsi="Times New Roman" w:cs="Times New Roman"/>
          <w:color w:val="000000"/>
          <w:spacing w:val="-16"/>
          <w:sz w:val="28"/>
          <w:szCs w:val="28"/>
        </w:rPr>
        <w:t>Староминского района                                                                                           С.</w:t>
      </w:r>
      <w:r w:rsidR="006039B3" w:rsidRPr="00F1581B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color w:val="000000"/>
          <w:spacing w:val="-16"/>
          <w:sz w:val="28"/>
          <w:szCs w:val="28"/>
        </w:rPr>
        <w:t>С.</w:t>
      </w:r>
      <w:r w:rsidR="006039B3" w:rsidRPr="00F1581B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F1581B">
        <w:rPr>
          <w:rFonts w:ascii="Times New Roman" w:hAnsi="Times New Roman" w:cs="Times New Roman"/>
          <w:color w:val="000000"/>
          <w:spacing w:val="-16"/>
          <w:sz w:val="28"/>
          <w:szCs w:val="28"/>
        </w:rPr>
        <w:t>Петренко</w:t>
      </w:r>
    </w:p>
    <w:p w:rsidR="0015777F" w:rsidRPr="00F1581B" w:rsidRDefault="0015777F" w:rsidP="00F1581B">
      <w:pPr>
        <w:tabs>
          <w:tab w:val="left" w:pos="1134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3564D3" w:rsidRPr="00F1581B" w:rsidRDefault="003564D3" w:rsidP="00F1581B">
      <w:pPr>
        <w:spacing w:after="0" w:line="240" w:lineRule="auto"/>
        <w:rPr>
          <w:sz w:val="28"/>
          <w:szCs w:val="28"/>
        </w:rPr>
      </w:pPr>
    </w:p>
    <w:sectPr w:rsidR="003564D3" w:rsidRPr="00F1581B" w:rsidSect="0036529F">
      <w:pgSz w:w="11906" w:h="16838"/>
      <w:pgMar w:top="1135" w:right="566" w:bottom="993" w:left="1276" w:header="426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98A"/>
    <w:multiLevelType w:val="hybridMultilevel"/>
    <w:tmpl w:val="71101780"/>
    <w:lvl w:ilvl="0" w:tplc="F68E5BB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77F"/>
    <w:rsid w:val="0015777F"/>
    <w:rsid w:val="00166AE2"/>
    <w:rsid w:val="001D15D6"/>
    <w:rsid w:val="002A7AAD"/>
    <w:rsid w:val="002B6667"/>
    <w:rsid w:val="003564D3"/>
    <w:rsid w:val="0036529F"/>
    <w:rsid w:val="003A6C76"/>
    <w:rsid w:val="004825B7"/>
    <w:rsid w:val="006039B3"/>
    <w:rsid w:val="00625486"/>
    <w:rsid w:val="0066313E"/>
    <w:rsid w:val="009F32C5"/>
    <w:rsid w:val="00A403B0"/>
    <w:rsid w:val="00AB173D"/>
    <w:rsid w:val="00C23864"/>
    <w:rsid w:val="00CB4C32"/>
    <w:rsid w:val="00F1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0"/>
  </w:style>
  <w:style w:type="paragraph" w:styleId="1">
    <w:name w:val="heading 1"/>
    <w:basedOn w:val="a"/>
    <w:next w:val="a"/>
    <w:link w:val="10"/>
    <w:qFormat/>
    <w:rsid w:val="001D1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1D1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D15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D15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777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5777F"/>
    <w:rPr>
      <w:rFonts w:cs="Times New Roman"/>
      <w:bCs/>
      <w:color w:val="008000"/>
    </w:rPr>
  </w:style>
  <w:style w:type="paragraph" w:styleId="a5">
    <w:name w:val="Title"/>
    <w:basedOn w:val="a"/>
    <w:link w:val="a6"/>
    <w:uiPriority w:val="10"/>
    <w:qFormat/>
    <w:rsid w:val="001577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15777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1D15D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1D15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1D15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1D1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1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10</cp:revision>
  <cp:lastPrinted>2011-10-04T04:12:00Z</cp:lastPrinted>
  <dcterms:created xsi:type="dcterms:W3CDTF">2011-09-28T05:51:00Z</dcterms:created>
  <dcterms:modified xsi:type="dcterms:W3CDTF">2011-10-04T04:13:00Z</dcterms:modified>
</cp:coreProperties>
</file>