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5F" w:rsidRPr="00B3525F" w:rsidRDefault="00B3525F" w:rsidP="00B352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3525F">
        <w:rPr>
          <w:rFonts w:ascii="Times New Roman" w:hAnsi="Times New Roman" w:cs="Times New Roman"/>
          <w:b/>
          <w:bCs/>
        </w:rPr>
        <w:t>СТАТИСТИЧЕСКИЕ ДАННЫЕ</w:t>
      </w:r>
    </w:p>
    <w:p w:rsidR="00B3525F" w:rsidRPr="00B3525F" w:rsidRDefault="00B3525F" w:rsidP="00B3525F">
      <w:pPr>
        <w:pStyle w:val="a3"/>
        <w:rPr>
          <w:bCs w:val="0"/>
          <w:sz w:val="22"/>
          <w:szCs w:val="22"/>
        </w:rPr>
      </w:pPr>
      <w:r w:rsidRPr="00B3525F">
        <w:rPr>
          <w:sz w:val="22"/>
          <w:szCs w:val="22"/>
        </w:rPr>
        <w:t xml:space="preserve">о работе с обращениями граждан Куйбышевского сельского поселения Староминского района  </w:t>
      </w:r>
      <w:r w:rsidRPr="00B3525F">
        <w:rPr>
          <w:bCs w:val="0"/>
          <w:sz w:val="22"/>
          <w:szCs w:val="22"/>
        </w:rPr>
        <w:t xml:space="preserve">за   </w:t>
      </w:r>
      <w:r w:rsidRPr="00B3525F">
        <w:rPr>
          <w:bCs w:val="0"/>
          <w:sz w:val="22"/>
          <w:szCs w:val="22"/>
          <w:lang w:val="en-US"/>
        </w:rPr>
        <w:t>III</w:t>
      </w:r>
      <w:r w:rsidRPr="00B3525F">
        <w:rPr>
          <w:bCs w:val="0"/>
          <w:sz w:val="22"/>
          <w:szCs w:val="22"/>
        </w:rPr>
        <w:t xml:space="preserve">  квартал 2013 года</w:t>
      </w:r>
    </w:p>
    <w:p w:rsidR="00B3525F" w:rsidRPr="00B3525F" w:rsidRDefault="00B3525F" w:rsidP="00B3525F">
      <w:pPr>
        <w:pStyle w:val="a3"/>
        <w:rPr>
          <w:sz w:val="22"/>
          <w:szCs w:val="2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3116"/>
        <w:gridCol w:w="1134"/>
        <w:gridCol w:w="1276"/>
        <w:gridCol w:w="1103"/>
        <w:gridCol w:w="1449"/>
        <w:gridCol w:w="1417"/>
      </w:tblGrid>
      <w:tr w:rsidR="00B3525F" w:rsidRPr="00B3525F" w:rsidTr="003860F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25F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квартал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 xml:space="preserve">с начала </w:t>
            </w:r>
          </w:p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B3525F" w:rsidRPr="00B3525F" w:rsidTr="003860F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B3525F" w:rsidRPr="00B3525F" w:rsidTr="003860FC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Поступило всего письменных обращений (количество), в том числе из администрации края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6/100%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15/100%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4/100%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25/100%</w:t>
            </w:r>
          </w:p>
        </w:tc>
      </w:tr>
      <w:tr w:rsidR="00B3525F" w:rsidRPr="00B3525F" w:rsidTr="003860FC"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B3525F" w:rsidRPr="00B3525F" w:rsidTr="003860FC"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взято на контроль всего (кол.) %</w:t>
            </w:r>
          </w:p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в том числе из администрации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</w:tr>
      <w:tr w:rsidR="00B3525F" w:rsidRPr="00B3525F" w:rsidTr="003860FC"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Рассмотрено всего обращений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удовлетворено (кол.)/%</w:t>
            </w:r>
          </w:p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6/100%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 xml:space="preserve">      13/87%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4/100%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23/92%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разъяснено (кол.) /%</w:t>
            </w:r>
          </w:p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2/13%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2/8%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отказано (кол.) /%</w:t>
            </w:r>
          </w:p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В работе (кол.)</w:t>
            </w:r>
          </w:p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Рассмотрено комиссионно с выездом на место (кол.) /%</w:t>
            </w:r>
          </w:p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Рассмотрено с нарушением сроков (кол.)</w:t>
            </w:r>
          </w:p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наказаны ли виновные (чел.)</w:t>
            </w:r>
          </w:p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Принято граждан на личных приемах руководством</w:t>
            </w:r>
          </w:p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в том числе главой</w:t>
            </w:r>
          </w:p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Принято граждан в общественной приемной и специалистами ответственными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</w:tr>
      <w:tr w:rsidR="00B3525F" w:rsidRPr="00B3525F" w:rsidTr="003860FC"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25F">
              <w:rPr>
                <w:rFonts w:ascii="Times New Roman" w:hAnsi="Times New Roman" w:cs="Times New Roman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25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F" w:rsidRPr="00B3525F" w:rsidRDefault="00B3525F" w:rsidP="00B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3525F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</w:tr>
    </w:tbl>
    <w:p w:rsidR="00B3525F" w:rsidRPr="00B3525F" w:rsidRDefault="00B3525F" w:rsidP="00B3525F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:rsidR="00B3525F" w:rsidRPr="00B3525F" w:rsidRDefault="00B3525F" w:rsidP="00B3525F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:rsidR="00B3525F" w:rsidRPr="00B3525F" w:rsidRDefault="00B3525F" w:rsidP="00B352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323F" w:rsidRPr="00B3525F" w:rsidRDefault="0047323F" w:rsidP="00B3525F">
      <w:pPr>
        <w:spacing w:after="0" w:line="240" w:lineRule="auto"/>
        <w:rPr>
          <w:rFonts w:ascii="Times New Roman" w:hAnsi="Times New Roman" w:cs="Times New Roman"/>
        </w:rPr>
      </w:pPr>
    </w:p>
    <w:sectPr w:rsidR="0047323F" w:rsidRPr="00B3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25F"/>
    <w:rsid w:val="0047323F"/>
    <w:rsid w:val="00B3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2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525F"/>
    <w:rPr>
      <w:rFonts w:ascii="Times New Roman" w:eastAsia="Times New Roman" w:hAnsi="Times New Roman" w:cs="Times New Roman"/>
      <w:b/>
      <w:bCs/>
      <w:kern w:val="28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2013-10-03T11:13:00Z</dcterms:created>
  <dcterms:modified xsi:type="dcterms:W3CDTF">2013-10-03T11:15:00Z</dcterms:modified>
</cp:coreProperties>
</file>