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79" w:rsidRDefault="00C141D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14375" cy="6477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79" w:rsidRDefault="00F75379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75379" w:rsidRDefault="00F75379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F75379" w:rsidRDefault="00F75379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КУЙБЫШЕВСКОГО СЕЛЬСКОГО ПОСЕЛЕНИЯ </w:t>
      </w:r>
    </w:p>
    <w:p w:rsidR="00F75379" w:rsidRDefault="00F75379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207A30" w:rsidRDefault="00207A30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207A30" w:rsidRDefault="00207A30" w:rsidP="00207A30">
      <w:pPr>
        <w:pStyle w:val="a3"/>
        <w:rPr>
          <w:b/>
          <w:bCs/>
          <w:sz w:val="28"/>
          <w:szCs w:val="28"/>
        </w:rPr>
      </w:pPr>
    </w:p>
    <w:p w:rsidR="00207A30" w:rsidRPr="00AA33C2" w:rsidRDefault="00207A30" w:rsidP="00207A30">
      <w:pPr>
        <w:pStyle w:val="a3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15 </w:t>
      </w:r>
      <w:r w:rsidR="00DF1FC7">
        <w:rPr>
          <w:bCs/>
          <w:sz w:val="28"/>
          <w:szCs w:val="28"/>
        </w:rPr>
        <w:t xml:space="preserve">февраля </w:t>
      </w:r>
      <w:r>
        <w:rPr>
          <w:bCs/>
          <w:sz w:val="28"/>
          <w:szCs w:val="28"/>
        </w:rPr>
        <w:t>201</w:t>
      </w:r>
      <w:r w:rsidR="00DF1FC7">
        <w:rPr>
          <w:bCs/>
          <w:sz w:val="28"/>
          <w:szCs w:val="28"/>
        </w:rPr>
        <w:t>8 г.</w:t>
      </w:r>
      <w:r>
        <w:rPr>
          <w:bCs/>
          <w:sz w:val="28"/>
          <w:szCs w:val="28"/>
        </w:rPr>
        <w:t xml:space="preserve">                                                     </w:t>
      </w:r>
      <w:r w:rsidR="00DF1FC7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№ 4</w:t>
      </w:r>
      <w:r w:rsidR="00DF1FC7">
        <w:rPr>
          <w:bCs/>
          <w:color w:val="000000"/>
          <w:sz w:val="28"/>
          <w:szCs w:val="28"/>
        </w:rPr>
        <w:t>4</w:t>
      </w:r>
      <w:r w:rsidR="00C15DF5">
        <w:rPr>
          <w:bCs/>
          <w:color w:val="000000"/>
          <w:sz w:val="28"/>
          <w:szCs w:val="28"/>
        </w:rPr>
        <w:t>/</w:t>
      </w:r>
      <w:r w:rsidR="004D1879">
        <w:rPr>
          <w:bCs/>
          <w:color w:val="000000"/>
          <w:sz w:val="28"/>
          <w:szCs w:val="28"/>
        </w:rPr>
        <w:t>3</w:t>
      </w:r>
    </w:p>
    <w:p w:rsidR="00F75379" w:rsidRDefault="00F75379" w:rsidP="00ED2302">
      <w:pPr>
        <w:pStyle w:val="a3"/>
        <w:jc w:val="center"/>
        <w:rPr>
          <w:b/>
          <w:bCs/>
          <w:sz w:val="28"/>
          <w:szCs w:val="28"/>
        </w:rPr>
      </w:pPr>
    </w:p>
    <w:p w:rsidR="00F75379" w:rsidRDefault="00F75379" w:rsidP="00ED2302">
      <w:pPr>
        <w:jc w:val="center"/>
        <w:rPr>
          <w:bCs/>
          <w:sz w:val="28"/>
        </w:rPr>
      </w:pPr>
      <w:r>
        <w:rPr>
          <w:bCs/>
          <w:sz w:val="28"/>
        </w:rPr>
        <w:t>х.</w:t>
      </w:r>
      <w:r w:rsidR="00207A30">
        <w:rPr>
          <w:bCs/>
          <w:sz w:val="28"/>
        </w:rPr>
        <w:t xml:space="preserve"> </w:t>
      </w:r>
      <w:r>
        <w:rPr>
          <w:bCs/>
          <w:sz w:val="28"/>
        </w:rPr>
        <w:t>Восточный Сосык</w:t>
      </w:r>
    </w:p>
    <w:p w:rsidR="00F75379" w:rsidRDefault="00F75379" w:rsidP="00ED2302">
      <w:pPr>
        <w:ind w:firstLine="540"/>
        <w:jc w:val="both"/>
        <w:rPr>
          <w:sz w:val="28"/>
        </w:rPr>
      </w:pPr>
    </w:p>
    <w:p w:rsidR="00F75379" w:rsidRDefault="00F75379" w:rsidP="00ED2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1FC7" w:rsidRPr="005131CE" w:rsidRDefault="00DF1FC7" w:rsidP="00DF1FC7">
      <w:pPr>
        <w:suppressAutoHyphens w:val="0"/>
        <w:jc w:val="center"/>
        <w:rPr>
          <w:b/>
          <w:sz w:val="28"/>
          <w:lang w:eastAsia="ru-RU"/>
        </w:rPr>
      </w:pPr>
      <w:r w:rsidRPr="005131CE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от 15.12.2017 года  №42/1 «О бюджете Куйбышевского сельского поселения Староминского района  </w:t>
      </w:r>
    </w:p>
    <w:p w:rsidR="00DF1FC7" w:rsidRPr="005131CE" w:rsidRDefault="00DF1FC7" w:rsidP="00DF1FC7">
      <w:pPr>
        <w:suppressAutoHyphens w:val="0"/>
        <w:jc w:val="center"/>
        <w:rPr>
          <w:b/>
          <w:sz w:val="28"/>
          <w:lang w:eastAsia="ru-RU"/>
        </w:rPr>
      </w:pPr>
      <w:r w:rsidRPr="005131CE">
        <w:rPr>
          <w:b/>
          <w:sz w:val="28"/>
          <w:lang w:eastAsia="ru-RU"/>
        </w:rPr>
        <w:t>на 2018 год»</w:t>
      </w:r>
    </w:p>
    <w:p w:rsidR="00DF1FC7" w:rsidRPr="00DF1FC7" w:rsidRDefault="00DF1FC7" w:rsidP="00DF1FC7">
      <w:pPr>
        <w:suppressAutoHyphens w:val="0"/>
        <w:jc w:val="center"/>
        <w:rPr>
          <w:b/>
          <w:sz w:val="28"/>
          <w:lang w:eastAsia="ru-RU"/>
        </w:rPr>
      </w:pPr>
    </w:p>
    <w:p w:rsidR="00D6247E" w:rsidRDefault="00DF1FC7" w:rsidP="00D6247E">
      <w:pPr>
        <w:suppressAutoHyphens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  <w:lang w:eastAsia="ru-RU"/>
        </w:rPr>
      </w:pPr>
      <w:r w:rsidRPr="00DF1FC7">
        <w:rPr>
          <w:sz w:val="28"/>
          <w:szCs w:val="28"/>
          <w:lang w:eastAsia="ru-RU"/>
        </w:rPr>
        <w:t>На основании Бюджетного кодекса Российской Федерации, З</w:t>
      </w:r>
      <w:r w:rsidRPr="00DF1FC7">
        <w:rPr>
          <w:bCs/>
          <w:sz w:val="28"/>
          <w:szCs w:val="28"/>
          <w:lang w:eastAsia="ru-RU"/>
        </w:rPr>
        <w:t>акона  Краснодарского края от 4 февраля 2002 года №437-КЗ «О бюджетном процессе в Краснодарском крае»,</w:t>
      </w:r>
      <w:r w:rsidRPr="00DF1FC7">
        <w:rPr>
          <w:sz w:val="28"/>
          <w:szCs w:val="28"/>
          <w:lang w:eastAsia="ru-RU"/>
        </w:rPr>
        <w:t xml:space="preserve"> решения Совета Куйбышевского сельского поселения от 07.11.2014 года № 3/6 «Об утверждении положения о бюджетном процессе в  Куйбышевском  сельском поселении Староминского района», руководствуясь статьей 26 Устава Куйбышевского сельского поселения Староминского района Совет Куйбышевского сельского поселения Стар</w:t>
      </w:r>
      <w:r w:rsidR="00D6247E">
        <w:rPr>
          <w:sz w:val="28"/>
          <w:szCs w:val="28"/>
          <w:lang w:eastAsia="ru-RU"/>
        </w:rPr>
        <w:t>оминского района    р е ш и л:</w:t>
      </w:r>
    </w:p>
    <w:p w:rsidR="00BD0EE6" w:rsidRDefault="00E03D46" w:rsidP="00D6247E">
      <w:pPr>
        <w:suppressAutoHyphens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</w:rPr>
      </w:pPr>
      <w:r w:rsidRPr="006B4B84">
        <w:rPr>
          <w:sz w:val="28"/>
        </w:rPr>
        <w:t xml:space="preserve">Внести в решение Совета </w:t>
      </w:r>
      <w:r>
        <w:rPr>
          <w:sz w:val="28"/>
        </w:rPr>
        <w:t>Куйбышевского</w:t>
      </w:r>
      <w:r w:rsidRPr="006B4B84">
        <w:rPr>
          <w:sz w:val="28"/>
        </w:rPr>
        <w:t xml:space="preserve"> сельского поселения Староминского района от </w:t>
      </w:r>
      <w:r>
        <w:rPr>
          <w:sz w:val="28"/>
        </w:rPr>
        <w:t>15</w:t>
      </w:r>
      <w:r w:rsidRPr="006B4B84">
        <w:rPr>
          <w:sz w:val="28"/>
        </w:rPr>
        <w:t xml:space="preserve"> декабря 2017 года № 4</w:t>
      </w:r>
      <w:r>
        <w:rPr>
          <w:sz w:val="28"/>
        </w:rPr>
        <w:t xml:space="preserve">2/1 </w:t>
      </w:r>
      <w:r w:rsidRPr="006B4B84">
        <w:rPr>
          <w:sz w:val="28"/>
        </w:rPr>
        <w:t xml:space="preserve">«О бюджете </w:t>
      </w:r>
      <w:r>
        <w:rPr>
          <w:sz w:val="28"/>
        </w:rPr>
        <w:t xml:space="preserve">Куйбышевского </w:t>
      </w:r>
      <w:r w:rsidRPr="006B4B84">
        <w:rPr>
          <w:sz w:val="28"/>
        </w:rPr>
        <w:t>сельского поселения Староминского района на 2018 год»</w:t>
      </w:r>
      <w:r>
        <w:rPr>
          <w:sz w:val="28"/>
        </w:rPr>
        <w:t xml:space="preserve"> </w:t>
      </w:r>
      <w:r w:rsidRPr="006B4B84">
        <w:rPr>
          <w:sz w:val="28"/>
        </w:rPr>
        <w:t>следующие изменения и дополнения:</w:t>
      </w:r>
    </w:p>
    <w:p w:rsidR="00BD3DF4" w:rsidRPr="006B4B84" w:rsidRDefault="00BD3DF4" w:rsidP="001C779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BD3DF4" w:rsidRPr="006B4B84" w:rsidRDefault="00BD3DF4" w:rsidP="001C7799">
      <w:pPr>
        <w:ind w:firstLine="709"/>
        <w:jc w:val="both"/>
        <w:rPr>
          <w:sz w:val="28"/>
        </w:rPr>
      </w:pPr>
      <w:r w:rsidRPr="006B4B84">
        <w:rPr>
          <w:sz w:val="28"/>
        </w:rPr>
        <w:t xml:space="preserve">«1. Утвердить основные характеристики бюджета </w:t>
      </w:r>
      <w:r>
        <w:rPr>
          <w:sz w:val="28"/>
        </w:rPr>
        <w:t>Куйбышевского</w:t>
      </w:r>
      <w:r w:rsidRPr="006B4B84">
        <w:rPr>
          <w:sz w:val="28"/>
        </w:rPr>
        <w:t xml:space="preserve"> </w:t>
      </w:r>
      <w:r>
        <w:rPr>
          <w:sz w:val="28"/>
        </w:rPr>
        <w:t xml:space="preserve">   </w:t>
      </w:r>
      <w:r w:rsidRPr="006B4B84">
        <w:rPr>
          <w:sz w:val="28"/>
        </w:rPr>
        <w:t>сельского поселения Староминского района на 2018 год:</w:t>
      </w:r>
    </w:p>
    <w:p w:rsidR="00BD3DF4" w:rsidRPr="006B4B84" w:rsidRDefault="00BD3DF4" w:rsidP="001C7799">
      <w:pPr>
        <w:numPr>
          <w:ilvl w:val="0"/>
          <w:numId w:val="2"/>
        </w:numPr>
        <w:autoSpaceDE w:val="0"/>
        <w:ind w:left="0" w:firstLine="709"/>
        <w:jc w:val="both"/>
        <w:rPr>
          <w:sz w:val="28"/>
        </w:rPr>
      </w:pPr>
      <w:r w:rsidRPr="006B4B84">
        <w:rPr>
          <w:sz w:val="28"/>
        </w:rPr>
        <w:t xml:space="preserve">общий объем доходов в сумме </w:t>
      </w:r>
      <w:r>
        <w:rPr>
          <w:sz w:val="28"/>
          <w:szCs w:val="28"/>
          <w:lang w:eastAsia="ru-RU"/>
        </w:rPr>
        <w:t xml:space="preserve">9445,8 </w:t>
      </w:r>
      <w:r w:rsidRPr="006B4B84">
        <w:rPr>
          <w:sz w:val="28"/>
        </w:rPr>
        <w:t>тыс. рублей;</w:t>
      </w:r>
    </w:p>
    <w:p w:rsidR="00BD0EE6" w:rsidRDefault="00BD3DF4" w:rsidP="001C7799">
      <w:pPr>
        <w:numPr>
          <w:ilvl w:val="0"/>
          <w:numId w:val="2"/>
        </w:numPr>
        <w:autoSpaceDE w:val="0"/>
        <w:ind w:left="0" w:firstLine="709"/>
        <w:jc w:val="both"/>
        <w:rPr>
          <w:sz w:val="28"/>
        </w:rPr>
      </w:pPr>
      <w:r w:rsidRPr="006B4B84">
        <w:rPr>
          <w:sz w:val="28"/>
        </w:rPr>
        <w:t xml:space="preserve">общий объем расходов в сумме </w:t>
      </w:r>
      <w:r>
        <w:rPr>
          <w:sz w:val="28"/>
          <w:szCs w:val="28"/>
          <w:lang w:eastAsia="ru-RU"/>
        </w:rPr>
        <w:t>10154,0</w:t>
      </w:r>
      <w:r w:rsidRPr="006B4B84">
        <w:rPr>
          <w:sz w:val="28"/>
        </w:rPr>
        <w:t>тыс. рублей;</w:t>
      </w:r>
    </w:p>
    <w:p w:rsidR="00BD3DF4" w:rsidRPr="006B4B84" w:rsidRDefault="00BD3DF4" w:rsidP="001C7799">
      <w:pPr>
        <w:numPr>
          <w:ilvl w:val="0"/>
          <w:numId w:val="2"/>
        </w:numPr>
        <w:autoSpaceDE w:val="0"/>
        <w:ind w:left="0" w:firstLine="709"/>
        <w:jc w:val="both"/>
        <w:rPr>
          <w:sz w:val="28"/>
        </w:rPr>
      </w:pPr>
      <w:r w:rsidRPr="006B4B84"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 xml:space="preserve">Куйбышевского </w:t>
      </w:r>
      <w:r w:rsidRPr="006B4B84">
        <w:rPr>
          <w:sz w:val="28"/>
        </w:rPr>
        <w:t xml:space="preserve"> сельского поселения Староминского района на 1 января 2019 года в сумме </w:t>
      </w:r>
      <w:r>
        <w:rPr>
          <w:sz w:val="28"/>
        </w:rPr>
        <w:t>1 224,0</w:t>
      </w:r>
      <w:r w:rsidRPr="006B4B84">
        <w:rPr>
          <w:sz w:val="28"/>
        </w:rPr>
        <w:t xml:space="preserve"> тыс. рублей, в том числе верхний предел долга по муниципальным гарантиям </w:t>
      </w:r>
      <w:r>
        <w:rPr>
          <w:sz w:val="28"/>
        </w:rPr>
        <w:t xml:space="preserve">Куйбышевского </w:t>
      </w:r>
      <w:r w:rsidRPr="006B4B84">
        <w:rPr>
          <w:sz w:val="28"/>
        </w:rPr>
        <w:t>сельского поселения Староминского района в сумме 0,0 тыс. рублей;</w:t>
      </w:r>
    </w:p>
    <w:p w:rsidR="00BD3DF4" w:rsidRPr="00355763" w:rsidRDefault="00BD3DF4" w:rsidP="001C7799">
      <w:pPr>
        <w:numPr>
          <w:ilvl w:val="0"/>
          <w:numId w:val="2"/>
        </w:numPr>
        <w:autoSpaceDE w:val="0"/>
        <w:ind w:left="0" w:firstLine="709"/>
        <w:jc w:val="both"/>
        <w:rPr>
          <w:sz w:val="28"/>
        </w:rPr>
      </w:pPr>
      <w:r w:rsidRPr="00355763">
        <w:rPr>
          <w:sz w:val="28"/>
        </w:rPr>
        <w:t xml:space="preserve">дефицит бюджета </w:t>
      </w:r>
      <w:r>
        <w:rPr>
          <w:sz w:val="28"/>
        </w:rPr>
        <w:t>Куйбышевского</w:t>
      </w:r>
      <w:r w:rsidRPr="00355763">
        <w:rPr>
          <w:sz w:val="28"/>
        </w:rPr>
        <w:t xml:space="preserve"> сельского поселения Староминского района в сумме </w:t>
      </w:r>
      <w:r>
        <w:rPr>
          <w:sz w:val="28"/>
        </w:rPr>
        <w:t>708,2</w:t>
      </w:r>
      <w:r w:rsidRPr="00355763">
        <w:rPr>
          <w:sz w:val="28"/>
        </w:rPr>
        <w:t xml:space="preserve"> тыс. рублей;</w:t>
      </w:r>
    </w:p>
    <w:p w:rsidR="00BD3DF4" w:rsidRPr="00355763" w:rsidRDefault="00BD3DF4" w:rsidP="001C7799">
      <w:pPr>
        <w:numPr>
          <w:ilvl w:val="0"/>
          <w:numId w:val="2"/>
        </w:numPr>
        <w:autoSpaceDE w:val="0"/>
        <w:ind w:left="0" w:firstLine="709"/>
        <w:jc w:val="both"/>
        <w:rPr>
          <w:sz w:val="28"/>
        </w:rPr>
      </w:pPr>
      <w:r w:rsidRPr="00355763">
        <w:rPr>
          <w:sz w:val="28"/>
        </w:rPr>
        <w:lastRenderedPageBreak/>
        <w:t xml:space="preserve">в составе доходов бюджета </w:t>
      </w:r>
      <w:r>
        <w:rPr>
          <w:sz w:val="28"/>
        </w:rPr>
        <w:t>Куйбышевского</w:t>
      </w:r>
      <w:r w:rsidRPr="00355763">
        <w:rPr>
          <w:sz w:val="28"/>
        </w:rPr>
        <w:t xml:space="preserve"> сельского поселения Староминского района безвозмездные поступления из краевого бюджета в сумме </w:t>
      </w:r>
      <w:r>
        <w:rPr>
          <w:sz w:val="28"/>
        </w:rPr>
        <w:t xml:space="preserve">1 291,5 </w:t>
      </w:r>
      <w:r w:rsidRPr="00355763">
        <w:rPr>
          <w:sz w:val="28"/>
        </w:rPr>
        <w:t xml:space="preserve"> тыс. рублей, в том числе:</w:t>
      </w:r>
    </w:p>
    <w:p w:rsidR="00BD3DF4" w:rsidRPr="00355763" w:rsidRDefault="00BD3DF4" w:rsidP="001C7799">
      <w:pPr>
        <w:numPr>
          <w:ilvl w:val="0"/>
          <w:numId w:val="3"/>
        </w:numPr>
        <w:autoSpaceDE w:val="0"/>
        <w:ind w:left="0" w:firstLine="709"/>
        <w:jc w:val="both"/>
        <w:rPr>
          <w:sz w:val="28"/>
        </w:rPr>
      </w:pPr>
      <w:r w:rsidRPr="00355763">
        <w:rPr>
          <w:sz w:val="28"/>
        </w:rPr>
        <w:t xml:space="preserve">Прочие субсидии бюджетам сельских поселений в сумме </w:t>
      </w:r>
      <w:r>
        <w:rPr>
          <w:sz w:val="28"/>
        </w:rPr>
        <w:t>1086,6</w:t>
      </w:r>
      <w:r w:rsidRPr="00355763">
        <w:rPr>
          <w:sz w:val="28"/>
        </w:rPr>
        <w:t xml:space="preserve"> тыс. рублей.</w:t>
      </w:r>
    </w:p>
    <w:p w:rsidR="00D72BF2" w:rsidRPr="00D72BF2" w:rsidRDefault="00D72BF2" w:rsidP="001C7799">
      <w:pPr>
        <w:autoSpaceDE w:val="0"/>
        <w:ind w:left="709"/>
        <w:jc w:val="both"/>
        <w:rPr>
          <w:sz w:val="28"/>
        </w:rPr>
      </w:pPr>
      <w:r>
        <w:rPr>
          <w:color w:val="000000"/>
          <w:sz w:val="28"/>
        </w:rPr>
        <w:t>1.2 Пункт 8</w:t>
      </w:r>
      <w:r w:rsidRPr="00D72BF2">
        <w:rPr>
          <w:sz w:val="28"/>
          <w:szCs w:val="28"/>
        </w:rPr>
        <w:t xml:space="preserve"> </w:t>
      </w:r>
      <w:r w:rsidRPr="00355763">
        <w:rPr>
          <w:sz w:val="28"/>
          <w:szCs w:val="28"/>
        </w:rPr>
        <w:t>изложить в следующей редакции:</w:t>
      </w:r>
      <w:r>
        <w:rPr>
          <w:color w:val="000000"/>
          <w:sz w:val="28"/>
        </w:rPr>
        <w:t xml:space="preserve"> </w:t>
      </w:r>
    </w:p>
    <w:p w:rsidR="00BD3DF4" w:rsidRDefault="00D72BF2" w:rsidP="001C7799">
      <w:pPr>
        <w:autoSpaceDE w:val="0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1C7799">
        <w:rPr>
          <w:color w:val="000000"/>
          <w:sz w:val="28"/>
        </w:rPr>
        <w:t xml:space="preserve">   </w:t>
      </w:r>
      <w:r w:rsidR="00EF3DBC">
        <w:rPr>
          <w:color w:val="000000"/>
          <w:sz w:val="28"/>
        </w:rPr>
        <w:t xml:space="preserve">2. Утвердить </w:t>
      </w:r>
      <w:r w:rsidRPr="00D72BF2">
        <w:rPr>
          <w:color w:val="000000"/>
          <w:sz w:val="28"/>
        </w:rPr>
        <w:t>резервный фонд администрации Куйбышевского сельского поселения Староминского района в сумме 0 тыс. рублей</w:t>
      </w:r>
      <w:r w:rsidR="00313B80">
        <w:rPr>
          <w:color w:val="000000"/>
          <w:sz w:val="28"/>
        </w:rPr>
        <w:t>.</w:t>
      </w:r>
    </w:p>
    <w:p w:rsidR="001C7799" w:rsidRDefault="001C7799" w:rsidP="001C7799">
      <w:pPr>
        <w:autoSpaceDE w:val="0"/>
        <w:ind w:left="709"/>
        <w:jc w:val="both"/>
        <w:rPr>
          <w:sz w:val="28"/>
        </w:rPr>
      </w:pPr>
      <w:r>
        <w:rPr>
          <w:sz w:val="28"/>
        </w:rPr>
        <w:t xml:space="preserve">1.3 </w:t>
      </w:r>
      <w:r>
        <w:rPr>
          <w:color w:val="000000"/>
          <w:sz w:val="28"/>
        </w:rPr>
        <w:t>Пункт 18</w:t>
      </w:r>
      <w:r w:rsidRPr="00D72BF2">
        <w:rPr>
          <w:sz w:val="28"/>
          <w:szCs w:val="28"/>
        </w:rPr>
        <w:t xml:space="preserve"> </w:t>
      </w:r>
      <w:r w:rsidRPr="00355763">
        <w:rPr>
          <w:sz w:val="28"/>
          <w:szCs w:val="28"/>
        </w:rPr>
        <w:t>изложить в следующей редакции:</w:t>
      </w:r>
    </w:p>
    <w:p w:rsidR="001C7799" w:rsidRPr="00BD3DF4" w:rsidRDefault="001C7799" w:rsidP="001C7799">
      <w:pPr>
        <w:autoSpaceDE w:val="0"/>
        <w:ind w:left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313B80">
        <w:rPr>
          <w:sz w:val="28"/>
          <w:szCs w:val="28"/>
        </w:rPr>
        <w:t xml:space="preserve"> </w:t>
      </w:r>
      <w:r w:rsidR="0022411E">
        <w:rPr>
          <w:sz w:val="28"/>
          <w:szCs w:val="28"/>
        </w:rPr>
        <w:t>«</w:t>
      </w:r>
      <w:r w:rsidR="00313B80">
        <w:rPr>
          <w:sz w:val="28"/>
          <w:szCs w:val="28"/>
        </w:rPr>
        <w:t>3.У</w:t>
      </w:r>
      <w:r w:rsidRPr="009A6D2B">
        <w:rPr>
          <w:sz w:val="28"/>
          <w:szCs w:val="28"/>
        </w:rPr>
        <w:t>становить предельный объем муниципального долга Куйбышевского сельского поселения Староминского района на 201</w:t>
      </w:r>
      <w:r>
        <w:rPr>
          <w:sz w:val="28"/>
          <w:szCs w:val="28"/>
        </w:rPr>
        <w:t>8</w:t>
      </w:r>
      <w:r w:rsidRPr="009A6D2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1836</w:t>
      </w:r>
      <w:r w:rsidRPr="009A6D2B">
        <w:rPr>
          <w:sz w:val="28"/>
          <w:szCs w:val="28"/>
        </w:rPr>
        <w:t>,0</w:t>
      </w:r>
      <w:r w:rsidRPr="009A6D2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 w:rsidR="00313B80">
        <w:rPr>
          <w:color w:val="000000"/>
          <w:sz w:val="28"/>
          <w:szCs w:val="28"/>
        </w:rPr>
        <w:t>.</w:t>
      </w:r>
    </w:p>
    <w:p w:rsidR="00313B80" w:rsidRDefault="00403AEC" w:rsidP="001C7799">
      <w:pPr>
        <w:spacing w:line="100" w:lineRule="atLeast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 </w:t>
      </w:r>
      <w:r w:rsidR="001C7799">
        <w:rPr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r w:rsidR="00313B80">
        <w:rPr>
          <w:color w:val="000000"/>
          <w:sz w:val="28"/>
        </w:rPr>
        <w:t>Добавить пункт 19</w:t>
      </w:r>
      <w:r w:rsidR="00313B80" w:rsidRPr="00D72BF2">
        <w:rPr>
          <w:sz w:val="28"/>
          <w:szCs w:val="28"/>
        </w:rPr>
        <w:t xml:space="preserve"> </w:t>
      </w:r>
      <w:r w:rsidR="00313B80">
        <w:rPr>
          <w:sz w:val="28"/>
          <w:szCs w:val="28"/>
        </w:rPr>
        <w:t>следующего содержания</w:t>
      </w:r>
      <w:r w:rsidR="00313B80" w:rsidRPr="00355763">
        <w:rPr>
          <w:sz w:val="28"/>
          <w:szCs w:val="28"/>
        </w:rPr>
        <w:t>:</w:t>
      </w:r>
      <w:r w:rsidR="00313B80">
        <w:rPr>
          <w:color w:val="000000"/>
          <w:sz w:val="28"/>
        </w:rPr>
        <w:t xml:space="preserve"> </w:t>
      </w:r>
    </w:p>
    <w:p w:rsidR="00313B80" w:rsidRDefault="00313B80" w:rsidP="001C7799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</w:t>
      </w:r>
      <w:r>
        <w:rPr>
          <w:sz w:val="28"/>
          <w:szCs w:val="28"/>
        </w:rPr>
        <w:t xml:space="preserve">   4</w:t>
      </w:r>
      <w:r w:rsidR="003460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3AEC">
        <w:rPr>
          <w:sz w:val="28"/>
          <w:szCs w:val="28"/>
        </w:rPr>
        <w:t>Установить предельный объем расходов на обслуживание муниципального долга Куйбышевского сельского поселения Староминского района на 2018 год в сумме 0,5</w:t>
      </w:r>
      <w:r w:rsidR="00403AE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F75379" w:rsidRDefault="00313B80" w:rsidP="001C7799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 Пункт 19 и 20 считать соответственно пунктам 20 21.</w:t>
      </w:r>
    </w:p>
    <w:p w:rsidR="00313B80" w:rsidRPr="00355763" w:rsidRDefault="00313B80" w:rsidP="0022411E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1.6 </w:t>
      </w:r>
      <w:r w:rsidRPr="00355763">
        <w:rPr>
          <w:sz w:val="28"/>
          <w:szCs w:val="28"/>
        </w:rPr>
        <w:t>Пункт 4 изложить в следующей редакции:</w:t>
      </w:r>
    </w:p>
    <w:p w:rsidR="00313B80" w:rsidRPr="00355763" w:rsidRDefault="00313B80" w:rsidP="00313B80">
      <w:pPr>
        <w:pStyle w:val="a3"/>
        <w:rPr>
          <w:sz w:val="28"/>
        </w:rPr>
      </w:pPr>
      <w:r w:rsidRPr="00355763">
        <w:rPr>
          <w:sz w:val="28"/>
        </w:rPr>
        <w:tab/>
        <w:t>«</w:t>
      </w:r>
      <w:r w:rsidR="0022411E">
        <w:rPr>
          <w:sz w:val="28"/>
        </w:rPr>
        <w:t>5</w:t>
      </w:r>
      <w:r w:rsidRPr="00355763">
        <w:rPr>
          <w:sz w:val="28"/>
        </w:rPr>
        <w:t>. Утвердить о</w:t>
      </w:r>
      <w:r w:rsidRPr="00355763">
        <w:rPr>
          <w:sz w:val="28"/>
          <w:szCs w:val="28"/>
        </w:rPr>
        <w:t xml:space="preserve">бъем поступлений доходов в бюджет </w:t>
      </w:r>
      <w:r w:rsidR="0022411E">
        <w:rPr>
          <w:sz w:val="28"/>
        </w:rPr>
        <w:t>Куйбышевского</w:t>
      </w:r>
      <w:r w:rsidRPr="00355763">
        <w:rPr>
          <w:sz w:val="28"/>
        </w:rPr>
        <w:t xml:space="preserve"> сельского поселения Староминского района</w:t>
      </w:r>
      <w:r w:rsidRPr="00355763">
        <w:rPr>
          <w:sz w:val="28"/>
          <w:szCs w:val="28"/>
        </w:rPr>
        <w:t xml:space="preserve"> по кодам видов (подвидов) доходов, относящихся к доходам бюджетов на 2018 год </w:t>
      </w:r>
      <w:r w:rsidRPr="00355763">
        <w:rPr>
          <w:sz w:val="28"/>
        </w:rPr>
        <w:t>в суммах согласно приложению 2 к настоящему решению.</w:t>
      </w:r>
    </w:p>
    <w:p w:rsidR="005C43BE" w:rsidRDefault="005C43BE" w:rsidP="001C7799">
      <w:pPr>
        <w:spacing w:line="100" w:lineRule="atLeast"/>
        <w:jc w:val="both"/>
        <w:rPr>
          <w:color w:val="000000"/>
          <w:sz w:val="28"/>
        </w:rPr>
      </w:pPr>
    </w:p>
    <w:p w:rsidR="00A94392" w:rsidRDefault="00A94392" w:rsidP="001C7799">
      <w:pPr>
        <w:spacing w:line="100" w:lineRule="atLeast"/>
        <w:jc w:val="both"/>
        <w:rPr>
          <w:color w:val="000000"/>
          <w:sz w:val="28"/>
        </w:rPr>
      </w:pPr>
    </w:p>
    <w:p w:rsidR="00F75379" w:rsidRDefault="00F75379" w:rsidP="00042012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Совета</w:t>
      </w:r>
    </w:p>
    <w:p w:rsidR="00F75379" w:rsidRPr="00E34618" w:rsidRDefault="00F75379" w:rsidP="00E34618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                                       Петренко С.С</w:t>
      </w:r>
      <w:r w:rsidR="00E34618">
        <w:rPr>
          <w:color w:val="000000"/>
          <w:sz w:val="28"/>
        </w:rPr>
        <w:t>.</w:t>
      </w:r>
    </w:p>
    <w:p w:rsidR="0022411E" w:rsidRDefault="0022411E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6"/>
          <w:szCs w:val="26"/>
        </w:rPr>
      </w:pPr>
    </w:p>
    <w:p w:rsidR="0022411E" w:rsidRDefault="0022411E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6"/>
          <w:szCs w:val="26"/>
        </w:rPr>
      </w:pPr>
    </w:p>
    <w:p w:rsidR="00F75379" w:rsidRPr="00FF4B26" w:rsidRDefault="00F75379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6"/>
          <w:szCs w:val="26"/>
        </w:rPr>
      </w:pPr>
      <w:r w:rsidRPr="00FF4B26">
        <w:rPr>
          <w:color w:val="000000"/>
          <w:sz w:val="26"/>
          <w:szCs w:val="26"/>
        </w:rPr>
        <w:t>Приложение 2</w:t>
      </w:r>
    </w:p>
    <w:p w:rsidR="00F75379" w:rsidRPr="00FF4B26" w:rsidRDefault="00F75379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6"/>
          <w:szCs w:val="26"/>
        </w:rPr>
      </w:pPr>
      <w:r w:rsidRPr="00FF4B26">
        <w:rPr>
          <w:color w:val="000000"/>
          <w:sz w:val="26"/>
          <w:szCs w:val="26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</w:t>
      </w:r>
    </w:p>
    <w:p w:rsidR="00F75379" w:rsidRDefault="00F75379" w:rsidP="008E547F">
      <w:pPr>
        <w:pStyle w:val="aa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F75379" w:rsidRDefault="00F75379" w:rsidP="008E547F">
      <w:pPr>
        <w:pStyle w:val="aa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</w:p>
    <w:p w:rsidR="00F75379" w:rsidRDefault="00F75379" w:rsidP="008E54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Объем поступлений доходов в бюджет  Куйбышевского сельского поселения </w:t>
      </w: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относящихся к доходам бюджетов на 201</w:t>
      </w:r>
      <w:r>
        <w:rPr>
          <w:b/>
          <w:color w:val="000000"/>
          <w:sz w:val="28"/>
          <w:szCs w:val="28"/>
        </w:rPr>
        <w:t>8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F75379" w:rsidRDefault="00F75379" w:rsidP="00E03D46">
      <w:pPr>
        <w:rPr>
          <w:b/>
          <w:color w:val="000000"/>
          <w:sz w:val="28"/>
          <w:szCs w:val="28"/>
        </w:rPr>
      </w:pPr>
    </w:p>
    <w:p w:rsidR="00F75379" w:rsidRDefault="00334DFF" w:rsidP="00C21D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F75379">
        <w:rPr>
          <w:color w:val="000000"/>
          <w:sz w:val="28"/>
          <w:szCs w:val="28"/>
        </w:rPr>
        <w:t xml:space="preserve"> </w:t>
      </w:r>
      <w:r w:rsidR="00F75379" w:rsidRPr="00334DFF">
        <w:rPr>
          <w:color w:val="000000"/>
          <w:sz w:val="20"/>
          <w:szCs w:val="20"/>
        </w:rPr>
        <w:t>(тыс. рублей</w:t>
      </w:r>
      <w:r w:rsidR="00F75379">
        <w:rPr>
          <w:color w:val="000000"/>
          <w:sz w:val="28"/>
          <w:szCs w:val="28"/>
        </w:rPr>
        <w:t>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F75379" w:rsidTr="00C21D7F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Сумма</w:t>
            </w:r>
          </w:p>
        </w:tc>
      </w:tr>
      <w:tr w:rsidR="00F75379" w:rsidTr="00C21D7F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suppressAutoHyphens w:val="0"/>
              <w:rPr>
                <w:bCs/>
                <w:sz w:val="26"/>
                <w:szCs w:val="26"/>
              </w:rPr>
            </w:pPr>
          </w:p>
        </w:tc>
      </w:tr>
      <w:tr w:rsidR="00F75379" w:rsidTr="00C21D7F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3</w:t>
            </w:r>
          </w:p>
        </w:tc>
      </w:tr>
      <w:tr w:rsidR="00F75379" w:rsidTr="00C21D7F"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379" w:rsidRPr="00334DFF" w:rsidRDefault="00F75379" w:rsidP="008E547F">
            <w:pPr>
              <w:widowControl w:val="0"/>
              <w:spacing w:line="36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7498,1</w:t>
            </w:r>
          </w:p>
        </w:tc>
      </w:tr>
      <w:tr w:rsidR="00F75379" w:rsidTr="00C21D7F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379" w:rsidRPr="00334DFF" w:rsidRDefault="00F75379" w:rsidP="000D4857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1221,0</w:t>
            </w:r>
          </w:p>
        </w:tc>
      </w:tr>
      <w:tr w:rsidR="00F75379" w:rsidTr="00C21D7F">
        <w:trPr>
          <w:trHeight w:val="26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lastRenderedPageBreak/>
              <w:t>1 03 02230 01 0000 110</w:t>
            </w:r>
          </w:p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1 03 02240 01 0000 110</w:t>
            </w:r>
          </w:p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1 03 02250 01 0000 110</w:t>
            </w:r>
          </w:p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334DFF">
              <w:rPr>
                <w:color w:val="000000"/>
                <w:sz w:val="26"/>
                <w:szCs w:val="26"/>
              </w:rPr>
              <w:t>1 03 02260 01 0000 110</w:t>
            </w:r>
          </w:p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5870A8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1145,1</w:t>
            </w:r>
          </w:p>
        </w:tc>
      </w:tr>
      <w:tr w:rsidR="00F75379" w:rsidTr="00C21D7F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F75379" w:rsidP="008E547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65,0</w:t>
            </w:r>
          </w:p>
        </w:tc>
      </w:tr>
      <w:tr w:rsidR="00F75379" w:rsidTr="00C21D7F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F75379" w:rsidP="008E547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407,0</w:t>
            </w:r>
          </w:p>
        </w:tc>
      </w:tr>
      <w:tr w:rsidR="00F75379" w:rsidTr="00C21D7F">
        <w:trPr>
          <w:trHeight w:val="24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1 06 06000 10 0000 110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F75379" w:rsidP="008E1401">
            <w:pPr>
              <w:widowControl w:val="0"/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4660,0</w:t>
            </w:r>
          </w:p>
        </w:tc>
      </w:tr>
      <w:tr w:rsidR="00F75379" w:rsidTr="00C21D7F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797A5F" w:rsidP="008E547F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1947,7</w:t>
            </w:r>
          </w:p>
        </w:tc>
      </w:tr>
      <w:tr w:rsidR="00F75379" w:rsidTr="00C21D7F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797A5F" w:rsidP="008E547F">
            <w:pPr>
              <w:widowControl w:val="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1947,7</w:t>
            </w:r>
          </w:p>
        </w:tc>
      </w:tr>
      <w:tr w:rsidR="00F75379" w:rsidTr="00C21D7F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EF6B76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2 02 15001 00 0000 151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379" w:rsidRPr="00334DFF" w:rsidRDefault="00F75379" w:rsidP="00EF6B76">
            <w:pPr>
              <w:widowControl w:val="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656,2</w:t>
            </w:r>
          </w:p>
        </w:tc>
      </w:tr>
      <w:tr w:rsidR="00E03D46" w:rsidTr="00C21D7F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6" w:rsidRPr="00334DFF" w:rsidRDefault="00E03D46" w:rsidP="00E03D46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2 02 29999 00 0000 151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6" w:rsidRPr="00334DFF" w:rsidRDefault="00E03D46" w:rsidP="008E547F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46" w:rsidRPr="00334DFF" w:rsidRDefault="00E03D46" w:rsidP="00EF6B76">
            <w:pPr>
              <w:widowControl w:val="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1086,6</w:t>
            </w:r>
          </w:p>
        </w:tc>
      </w:tr>
      <w:tr w:rsidR="00F75379" w:rsidTr="00C21D7F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2 02 30000 00 0000 151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shd w:val="clear" w:color="auto" w:fill="FFFFFF"/>
              <w:ind w:firstLine="19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F75379" w:rsidP="00025565">
            <w:pPr>
              <w:widowControl w:val="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204,9</w:t>
            </w:r>
          </w:p>
        </w:tc>
      </w:tr>
      <w:tr w:rsidR="00F75379" w:rsidTr="00C21D7F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379" w:rsidRPr="00334DFF" w:rsidRDefault="00797A5F" w:rsidP="00AC5C4A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9445,8</w:t>
            </w:r>
          </w:p>
        </w:tc>
      </w:tr>
    </w:tbl>
    <w:p w:rsidR="00F75379" w:rsidRPr="00FF4B26" w:rsidRDefault="00F75379" w:rsidP="008E547F">
      <w:pPr>
        <w:ind w:right="-81"/>
        <w:jc w:val="both"/>
        <w:rPr>
          <w:color w:val="000000"/>
          <w:sz w:val="26"/>
          <w:szCs w:val="26"/>
        </w:rPr>
      </w:pPr>
    </w:p>
    <w:p w:rsidR="00F75379" w:rsidRPr="00E34618" w:rsidRDefault="00F75379" w:rsidP="00E3461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F4B26">
        <w:rPr>
          <w:color w:val="000000"/>
          <w:sz w:val="26"/>
          <w:szCs w:val="26"/>
        </w:rPr>
        <w:t>*По видам и подвидам доходов, входящим в соответствующий группировочный код бюджетной классификации,  зачисляемым в бюджет Куйбышевского  сельского поселения Староминского района в соответствии с законодательством Российской Федерации, Краснодарского края</w:t>
      </w:r>
    </w:p>
    <w:p w:rsidR="00F75379" w:rsidRPr="00334DFF" w:rsidRDefault="00F75379" w:rsidP="008E547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                                                                     </w:t>
      </w:r>
      <w:r w:rsidR="00FF4B26">
        <w:rPr>
          <w:color w:val="000000"/>
          <w:sz w:val="26"/>
          <w:szCs w:val="26"/>
        </w:rPr>
        <w:t xml:space="preserve">           </w:t>
      </w:r>
      <w:r w:rsidRPr="00334DFF">
        <w:rPr>
          <w:color w:val="000000"/>
          <w:sz w:val="26"/>
          <w:szCs w:val="26"/>
        </w:rPr>
        <w:t xml:space="preserve"> </w:t>
      </w:r>
      <w:r w:rsidRPr="00334DFF">
        <w:rPr>
          <w:sz w:val="26"/>
          <w:szCs w:val="26"/>
        </w:rPr>
        <w:t>Приложение 4</w:t>
      </w:r>
    </w:p>
    <w:p w:rsidR="00F75379" w:rsidRPr="00334DFF" w:rsidRDefault="00F75379" w:rsidP="008E547F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334DFF">
        <w:rPr>
          <w:sz w:val="26"/>
          <w:szCs w:val="26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год»</w:t>
      </w:r>
    </w:p>
    <w:p w:rsidR="00F75379" w:rsidRDefault="00F75379" w:rsidP="008E547F">
      <w:pPr>
        <w:pStyle w:val="aa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F75379" w:rsidRDefault="00F75379" w:rsidP="00EF6B76">
      <w:pPr>
        <w:rPr>
          <w:color w:val="000000"/>
        </w:rPr>
      </w:pPr>
    </w:p>
    <w:p w:rsidR="00F75379" w:rsidRPr="00334DFF" w:rsidRDefault="00F75379" w:rsidP="008E547F">
      <w:pPr>
        <w:tabs>
          <w:tab w:val="left" w:pos="4536"/>
        </w:tabs>
        <w:jc w:val="center"/>
        <w:rPr>
          <w:b/>
          <w:color w:val="000000"/>
          <w:sz w:val="26"/>
          <w:szCs w:val="26"/>
        </w:rPr>
      </w:pPr>
      <w:r w:rsidRPr="00334DFF">
        <w:rPr>
          <w:b/>
          <w:color w:val="000000"/>
          <w:sz w:val="26"/>
          <w:szCs w:val="26"/>
        </w:rPr>
        <w:t>Объем межбюджетных трансфертов, получаемых  из краевого бюджета в 2018 году</w:t>
      </w:r>
    </w:p>
    <w:p w:rsidR="00F75379" w:rsidRPr="00334DFF" w:rsidRDefault="00F75379" w:rsidP="008E547F">
      <w:pPr>
        <w:tabs>
          <w:tab w:val="left" w:pos="4536"/>
        </w:tabs>
        <w:jc w:val="center"/>
        <w:rPr>
          <w:b/>
          <w:color w:val="000000"/>
          <w:sz w:val="26"/>
          <w:szCs w:val="26"/>
        </w:rPr>
      </w:pPr>
    </w:p>
    <w:p w:rsidR="00F75379" w:rsidRPr="00334DFF" w:rsidRDefault="00F75379" w:rsidP="008E547F">
      <w:pPr>
        <w:tabs>
          <w:tab w:val="left" w:pos="4536"/>
        </w:tabs>
        <w:jc w:val="right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>(тыс. рублей)</w:t>
      </w:r>
    </w:p>
    <w:tbl>
      <w:tblPr>
        <w:tblW w:w="9905" w:type="dxa"/>
        <w:tblLook w:val="0000"/>
      </w:tblPr>
      <w:tblGrid>
        <w:gridCol w:w="93"/>
        <w:gridCol w:w="3040"/>
        <w:gridCol w:w="38"/>
        <w:gridCol w:w="4974"/>
        <w:gridCol w:w="327"/>
        <w:gridCol w:w="1360"/>
        <w:gridCol w:w="73"/>
      </w:tblGrid>
      <w:tr w:rsidR="00F75379" w:rsidRPr="00334DFF" w:rsidTr="00F2101D">
        <w:trPr>
          <w:trHeight w:val="431"/>
          <w:tblHeader/>
        </w:trPr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379" w:rsidRPr="00334DFF" w:rsidRDefault="00F75379" w:rsidP="008E547F">
            <w:pPr>
              <w:widowControl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Сумма</w:t>
            </w:r>
          </w:p>
        </w:tc>
      </w:tr>
      <w:tr w:rsidR="00F75379" w:rsidRPr="00334DFF" w:rsidTr="00F2101D">
        <w:trPr>
          <w:trHeight w:val="246"/>
          <w:tblHeader/>
        </w:trPr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379" w:rsidRPr="00334DFF" w:rsidRDefault="00F75379" w:rsidP="008E547F">
            <w:pPr>
              <w:widowControl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</w:t>
            </w:r>
          </w:p>
        </w:tc>
      </w:tr>
      <w:tr w:rsidR="00F75379" w:rsidRPr="00334DFF" w:rsidTr="00F2101D">
        <w:trPr>
          <w:trHeight w:val="431"/>
        </w:trPr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75379" w:rsidRPr="00334DFF" w:rsidRDefault="00F2101D" w:rsidP="00EF6B76">
            <w:pPr>
              <w:jc w:val="right"/>
              <w:rPr>
                <w:b/>
                <w:bCs/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1291,5</w:t>
            </w:r>
          </w:p>
        </w:tc>
      </w:tr>
      <w:tr w:rsidR="00F2101D" w:rsidRPr="00334DFF" w:rsidTr="00F2101D">
        <w:tblPrEx>
          <w:tblLook w:val="04A0"/>
        </w:tblPrEx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3040" w:type="dxa"/>
            <w:shd w:val="clear" w:color="auto" w:fill="auto"/>
            <w:hideMark/>
          </w:tcPr>
          <w:p w:rsidR="00F2101D" w:rsidRPr="00334DFF" w:rsidRDefault="00F2101D" w:rsidP="00F210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2 02 29999 00 0000 151</w:t>
            </w:r>
          </w:p>
        </w:tc>
        <w:tc>
          <w:tcPr>
            <w:tcW w:w="5339" w:type="dxa"/>
            <w:gridSpan w:val="3"/>
            <w:shd w:val="clear" w:color="auto" w:fill="auto"/>
            <w:hideMark/>
          </w:tcPr>
          <w:p w:rsidR="00F2101D" w:rsidRPr="00334DFF" w:rsidRDefault="00F2101D" w:rsidP="00F210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F2101D" w:rsidRPr="00334DFF" w:rsidRDefault="00F2101D" w:rsidP="00F2101D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1086,6 </w:t>
            </w:r>
          </w:p>
        </w:tc>
      </w:tr>
      <w:tr w:rsidR="00F2101D" w:rsidRPr="00334DFF" w:rsidTr="00F2101D">
        <w:tblPrEx>
          <w:tblLook w:val="04A0"/>
        </w:tblPrEx>
        <w:trPr>
          <w:gridBefore w:val="1"/>
          <w:gridAfter w:val="1"/>
          <w:wBefore w:w="93" w:type="dxa"/>
          <w:wAfter w:w="73" w:type="dxa"/>
          <w:trHeight w:val="660"/>
        </w:trPr>
        <w:tc>
          <w:tcPr>
            <w:tcW w:w="3040" w:type="dxa"/>
            <w:shd w:val="clear" w:color="auto" w:fill="auto"/>
            <w:hideMark/>
          </w:tcPr>
          <w:p w:rsidR="00F2101D" w:rsidRPr="00334DFF" w:rsidRDefault="00F2101D" w:rsidP="00F2101D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2 02 29999 10 0000 151</w:t>
            </w:r>
          </w:p>
        </w:tc>
        <w:tc>
          <w:tcPr>
            <w:tcW w:w="5339" w:type="dxa"/>
            <w:gridSpan w:val="3"/>
            <w:shd w:val="clear" w:color="auto" w:fill="auto"/>
            <w:hideMark/>
          </w:tcPr>
          <w:p w:rsidR="00F2101D" w:rsidRPr="00334DFF" w:rsidRDefault="00F2101D" w:rsidP="00F2101D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F2101D" w:rsidRPr="00334DFF" w:rsidRDefault="00F2101D" w:rsidP="00F2101D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1086,6</w:t>
            </w:r>
          </w:p>
        </w:tc>
      </w:tr>
      <w:tr w:rsidR="00F75379" w:rsidRPr="00334DFF" w:rsidTr="00F2101D">
        <w:trPr>
          <w:trHeight w:val="431"/>
        </w:trPr>
        <w:tc>
          <w:tcPr>
            <w:tcW w:w="3171" w:type="dxa"/>
            <w:gridSpan w:val="3"/>
          </w:tcPr>
          <w:p w:rsidR="00F75379" w:rsidRPr="00334DFF" w:rsidRDefault="00F75379" w:rsidP="000D4857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2 02 30000 00 0000 151</w:t>
            </w:r>
          </w:p>
        </w:tc>
        <w:tc>
          <w:tcPr>
            <w:tcW w:w="4974" w:type="dxa"/>
          </w:tcPr>
          <w:p w:rsidR="00F75379" w:rsidRPr="00334DFF" w:rsidRDefault="00F75379" w:rsidP="008E547F">
            <w:pPr>
              <w:shd w:val="clear" w:color="auto" w:fill="FFFFFF"/>
              <w:ind w:firstLine="19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gridSpan w:val="3"/>
            <w:noWrap/>
            <w:vAlign w:val="bottom"/>
          </w:tcPr>
          <w:p w:rsidR="00F75379" w:rsidRPr="00334DFF" w:rsidRDefault="00F75379" w:rsidP="008E547F">
            <w:pPr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204,9</w:t>
            </w:r>
          </w:p>
        </w:tc>
      </w:tr>
      <w:tr w:rsidR="00F75379" w:rsidRPr="00334DFF" w:rsidTr="00F2101D">
        <w:trPr>
          <w:trHeight w:val="431"/>
        </w:trPr>
        <w:tc>
          <w:tcPr>
            <w:tcW w:w="3171" w:type="dxa"/>
            <w:gridSpan w:val="3"/>
          </w:tcPr>
          <w:p w:rsidR="00F75379" w:rsidRPr="00334DFF" w:rsidRDefault="00F75379" w:rsidP="000D4857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2 02 35118 00 0000 151</w:t>
            </w:r>
          </w:p>
        </w:tc>
        <w:tc>
          <w:tcPr>
            <w:tcW w:w="4974" w:type="dxa"/>
          </w:tcPr>
          <w:p w:rsidR="00F75379" w:rsidRPr="00334DFF" w:rsidRDefault="00F75379" w:rsidP="008E547F">
            <w:pPr>
              <w:shd w:val="clear" w:color="auto" w:fill="FFFFFF"/>
              <w:ind w:firstLine="19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gridSpan w:val="3"/>
            <w:noWrap/>
            <w:vAlign w:val="bottom"/>
          </w:tcPr>
          <w:p w:rsidR="00F75379" w:rsidRPr="00334DFF" w:rsidRDefault="00F75379" w:rsidP="008E547F">
            <w:pPr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201,1</w:t>
            </w:r>
          </w:p>
        </w:tc>
      </w:tr>
      <w:tr w:rsidR="00F75379" w:rsidRPr="00334DFF" w:rsidTr="00F2101D">
        <w:trPr>
          <w:trHeight w:val="431"/>
        </w:trPr>
        <w:tc>
          <w:tcPr>
            <w:tcW w:w="3171" w:type="dxa"/>
            <w:gridSpan w:val="3"/>
          </w:tcPr>
          <w:p w:rsidR="00F75379" w:rsidRPr="00334DFF" w:rsidRDefault="00F75379" w:rsidP="000D4857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2 02 35118 10 0000 151</w:t>
            </w:r>
          </w:p>
        </w:tc>
        <w:tc>
          <w:tcPr>
            <w:tcW w:w="4974" w:type="dxa"/>
          </w:tcPr>
          <w:p w:rsidR="00F75379" w:rsidRPr="00334DFF" w:rsidRDefault="00F75379" w:rsidP="008E547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gridSpan w:val="3"/>
            <w:noWrap/>
            <w:vAlign w:val="bottom"/>
          </w:tcPr>
          <w:p w:rsidR="00F75379" w:rsidRPr="00334DFF" w:rsidRDefault="00F75379" w:rsidP="008E547F">
            <w:pPr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201,1</w:t>
            </w:r>
          </w:p>
        </w:tc>
      </w:tr>
      <w:tr w:rsidR="00F75379" w:rsidRPr="00334DFF" w:rsidTr="00F2101D">
        <w:trPr>
          <w:trHeight w:val="431"/>
        </w:trPr>
        <w:tc>
          <w:tcPr>
            <w:tcW w:w="3171" w:type="dxa"/>
            <w:gridSpan w:val="3"/>
          </w:tcPr>
          <w:p w:rsidR="00F75379" w:rsidRPr="00334DFF" w:rsidRDefault="00F75379" w:rsidP="000D4857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2 02 0324 00 0000 151</w:t>
            </w:r>
          </w:p>
        </w:tc>
        <w:tc>
          <w:tcPr>
            <w:tcW w:w="4974" w:type="dxa"/>
          </w:tcPr>
          <w:p w:rsidR="00F75379" w:rsidRPr="00334DFF" w:rsidRDefault="00F75379" w:rsidP="008E547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gridSpan w:val="3"/>
            <w:noWrap/>
            <w:vAlign w:val="bottom"/>
          </w:tcPr>
          <w:p w:rsidR="00F75379" w:rsidRPr="00334DFF" w:rsidRDefault="00F75379" w:rsidP="008E547F">
            <w:pPr>
              <w:jc w:val="right"/>
              <w:rPr>
                <w:sz w:val="26"/>
                <w:szCs w:val="26"/>
              </w:rPr>
            </w:pPr>
          </w:p>
          <w:p w:rsidR="00F75379" w:rsidRPr="00334DFF" w:rsidRDefault="00F75379" w:rsidP="008E547F">
            <w:pPr>
              <w:jc w:val="right"/>
              <w:rPr>
                <w:sz w:val="26"/>
                <w:szCs w:val="26"/>
              </w:rPr>
            </w:pPr>
          </w:p>
          <w:p w:rsidR="00F75379" w:rsidRPr="00334DFF" w:rsidRDefault="00F75379" w:rsidP="008E547F">
            <w:pPr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3,8</w:t>
            </w:r>
          </w:p>
        </w:tc>
      </w:tr>
      <w:tr w:rsidR="00F75379" w:rsidRPr="00334DFF" w:rsidTr="00F2101D">
        <w:trPr>
          <w:trHeight w:val="431"/>
        </w:trPr>
        <w:tc>
          <w:tcPr>
            <w:tcW w:w="3171" w:type="dxa"/>
            <w:gridSpan w:val="3"/>
          </w:tcPr>
          <w:p w:rsidR="00F75379" w:rsidRPr="00334DFF" w:rsidRDefault="00F75379" w:rsidP="000D4857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2 02 03024 10 0000 151</w:t>
            </w:r>
          </w:p>
        </w:tc>
        <w:tc>
          <w:tcPr>
            <w:tcW w:w="4974" w:type="dxa"/>
          </w:tcPr>
          <w:p w:rsidR="00F75379" w:rsidRPr="00334DFF" w:rsidRDefault="00F75379" w:rsidP="008E547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gridSpan w:val="3"/>
            <w:noWrap/>
            <w:vAlign w:val="bottom"/>
          </w:tcPr>
          <w:p w:rsidR="00F75379" w:rsidRPr="00334DFF" w:rsidRDefault="00F75379" w:rsidP="008E547F">
            <w:pPr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3,8</w:t>
            </w:r>
          </w:p>
        </w:tc>
      </w:tr>
    </w:tbl>
    <w:p w:rsidR="00F75379" w:rsidRPr="00334DFF" w:rsidRDefault="00F75379" w:rsidP="008E547F">
      <w:pPr>
        <w:rPr>
          <w:sz w:val="26"/>
          <w:szCs w:val="26"/>
        </w:rPr>
      </w:pPr>
    </w:p>
    <w:p w:rsidR="00F75379" w:rsidRPr="00334DFF" w:rsidRDefault="00F75379" w:rsidP="008E547F">
      <w:pPr>
        <w:autoSpaceDE w:val="0"/>
        <w:autoSpaceDN w:val="0"/>
        <w:adjustRightInd w:val="0"/>
        <w:rPr>
          <w:sz w:val="26"/>
          <w:szCs w:val="26"/>
        </w:rPr>
      </w:pPr>
      <w:r w:rsidRPr="00334DFF">
        <w:rPr>
          <w:sz w:val="26"/>
          <w:szCs w:val="26"/>
        </w:rPr>
        <w:t xml:space="preserve">                                                                           </w:t>
      </w:r>
      <w:r w:rsidR="002616B8">
        <w:rPr>
          <w:sz w:val="26"/>
          <w:szCs w:val="26"/>
        </w:rPr>
        <w:t xml:space="preserve">      </w:t>
      </w:r>
      <w:r w:rsidRPr="00334DFF">
        <w:rPr>
          <w:sz w:val="26"/>
          <w:szCs w:val="26"/>
        </w:rPr>
        <w:t>Приложение 5</w:t>
      </w:r>
    </w:p>
    <w:p w:rsidR="00F75379" w:rsidRPr="00334DFF" w:rsidRDefault="00F75379" w:rsidP="008E547F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334DFF">
        <w:rPr>
          <w:sz w:val="26"/>
          <w:szCs w:val="26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2018 год»</w:t>
      </w:r>
    </w:p>
    <w:p w:rsidR="00F75379" w:rsidRPr="00334DFF" w:rsidRDefault="00F75379" w:rsidP="00C7629B">
      <w:pPr>
        <w:rPr>
          <w:color w:val="000000"/>
          <w:sz w:val="26"/>
          <w:szCs w:val="26"/>
        </w:rPr>
      </w:pPr>
    </w:p>
    <w:p w:rsidR="00F75379" w:rsidRPr="00334DFF" w:rsidRDefault="00F75379" w:rsidP="008E547F">
      <w:pPr>
        <w:ind w:left="5940"/>
        <w:rPr>
          <w:color w:val="000000"/>
          <w:sz w:val="26"/>
          <w:szCs w:val="26"/>
        </w:rPr>
      </w:pPr>
    </w:p>
    <w:p w:rsidR="00F75379" w:rsidRPr="00334DFF" w:rsidRDefault="00F75379" w:rsidP="008E547F">
      <w:pPr>
        <w:jc w:val="center"/>
        <w:rPr>
          <w:b/>
          <w:bCs/>
          <w:sz w:val="26"/>
          <w:szCs w:val="26"/>
        </w:rPr>
      </w:pPr>
      <w:r w:rsidRPr="00334DFF">
        <w:rPr>
          <w:b/>
          <w:bCs/>
          <w:sz w:val="26"/>
          <w:szCs w:val="26"/>
        </w:rPr>
        <w:t>Распределение бюджетных ассигнований по разделам и подразделам  классификации расходов бюджетов на 2018 год</w:t>
      </w:r>
    </w:p>
    <w:p w:rsidR="00F75379" w:rsidRPr="00DE44DC" w:rsidRDefault="00F75379" w:rsidP="008E547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6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7629"/>
        <w:gridCol w:w="565"/>
        <w:gridCol w:w="565"/>
        <w:gridCol w:w="1129"/>
      </w:tblGrid>
      <w:tr w:rsidR="00F75379" w:rsidRPr="00DE44DC" w:rsidTr="00767A16">
        <w:trPr>
          <w:trHeight w:val="19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F75379" w:rsidRPr="00DE44DC" w:rsidTr="00AC5C4A">
        <w:trPr>
          <w:trHeight w:val="19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4928BE" w:rsidP="00272380">
            <w:pPr>
              <w:shd w:val="clear" w:color="auto" w:fill="FFFFFF"/>
              <w:ind w:right="6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10154,0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A259F" w:rsidP="00767A16">
            <w:pPr>
              <w:shd w:val="clear" w:color="auto" w:fill="FFFFFF"/>
              <w:ind w:right="48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3001,6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pacing w:val="3"/>
                <w:sz w:val="26"/>
                <w:szCs w:val="26"/>
              </w:rPr>
              <w:t xml:space="preserve">Функционирование высшего должностного </w:t>
            </w:r>
            <w:r w:rsidRPr="00334DFF">
              <w:rPr>
                <w:spacing w:val="1"/>
                <w:sz w:val="26"/>
                <w:szCs w:val="26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767A16">
            <w:pPr>
              <w:shd w:val="clear" w:color="auto" w:fill="FFFFFF"/>
              <w:ind w:right="48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484,6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pacing w:val="2"/>
                <w:sz w:val="26"/>
                <w:szCs w:val="26"/>
              </w:rPr>
              <w:t>Функционирование Правительства Россий</w:t>
            </w:r>
            <w:r w:rsidRPr="00334DFF">
              <w:rPr>
                <w:spacing w:val="6"/>
                <w:sz w:val="26"/>
                <w:szCs w:val="26"/>
              </w:rPr>
              <w:t>ской Федерации, высших исполни</w:t>
            </w:r>
            <w:r w:rsidRPr="00334DFF">
              <w:rPr>
                <w:spacing w:val="3"/>
                <w:sz w:val="26"/>
                <w:szCs w:val="26"/>
              </w:rPr>
              <w:t>тельных органов государственной власти субъектов Российской Феде</w:t>
            </w:r>
            <w:r w:rsidRPr="00334DFF">
              <w:rPr>
                <w:sz w:val="26"/>
                <w:szCs w:val="26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A259F" w:rsidP="00767A16">
            <w:pPr>
              <w:shd w:val="clear" w:color="auto" w:fill="FFFFFF"/>
              <w:ind w:right="3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2167,2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EA259F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6</w:t>
            </w:r>
            <w:r w:rsidR="00EA259F" w:rsidRPr="00334DFF">
              <w:rPr>
                <w:sz w:val="26"/>
                <w:szCs w:val="26"/>
              </w:rPr>
              <w:t>3</w:t>
            </w:r>
            <w:r w:rsidRPr="00334DFF">
              <w:rPr>
                <w:sz w:val="26"/>
                <w:szCs w:val="26"/>
              </w:rPr>
              <w:t>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A259F" w:rsidP="00272380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  <w:r w:rsidR="00F75379" w:rsidRPr="00334DFF">
              <w:rPr>
                <w:sz w:val="26"/>
                <w:szCs w:val="26"/>
              </w:rPr>
              <w:t>86,8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3"/>
                <w:sz w:val="26"/>
                <w:szCs w:val="26"/>
              </w:rPr>
            </w:pPr>
            <w:r w:rsidRPr="00334DFF">
              <w:rPr>
                <w:b/>
                <w:spacing w:val="-3"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right="24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201,1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3"/>
                <w:sz w:val="26"/>
                <w:szCs w:val="26"/>
              </w:rPr>
            </w:pPr>
            <w:r w:rsidRPr="00334DFF">
              <w:rPr>
                <w:spacing w:val="-3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201,1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Национальная безопасность и правоохрани</w:t>
            </w:r>
            <w:r w:rsidRPr="00334DFF">
              <w:rPr>
                <w:b/>
                <w:sz w:val="26"/>
                <w:szCs w:val="26"/>
              </w:rPr>
              <w:softHyphen/>
            </w:r>
            <w:r w:rsidRPr="00334DFF">
              <w:rPr>
                <w:b/>
                <w:spacing w:val="-1"/>
                <w:sz w:val="26"/>
                <w:szCs w:val="26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right="24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40,0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EA259F" w:rsidP="00272380">
            <w:pPr>
              <w:shd w:val="clear" w:color="auto" w:fill="FFFFFF"/>
              <w:jc w:val="both"/>
              <w:rPr>
                <w:spacing w:val="-3"/>
                <w:sz w:val="26"/>
                <w:szCs w:val="26"/>
              </w:rPr>
            </w:pPr>
            <w:r w:rsidRPr="00334DFF">
              <w:rPr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A259F" w:rsidP="00272380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  <w:r w:rsidR="00F75379" w:rsidRPr="00334DFF">
              <w:rPr>
                <w:sz w:val="26"/>
                <w:szCs w:val="26"/>
              </w:rPr>
              <w:t>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E15B48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11</w:t>
            </w:r>
            <w:r w:rsidR="00E15B48" w:rsidRPr="00334DFF">
              <w:rPr>
                <w:b/>
                <w:sz w:val="26"/>
                <w:szCs w:val="26"/>
              </w:rPr>
              <w:t>6</w:t>
            </w:r>
            <w:r w:rsidRPr="00334DFF">
              <w:rPr>
                <w:b/>
                <w:sz w:val="26"/>
                <w:szCs w:val="26"/>
              </w:rPr>
              <w:t>5,1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767A1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1145,1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Другие вопросы в области национальной эко</w:t>
            </w:r>
            <w:r w:rsidRPr="00334DFF">
              <w:rPr>
                <w:spacing w:val="-3"/>
                <w:sz w:val="26"/>
                <w:szCs w:val="26"/>
              </w:rPr>
              <w:t>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15B48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  <w:r w:rsidR="00F75379" w:rsidRPr="00334DFF">
              <w:rPr>
                <w:sz w:val="26"/>
                <w:szCs w:val="26"/>
              </w:rPr>
              <w:t>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15B48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1485,7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4928BE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692,4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15B48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985,7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1"/>
                <w:sz w:val="26"/>
                <w:szCs w:val="26"/>
              </w:rPr>
            </w:pPr>
            <w:r w:rsidRPr="00334DFF">
              <w:rPr>
                <w:b/>
                <w:spacing w:val="-1"/>
                <w:sz w:val="26"/>
                <w:szCs w:val="26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30,0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334DFF">
              <w:rPr>
                <w:spacing w:val="-1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2"/>
                <w:sz w:val="26"/>
                <w:szCs w:val="26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15B48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3917,6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15B48" w:rsidP="00272380">
            <w:pPr>
              <w:shd w:val="clear" w:color="auto" w:fill="FFFFFF"/>
              <w:ind w:left="14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3917,6</w:t>
            </w:r>
          </w:p>
        </w:tc>
      </w:tr>
      <w:tr w:rsidR="00F75379" w:rsidRPr="00334DFF" w:rsidTr="00E15B48">
        <w:trPr>
          <w:trHeight w:val="2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E15B48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8</w:t>
            </w:r>
            <w:r w:rsidRPr="00334DFF">
              <w:rPr>
                <w:sz w:val="26"/>
                <w:szCs w:val="26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00045D">
            <w:pPr>
              <w:shd w:val="clear" w:color="auto" w:fill="FFFFFF"/>
              <w:jc w:val="both"/>
              <w:rPr>
                <w:b/>
                <w:spacing w:val="-2"/>
                <w:sz w:val="26"/>
                <w:szCs w:val="26"/>
              </w:rPr>
            </w:pPr>
          </w:p>
          <w:p w:rsidR="00F75379" w:rsidRPr="00334DFF" w:rsidRDefault="00F75379" w:rsidP="0000045D">
            <w:pPr>
              <w:shd w:val="clear" w:color="auto" w:fill="FFFFFF"/>
              <w:jc w:val="both"/>
              <w:rPr>
                <w:b/>
                <w:spacing w:val="-2"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E15B48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left="144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90,0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00045D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left="14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90,0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5"/>
                <w:sz w:val="26"/>
                <w:szCs w:val="26"/>
              </w:rPr>
            </w:pPr>
            <w:r w:rsidRPr="00334DFF">
              <w:rPr>
                <w:b/>
                <w:spacing w:val="-5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50,0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50,0</w:t>
            </w:r>
          </w:p>
        </w:tc>
      </w:tr>
      <w:tr w:rsidR="00E15B48" w:rsidRPr="00334DFF" w:rsidTr="00666D6F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8" w:rsidRPr="00334DFF" w:rsidRDefault="00E15B48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666D6F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334DFF">
              <w:rPr>
                <w:b/>
                <w:bCs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0,5</w:t>
            </w:r>
          </w:p>
        </w:tc>
      </w:tr>
      <w:tr w:rsidR="00E15B48" w:rsidRPr="00334DFF" w:rsidTr="00666D6F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8" w:rsidRPr="00334DFF" w:rsidRDefault="00E15B4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666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0,5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00045D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3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</w:tr>
      <w:tr w:rsidR="00F75379" w:rsidRPr="00334DFF" w:rsidTr="00767A16">
        <w:trPr>
          <w:trHeight w:val="19"/>
        </w:trPr>
        <w:tc>
          <w:tcPr>
            <w:tcW w:w="749" w:type="dxa"/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3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</w:tbl>
    <w:p w:rsidR="00F75379" w:rsidRPr="00334DFF" w:rsidRDefault="00F75379" w:rsidP="008E547F">
      <w:pPr>
        <w:autoSpaceDE w:val="0"/>
        <w:autoSpaceDN w:val="0"/>
        <w:adjustRightInd w:val="0"/>
        <w:ind w:left="5245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>Приложение 6</w:t>
      </w:r>
    </w:p>
    <w:p w:rsidR="00F75379" w:rsidRPr="00334DFF" w:rsidRDefault="00F75379" w:rsidP="008E547F">
      <w:pPr>
        <w:autoSpaceDE w:val="0"/>
        <w:autoSpaceDN w:val="0"/>
        <w:adjustRightInd w:val="0"/>
        <w:ind w:left="5245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год»</w:t>
      </w:r>
    </w:p>
    <w:p w:rsidR="00F75379" w:rsidRPr="00334DFF" w:rsidRDefault="00F75379" w:rsidP="008E547F">
      <w:pPr>
        <w:pStyle w:val="a5"/>
        <w:jc w:val="left"/>
        <w:rPr>
          <w:color w:val="000000"/>
          <w:sz w:val="26"/>
          <w:szCs w:val="26"/>
        </w:rPr>
      </w:pP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2018 год </w:t>
      </w:r>
    </w:p>
    <w:p w:rsidR="00F75379" w:rsidRPr="00334DFF" w:rsidRDefault="00F75379" w:rsidP="008E547F">
      <w:pPr>
        <w:jc w:val="right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>(тыс. рублей)</w:t>
      </w:r>
    </w:p>
    <w:p w:rsidR="00A9319D" w:rsidRPr="00334DFF" w:rsidRDefault="00A9319D" w:rsidP="008E547F">
      <w:pPr>
        <w:jc w:val="right"/>
        <w:rPr>
          <w:color w:val="000000"/>
          <w:sz w:val="26"/>
          <w:szCs w:val="26"/>
        </w:rPr>
      </w:pPr>
    </w:p>
    <w:p w:rsidR="00F75379" w:rsidRPr="00334DFF" w:rsidRDefault="00F75379" w:rsidP="008E547F">
      <w:pPr>
        <w:rPr>
          <w:color w:val="000000"/>
          <w:sz w:val="26"/>
          <w:szCs w:val="26"/>
        </w:rPr>
      </w:pPr>
    </w:p>
    <w:p w:rsidR="00F75379" w:rsidRPr="00334DFF" w:rsidRDefault="00F75379" w:rsidP="008E547F">
      <w:pPr>
        <w:rPr>
          <w:color w:val="000000"/>
          <w:sz w:val="26"/>
          <w:szCs w:val="26"/>
        </w:rPr>
      </w:pPr>
    </w:p>
    <w:tbl>
      <w:tblPr>
        <w:tblW w:w="108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5452"/>
        <w:gridCol w:w="2153"/>
        <w:gridCol w:w="850"/>
        <w:gridCol w:w="1634"/>
      </w:tblGrid>
      <w:tr w:rsidR="00F75379" w:rsidRPr="00334DFF" w:rsidTr="00D40DF0">
        <w:trPr>
          <w:trHeight w:val="20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Сумма</w:t>
            </w:r>
          </w:p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5379" w:rsidRPr="00334DFF" w:rsidTr="00D40DF0">
        <w:trPr>
          <w:trHeight w:val="20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F75379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F75379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A10804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A10804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379" w:rsidRPr="00334DFF" w:rsidRDefault="00A10804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</w:p>
        </w:tc>
      </w:tr>
      <w:tr w:rsidR="00B81380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B81380" w:rsidRPr="00334DFF" w:rsidRDefault="00B81380" w:rsidP="0081131F">
            <w:pPr>
              <w:snapToGrid w:val="0"/>
              <w:ind w:left="36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B81380" w:rsidRPr="00334DFF" w:rsidRDefault="00B81380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 xml:space="preserve">Администрация Куйбышевского сельского поселения Староминского района </w:t>
            </w:r>
          </w:p>
        </w:tc>
        <w:tc>
          <w:tcPr>
            <w:tcW w:w="2153" w:type="dxa"/>
            <w:vAlign w:val="bottom"/>
          </w:tcPr>
          <w:p w:rsidR="00B81380" w:rsidRPr="00334DFF" w:rsidRDefault="00B8138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B81380" w:rsidRPr="00334DFF" w:rsidRDefault="00B8138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B81380" w:rsidRPr="00334DFF" w:rsidRDefault="004928BE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10154,0</w:t>
            </w:r>
          </w:p>
        </w:tc>
      </w:tr>
      <w:tr w:rsidR="00057A10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057A10" w:rsidRPr="00334DFF" w:rsidRDefault="00057A10" w:rsidP="0081131F">
            <w:pPr>
              <w:snapToGrid w:val="0"/>
              <w:ind w:left="36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057A10" w:rsidRPr="00334DFF" w:rsidRDefault="00057A10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0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100,0</w:t>
            </w:r>
          </w:p>
        </w:tc>
      </w:tr>
      <w:tr w:rsidR="00057A10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057A10" w:rsidRPr="00334DFF" w:rsidRDefault="00057A10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энергосбережению и повышение энергетической эффективности Куйбышевского сельского поселения Староминского района</w:t>
            </w:r>
          </w:p>
        </w:tc>
        <w:tc>
          <w:tcPr>
            <w:tcW w:w="2153" w:type="dxa"/>
            <w:vAlign w:val="bottom"/>
          </w:tcPr>
          <w:p w:rsidR="00057A10" w:rsidRPr="00334DFF" w:rsidRDefault="004901F1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50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57A10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057A10" w:rsidRPr="00334DFF" w:rsidRDefault="004901F1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Энергоснабжение и повышение энергетической эффективности в установках уличного освещения</w:t>
            </w:r>
          </w:p>
        </w:tc>
        <w:tc>
          <w:tcPr>
            <w:tcW w:w="2153" w:type="dxa"/>
            <w:vAlign w:val="bottom"/>
          </w:tcPr>
          <w:p w:rsidR="00057A10" w:rsidRPr="00334DFF" w:rsidRDefault="004901F1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01 100</w:t>
            </w:r>
            <w:r w:rsidR="004F420E" w:rsidRPr="00334DFF">
              <w:rPr>
                <w:color w:val="000000"/>
                <w:sz w:val="26"/>
                <w:szCs w:val="26"/>
              </w:rPr>
              <w:t>0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850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D4E8C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3D4E8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01 1 01 10260 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334DFF" w:rsidRDefault="003D4E8C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D4E8C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01 1 01 10260 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0E6DE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         200</w:t>
            </w:r>
          </w:p>
        </w:tc>
        <w:tc>
          <w:tcPr>
            <w:tcW w:w="1634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D4E8C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  <w:lang w:eastAsia="ru-RU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0E6DE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02 0 00 00000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10,0</w:t>
            </w:r>
          </w:p>
        </w:tc>
      </w:tr>
      <w:tr w:rsidR="003D4E8C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Отдельные мероприятия муниципальной программы «Поддержка и развитие кубанского казачества Куйбышевского сельского поселения»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02 0 01 00000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3D4E8C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D4E8C" w:rsidRPr="00334DFF" w:rsidRDefault="003F4344" w:rsidP="00CB593D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Поддержка и развитие кубанского казачества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02 0 01 10000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CB593D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02 0 01 10070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02 0 01 10070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3F4344" w:rsidRPr="00334DFF" w:rsidTr="00D40DF0">
        <w:trPr>
          <w:trHeight w:val="789"/>
          <w:jc w:val="center"/>
        </w:trPr>
        <w:tc>
          <w:tcPr>
            <w:tcW w:w="774" w:type="dxa"/>
          </w:tcPr>
          <w:p w:rsidR="003F4344" w:rsidRPr="00334DFF" w:rsidRDefault="003F4344" w:rsidP="0081131F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03 0 00 00000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F4344" w:rsidRPr="00334DFF" w:rsidRDefault="004928BE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692,4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334DFF">
              <w:rPr>
                <w:snapToGrid w:val="0"/>
                <w:color w:val="000000"/>
                <w:sz w:val="26"/>
                <w:szCs w:val="26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03 0 01 00000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F4344" w:rsidRPr="00334DFF" w:rsidRDefault="004928BE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napToGrid w:val="0"/>
                <w:color w:val="000000"/>
                <w:sz w:val="26"/>
                <w:szCs w:val="26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03 0 01 10000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F4344" w:rsidRPr="00334DFF" w:rsidRDefault="004928BE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03 0 01 10070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3F434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634" w:type="dxa"/>
            <w:vAlign w:val="center"/>
          </w:tcPr>
          <w:p w:rsidR="003F4344" w:rsidRPr="00334DFF" w:rsidRDefault="004928BE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03 0 01 10070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200</w:t>
            </w:r>
          </w:p>
        </w:tc>
        <w:tc>
          <w:tcPr>
            <w:tcW w:w="1634" w:type="dxa"/>
            <w:vAlign w:val="center"/>
          </w:tcPr>
          <w:p w:rsidR="003F4344" w:rsidRPr="00334DFF" w:rsidRDefault="004928BE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F4344" w:rsidRPr="00334DFF" w:rsidRDefault="003F4344" w:rsidP="0081131F">
            <w:pPr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04 0 00 00000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F4344" w:rsidRPr="00334DFF" w:rsidRDefault="003F4344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F4344" w:rsidRPr="00334DFF" w:rsidRDefault="003F4344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1767,0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40426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</w:rPr>
              <w:t>Реализация мероприятий муниципальной программы «Культура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04 1 00 00000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Поэтапное повышение уровня средней Кадровое обеспечение сферы культуры и искусства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3F4344" w:rsidRPr="00334DFF" w:rsidRDefault="003F4344" w:rsidP="00AF2939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04 1 02 </w:t>
            </w:r>
            <w:r w:rsidR="00AF2939" w:rsidRPr="00334DFF">
              <w:rPr>
                <w:sz w:val="26"/>
                <w:szCs w:val="26"/>
              </w:rPr>
              <w:t>0</w:t>
            </w:r>
            <w:r w:rsidRPr="00334DFF">
              <w:rPr>
                <w:sz w:val="26"/>
                <w:szCs w:val="26"/>
              </w:rPr>
              <w:t>0</w:t>
            </w:r>
            <w:r w:rsidR="00AF2939" w:rsidRPr="00334DFF">
              <w:rPr>
                <w:sz w:val="26"/>
                <w:szCs w:val="26"/>
              </w:rPr>
              <w:t>00</w:t>
            </w:r>
            <w:r w:rsidRPr="00334DF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3F4344" w:rsidRPr="00334DFF" w:rsidRDefault="003F4344" w:rsidP="00666D6F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04 1 02 </w:t>
            </w:r>
            <w:r w:rsidRPr="00334DFF">
              <w:rPr>
                <w:sz w:val="26"/>
                <w:szCs w:val="26"/>
                <w:lang w:val="en-US"/>
              </w:rPr>
              <w:t>S</w:t>
            </w:r>
            <w:r w:rsidRPr="00334DFF">
              <w:rPr>
                <w:sz w:val="26"/>
                <w:szCs w:val="26"/>
              </w:rPr>
              <w:t>0</w:t>
            </w:r>
            <w:r w:rsidRPr="00334DFF">
              <w:rPr>
                <w:sz w:val="26"/>
                <w:szCs w:val="26"/>
                <w:lang w:val="en-US"/>
              </w:rPr>
              <w:t>12</w:t>
            </w:r>
            <w:r w:rsidRPr="00334DF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40426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04 1 02 </w:t>
            </w:r>
            <w:r w:rsidRPr="00334DFF">
              <w:rPr>
                <w:sz w:val="26"/>
                <w:szCs w:val="26"/>
                <w:lang w:val="en-US"/>
              </w:rPr>
              <w:t>S</w:t>
            </w:r>
            <w:r w:rsidRPr="00334DFF">
              <w:rPr>
                <w:sz w:val="26"/>
                <w:szCs w:val="26"/>
              </w:rPr>
              <w:t>0</w:t>
            </w:r>
            <w:r w:rsidRPr="00334DFF">
              <w:rPr>
                <w:sz w:val="26"/>
                <w:szCs w:val="26"/>
                <w:lang w:val="en-US"/>
              </w:rPr>
              <w:t>12</w:t>
            </w:r>
            <w:r w:rsidRPr="00334DF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</w:t>
            </w:r>
            <w:r w:rsidRPr="00334DFF">
              <w:rPr>
                <w:b/>
                <w:sz w:val="26"/>
                <w:szCs w:val="26"/>
              </w:rPr>
              <w:t>Формирование современной городской среды на 2018-2022 годы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»                                              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580EF1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F4344" w:rsidRPr="00334DFF" w:rsidRDefault="003F4344" w:rsidP="00580EF1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F4344" w:rsidRPr="00334DFF" w:rsidRDefault="003F4344" w:rsidP="00580EF1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  <w:lang w:val="en-US"/>
              </w:rPr>
              <w:t>05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580E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5F756F" w:rsidP="00580E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235,6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580EF1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05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01 00000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580EF1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05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01 10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07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53" w:type="dxa"/>
            <w:vAlign w:val="bottom"/>
          </w:tcPr>
          <w:p w:rsidR="005F756F" w:rsidRPr="00334DFF" w:rsidRDefault="005F756F" w:rsidP="005F756F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05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01 10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5F756F" w:rsidRPr="00334DFF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334DFF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center"/>
          </w:tcPr>
          <w:p w:rsidR="005F756F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5</w:t>
            </w:r>
            <w:r w:rsidRPr="00334DFF">
              <w:rPr>
                <w:color w:val="000000"/>
                <w:sz w:val="26"/>
                <w:szCs w:val="26"/>
              </w:rPr>
              <w:t xml:space="preserve"> 0 01 10070</w:t>
            </w:r>
          </w:p>
        </w:tc>
        <w:tc>
          <w:tcPr>
            <w:tcW w:w="850" w:type="dxa"/>
            <w:vAlign w:val="center"/>
          </w:tcPr>
          <w:p w:rsidR="005F756F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200</w:t>
            </w:r>
          </w:p>
        </w:tc>
        <w:tc>
          <w:tcPr>
            <w:tcW w:w="1634" w:type="dxa"/>
            <w:vAlign w:val="center"/>
          </w:tcPr>
          <w:p w:rsidR="005F756F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334DFF" w:rsidRDefault="005F756F" w:rsidP="00580E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b/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334DFF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F756F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50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5F75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F756F" w:rsidRPr="00334DFF" w:rsidRDefault="005F756F" w:rsidP="005F75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10000</w:t>
            </w:r>
          </w:p>
        </w:tc>
        <w:tc>
          <w:tcPr>
            <w:tcW w:w="850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153" w:type="dxa"/>
            <w:vAlign w:val="bottom"/>
          </w:tcPr>
          <w:p w:rsidR="005F756F" w:rsidRPr="00334DFF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100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7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5F756F" w:rsidRPr="00334DFF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334DFF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06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1</w:t>
            </w:r>
            <w:r w:rsidRPr="002616B8">
              <w:rPr>
                <w:color w:val="000000"/>
                <w:sz w:val="26"/>
                <w:szCs w:val="26"/>
              </w:rPr>
              <w:t xml:space="preserve"> 100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7</w:t>
            </w:r>
            <w:r w:rsidRPr="002616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2</w:t>
            </w:r>
            <w:r w:rsidRPr="002616B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634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73655D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6A15D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6A15D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5F756F" w:rsidRPr="002616B8" w:rsidRDefault="005F756F" w:rsidP="0073655D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b/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b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6A15D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76,8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73655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01 00000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3D4E8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01 1000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8B7C5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01 100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70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A15D5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8B7C5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01 100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70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5452" w:type="dxa"/>
            <w:vAlign w:val="bottom"/>
          </w:tcPr>
          <w:p w:rsidR="005F756F" w:rsidRPr="002616B8" w:rsidRDefault="005F756F" w:rsidP="002E39EA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поселенияСтароминского района» </w:t>
            </w:r>
          </w:p>
        </w:tc>
        <w:tc>
          <w:tcPr>
            <w:tcW w:w="2153" w:type="dxa"/>
          </w:tcPr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850" w:type="dxa"/>
          </w:tcPr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50,0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2E39E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Мероприятия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153" w:type="dxa"/>
            <w:vAlign w:val="center"/>
          </w:tcPr>
          <w:p w:rsidR="005F756F" w:rsidRPr="002616B8" w:rsidRDefault="005F756F" w:rsidP="008B7C5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08 0 01 00000</w:t>
            </w:r>
          </w:p>
        </w:tc>
        <w:tc>
          <w:tcPr>
            <w:tcW w:w="850" w:type="dxa"/>
            <w:vAlign w:val="center"/>
          </w:tcPr>
          <w:p w:rsidR="005F756F" w:rsidRPr="002616B8" w:rsidRDefault="005F756F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5F756F" w:rsidRPr="002616B8" w:rsidRDefault="005F756F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5F75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Проведение мероприятий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153" w:type="dxa"/>
          </w:tcPr>
          <w:p w:rsidR="005F756F" w:rsidRPr="002616B8" w:rsidRDefault="005F756F" w:rsidP="005F75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08 0 01 10000</w:t>
            </w:r>
          </w:p>
        </w:tc>
        <w:tc>
          <w:tcPr>
            <w:tcW w:w="850" w:type="dxa"/>
          </w:tcPr>
          <w:p w:rsidR="005F756F" w:rsidRPr="002616B8" w:rsidRDefault="005F756F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5F756F" w:rsidRPr="002616B8" w:rsidRDefault="005F756F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153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850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850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5452" w:type="dxa"/>
            <w:vAlign w:val="bottom"/>
          </w:tcPr>
          <w:p w:rsidR="005F756F" w:rsidRPr="002616B8" w:rsidRDefault="005F756F" w:rsidP="00D41437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«Повышение безопасности дорожного движения»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 xml:space="preserve">    09 0 00 00000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D41437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Отдельные мероприятия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«Повышение безопасности дорожного движения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09 0 01 00000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09 0 01 100</w:t>
            </w:r>
            <w:r w:rsidR="00803838" w:rsidRPr="002616B8">
              <w:rPr>
                <w:color w:val="000000"/>
                <w:sz w:val="26"/>
                <w:szCs w:val="26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803838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Проведение мероприятий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«Повышение безопасности дорожного движения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09 0 01 10070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66D6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09 0 01 10070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0946DD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b/>
                <w:bCs/>
                <w:sz w:val="26"/>
                <w:szCs w:val="26"/>
                <w:lang w:eastAsia="ru-RU"/>
              </w:rPr>
              <w:t>Муниципальная программа «Молодежь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10 0 00 00000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30,0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0946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0946D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10 0 01 00000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0946D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0946D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A15D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3D4E8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10 0 01 10000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0946D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0946D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10 0 01 10070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10 0 01 10070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803838" w:rsidRPr="002616B8" w:rsidRDefault="00803838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7937CD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579,6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8E547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579,6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80383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290,0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8E547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290,0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200</w:t>
            </w: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     290,0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Погашение кредиторской задолженности за поставленные товары, выполненные работы, оказанные услуги, образовавшейся по состоянию на начало текущего года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289,6</w:t>
            </w:r>
          </w:p>
        </w:tc>
      </w:tr>
      <w:tr w:rsidR="005B7ED4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5B7ED4">
            <w:pPr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 800</w:t>
            </w:r>
          </w:p>
        </w:tc>
        <w:tc>
          <w:tcPr>
            <w:tcW w:w="1634" w:type="dxa"/>
            <w:vAlign w:val="bottom"/>
          </w:tcPr>
          <w:p w:rsidR="005B7ED4" w:rsidRPr="002616B8" w:rsidRDefault="005B7ED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5B7ED4" w:rsidRPr="002616B8" w:rsidTr="00D40DF0">
        <w:trPr>
          <w:trHeight w:val="227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0949FB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«Поддержка и развитие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12 0 00 00000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2616B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2</w:t>
            </w:r>
            <w:r w:rsidR="005B7ED4" w:rsidRPr="002616B8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5B7ED4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0949F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12 0 01 00000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2616B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</w:t>
            </w:r>
            <w:r w:rsidR="005B7ED4"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B7ED4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80383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</w:rPr>
              <w:t>Проведение мероприятий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12 0 01 10000 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2616B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</w:t>
            </w:r>
            <w:r w:rsidR="005B7ED4"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B7ED4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12 0 01 10070 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2616B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</w:t>
            </w:r>
            <w:r w:rsidR="005B7ED4"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B7ED4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12 0 01 10070 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5B7ED4" w:rsidRPr="002616B8" w:rsidRDefault="002616B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</w:t>
            </w:r>
            <w:r w:rsidR="005B7ED4"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B7ED4" w:rsidRPr="002616B8" w:rsidTr="00D40DF0">
        <w:trPr>
          <w:trHeight w:val="282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Муниципальный дорожный фонд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1129,7</w:t>
            </w:r>
          </w:p>
        </w:tc>
      </w:tr>
      <w:tr w:rsidR="005B7ED4" w:rsidRPr="002616B8" w:rsidTr="00D40DF0">
        <w:trPr>
          <w:trHeight w:val="282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jc w:val="both"/>
              <w:rPr>
                <w:iCs/>
                <w:sz w:val="26"/>
                <w:szCs w:val="26"/>
                <w:lang w:eastAsia="ru-RU"/>
              </w:rPr>
            </w:pPr>
            <w:r w:rsidRPr="002616B8">
              <w:rPr>
                <w:iCs/>
                <w:sz w:val="26"/>
                <w:szCs w:val="26"/>
              </w:rPr>
              <w:t>Муниципальная программа «</w:t>
            </w:r>
            <w:r w:rsidRPr="002616B8">
              <w:rPr>
                <w:iCs/>
                <w:sz w:val="26"/>
                <w:szCs w:val="26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Куйбышевского сельского поселения </w:t>
            </w:r>
          </w:p>
          <w:p w:rsidR="005B7ED4" w:rsidRPr="002616B8" w:rsidRDefault="005B7ED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iCs/>
                <w:sz w:val="26"/>
                <w:szCs w:val="26"/>
                <w:lang w:eastAsia="ru-RU"/>
              </w:rPr>
              <w:t>Староминского района</w:t>
            </w:r>
            <w:r w:rsidRPr="002616B8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iCs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13 0 01 10000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Реализация мероприятий в области дорожного хозяйства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13 0 01 10070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666D6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E268C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13 0 01 10070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5B7ED4" w:rsidRPr="002616B8" w:rsidRDefault="005B7ED4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5B7ED4" w:rsidP="00FB385C">
            <w:pPr>
              <w:jc w:val="both"/>
              <w:rPr>
                <w:b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«По противодействию терроризму и экстремизму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14 0 00 00000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5B7ED4" w:rsidP="00FB385C">
            <w:pPr>
              <w:jc w:val="both"/>
              <w:rPr>
                <w:bCs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Отдельные мероприятия муниципальной программы «По</w:t>
            </w:r>
            <w:r w:rsidRPr="002616B8">
              <w:rPr>
                <w:color w:val="000000"/>
                <w:sz w:val="26"/>
                <w:szCs w:val="26"/>
              </w:rPr>
              <w:t xml:space="preserve"> противодействию терроризму и экстремизму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14 0 01 00000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722DA7" w:rsidP="00722DA7">
            <w:pPr>
              <w:jc w:val="both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Реализация мероприятий муниципальной программы «По</w:t>
            </w:r>
            <w:r w:rsidRPr="002616B8">
              <w:rPr>
                <w:color w:val="000000"/>
                <w:sz w:val="26"/>
                <w:szCs w:val="26"/>
              </w:rPr>
              <w:t xml:space="preserve"> противодействию терроризму и экстремизму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14 0 01 100</w:t>
            </w:r>
            <w:r w:rsidR="00722DA7" w:rsidRPr="002616B8">
              <w:rPr>
                <w:color w:val="000000"/>
                <w:sz w:val="26"/>
                <w:szCs w:val="26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22DA7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722DA7" w:rsidRPr="002616B8" w:rsidRDefault="00722DA7" w:rsidP="00666D6F">
            <w:pPr>
              <w:jc w:val="both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14 0 01 10070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797A5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14 0 01 10070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5B7ED4" w:rsidP="00486DC1">
            <w:pPr>
              <w:jc w:val="both"/>
              <w:rPr>
                <w:b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«По обеспечению первичных мер пожарной безопасности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486DC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15 0 00 00000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5B7ED4" w:rsidP="00486DC1">
            <w:pPr>
              <w:jc w:val="both"/>
              <w:rPr>
                <w:bCs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 xml:space="preserve">Отдельные мероприятия муниципальной программы обеспечению пожарной безопасности </w:t>
            </w:r>
            <w:r w:rsidRPr="002616B8">
              <w:rPr>
                <w:color w:val="000000"/>
                <w:sz w:val="26"/>
                <w:szCs w:val="26"/>
              </w:rPr>
              <w:t>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486DC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15 0 01 00000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722DA7" w:rsidP="00722DA7">
            <w:pPr>
              <w:jc w:val="both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 xml:space="preserve">Проведение мероприятий муниципальной программы обеспечению пожарной безопасности </w:t>
            </w:r>
            <w:r w:rsidRPr="002616B8">
              <w:rPr>
                <w:color w:val="000000"/>
                <w:sz w:val="26"/>
                <w:szCs w:val="26"/>
              </w:rPr>
              <w:t>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15 0 01 100</w:t>
            </w:r>
            <w:r w:rsidR="00722DA7" w:rsidRPr="002616B8">
              <w:rPr>
                <w:color w:val="000000"/>
                <w:sz w:val="26"/>
                <w:szCs w:val="26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22DA7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722DA7" w:rsidRPr="002616B8" w:rsidRDefault="00722DA7" w:rsidP="00666D6F">
            <w:pPr>
              <w:jc w:val="both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15 0 01 10070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22DA7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722DA7" w:rsidRPr="002616B8" w:rsidRDefault="00722DA7" w:rsidP="00797A5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486DC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15 0 01 10070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97A5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722DA7" w:rsidRPr="002616B8" w:rsidRDefault="00722DA7" w:rsidP="00797A5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22DA7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722DA7" w:rsidRPr="002616B8" w:rsidRDefault="00722DA7" w:rsidP="00E268C8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bCs/>
                <w:sz w:val="26"/>
                <w:szCs w:val="26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31</w:t>
            </w:r>
            <w:r w:rsidR="00B81380" w:rsidRPr="002616B8">
              <w:rPr>
                <w:b/>
                <w:color w:val="000000"/>
                <w:sz w:val="26"/>
                <w:szCs w:val="26"/>
              </w:rPr>
              <w:t>21</w:t>
            </w:r>
            <w:r w:rsidRPr="002616B8">
              <w:rPr>
                <w:b/>
                <w:color w:val="000000"/>
                <w:sz w:val="26"/>
                <w:szCs w:val="26"/>
              </w:rPr>
              <w:t>,8</w:t>
            </w:r>
          </w:p>
        </w:tc>
      </w:tr>
      <w:tr w:rsidR="00722DA7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722DA7" w:rsidRPr="002616B8" w:rsidRDefault="00722DA7" w:rsidP="006A15D5">
            <w:pPr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153" w:type="dxa"/>
            <w:vAlign w:val="center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50 4 00 00000</w:t>
            </w:r>
          </w:p>
        </w:tc>
        <w:tc>
          <w:tcPr>
            <w:tcW w:w="850" w:type="dxa"/>
            <w:vAlign w:val="center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90,0</w:t>
            </w:r>
          </w:p>
        </w:tc>
      </w:tr>
      <w:tr w:rsidR="00722DA7" w:rsidRPr="002616B8" w:rsidTr="00D40DF0">
        <w:trPr>
          <w:trHeight w:val="92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722DA7" w:rsidRPr="002616B8" w:rsidRDefault="00722DA7" w:rsidP="006A15D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50 4 00 10310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34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722DA7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722DA7" w:rsidRPr="002616B8" w:rsidRDefault="00722DA7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51 0 00 00190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484,6</w:t>
            </w:r>
          </w:p>
        </w:tc>
      </w:tr>
      <w:tr w:rsidR="00722DA7" w:rsidRPr="002616B8" w:rsidTr="00D40DF0">
        <w:trPr>
          <w:trHeight w:val="216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4F432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 w:val="restart"/>
            <w:vAlign w:val="bottom"/>
          </w:tcPr>
          <w:p w:rsidR="00722DA7" w:rsidRPr="002616B8" w:rsidRDefault="00722DA7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2DA7" w:rsidRPr="002616B8" w:rsidRDefault="00722DA7" w:rsidP="004F432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функционирования администрации Куйбышевского сельского поселения</w:t>
            </w:r>
          </w:p>
          <w:p w:rsidR="00722DA7" w:rsidRPr="002616B8" w:rsidRDefault="00722DA7" w:rsidP="004F4325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51 0 00 00190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484,6</w:t>
            </w:r>
          </w:p>
        </w:tc>
      </w:tr>
      <w:tr w:rsidR="00722DA7" w:rsidRPr="002616B8" w:rsidTr="00D40DF0">
        <w:trPr>
          <w:trHeight w:val="737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4F432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51 1 00 00000</w:t>
            </w: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                                                                  </w:t>
            </w:r>
            <w:r w:rsidR="00B81380" w:rsidRPr="002616B8">
              <w:rPr>
                <w:color w:val="000000"/>
                <w:sz w:val="26"/>
                <w:szCs w:val="26"/>
              </w:rPr>
              <w:t>2368,3</w:t>
            </w:r>
          </w:p>
        </w:tc>
      </w:tr>
      <w:tr w:rsidR="00722DA7" w:rsidRPr="002616B8" w:rsidTr="00D40DF0">
        <w:trPr>
          <w:trHeight w:val="737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4F4325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51 1 01 00000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B81380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2368,3</w:t>
            </w:r>
          </w:p>
        </w:tc>
      </w:tr>
      <w:tr w:rsidR="00722DA7" w:rsidRPr="002616B8" w:rsidTr="00D40DF0">
        <w:trPr>
          <w:trHeight w:val="18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722DA7" w:rsidRPr="002616B8" w:rsidRDefault="00722DA7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2616B8">
              <w:rPr>
                <w:sz w:val="26"/>
                <w:szCs w:val="26"/>
                <w:lang w:eastAsia="ru-RU"/>
              </w:rPr>
              <w:t xml:space="preserve"> государственных </w:t>
            </w:r>
          </w:p>
          <w:p w:rsidR="00722DA7" w:rsidRPr="002616B8" w:rsidRDefault="00722DA7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функционирование администрации Куйбышевского сельского поселения</w:t>
            </w:r>
          </w:p>
          <w:p w:rsidR="00722DA7" w:rsidRPr="002616B8" w:rsidRDefault="00722DA7" w:rsidP="008E547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(муниципальных) нужд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511 01 00190</w:t>
            </w: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722DA7" w:rsidRPr="002616B8" w:rsidRDefault="00B81380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2368,3</w:t>
            </w: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1987,6</w:t>
            </w:r>
          </w:p>
        </w:tc>
      </w:tr>
      <w:tr w:rsidR="00722DA7" w:rsidRPr="002616B8" w:rsidTr="00D40DF0">
        <w:trPr>
          <w:trHeight w:val="66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 w:val="restart"/>
          </w:tcPr>
          <w:p w:rsidR="00722DA7" w:rsidRPr="002616B8" w:rsidRDefault="00722DA7" w:rsidP="00E268C8">
            <w:pPr>
              <w:snapToGrid w:val="0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722DA7" w:rsidRPr="002616B8" w:rsidRDefault="00722DA7" w:rsidP="00E268C8">
            <w:pPr>
              <w:snapToGrid w:val="0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  <w:p w:rsidR="00722DA7" w:rsidRPr="002616B8" w:rsidRDefault="00722DA7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722DA7" w:rsidRPr="002616B8" w:rsidRDefault="00722DA7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22DA7" w:rsidRPr="002616B8" w:rsidRDefault="00722DA7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 xml:space="preserve">Расходы на выплаты персоналу органов местного самоуправления (краевой фонд </w:t>
            </w:r>
          </w:p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компенсаций)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115,8</w:t>
            </w:r>
          </w:p>
        </w:tc>
      </w:tr>
      <w:tr w:rsidR="00722DA7" w:rsidRPr="002616B8" w:rsidTr="00D40DF0">
        <w:trPr>
          <w:trHeight w:val="18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722DA7" w:rsidRPr="002616B8" w:rsidTr="00D40DF0">
        <w:trPr>
          <w:trHeight w:val="18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2DA7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51 1 00 00000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722DA7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2DA7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51 1 01 00000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722DA7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722DA7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201,1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452" w:type="dxa"/>
            <w:vAlign w:val="bottom"/>
          </w:tcPr>
          <w:p w:rsidR="00366EA9" w:rsidRPr="002616B8" w:rsidRDefault="00366EA9" w:rsidP="00397CD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98018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51 2 00 00000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397CD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66EA9" w:rsidRPr="002616B8" w:rsidRDefault="00366EA9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397CDE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98018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51 2 01 00000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397CD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66EA9" w:rsidRPr="002616B8" w:rsidRDefault="00366EA9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397CDE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98018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51 2 01 20190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397CD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634" w:type="dxa"/>
            <w:vAlign w:val="bottom"/>
          </w:tcPr>
          <w:p w:rsidR="00366EA9" w:rsidRPr="002616B8" w:rsidRDefault="00366EA9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366EA9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Проведение отдельных  мероприятий по муниципальному имуществу и земельными ресурсами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666D6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51 4 00 10000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51 4 00 10090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51 5 00 00000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Проведение отдельных  мероприятий по содержанию дорог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55 1 00 00000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 xml:space="preserve">Содержание автомобильных дорог 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55 1 01 10170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55 1 01 10170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4D5A99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.</w:t>
            </w:r>
          </w:p>
        </w:tc>
        <w:tc>
          <w:tcPr>
            <w:tcW w:w="5452" w:type="dxa"/>
            <w:vAlign w:val="bottom"/>
          </w:tcPr>
          <w:p w:rsidR="00666D6F" w:rsidRPr="002616B8" w:rsidRDefault="00666D6F" w:rsidP="008B795B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bCs/>
                <w:sz w:val="26"/>
                <w:szCs w:val="26"/>
              </w:rPr>
              <w:t xml:space="preserve">Обеспечение функционирования </w:t>
            </w:r>
            <w:r w:rsidRPr="002616B8">
              <w:rPr>
                <w:b/>
                <w:sz w:val="26"/>
                <w:szCs w:val="26"/>
              </w:rPr>
              <w:t>МКУК «СДК Куйбышевский»»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666D6F" w:rsidRPr="002616B8" w:rsidRDefault="00666D6F" w:rsidP="004237D1">
            <w:pPr>
              <w:jc w:val="right"/>
              <w:rPr>
                <w:b/>
                <w:sz w:val="26"/>
                <w:szCs w:val="26"/>
              </w:rPr>
            </w:pPr>
            <w:r w:rsidRPr="002616B8">
              <w:rPr>
                <w:b/>
                <w:sz w:val="26"/>
                <w:szCs w:val="26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666D6F" w:rsidRPr="002616B8" w:rsidRDefault="00666D6F" w:rsidP="002E39EA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666D6F" w:rsidRPr="002616B8" w:rsidRDefault="00666D6F" w:rsidP="00B81380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21</w:t>
            </w:r>
            <w:r w:rsidR="00B81380" w:rsidRPr="002616B8">
              <w:rPr>
                <w:b/>
                <w:color w:val="000000"/>
                <w:sz w:val="26"/>
                <w:szCs w:val="26"/>
              </w:rPr>
              <w:t>5</w:t>
            </w:r>
            <w:r w:rsidRPr="002616B8">
              <w:rPr>
                <w:b/>
                <w:color w:val="000000"/>
                <w:sz w:val="26"/>
                <w:szCs w:val="26"/>
              </w:rPr>
              <w:t>0,6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FF7918">
            <w:pPr>
              <w:snapToGrid w:val="0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4237D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19</w:t>
            </w:r>
            <w:r w:rsidR="00B81380" w:rsidRPr="002616B8">
              <w:rPr>
                <w:color w:val="000000"/>
                <w:sz w:val="26"/>
                <w:szCs w:val="26"/>
              </w:rPr>
              <w:t>5</w:t>
            </w:r>
            <w:r w:rsidRPr="002616B8">
              <w:rPr>
                <w:color w:val="000000"/>
                <w:sz w:val="26"/>
                <w:szCs w:val="26"/>
              </w:rPr>
              <w:t>3,3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FF791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-2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666D6F" w:rsidRPr="002616B8" w:rsidRDefault="00666D6F" w:rsidP="002E39EA">
            <w:pPr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1546,3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666D6F" w:rsidRPr="002616B8" w:rsidRDefault="00B81380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39</w:t>
            </w:r>
            <w:r w:rsidR="00666D6F" w:rsidRPr="002616B8">
              <w:rPr>
                <w:color w:val="000000"/>
                <w:sz w:val="26"/>
                <w:szCs w:val="26"/>
              </w:rPr>
              <w:t>6,8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10,2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0F0CDD">
            <w:pPr>
              <w:snapToGrid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2616B8">
              <w:rPr>
                <w:b/>
                <w:sz w:val="26"/>
                <w:szCs w:val="26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666D6F" w:rsidRPr="002616B8" w:rsidRDefault="00666D6F" w:rsidP="008B795B">
            <w:pPr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53 0 00 00000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197,3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197,3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197,3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2616B8">
              <w:rPr>
                <w:color w:val="000000"/>
                <w:spacing w:val="-2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189,3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3,0</w:t>
            </w:r>
          </w:p>
        </w:tc>
      </w:tr>
    </w:tbl>
    <w:p w:rsidR="00207A30" w:rsidRPr="002616B8" w:rsidRDefault="00207A30" w:rsidP="008E547F">
      <w:pPr>
        <w:autoSpaceDE w:val="0"/>
        <w:autoSpaceDN w:val="0"/>
        <w:adjustRightInd w:val="0"/>
        <w:ind w:left="5245"/>
        <w:rPr>
          <w:color w:val="000000"/>
          <w:sz w:val="26"/>
          <w:szCs w:val="26"/>
        </w:rPr>
      </w:pPr>
    </w:p>
    <w:p w:rsidR="008B795B" w:rsidRPr="002616B8" w:rsidRDefault="008B795B" w:rsidP="008E547F">
      <w:pPr>
        <w:autoSpaceDE w:val="0"/>
        <w:autoSpaceDN w:val="0"/>
        <w:adjustRightInd w:val="0"/>
        <w:ind w:left="5245"/>
        <w:rPr>
          <w:color w:val="000000"/>
          <w:sz w:val="26"/>
          <w:szCs w:val="26"/>
        </w:rPr>
      </w:pPr>
    </w:p>
    <w:p w:rsidR="00F75379" w:rsidRPr="00334DFF" w:rsidRDefault="00F75379" w:rsidP="008E547F">
      <w:pPr>
        <w:autoSpaceDE w:val="0"/>
        <w:autoSpaceDN w:val="0"/>
        <w:adjustRightInd w:val="0"/>
        <w:ind w:left="5245"/>
        <w:rPr>
          <w:color w:val="000000"/>
          <w:sz w:val="26"/>
          <w:szCs w:val="26"/>
        </w:rPr>
      </w:pPr>
      <w:r w:rsidRPr="002616B8">
        <w:rPr>
          <w:color w:val="000000"/>
          <w:sz w:val="26"/>
          <w:szCs w:val="26"/>
        </w:rPr>
        <w:t>Приложение 7</w:t>
      </w:r>
    </w:p>
    <w:p w:rsidR="00F75379" w:rsidRPr="00334DFF" w:rsidRDefault="00F75379" w:rsidP="008E547F">
      <w:pPr>
        <w:autoSpaceDE w:val="0"/>
        <w:autoSpaceDN w:val="0"/>
        <w:adjustRightInd w:val="0"/>
        <w:ind w:left="5245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2018год»</w:t>
      </w: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</w:p>
    <w:p w:rsidR="003867B4" w:rsidRPr="00334DFF" w:rsidRDefault="003867B4" w:rsidP="008E547F">
      <w:pPr>
        <w:pStyle w:val="a5"/>
        <w:rPr>
          <w:color w:val="000000"/>
          <w:sz w:val="26"/>
          <w:szCs w:val="26"/>
        </w:rPr>
      </w:pP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Ведомственная структура расходов бюджета Куйбышевского сельского поселения Староминского района на 2018 год </w:t>
      </w:r>
    </w:p>
    <w:p w:rsidR="00F75379" w:rsidRPr="00334DFF" w:rsidRDefault="00F75379" w:rsidP="008E547F">
      <w:pPr>
        <w:jc w:val="right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>(тыс. рублей)</w:t>
      </w:r>
    </w:p>
    <w:p w:rsidR="00F75379" w:rsidRPr="00334DFF" w:rsidRDefault="00F75379" w:rsidP="008E547F">
      <w:pPr>
        <w:rPr>
          <w:color w:val="000000"/>
          <w:sz w:val="26"/>
          <w:szCs w:val="26"/>
        </w:rPr>
      </w:pPr>
    </w:p>
    <w:tbl>
      <w:tblPr>
        <w:tblW w:w="10731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034"/>
      </w:tblGrid>
      <w:tr w:rsidR="00F75379" w:rsidRPr="00334DFF" w:rsidTr="000F71D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781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785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1117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1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99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034" w:type="dxa"/>
            <w:vAlign w:val="center"/>
          </w:tcPr>
          <w:p w:rsidR="00F75379" w:rsidRPr="00334DFF" w:rsidRDefault="00F75379" w:rsidP="00A8590B">
            <w:pPr>
              <w:snapToGrid w:val="0"/>
              <w:ind w:hanging="1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201</w:t>
            </w:r>
            <w:r w:rsidRPr="00334DFF">
              <w:rPr>
                <w:color w:val="000000"/>
                <w:sz w:val="26"/>
                <w:szCs w:val="26"/>
              </w:rPr>
              <w:t>8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 xml:space="preserve"> год</w:t>
            </w:r>
          </w:p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Сумма</w:t>
            </w:r>
          </w:p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5379" w:rsidRPr="00334DFF" w:rsidTr="000F71D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</w:t>
            </w:r>
          </w:p>
        </w:tc>
      </w:tr>
      <w:tr w:rsidR="00F75379" w:rsidRPr="00334DFF" w:rsidTr="008F57DB">
        <w:trPr>
          <w:trHeight w:val="20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b/>
                <w:bCs/>
                <w:color w:val="000000"/>
                <w:sz w:val="26"/>
                <w:szCs w:val="26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F75379" w:rsidRPr="00334DFF" w:rsidRDefault="004928BE" w:rsidP="00D77F53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10154,0</w:t>
            </w:r>
          </w:p>
        </w:tc>
      </w:tr>
      <w:tr w:rsidR="00F75379" w:rsidRPr="00334DFF" w:rsidTr="000F71DD">
        <w:trPr>
          <w:trHeight w:val="227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b/>
                <w:color w:val="000000"/>
                <w:sz w:val="26"/>
                <w:szCs w:val="26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ind w:left="240" w:hanging="24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797A5F" w:rsidP="00F3564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3001,6</w:t>
            </w:r>
          </w:p>
        </w:tc>
      </w:tr>
      <w:tr w:rsidR="00F75379" w:rsidRPr="00334DFF" w:rsidTr="008F57DB">
        <w:trPr>
          <w:trHeight w:val="1250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7F49DA">
            <w:pPr>
              <w:snapToGrid w:val="0"/>
              <w:ind w:left="-6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484,6</w:t>
            </w:r>
          </w:p>
        </w:tc>
      </w:tr>
      <w:tr w:rsidR="00F75379" w:rsidRPr="00334DFF" w:rsidTr="000F71DD">
        <w:trPr>
          <w:trHeight w:val="17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E2AA9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AE2AA9" w:rsidRPr="00334DFF">
              <w:rPr>
                <w:color w:val="000000"/>
                <w:sz w:val="26"/>
                <w:szCs w:val="26"/>
              </w:rPr>
              <w:t xml:space="preserve">1 0 </w:t>
            </w:r>
            <w:r w:rsidRPr="00334DFF">
              <w:rPr>
                <w:color w:val="000000"/>
                <w:sz w:val="26"/>
                <w:szCs w:val="26"/>
              </w:rPr>
              <w:t>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484,6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011954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011954" w:rsidRPr="00334DFF">
              <w:rPr>
                <w:color w:val="000000"/>
                <w:sz w:val="26"/>
                <w:szCs w:val="26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0 00 00190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484,6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011954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011954" w:rsidRPr="00334DFF">
              <w:rPr>
                <w:color w:val="000000"/>
                <w:sz w:val="26"/>
                <w:szCs w:val="26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0  00 00190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484,6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797A5F" w:rsidP="00737255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2167,2</w:t>
            </w:r>
          </w:p>
        </w:tc>
      </w:tr>
      <w:tr w:rsidR="00F75379" w:rsidRPr="00334DFF" w:rsidTr="000F71DD">
        <w:trPr>
          <w:trHeight w:val="28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797A5F" w:rsidP="008C1F1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2167,2</w:t>
            </w:r>
          </w:p>
        </w:tc>
      </w:tr>
      <w:tr w:rsidR="00F75379" w:rsidRPr="00334DFF" w:rsidTr="000F71DD">
        <w:trPr>
          <w:trHeight w:val="24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797A5F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2167,2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7F49DA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1987,6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6A15D5" w:rsidP="00FB13B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  <w:r w:rsidR="00FB13BC" w:rsidRPr="00334DFF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F75379" w:rsidRPr="00334DFF" w:rsidTr="00FB13BC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Погашение кредиторской задолженности за поставленные товары, выполненные работы, оказанные услуги, образовавшейся по состоянию на начало текущего года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500ACE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500ACE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500ACE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6A15D5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F75379" w:rsidRPr="00334DF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5379" w:rsidRPr="00334DFF" w:rsidTr="00FB13BC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500AC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500AC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500AC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500AC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F75379" w:rsidRPr="00334DF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5379" w:rsidRPr="00334DFF" w:rsidTr="00FB13BC">
        <w:trPr>
          <w:trHeight w:val="21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34" w:type="dxa"/>
            <w:vAlign w:val="bottom"/>
          </w:tcPr>
          <w:p w:rsidR="00F75379" w:rsidRPr="00334DFF" w:rsidRDefault="006A15D5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  <w:r w:rsidR="00F75379" w:rsidRPr="00334DF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5379" w:rsidRPr="00334DFF" w:rsidTr="00FB13BC">
        <w:trPr>
          <w:trHeight w:val="737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F75379" w:rsidRPr="00334DFF" w:rsidTr="00FB13BC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F75379" w:rsidRPr="00334DFF" w:rsidTr="00FB13BC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6A15D5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6</w:t>
            </w:r>
            <w:r w:rsidR="006A15D5" w:rsidRPr="00334DFF">
              <w:rPr>
                <w:b/>
                <w:color w:val="000000"/>
                <w:sz w:val="26"/>
                <w:szCs w:val="26"/>
              </w:rPr>
              <w:t>3</w:t>
            </w:r>
            <w:r w:rsidRPr="00334DFF">
              <w:rPr>
                <w:b/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FB13BC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6A15D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  <w:r w:rsidR="006A15D5" w:rsidRPr="00334DFF">
              <w:rPr>
                <w:color w:val="000000"/>
                <w:sz w:val="26"/>
                <w:szCs w:val="26"/>
              </w:rPr>
              <w:t>3</w:t>
            </w:r>
            <w:r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FB13BC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51 2 01 </w:t>
            </w:r>
            <w:r w:rsidR="00A415BA" w:rsidRPr="00334DFF">
              <w:rPr>
                <w:color w:val="000000"/>
                <w:sz w:val="26"/>
                <w:szCs w:val="26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A415BA" w:rsidRPr="00334DFF">
              <w:rPr>
                <w:color w:val="000000"/>
                <w:sz w:val="26"/>
                <w:szCs w:val="26"/>
              </w:rPr>
              <w:t>00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AE2AA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  <w:r w:rsidR="006A15D5" w:rsidRPr="00334DFF">
              <w:rPr>
                <w:color w:val="000000"/>
                <w:sz w:val="26"/>
                <w:szCs w:val="26"/>
              </w:rPr>
              <w:t>3</w:t>
            </w:r>
            <w:r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FB13BC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6A15D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  <w:r w:rsidR="006A15D5" w:rsidRPr="00334DFF">
              <w:rPr>
                <w:color w:val="000000"/>
                <w:sz w:val="26"/>
                <w:szCs w:val="26"/>
              </w:rPr>
              <w:t>3</w:t>
            </w:r>
            <w:r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F514B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</w:t>
            </w:r>
            <w:r w:rsidR="00F75379" w:rsidRPr="00334DFF">
              <w:rPr>
                <w:b/>
                <w:color w:val="000000"/>
                <w:sz w:val="26"/>
                <w:szCs w:val="26"/>
              </w:rPr>
              <w:t>86,8</w:t>
            </w:r>
          </w:p>
        </w:tc>
      </w:tr>
      <w:tr w:rsidR="00F75379" w:rsidRPr="00334DFF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F75379" w:rsidRPr="00334DFF" w:rsidRDefault="00F75379" w:rsidP="00823B5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75379" w:rsidRPr="00334DFF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F75379" w:rsidRPr="00334DFF" w:rsidRDefault="00F75379" w:rsidP="00B640E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75379" w:rsidRPr="00334DFF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F75379" w:rsidRPr="00334DFF" w:rsidRDefault="00F75379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B13BC" w:rsidRPr="00334DFF" w:rsidTr="00FF514B">
        <w:trPr>
          <w:trHeight w:val="335"/>
          <w:jc w:val="center"/>
        </w:trPr>
        <w:tc>
          <w:tcPr>
            <w:tcW w:w="539" w:type="dxa"/>
            <w:vAlign w:val="bottom"/>
          </w:tcPr>
          <w:p w:rsidR="00FB13BC" w:rsidRPr="00334DFF" w:rsidRDefault="00FB13BC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B13BC" w:rsidRPr="00334DFF" w:rsidRDefault="00FB13BC" w:rsidP="00FF514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FB13BC" w:rsidRPr="00334DFF" w:rsidRDefault="00FB13BC" w:rsidP="00FF51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FB13BC" w:rsidRPr="00334DFF" w:rsidRDefault="00FB13BC" w:rsidP="00FF514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FB13BC" w:rsidRPr="00334DFF" w:rsidTr="00FF514B">
        <w:trPr>
          <w:trHeight w:val="335"/>
          <w:jc w:val="center"/>
        </w:trPr>
        <w:tc>
          <w:tcPr>
            <w:tcW w:w="539" w:type="dxa"/>
            <w:vAlign w:val="bottom"/>
          </w:tcPr>
          <w:p w:rsidR="00FB13BC" w:rsidRPr="00334DFF" w:rsidRDefault="00FB13BC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B13BC" w:rsidRPr="00334DFF" w:rsidRDefault="00FB13BC" w:rsidP="00FF514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FB13BC" w:rsidRPr="00334DFF" w:rsidRDefault="00FB13BC" w:rsidP="00FF514B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FB13BC" w:rsidRPr="00334DFF" w:rsidRDefault="00FB13BC" w:rsidP="00FF514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FB13BC" w:rsidRPr="00334DFF" w:rsidTr="00FF514B">
        <w:trPr>
          <w:trHeight w:val="335"/>
          <w:jc w:val="center"/>
        </w:trPr>
        <w:tc>
          <w:tcPr>
            <w:tcW w:w="539" w:type="dxa"/>
            <w:vAlign w:val="bottom"/>
          </w:tcPr>
          <w:p w:rsidR="00FB13BC" w:rsidRPr="00334DFF" w:rsidRDefault="00FB13BC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B13BC" w:rsidRPr="00334DFF" w:rsidRDefault="00FB13BC" w:rsidP="00FF514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B13BC" w:rsidRPr="00334DFF" w:rsidRDefault="00FB13BC" w:rsidP="00FF514B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FB13BC" w:rsidRPr="00334DFF" w:rsidRDefault="00FB13BC" w:rsidP="00FF514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F75379" w:rsidRPr="00334DFF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2616B8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="006A15D5"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2616B8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="006A15D5"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01 100</w:t>
            </w:r>
            <w:r w:rsidR="006A15D5"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2616B8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6A15D5" w:rsidRPr="00334DFF">
              <w:rPr>
                <w:color w:val="000000"/>
                <w:sz w:val="26"/>
                <w:szCs w:val="26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F514B" w:rsidRPr="00334DFF" w:rsidTr="00FF514B">
        <w:trPr>
          <w:trHeight w:val="623"/>
          <w:jc w:val="center"/>
        </w:trPr>
        <w:tc>
          <w:tcPr>
            <w:tcW w:w="53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F514B" w:rsidRPr="00334DFF" w:rsidRDefault="000F7BB9" w:rsidP="000F7BB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Отдельные мероприятия по у</w:t>
            </w:r>
            <w:r w:rsidR="00FF514B" w:rsidRPr="00334DFF">
              <w:rPr>
                <w:sz w:val="26"/>
                <w:szCs w:val="26"/>
                <w:lang w:eastAsia="ru-RU"/>
              </w:rPr>
              <w:t>правлени</w:t>
            </w:r>
            <w:r w:rsidRPr="00334DFF">
              <w:rPr>
                <w:sz w:val="26"/>
                <w:szCs w:val="26"/>
                <w:lang w:eastAsia="ru-RU"/>
              </w:rPr>
              <w:t>ю</w:t>
            </w:r>
            <w:r w:rsidR="00FF514B" w:rsidRPr="00334DFF">
              <w:rPr>
                <w:sz w:val="26"/>
                <w:szCs w:val="26"/>
                <w:lang w:eastAsia="ru-RU"/>
              </w:rPr>
              <w:t xml:space="preserve"> и распоряжени</w:t>
            </w:r>
            <w:r w:rsidRPr="00334DFF">
              <w:rPr>
                <w:sz w:val="26"/>
                <w:szCs w:val="26"/>
                <w:lang w:eastAsia="ru-RU"/>
              </w:rPr>
              <w:t>ю</w:t>
            </w:r>
            <w:r w:rsidR="00FF514B" w:rsidRPr="00334DFF">
              <w:rPr>
                <w:sz w:val="26"/>
                <w:szCs w:val="26"/>
                <w:lang w:eastAsia="ru-RU"/>
              </w:rPr>
              <w:t xml:space="preserve"> муниципальным имуществом</w:t>
            </w:r>
          </w:p>
        </w:tc>
        <w:tc>
          <w:tcPr>
            <w:tcW w:w="835" w:type="dxa"/>
            <w:vAlign w:val="bottom"/>
          </w:tcPr>
          <w:p w:rsidR="00FF514B" w:rsidRPr="00334DFF" w:rsidRDefault="00FF514B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F514B" w:rsidRPr="00334DFF" w:rsidRDefault="00FF514B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F514B" w:rsidRPr="00334DFF" w:rsidRDefault="00FF514B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F514B" w:rsidRPr="00334DFF" w:rsidRDefault="000F7BB9" w:rsidP="000F7BB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51 4</w:t>
            </w:r>
            <w:r w:rsidR="00FF514B" w:rsidRPr="00334DFF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F514B" w:rsidRPr="00334DFF" w:rsidRDefault="000F7BB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F514B" w:rsidRPr="00334DFF" w:rsidTr="000F71DD">
        <w:trPr>
          <w:trHeight w:val="493"/>
          <w:jc w:val="center"/>
        </w:trPr>
        <w:tc>
          <w:tcPr>
            <w:tcW w:w="53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F514B" w:rsidRPr="00334DFF" w:rsidRDefault="00FF514B" w:rsidP="00FF51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имущественных отношений</w:t>
            </w:r>
          </w:p>
        </w:tc>
        <w:tc>
          <w:tcPr>
            <w:tcW w:w="835" w:type="dxa"/>
            <w:vAlign w:val="bottom"/>
          </w:tcPr>
          <w:p w:rsidR="00FF514B" w:rsidRPr="00334DFF" w:rsidRDefault="00FF514B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F514B" w:rsidRPr="00334DFF" w:rsidRDefault="00FF514B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F514B" w:rsidRPr="00334DFF" w:rsidRDefault="00FF514B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F514B" w:rsidRPr="00334DFF" w:rsidRDefault="000F7BB9" w:rsidP="000F7BB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51 4 00 10000</w:t>
            </w:r>
          </w:p>
        </w:tc>
        <w:tc>
          <w:tcPr>
            <w:tcW w:w="79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F514B" w:rsidRPr="00334DFF" w:rsidRDefault="000F7BB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F514B" w:rsidRPr="00334DFF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F514B" w:rsidRPr="00334DFF" w:rsidRDefault="00FF514B" w:rsidP="00FF51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F514B" w:rsidRPr="00334DFF" w:rsidRDefault="00FF514B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F514B" w:rsidRPr="00334DFF" w:rsidRDefault="00FF514B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F514B" w:rsidRPr="00334DFF" w:rsidRDefault="00FF514B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F514B" w:rsidRPr="00334DFF" w:rsidRDefault="000F7BB9" w:rsidP="000F7BB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51 4 00 10090</w:t>
            </w:r>
          </w:p>
        </w:tc>
        <w:tc>
          <w:tcPr>
            <w:tcW w:w="79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F514B" w:rsidRPr="00334DFF" w:rsidRDefault="000F7BB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75379" w:rsidRPr="00334DFF" w:rsidTr="00BF52FA">
        <w:trPr>
          <w:trHeight w:val="221"/>
          <w:jc w:val="center"/>
        </w:trPr>
        <w:tc>
          <w:tcPr>
            <w:tcW w:w="539" w:type="dxa"/>
          </w:tcPr>
          <w:p w:rsidR="00F75379" w:rsidRPr="00334DFF" w:rsidRDefault="00F75379" w:rsidP="00BF52F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986B92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BF52FA">
        <w:trPr>
          <w:trHeight w:val="494"/>
          <w:jc w:val="center"/>
        </w:trPr>
        <w:tc>
          <w:tcPr>
            <w:tcW w:w="539" w:type="dxa"/>
          </w:tcPr>
          <w:p w:rsidR="00F75379" w:rsidRPr="00334DFF" w:rsidRDefault="00BF52FA" w:rsidP="00BF52FA">
            <w:pPr>
              <w:snapToGrid w:val="0"/>
              <w:ind w:left="364" w:hanging="26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B385C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</w:t>
            </w:r>
            <w:r w:rsidR="00F75379" w:rsidRPr="00334DFF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486DC1" w:rsidP="008F4D80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  <w:r w:rsidR="00F75379" w:rsidRPr="00334DFF">
              <w:rPr>
                <w:sz w:val="26"/>
                <w:szCs w:val="26"/>
              </w:rPr>
              <w:t>0,0</w:t>
            </w:r>
          </w:p>
        </w:tc>
      </w:tr>
      <w:tr w:rsidR="00F75379" w:rsidRPr="00334DFF" w:rsidTr="000F71DD">
        <w:trPr>
          <w:trHeight w:val="197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655F83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Муниципальная программа «</w:t>
            </w:r>
            <w:r w:rsidRPr="00334DFF">
              <w:rPr>
                <w:color w:val="000000"/>
                <w:sz w:val="26"/>
                <w:szCs w:val="26"/>
              </w:rPr>
              <w:t>Противодействие  терроризму и экстремизму на территории Куйбышевского сельского поселения</w:t>
            </w:r>
            <w:r w:rsidRPr="00334DFF">
              <w:rPr>
                <w:sz w:val="26"/>
                <w:szCs w:val="26"/>
              </w:rPr>
              <w:t>»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385C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</w:t>
            </w:r>
            <w:r w:rsidR="00FB385C" w:rsidRPr="00334DFF">
              <w:rPr>
                <w:sz w:val="26"/>
                <w:szCs w:val="26"/>
              </w:rPr>
              <w:t>4</w:t>
            </w:r>
            <w:r w:rsidRPr="00334DFF">
              <w:rPr>
                <w:sz w:val="26"/>
                <w:szCs w:val="26"/>
              </w:rPr>
              <w:t xml:space="preserve"> 0 0</w:t>
            </w:r>
            <w:r w:rsidR="00FB385C" w:rsidRPr="00334DFF">
              <w:rPr>
                <w:sz w:val="26"/>
                <w:szCs w:val="26"/>
              </w:rPr>
              <w:t>0</w:t>
            </w:r>
            <w:r w:rsidRPr="00334DFF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486DC1" w:rsidP="008F4D80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Противодействие  терроризму и экстремизму на территории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385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  <w:r w:rsidR="00FB385C" w:rsidRPr="00334DFF">
              <w:rPr>
                <w:color w:val="000000"/>
                <w:sz w:val="26"/>
                <w:szCs w:val="26"/>
              </w:rPr>
              <w:t>4</w:t>
            </w:r>
            <w:r w:rsidRPr="00334DFF">
              <w:rPr>
                <w:color w:val="000000"/>
                <w:sz w:val="26"/>
                <w:szCs w:val="26"/>
              </w:rPr>
              <w:t xml:space="preserve"> 0 0</w:t>
            </w:r>
            <w:r w:rsidR="00FB385C" w:rsidRPr="00334DFF">
              <w:rPr>
                <w:color w:val="000000"/>
                <w:sz w:val="26"/>
                <w:szCs w:val="26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Реализация мероприятий по противодействию терроризму и экстремизму на территории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385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  <w:r w:rsidR="00FB385C" w:rsidRPr="00334DFF">
              <w:rPr>
                <w:color w:val="000000"/>
                <w:sz w:val="26"/>
                <w:szCs w:val="26"/>
              </w:rPr>
              <w:t>4</w:t>
            </w:r>
            <w:r w:rsidRPr="00334DFF">
              <w:rPr>
                <w:color w:val="000000"/>
                <w:sz w:val="26"/>
                <w:szCs w:val="26"/>
              </w:rPr>
              <w:t xml:space="preserve"> 0 0</w:t>
            </w:r>
            <w:r w:rsidR="00FB385C" w:rsidRPr="00334DFF">
              <w:rPr>
                <w:color w:val="000000"/>
                <w:sz w:val="26"/>
                <w:szCs w:val="26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10</w:t>
            </w:r>
            <w:r w:rsidR="00FB385C" w:rsidRPr="00334DFF">
              <w:rPr>
                <w:color w:val="000000"/>
                <w:sz w:val="26"/>
                <w:szCs w:val="26"/>
              </w:rPr>
              <w:t>07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B385C" w:rsidP="00FB385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16652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Муниципальная программа «Обеспечение </w:t>
            </w:r>
            <w:r w:rsidR="002673B9" w:rsidRPr="00334DFF">
              <w:rPr>
                <w:sz w:val="26"/>
                <w:szCs w:val="26"/>
              </w:rPr>
              <w:t xml:space="preserve">первичных мер пожарной </w:t>
            </w:r>
            <w:r w:rsidRPr="00334DFF">
              <w:rPr>
                <w:sz w:val="26"/>
                <w:szCs w:val="26"/>
              </w:rPr>
              <w:t>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486DC1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15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486DC1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486DC1" w:rsidRPr="00334DFF" w:rsidRDefault="00486DC1" w:rsidP="00E6155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  <w:vAlign w:val="bottom"/>
          </w:tcPr>
          <w:p w:rsidR="00486DC1" w:rsidRPr="00334DFF" w:rsidRDefault="00486DC1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486DC1" w:rsidRPr="00334DFF" w:rsidRDefault="00486DC1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486DC1" w:rsidRPr="00334DFF" w:rsidRDefault="00486DC1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486DC1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15 0 01 00000</w:t>
            </w:r>
          </w:p>
        </w:tc>
        <w:tc>
          <w:tcPr>
            <w:tcW w:w="79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486DC1" w:rsidRPr="00334DFF" w:rsidRDefault="00486DC1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486DC1" w:rsidRPr="00334DFF" w:rsidTr="00816652">
        <w:trPr>
          <w:trHeight w:val="428"/>
          <w:jc w:val="center"/>
        </w:trPr>
        <w:tc>
          <w:tcPr>
            <w:tcW w:w="53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486DC1" w:rsidRPr="00334DFF" w:rsidRDefault="00486DC1" w:rsidP="00E6155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  <w:vAlign w:val="bottom"/>
          </w:tcPr>
          <w:p w:rsidR="00486DC1" w:rsidRPr="00334DFF" w:rsidRDefault="00486DC1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486DC1" w:rsidRPr="00334DFF" w:rsidRDefault="00486DC1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486DC1" w:rsidRPr="00334DFF" w:rsidRDefault="00486DC1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486DC1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15 0 01 10070</w:t>
            </w:r>
          </w:p>
        </w:tc>
        <w:tc>
          <w:tcPr>
            <w:tcW w:w="79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486DC1" w:rsidRPr="00334DFF" w:rsidRDefault="00486DC1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486DC1" w:rsidRPr="00334DFF" w:rsidTr="00816652">
        <w:trPr>
          <w:trHeight w:val="428"/>
          <w:jc w:val="center"/>
        </w:trPr>
        <w:tc>
          <w:tcPr>
            <w:tcW w:w="53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486DC1" w:rsidRPr="00334DFF" w:rsidRDefault="00486DC1" w:rsidP="00E6155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86DC1" w:rsidRPr="00334DFF" w:rsidRDefault="00486DC1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486DC1" w:rsidRPr="00334DFF" w:rsidRDefault="00486DC1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486DC1" w:rsidRPr="00334DFF" w:rsidRDefault="00486DC1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486DC1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15 0 01 10070</w:t>
            </w:r>
          </w:p>
        </w:tc>
        <w:tc>
          <w:tcPr>
            <w:tcW w:w="79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486DC1" w:rsidRPr="00334DFF" w:rsidRDefault="00486DC1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0F7BB9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11</w:t>
            </w:r>
            <w:r w:rsidR="000F7BB9" w:rsidRPr="00334DFF">
              <w:rPr>
                <w:b/>
                <w:color w:val="000000"/>
                <w:sz w:val="26"/>
                <w:szCs w:val="26"/>
              </w:rPr>
              <w:t>6</w:t>
            </w:r>
            <w:r w:rsidRPr="00334DFF">
              <w:rPr>
                <w:b/>
                <w:color w:val="000000"/>
                <w:sz w:val="26"/>
                <w:szCs w:val="26"/>
              </w:rPr>
              <w:t>5,1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E6155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F95F1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1145,1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2673B9">
            <w:pPr>
              <w:snapToGrid w:val="0"/>
              <w:rPr>
                <w:rStyle w:val="af1"/>
                <w:i w:val="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73B9" w:rsidRPr="00334DFF" w:rsidRDefault="00F75379" w:rsidP="002673B9">
            <w:pPr>
              <w:rPr>
                <w:rStyle w:val="af1"/>
                <w:i w:val="0"/>
                <w:sz w:val="26"/>
                <w:szCs w:val="26"/>
                <w:lang w:eastAsia="ru-RU"/>
              </w:rPr>
            </w:pPr>
            <w:r w:rsidRPr="00334DFF">
              <w:rPr>
                <w:rStyle w:val="af1"/>
                <w:i w:val="0"/>
                <w:sz w:val="26"/>
                <w:szCs w:val="26"/>
              </w:rPr>
              <w:t>Муниципальная программа «</w:t>
            </w:r>
            <w:r w:rsidR="002673B9" w:rsidRPr="00334DFF">
              <w:rPr>
                <w:rStyle w:val="af1"/>
                <w:i w:val="0"/>
                <w:sz w:val="26"/>
                <w:szCs w:val="26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Куйбышевского сельского поселения </w:t>
            </w:r>
          </w:p>
          <w:p w:rsidR="00F75379" w:rsidRPr="00334DFF" w:rsidRDefault="002673B9" w:rsidP="002673B9">
            <w:pPr>
              <w:suppressAutoHyphens w:val="0"/>
              <w:rPr>
                <w:rStyle w:val="af1"/>
                <w:i w:val="0"/>
                <w:sz w:val="26"/>
                <w:szCs w:val="26"/>
              </w:rPr>
            </w:pPr>
            <w:r w:rsidRPr="00334DFF">
              <w:rPr>
                <w:rStyle w:val="af1"/>
                <w:i w:val="0"/>
                <w:sz w:val="26"/>
                <w:szCs w:val="26"/>
                <w:lang w:eastAsia="ru-RU"/>
              </w:rPr>
              <w:t>Староминского района</w:t>
            </w:r>
            <w:r w:rsidR="00F75379" w:rsidRPr="00334DFF">
              <w:rPr>
                <w:rStyle w:val="af1"/>
                <w:i w:val="0"/>
                <w:sz w:val="26"/>
                <w:szCs w:val="26"/>
              </w:rPr>
              <w:t>»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D40DF0" w:rsidP="00B644C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01 10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D40DF0" w:rsidP="00B644C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D40DF0" w:rsidP="00C2583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2616B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</w:t>
            </w:r>
            <w:r w:rsidRPr="00334DFF">
              <w:rPr>
                <w:color w:val="000000"/>
                <w:sz w:val="26"/>
                <w:szCs w:val="26"/>
              </w:rPr>
              <w:t>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C75B0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C75B0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C75B0F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C75B0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55 1 01 10170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Default="002616B8" w:rsidP="00C258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«Поддержка и развитие малого и среднего предпринимательства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4928BE" w:rsidP="00706E43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1678,1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4928BE" w:rsidP="00BD54AE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692,4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B640EC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640EC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640EC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640EC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640EC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4928BE" w:rsidP="00BD54A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B640EC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4928BE" w:rsidP="00BD54A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B640EC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640EC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2E60FA">
            <w:pPr>
              <w:jc w:val="center"/>
              <w:rPr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34" w:type="dxa"/>
            <w:vAlign w:val="bottom"/>
          </w:tcPr>
          <w:p w:rsidR="002616B8" w:rsidRPr="00334DFF" w:rsidRDefault="004928BE" w:rsidP="00B644C3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985,7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01 1 01 10260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2616B8" w:rsidRPr="00334DFF" w:rsidTr="00666D6F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666D6F">
            <w:pPr>
              <w:snapToGrid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2616B8" w:rsidRPr="00334DFF" w:rsidTr="00666D6F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666D6F">
            <w:pPr>
              <w:snapToGrid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2616B8" w:rsidRPr="00334DFF" w:rsidTr="00666D6F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666D6F">
            <w:pPr>
              <w:snapToGrid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Муниципальная программа «</w:t>
            </w:r>
            <w:r w:rsidRPr="00334DFF">
              <w:rPr>
                <w:color w:val="000000"/>
                <w:sz w:val="26"/>
                <w:szCs w:val="26"/>
              </w:rPr>
              <w:t>Повышение безопасности дорожного движения в Куйбышевском сельском поселении</w:t>
            </w:r>
            <w:r w:rsidRPr="00334DFF">
              <w:rPr>
                <w:sz w:val="26"/>
                <w:szCs w:val="26"/>
              </w:rPr>
              <w:t>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09  00 0 00000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Обеспечение безопасности дорожного движения в Куйбышевском сельском поселении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  <w:p w:rsidR="002616B8" w:rsidRPr="00334DFF" w:rsidRDefault="002616B8" w:rsidP="00F34859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E77C4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599,6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E77C42">
            <w:pPr>
              <w:tabs>
                <w:tab w:val="left" w:pos="1952"/>
              </w:tabs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1757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290,0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2616B8" w:rsidRPr="00334DFF" w:rsidRDefault="002616B8" w:rsidP="00F4326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1757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290,0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</w:rPr>
              <w:t>Погашение кредиторской задолженности за поставленные товары, выполненные работы, оказанные услуги, образовавшейся по состоянию на начало текущего года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5EF8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5EF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5EF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1757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5EF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289,6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napToGrid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5EF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07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30,0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</w:t>
            </w: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Мероприятия муниципальной программы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3917,6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3917,6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797A5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625DB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04 1 02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S012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797A5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04 1 02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S012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625DBF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1983,3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76E54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1983,3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9E63F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1546,3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396,8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10,2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E1B81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197,3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E1B81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197,3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E1B81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A8590B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189,3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E1B81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43261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334DFF">
              <w:rPr>
                <w:b/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334DFF"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2616B8" w:rsidRPr="00334DFF" w:rsidRDefault="002616B8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</w:tcPr>
          <w:p w:rsidR="002616B8" w:rsidRPr="00334DFF" w:rsidRDefault="002616B8" w:rsidP="00B636A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334DFF">
              <w:rPr>
                <w:b/>
                <w:snapToGrid w:val="0"/>
                <w:sz w:val="26"/>
                <w:szCs w:val="26"/>
              </w:rPr>
              <w:t>90,0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0F71DD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25DBF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0F71DD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25DBF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0F71DD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25DBF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0F71DD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EF607A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0F71DD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EE3BCD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50,0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pacing w:val="5"/>
                <w:sz w:val="26"/>
                <w:szCs w:val="26"/>
              </w:rPr>
              <w:t xml:space="preserve">Мероприятия муниципальной программы </w:t>
            </w:r>
            <w:r w:rsidRPr="00334DFF">
              <w:rPr>
                <w:color w:val="000000"/>
                <w:sz w:val="26"/>
                <w:szCs w:val="26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8641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8641FC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8641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8B3095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8641FC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</w:tbl>
    <w:p w:rsidR="00207A30" w:rsidRPr="00334DFF" w:rsidRDefault="00F75379" w:rsidP="003B16B5">
      <w:pPr>
        <w:jc w:val="both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       </w:t>
      </w:r>
    </w:p>
    <w:p w:rsidR="00F75379" w:rsidRPr="00334DFF" w:rsidRDefault="00F75379" w:rsidP="003B16B5">
      <w:pPr>
        <w:jc w:val="both"/>
        <w:rPr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F75379" w:rsidRPr="00334DFF" w:rsidRDefault="00F75379" w:rsidP="008E547F">
      <w:pPr>
        <w:autoSpaceDE w:val="0"/>
        <w:autoSpaceDN w:val="0"/>
        <w:adjustRightInd w:val="0"/>
        <w:rPr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334DFF">
        <w:rPr>
          <w:color w:val="000000"/>
          <w:sz w:val="26"/>
          <w:szCs w:val="26"/>
        </w:rPr>
        <w:t xml:space="preserve">      </w:t>
      </w:r>
      <w:r w:rsidRPr="00334DFF">
        <w:rPr>
          <w:color w:val="000000"/>
          <w:sz w:val="26"/>
          <w:szCs w:val="26"/>
        </w:rPr>
        <w:t>Приложение 8</w:t>
      </w:r>
    </w:p>
    <w:p w:rsidR="00F75379" w:rsidRPr="00334DFF" w:rsidRDefault="00F75379" w:rsidP="008E547F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334DFF">
        <w:rPr>
          <w:sz w:val="26"/>
          <w:szCs w:val="26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год»</w:t>
      </w:r>
    </w:p>
    <w:p w:rsidR="00F75379" w:rsidRPr="00334DFF" w:rsidRDefault="00F75379" w:rsidP="008E547F">
      <w:pPr>
        <w:autoSpaceDE w:val="0"/>
        <w:ind w:firstLine="900"/>
        <w:jc w:val="center"/>
        <w:rPr>
          <w:b/>
          <w:color w:val="000000"/>
          <w:sz w:val="26"/>
          <w:szCs w:val="26"/>
        </w:rPr>
      </w:pPr>
    </w:p>
    <w:p w:rsidR="00F75379" w:rsidRPr="00334DFF" w:rsidRDefault="00F75379" w:rsidP="008E547F">
      <w:pPr>
        <w:jc w:val="center"/>
        <w:rPr>
          <w:b/>
          <w:sz w:val="26"/>
          <w:szCs w:val="26"/>
        </w:rPr>
      </w:pPr>
      <w:r w:rsidRPr="00334DFF">
        <w:rPr>
          <w:b/>
          <w:sz w:val="26"/>
          <w:szCs w:val="26"/>
        </w:rPr>
        <w:t>Источники внутреннего финансирования дефицита</w:t>
      </w:r>
    </w:p>
    <w:p w:rsidR="00F75379" w:rsidRPr="00334DFF" w:rsidRDefault="00F75379" w:rsidP="008E547F">
      <w:pPr>
        <w:autoSpaceDE w:val="0"/>
        <w:ind w:firstLine="900"/>
        <w:jc w:val="center"/>
        <w:rPr>
          <w:b/>
          <w:color w:val="000000"/>
          <w:sz w:val="26"/>
          <w:szCs w:val="26"/>
        </w:rPr>
      </w:pPr>
      <w:r w:rsidRPr="00334DFF">
        <w:rPr>
          <w:b/>
          <w:sz w:val="26"/>
          <w:szCs w:val="26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2018 год</w:t>
      </w:r>
    </w:p>
    <w:p w:rsidR="00F75379" w:rsidRPr="00334DFF" w:rsidRDefault="00F75379" w:rsidP="008E547F">
      <w:pPr>
        <w:autoSpaceDE w:val="0"/>
        <w:ind w:firstLine="900"/>
        <w:jc w:val="center"/>
        <w:rPr>
          <w:color w:val="000000"/>
          <w:spacing w:val="-3"/>
          <w:sz w:val="26"/>
          <w:szCs w:val="26"/>
        </w:rPr>
      </w:pPr>
    </w:p>
    <w:p w:rsidR="00F75379" w:rsidRPr="00334DFF" w:rsidRDefault="00F75379" w:rsidP="008E547F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334DFF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F75379" w:rsidRPr="00334DFF" w:rsidTr="0082641F">
        <w:trPr>
          <w:trHeight w:val="188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Наименование групп, подгрупп,</w:t>
            </w:r>
            <w:r w:rsidRPr="00334DFF">
              <w:rPr>
                <w:sz w:val="26"/>
                <w:szCs w:val="26"/>
              </w:rPr>
              <w:br/>
            </w:r>
            <w:r w:rsidRPr="00334DFF">
              <w:rPr>
                <w:spacing w:val="-1"/>
                <w:sz w:val="26"/>
                <w:szCs w:val="26"/>
              </w:rPr>
              <w:t xml:space="preserve">статей, подстатей, элементов, </w:t>
            </w:r>
          </w:p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6"/>
                <w:szCs w:val="26"/>
              </w:rPr>
            </w:pPr>
            <w:r w:rsidRPr="00334DFF">
              <w:rPr>
                <w:spacing w:val="-1"/>
                <w:sz w:val="26"/>
                <w:szCs w:val="26"/>
              </w:rPr>
              <w:t>про</w:t>
            </w:r>
            <w:r w:rsidRPr="00334DFF">
              <w:rPr>
                <w:sz w:val="26"/>
                <w:szCs w:val="26"/>
              </w:rPr>
              <w:t xml:space="preserve">грамм (подпрограмм), кодов </w:t>
            </w:r>
          </w:p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эконо</w:t>
            </w:r>
            <w:r w:rsidRPr="00334DFF">
              <w:rPr>
                <w:spacing w:val="-2"/>
                <w:sz w:val="26"/>
                <w:szCs w:val="26"/>
              </w:rPr>
              <w:t xml:space="preserve">мической классификации </w:t>
            </w:r>
          </w:p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 xml:space="preserve">источников </w:t>
            </w:r>
            <w:r w:rsidRPr="00334DFF">
              <w:rPr>
                <w:sz w:val="26"/>
                <w:szCs w:val="26"/>
              </w:rPr>
              <w:t xml:space="preserve">внутреннего </w:t>
            </w:r>
          </w:p>
          <w:p w:rsidR="00F75379" w:rsidRPr="00334DFF" w:rsidRDefault="00F75379" w:rsidP="008E547F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pacing w:val="-5"/>
                <w:sz w:val="26"/>
                <w:szCs w:val="26"/>
              </w:rPr>
              <w:t>Сумма</w:t>
            </w:r>
          </w:p>
        </w:tc>
      </w:tr>
      <w:tr w:rsidR="00F75379" w:rsidRPr="00334DFF" w:rsidTr="0082641F">
        <w:trPr>
          <w:trHeight w:val="2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ind w:left="442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pacing w:val="6"/>
                <w:sz w:val="26"/>
                <w:szCs w:val="26"/>
              </w:rPr>
              <w:t>Источники внутреннего финансиро</w:t>
            </w:r>
            <w:r w:rsidRPr="00334DFF">
              <w:rPr>
                <w:b/>
                <w:color w:val="000000"/>
                <w:sz w:val="26"/>
                <w:szCs w:val="26"/>
              </w:rPr>
              <w:t>вания дефицита бюджета, всего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75379" w:rsidP="00EF3DBC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 xml:space="preserve">            0,0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000 01 0</w:t>
            </w:r>
            <w:r w:rsidR="00EF3DBC">
              <w:rPr>
                <w:b/>
                <w:color w:val="000000"/>
                <w:sz w:val="26"/>
                <w:szCs w:val="26"/>
              </w:rPr>
              <w:t>3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b/>
                <w:bCs/>
                <w:color w:val="000000"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75379" w:rsidP="00EF3DBC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 xml:space="preserve">               </w:t>
            </w:r>
            <w:r w:rsidR="00334DFF">
              <w:rPr>
                <w:b/>
                <w:color w:val="000000"/>
                <w:sz w:val="26"/>
                <w:szCs w:val="26"/>
              </w:rPr>
              <w:t>612,0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000 01 0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00 00 00 0000 700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334DFF" w:rsidP="00EF3DB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1224</w:t>
            </w:r>
            <w:r w:rsidR="00F75379"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992 01 0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00 00 10 0000 710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334DFF" w:rsidP="00EF3DB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1224</w:t>
            </w:r>
            <w:r w:rsidR="00F75379"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000 01 0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00 00 00 0000 800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75379" w:rsidP="00EF3DBC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612,0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992 01 0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00 00 10 0000 810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75379" w:rsidP="00EF3DB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612,0</w:t>
            </w:r>
          </w:p>
        </w:tc>
      </w:tr>
      <w:tr w:rsidR="00F75379" w:rsidRPr="00334DFF" w:rsidTr="0082641F">
        <w:trPr>
          <w:trHeight w:val="725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000 01 05 00 00 00 0000 000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8E547F">
            <w:pPr>
              <w:ind w:left="5" w:right="5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F4B26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96,2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F4B26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10669,8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FF4B26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10669,8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FF4B26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10669,8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FF4B26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10669,8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4928BE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10776,0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4928BE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10776,0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4928BE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10776,0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000 01 05 02 01 10 0000 610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4928BE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10776,0</w:t>
            </w:r>
          </w:p>
        </w:tc>
      </w:tr>
    </w:tbl>
    <w:p w:rsidR="00F75379" w:rsidRPr="00334DFF" w:rsidRDefault="00F75379" w:rsidP="00494014">
      <w:pPr>
        <w:rPr>
          <w:sz w:val="26"/>
          <w:szCs w:val="26"/>
        </w:rPr>
      </w:pPr>
    </w:p>
    <w:p w:rsidR="00F75379" w:rsidRPr="00334DFF" w:rsidRDefault="00334DFF" w:rsidP="00334DF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F75379" w:rsidRPr="00334DFF">
        <w:rPr>
          <w:sz w:val="26"/>
          <w:szCs w:val="26"/>
        </w:rPr>
        <w:t xml:space="preserve"> Приложение 9</w:t>
      </w:r>
    </w:p>
    <w:p w:rsidR="00F75379" w:rsidRPr="00334DFF" w:rsidRDefault="00F75379" w:rsidP="008E547F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334DFF">
        <w:rPr>
          <w:sz w:val="26"/>
          <w:szCs w:val="26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год»</w:t>
      </w:r>
    </w:p>
    <w:p w:rsidR="00F75379" w:rsidRPr="00334DFF" w:rsidRDefault="00F75379" w:rsidP="008E547F">
      <w:pPr>
        <w:ind w:firstLine="708"/>
        <w:jc w:val="both"/>
        <w:rPr>
          <w:color w:val="000000"/>
          <w:sz w:val="26"/>
          <w:szCs w:val="26"/>
        </w:rPr>
      </w:pPr>
    </w:p>
    <w:p w:rsidR="00F75379" w:rsidRPr="00334DFF" w:rsidRDefault="00F75379" w:rsidP="008E547F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34DFF">
        <w:rPr>
          <w:rFonts w:ascii="Times New Roman" w:hAnsi="Times New Roman" w:cs="Times New Roman"/>
          <w:i w:val="0"/>
          <w:sz w:val="26"/>
          <w:szCs w:val="26"/>
        </w:rPr>
        <w:t>Объем и распределение иных межбюджетных трансфертов, выделяемых из  бюджета Куйбышевского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334DFF">
        <w:rPr>
          <w:rFonts w:ascii="Times New Roman" w:hAnsi="Times New Roman" w:cs="Times New Roman"/>
          <w:sz w:val="26"/>
          <w:szCs w:val="26"/>
        </w:rPr>
        <w:t xml:space="preserve"> </w:t>
      </w:r>
      <w:r w:rsidRPr="00334DFF">
        <w:rPr>
          <w:rFonts w:ascii="Times New Roman" w:hAnsi="Times New Roman" w:cs="Times New Roman"/>
          <w:i w:val="0"/>
          <w:sz w:val="26"/>
          <w:szCs w:val="26"/>
        </w:rPr>
        <w:t>Староминский район, на  2018 год</w:t>
      </w:r>
    </w:p>
    <w:p w:rsidR="00F75379" w:rsidRPr="00334DFF" w:rsidRDefault="00F75379" w:rsidP="008E547F">
      <w:pPr>
        <w:rPr>
          <w:b/>
          <w:sz w:val="26"/>
          <w:szCs w:val="26"/>
        </w:rPr>
      </w:pPr>
    </w:p>
    <w:p w:rsidR="00F75379" w:rsidRPr="00FF4B26" w:rsidRDefault="00F75379" w:rsidP="008E547F">
      <w:pPr>
        <w:jc w:val="center"/>
        <w:rPr>
          <w:sz w:val="20"/>
          <w:szCs w:val="20"/>
        </w:rPr>
      </w:pPr>
      <w:r w:rsidRPr="00FF4B26">
        <w:rPr>
          <w:sz w:val="20"/>
          <w:szCs w:val="20"/>
        </w:rPr>
        <w:t xml:space="preserve">                                                                                                           (тыс. рублей)</w:t>
      </w:r>
    </w:p>
    <w:p w:rsidR="00F75379" w:rsidRPr="00334DFF" w:rsidRDefault="00F75379" w:rsidP="008E547F">
      <w:pPr>
        <w:jc w:val="righ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7335"/>
        <w:gridCol w:w="1775"/>
      </w:tblGrid>
      <w:tr w:rsidR="00F75379" w:rsidRPr="00334DFF" w:rsidTr="00C15DF5">
        <w:tc>
          <w:tcPr>
            <w:tcW w:w="779" w:type="dxa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№ п/п</w:t>
            </w:r>
          </w:p>
        </w:tc>
        <w:tc>
          <w:tcPr>
            <w:tcW w:w="7335" w:type="dxa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1775" w:type="dxa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Сумма  расходов</w:t>
            </w:r>
          </w:p>
        </w:tc>
      </w:tr>
      <w:tr w:rsidR="00F75379" w:rsidRPr="00334DFF" w:rsidTr="00C15DF5">
        <w:trPr>
          <w:trHeight w:val="610"/>
        </w:trPr>
        <w:tc>
          <w:tcPr>
            <w:tcW w:w="779" w:type="dxa"/>
          </w:tcPr>
          <w:p w:rsidR="00F75379" w:rsidRPr="00334DFF" w:rsidRDefault="00F75379" w:rsidP="008E5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35" w:type="dxa"/>
          </w:tcPr>
          <w:p w:rsidR="00F75379" w:rsidRPr="00334DFF" w:rsidRDefault="00F75379" w:rsidP="008E547F">
            <w:pPr>
              <w:pStyle w:val="aa"/>
              <w:tabs>
                <w:tab w:val="left" w:pos="708"/>
              </w:tabs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ВСЕГО:</w:t>
            </w:r>
          </w:p>
          <w:p w:rsidR="00F75379" w:rsidRPr="00334DFF" w:rsidRDefault="00F75379" w:rsidP="008E547F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 том числе:</w:t>
            </w:r>
          </w:p>
        </w:tc>
        <w:tc>
          <w:tcPr>
            <w:tcW w:w="1775" w:type="dxa"/>
          </w:tcPr>
          <w:p w:rsidR="00F75379" w:rsidRPr="00334DFF" w:rsidRDefault="00F75379" w:rsidP="00334DFF">
            <w:pPr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6</w:t>
            </w:r>
            <w:r w:rsidR="00334DFF">
              <w:rPr>
                <w:b/>
                <w:sz w:val="26"/>
                <w:szCs w:val="26"/>
              </w:rPr>
              <w:t>3</w:t>
            </w:r>
            <w:r w:rsidRPr="00334DFF">
              <w:rPr>
                <w:b/>
                <w:sz w:val="26"/>
                <w:szCs w:val="26"/>
              </w:rPr>
              <w:t>,0</w:t>
            </w:r>
          </w:p>
        </w:tc>
      </w:tr>
      <w:tr w:rsidR="00F75379" w:rsidRPr="00334DFF" w:rsidTr="00C15DF5">
        <w:tc>
          <w:tcPr>
            <w:tcW w:w="779" w:type="dxa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1.</w:t>
            </w:r>
          </w:p>
        </w:tc>
        <w:tc>
          <w:tcPr>
            <w:tcW w:w="7335" w:type="dxa"/>
          </w:tcPr>
          <w:p w:rsidR="00F75379" w:rsidRPr="00334DFF" w:rsidRDefault="00F75379" w:rsidP="001844DE">
            <w:pPr>
              <w:pStyle w:val="aa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Осуществление внешнего муниципального финансового контроля</w:t>
            </w:r>
          </w:p>
        </w:tc>
        <w:tc>
          <w:tcPr>
            <w:tcW w:w="1775" w:type="dxa"/>
          </w:tcPr>
          <w:p w:rsidR="00F75379" w:rsidRPr="00334DFF" w:rsidRDefault="00F75379" w:rsidP="00334DF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6</w:t>
            </w:r>
            <w:r w:rsidR="00334DFF">
              <w:rPr>
                <w:sz w:val="26"/>
                <w:szCs w:val="26"/>
              </w:rPr>
              <w:t>3</w:t>
            </w:r>
            <w:r w:rsidRPr="00334DFF">
              <w:rPr>
                <w:sz w:val="26"/>
                <w:szCs w:val="26"/>
              </w:rPr>
              <w:t>,0</w:t>
            </w:r>
          </w:p>
        </w:tc>
      </w:tr>
    </w:tbl>
    <w:p w:rsidR="00F75379" w:rsidRPr="00334DFF" w:rsidRDefault="00F75379" w:rsidP="00B56BDE">
      <w:pPr>
        <w:jc w:val="both"/>
        <w:rPr>
          <w:color w:val="000000"/>
          <w:sz w:val="26"/>
          <w:szCs w:val="26"/>
        </w:rPr>
      </w:pPr>
    </w:p>
    <w:p w:rsidR="00F75379" w:rsidRPr="00334DFF" w:rsidRDefault="00F75379" w:rsidP="008E5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DFF">
        <w:rPr>
          <w:sz w:val="26"/>
          <w:szCs w:val="26"/>
        </w:rPr>
        <w:t xml:space="preserve">                                      </w:t>
      </w:r>
      <w:r w:rsidR="003867B4" w:rsidRPr="00334DFF">
        <w:rPr>
          <w:sz w:val="26"/>
          <w:szCs w:val="26"/>
        </w:rPr>
        <w:t xml:space="preserve">                               </w:t>
      </w:r>
      <w:r w:rsidR="00334DFF">
        <w:rPr>
          <w:sz w:val="26"/>
          <w:szCs w:val="26"/>
        </w:rPr>
        <w:t xml:space="preserve">           </w:t>
      </w:r>
      <w:r w:rsidRPr="00334DFF">
        <w:rPr>
          <w:sz w:val="26"/>
          <w:szCs w:val="26"/>
        </w:rPr>
        <w:t xml:space="preserve"> Приложение 10</w:t>
      </w:r>
    </w:p>
    <w:p w:rsidR="00F75379" w:rsidRPr="00334DFF" w:rsidRDefault="00F75379" w:rsidP="008E547F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334DFF">
        <w:rPr>
          <w:sz w:val="26"/>
          <w:szCs w:val="26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год»</w:t>
      </w:r>
    </w:p>
    <w:p w:rsidR="00F75379" w:rsidRPr="00334DFF" w:rsidRDefault="00F75379" w:rsidP="008E547F">
      <w:pPr>
        <w:ind w:firstLine="708"/>
        <w:jc w:val="both"/>
        <w:rPr>
          <w:color w:val="000000"/>
          <w:sz w:val="26"/>
          <w:szCs w:val="26"/>
        </w:rPr>
      </w:pPr>
    </w:p>
    <w:p w:rsidR="00F75379" w:rsidRPr="00334DFF" w:rsidRDefault="00F75379" w:rsidP="008E547F">
      <w:pPr>
        <w:rPr>
          <w:sz w:val="26"/>
          <w:szCs w:val="26"/>
        </w:rPr>
      </w:pPr>
    </w:p>
    <w:p w:rsidR="00F75379" w:rsidRPr="00334DFF" w:rsidRDefault="00F75379" w:rsidP="008E547F">
      <w:pPr>
        <w:jc w:val="center"/>
        <w:rPr>
          <w:b/>
          <w:sz w:val="26"/>
          <w:szCs w:val="26"/>
        </w:rPr>
      </w:pPr>
      <w:r w:rsidRPr="00334DFF">
        <w:rPr>
          <w:b/>
          <w:sz w:val="26"/>
          <w:szCs w:val="26"/>
        </w:rPr>
        <w:t xml:space="preserve">Проект программы муниципальных внутренних заимствований </w:t>
      </w:r>
    </w:p>
    <w:p w:rsidR="00F75379" w:rsidRPr="00334DFF" w:rsidRDefault="00F75379" w:rsidP="008E547F">
      <w:pPr>
        <w:jc w:val="center"/>
        <w:rPr>
          <w:b/>
          <w:sz w:val="26"/>
          <w:szCs w:val="26"/>
        </w:rPr>
      </w:pPr>
      <w:r w:rsidRPr="00334DFF">
        <w:rPr>
          <w:b/>
          <w:sz w:val="26"/>
          <w:szCs w:val="26"/>
        </w:rPr>
        <w:t>Куйбышевского сельского поселения Староминского района на 2018 год</w:t>
      </w:r>
    </w:p>
    <w:p w:rsidR="00F75379" w:rsidRPr="00334DFF" w:rsidRDefault="00F75379" w:rsidP="008E547F">
      <w:pPr>
        <w:spacing w:line="360" w:lineRule="auto"/>
        <w:jc w:val="center"/>
        <w:rPr>
          <w:sz w:val="26"/>
          <w:szCs w:val="26"/>
        </w:rPr>
      </w:pPr>
      <w:r w:rsidRPr="00334DFF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F75379" w:rsidRPr="00334DFF" w:rsidRDefault="00F75379" w:rsidP="008E547F">
      <w:pPr>
        <w:spacing w:line="360" w:lineRule="auto"/>
        <w:jc w:val="right"/>
        <w:rPr>
          <w:sz w:val="26"/>
          <w:szCs w:val="26"/>
        </w:rPr>
      </w:pPr>
      <w:r w:rsidRPr="00334DFF">
        <w:rPr>
          <w:sz w:val="26"/>
          <w:szCs w:val="26"/>
        </w:rPr>
        <w:t>(тыс. рублей)</w:t>
      </w:r>
    </w:p>
    <w:tbl>
      <w:tblPr>
        <w:tblW w:w="9419" w:type="dxa"/>
        <w:tblInd w:w="93" w:type="dxa"/>
        <w:tblLook w:val="0000"/>
      </w:tblPr>
      <w:tblGrid>
        <w:gridCol w:w="676"/>
        <w:gridCol w:w="6710"/>
        <w:gridCol w:w="2033"/>
      </w:tblGrid>
      <w:tr w:rsidR="00F75379" w:rsidRPr="00334DFF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Сумма</w:t>
            </w:r>
          </w:p>
        </w:tc>
      </w:tr>
      <w:tr w:rsidR="00F75379" w:rsidRPr="00334DFF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</w:t>
            </w:r>
          </w:p>
        </w:tc>
      </w:tr>
      <w:tr w:rsidR="00F75379" w:rsidRPr="00334DFF">
        <w:trPr>
          <w:trHeight w:val="400"/>
        </w:trPr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Муниципальные ценные бумаги Куйбышевского сельского поселения Староминского района, всего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79" w:rsidRPr="00334DFF" w:rsidRDefault="00F75379" w:rsidP="00FF4B26">
            <w:pPr>
              <w:ind w:right="-60"/>
              <w:jc w:val="right"/>
              <w:rPr>
                <w:sz w:val="26"/>
                <w:szCs w:val="26"/>
              </w:rPr>
            </w:pPr>
          </w:p>
          <w:p w:rsidR="00F75379" w:rsidRPr="00334DFF" w:rsidRDefault="00F75379" w:rsidP="00FF4B26">
            <w:pPr>
              <w:ind w:right="-6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─</w:t>
            </w: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 том числе: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left="317" w:right="-60"/>
              <w:jc w:val="right"/>
              <w:rPr>
                <w:sz w:val="26"/>
                <w:szCs w:val="26"/>
              </w:rPr>
            </w:pP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привлечение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left="317" w:right="82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    ─</w:t>
            </w: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left="317" w:right="82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    ─</w:t>
            </w:r>
          </w:p>
        </w:tc>
      </w:tr>
      <w:tr w:rsidR="00F75379" w:rsidRPr="00334DFF">
        <w:trPr>
          <w:trHeight w:val="735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2.</w:t>
            </w:r>
          </w:p>
        </w:tc>
        <w:tc>
          <w:tcPr>
            <w:tcW w:w="6710" w:type="dxa"/>
            <w:vAlign w:val="bottom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Бюджетные кредиты, привлеченные в 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033" w:type="dxa"/>
          </w:tcPr>
          <w:p w:rsidR="00F75379" w:rsidRPr="00334DFF" w:rsidRDefault="00334DFF" w:rsidP="00E34618">
            <w:pPr>
              <w:ind w:right="-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612,0</w:t>
            </w:r>
          </w:p>
          <w:p w:rsidR="00F75379" w:rsidRPr="00334DFF" w:rsidRDefault="00F75379" w:rsidP="00E34618">
            <w:pPr>
              <w:ind w:right="-60"/>
              <w:jc w:val="right"/>
              <w:rPr>
                <w:sz w:val="26"/>
                <w:szCs w:val="26"/>
              </w:rPr>
            </w:pPr>
          </w:p>
          <w:p w:rsidR="00F75379" w:rsidRPr="00334DFF" w:rsidRDefault="00F75379" w:rsidP="00E34618">
            <w:pPr>
              <w:ind w:right="-60"/>
              <w:jc w:val="right"/>
              <w:rPr>
                <w:sz w:val="26"/>
                <w:szCs w:val="26"/>
              </w:rPr>
            </w:pPr>
          </w:p>
          <w:p w:rsidR="00F75379" w:rsidRPr="00334DFF" w:rsidRDefault="00E02731" w:rsidP="00E34618">
            <w:pPr>
              <w:ind w:right="-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75379" w:rsidRPr="00334DFF">
        <w:trPr>
          <w:trHeight w:val="347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 том числе:</w:t>
            </w:r>
          </w:p>
        </w:tc>
        <w:tc>
          <w:tcPr>
            <w:tcW w:w="2033" w:type="dxa"/>
          </w:tcPr>
          <w:p w:rsidR="00F75379" w:rsidRPr="00334DFF" w:rsidRDefault="00F75379" w:rsidP="00E34618">
            <w:pPr>
              <w:ind w:left="317" w:right="-60"/>
              <w:jc w:val="right"/>
              <w:rPr>
                <w:sz w:val="26"/>
                <w:szCs w:val="26"/>
              </w:rPr>
            </w:pP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привлечение</w:t>
            </w:r>
          </w:p>
        </w:tc>
        <w:tc>
          <w:tcPr>
            <w:tcW w:w="2033" w:type="dxa"/>
          </w:tcPr>
          <w:p w:rsidR="00F75379" w:rsidRPr="00334DFF" w:rsidRDefault="00E34618" w:rsidP="00E34618">
            <w:pPr>
              <w:ind w:right="-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867B4" w:rsidRPr="00334DFF">
              <w:rPr>
                <w:sz w:val="26"/>
                <w:szCs w:val="26"/>
              </w:rPr>
              <w:t xml:space="preserve"> </w:t>
            </w:r>
            <w:r w:rsidR="00334DFF">
              <w:rPr>
                <w:sz w:val="26"/>
                <w:szCs w:val="26"/>
              </w:rPr>
              <w:t>1224</w:t>
            </w:r>
            <w:r w:rsidR="00F75379" w:rsidRPr="00334DFF">
              <w:rPr>
                <w:sz w:val="26"/>
                <w:szCs w:val="26"/>
              </w:rPr>
              <w:t>,0</w:t>
            </w: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погашение основной суммы долга </w:t>
            </w:r>
          </w:p>
        </w:tc>
        <w:tc>
          <w:tcPr>
            <w:tcW w:w="2033" w:type="dxa"/>
          </w:tcPr>
          <w:p w:rsidR="00F75379" w:rsidRPr="00334DFF" w:rsidRDefault="00F75379" w:rsidP="00E34618">
            <w:pPr>
              <w:ind w:left="317" w:right="82"/>
              <w:jc w:val="right"/>
              <w:rPr>
                <w:sz w:val="26"/>
                <w:szCs w:val="26"/>
                <w:lang w:val="en-US"/>
              </w:rPr>
            </w:pPr>
            <w:r w:rsidRPr="00334DFF">
              <w:rPr>
                <w:sz w:val="26"/>
                <w:szCs w:val="26"/>
              </w:rPr>
              <w:t xml:space="preserve">   </w:t>
            </w:r>
            <w:r w:rsidR="003867B4" w:rsidRPr="00334DFF">
              <w:rPr>
                <w:sz w:val="26"/>
                <w:szCs w:val="26"/>
              </w:rPr>
              <w:t xml:space="preserve"> </w:t>
            </w:r>
            <w:r w:rsidR="00FF4B26">
              <w:rPr>
                <w:sz w:val="26"/>
                <w:szCs w:val="26"/>
              </w:rPr>
              <w:t xml:space="preserve">            </w:t>
            </w:r>
            <w:r w:rsidRPr="00334DFF">
              <w:rPr>
                <w:sz w:val="26"/>
                <w:szCs w:val="26"/>
              </w:rPr>
              <w:t xml:space="preserve"> </w:t>
            </w:r>
            <w:r w:rsidR="00E34618">
              <w:rPr>
                <w:sz w:val="26"/>
                <w:szCs w:val="26"/>
              </w:rPr>
              <w:t xml:space="preserve">   </w:t>
            </w:r>
            <w:r w:rsidRPr="00334DFF">
              <w:rPr>
                <w:sz w:val="26"/>
                <w:szCs w:val="26"/>
              </w:rPr>
              <w:t>612,0</w:t>
            </w:r>
          </w:p>
        </w:tc>
      </w:tr>
      <w:tr w:rsidR="00F75379" w:rsidRPr="00334DFF">
        <w:trPr>
          <w:trHeight w:val="689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3.</w:t>
            </w:r>
          </w:p>
        </w:tc>
        <w:tc>
          <w:tcPr>
            <w:tcW w:w="6710" w:type="dxa"/>
          </w:tcPr>
          <w:p w:rsidR="00F75379" w:rsidRPr="00334DFF" w:rsidRDefault="00F75379" w:rsidP="00FF4B26">
            <w:pPr>
              <w:tabs>
                <w:tab w:val="left" w:pos="0"/>
                <w:tab w:val="left" w:pos="317"/>
              </w:tabs>
              <w:ind w:left="-108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Кредиты, привлеченные в бюджет Куйбышевского сельского поселения  Староминского района от кредитных организаций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tabs>
                <w:tab w:val="left" w:pos="0"/>
                <w:tab w:val="left" w:pos="317"/>
              </w:tabs>
              <w:ind w:left="-108" w:right="-60"/>
              <w:jc w:val="right"/>
              <w:rPr>
                <w:sz w:val="26"/>
                <w:szCs w:val="26"/>
              </w:rPr>
            </w:pP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 том числе: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left="317" w:right="-60"/>
              <w:jc w:val="right"/>
              <w:rPr>
                <w:sz w:val="26"/>
                <w:szCs w:val="26"/>
              </w:rPr>
            </w:pP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привлечение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left="317" w:right="-6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   ─</w:t>
            </w:r>
          </w:p>
        </w:tc>
      </w:tr>
      <w:tr w:rsidR="00F75379" w:rsidRPr="00334DFF">
        <w:trPr>
          <w:trHeight w:val="365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погашение основной суммы долга 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right="-6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─</w:t>
            </w:r>
          </w:p>
        </w:tc>
      </w:tr>
    </w:tbl>
    <w:p w:rsidR="00F75379" w:rsidRPr="00334DFF" w:rsidRDefault="00F75379" w:rsidP="008E547F">
      <w:pPr>
        <w:rPr>
          <w:sz w:val="26"/>
          <w:szCs w:val="26"/>
        </w:rPr>
      </w:pPr>
    </w:p>
    <w:p w:rsidR="00FF4B26" w:rsidRPr="00FF4B26" w:rsidRDefault="00FF4B26" w:rsidP="00FF4B26">
      <w:pPr>
        <w:rPr>
          <w:sz w:val="26"/>
          <w:szCs w:val="26"/>
        </w:rPr>
      </w:pPr>
      <w:r w:rsidRPr="00FF4B26">
        <w:rPr>
          <w:sz w:val="26"/>
          <w:szCs w:val="26"/>
        </w:rPr>
        <w:t>Председатель Совета</w:t>
      </w:r>
    </w:p>
    <w:p w:rsidR="00FF4B26" w:rsidRPr="00FF4B26" w:rsidRDefault="00FF4B26" w:rsidP="00FF4B26">
      <w:pPr>
        <w:rPr>
          <w:sz w:val="26"/>
          <w:szCs w:val="26"/>
        </w:rPr>
      </w:pPr>
      <w:r w:rsidRPr="00FF4B26">
        <w:rPr>
          <w:sz w:val="26"/>
          <w:szCs w:val="26"/>
        </w:rPr>
        <w:t xml:space="preserve">Куйбышевского сельского поселения                                </w:t>
      </w:r>
      <w:r>
        <w:rPr>
          <w:sz w:val="26"/>
          <w:szCs w:val="26"/>
        </w:rPr>
        <w:t xml:space="preserve">             </w:t>
      </w:r>
      <w:r w:rsidRPr="00FF4B26">
        <w:rPr>
          <w:sz w:val="26"/>
          <w:szCs w:val="26"/>
        </w:rPr>
        <w:t xml:space="preserve">   </w:t>
      </w:r>
      <w:r w:rsidR="0022411E">
        <w:rPr>
          <w:sz w:val="26"/>
          <w:szCs w:val="26"/>
        </w:rPr>
        <w:t xml:space="preserve">     </w:t>
      </w:r>
      <w:r w:rsidRPr="00FF4B26">
        <w:rPr>
          <w:sz w:val="26"/>
          <w:szCs w:val="26"/>
        </w:rPr>
        <w:t xml:space="preserve">    Петренко С.С</w:t>
      </w:r>
      <w:r>
        <w:rPr>
          <w:sz w:val="26"/>
          <w:szCs w:val="26"/>
        </w:rPr>
        <w:t>.</w:t>
      </w:r>
    </w:p>
    <w:sectPr w:rsidR="00FF4B26" w:rsidRPr="00FF4B26" w:rsidSect="007B2D0B">
      <w:pgSz w:w="11906" w:h="16838"/>
      <w:pgMar w:top="567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C1" w:rsidRDefault="002D22C1" w:rsidP="00A56EF8">
      <w:r>
        <w:separator/>
      </w:r>
    </w:p>
  </w:endnote>
  <w:endnote w:type="continuationSeparator" w:id="1">
    <w:p w:rsidR="002D22C1" w:rsidRDefault="002D22C1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C1" w:rsidRDefault="002D22C1" w:rsidP="00A56EF8">
      <w:r>
        <w:separator/>
      </w:r>
    </w:p>
  </w:footnote>
  <w:footnote w:type="continuationSeparator" w:id="1">
    <w:p w:rsidR="002D22C1" w:rsidRDefault="002D22C1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A314C692"/>
    <w:lvl w:ilvl="0" w:tplc="581ECC0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7B08849C"/>
    <w:lvl w:ilvl="0" w:tplc="B5029FAE">
      <w:start w:val="1"/>
      <w:numFmt w:val="decimal"/>
      <w:lvlText w:val="5.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0251"/>
    <w:multiLevelType w:val="multilevel"/>
    <w:tmpl w:val="88F4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abstractNum w:abstractNumId="3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>
    <w:nsid w:val="44FF2097"/>
    <w:multiLevelType w:val="hybridMultilevel"/>
    <w:tmpl w:val="793EA470"/>
    <w:lvl w:ilvl="0" w:tplc="658E9256">
      <w:start w:val="1"/>
      <w:numFmt w:val="decimal"/>
      <w:lvlText w:val="%1."/>
      <w:lvlJc w:val="left"/>
      <w:pPr>
        <w:ind w:left="200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BB7192"/>
    <w:multiLevelType w:val="hybridMultilevel"/>
    <w:tmpl w:val="FACA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3F8C"/>
    <w:rsid w:val="00006572"/>
    <w:rsid w:val="00011777"/>
    <w:rsid w:val="00011954"/>
    <w:rsid w:val="00012314"/>
    <w:rsid w:val="000134EB"/>
    <w:rsid w:val="00015565"/>
    <w:rsid w:val="00016D89"/>
    <w:rsid w:val="000227FA"/>
    <w:rsid w:val="00025565"/>
    <w:rsid w:val="000255FC"/>
    <w:rsid w:val="00025E28"/>
    <w:rsid w:val="00031C82"/>
    <w:rsid w:val="00033D72"/>
    <w:rsid w:val="00035BF0"/>
    <w:rsid w:val="00041739"/>
    <w:rsid w:val="00042012"/>
    <w:rsid w:val="0004287E"/>
    <w:rsid w:val="0005474F"/>
    <w:rsid w:val="000576E0"/>
    <w:rsid w:val="00057A10"/>
    <w:rsid w:val="0007166D"/>
    <w:rsid w:val="00077FF8"/>
    <w:rsid w:val="000813B9"/>
    <w:rsid w:val="00090377"/>
    <w:rsid w:val="000946DD"/>
    <w:rsid w:val="000949FB"/>
    <w:rsid w:val="00095519"/>
    <w:rsid w:val="000A2862"/>
    <w:rsid w:val="000A4C10"/>
    <w:rsid w:val="000A65DB"/>
    <w:rsid w:val="000A6813"/>
    <w:rsid w:val="000C0286"/>
    <w:rsid w:val="000C07DA"/>
    <w:rsid w:val="000C7B87"/>
    <w:rsid w:val="000D1F24"/>
    <w:rsid w:val="000D3333"/>
    <w:rsid w:val="000D4857"/>
    <w:rsid w:val="000E3B6E"/>
    <w:rsid w:val="000E6DE7"/>
    <w:rsid w:val="000F0CDD"/>
    <w:rsid w:val="000F536D"/>
    <w:rsid w:val="000F71DD"/>
    <w:rsid w:val="000F7BB9"/>
    <w:rsid w:val="001012EE"/>
    <w:rsid w:val="00114535"/>
    <w:rsid w:val="00117BD4"/>
    <w:rsid w:val="00126F19"/>
    <w:rsid w:val="0013059B"/>
    <w:rsid w:val="00134B11"/>
    <w:rsid w:val="0014677E"/>
    <w:rsid w:val="00147C32"/>
    <w:rsid w:val="001552A8"/>
    <w:rsid w:val="00155F85"/>
    <w:rsid w:val="00160194"/>
    <w:rsid w:val="00172A26"/>
    <w:rsid w:val="00175799"/>
    <w:rsid w:val="00180B38"/>
    <w:rsid w:val="001844DE"/>
    <w:rsid w:val="0018450D"/>
    <w:rsid w:val="00185E28"/>
    <w:rsid w:val="00186C92"/>
    <w:rsid w:val="00195250"/>
    <w:rsid w:val="001956F4"/>
    <w:rsid w:val="001A2693"/>
    <w:rsid w:val="001A5636"/>
    <w:rsid w:val="001B0F86"/>
    <w:rsid w:val="001B25E6"/>
    <w:rsid w:val="001B5AA0"/>
    <w:rsid w:val="001C1642"/>
    <w:rsid w:val="001C7799"/>
    <w:rsid w:val="001D53B4"/>
    <w:rsid w:val="001E4B91"/>
    <w:rsid w:val="0020012B"/>
    <w:rsid w:val="00204694"/>
    <w:rsid w:val="00207A30"/>
    <w:rsid w:val="00217592"/>
    <w:rsid w:val="00221708"/>
    <w:rsid w:val="0022411E"/>
    <w:rsid w:val="00225AB2"/>
    <w:rsid w:val="0023307A"/>
    <w:rsid w:val="002375F4"/>
    <w:rsid w:val="00241829"/>
    <w:rsid w:val="002526E8"/>
    <w:rsid w:val="0025745E"/>
    <w:rsid w:val="002616B8"/>
    <w:rsid w:val="0026270D"/>
    <w:rsid w:val="002673B9"/>
    <w:rsid w:val="00272280"/>
    <w:rsid w:val="00272380"/>
    <w:rsid w:val="00272FF4"/>
    <w:rsid w:val="0027523F"/>
    <w:rsid w:val="00284D52"/>
    <w:rsid w:val="00295139"/>
    <w:rsid w:val="002A16AB"/>
    <w:rsid w:val="002C4F78"/>
    <w:rsid w:val="002C634B"/>
    <w:rsid w:val="002D03D7"/>
    <w:rsid w:val="002D22C1"/>
    <w:rsid w:val="002E2516"/>
    <w:rsid w:val="002E39EA"/>
    <w:rsid w:val="002E60FA"/>
    <w:rsid w:val="002E66D6"/>
    <w:rsid w:val="002F1671"/>
    <w:rsid w:val="002F3744"/>
    <w:rsid w:val="002F3EA7"/>
    <w:rsid w:val="0030268E"/>
    <w:rsid w:val="0030286B"/>
    <w:rsid w:val="00310E69"/>
    <w:rsid w:val="00313B80"/>
    <w:rsid w:val="00317EDD"/>
    <w:rsid w:val="00321473"/>
    <w:rsid w:val="0032215E"/>
    <w:rsid w:val="003228DA"/>
    <w:rsid w:val="00323D67"/>
    <w:rsid w:val="00326531"/>
    <w:rsid w:val="0033030D"/>
    <w:rsid w:val="00332D86"/>
    <w:rsid w:val="00334DFF"/>
    <w:rsid w:val="00341169"/>
    <w:rsid w:val="0034437F"/>
    <w:rsid w:val="00346076"/>
    <w:rsid w:val="0034696A"/>
    <w:rsid w:val="00354EA9"/>
    <w:rsid w:val="00355C29"/>
    <w:rsid w:val="00361B25"/>
    <w:rsid w:val="00366EA9"/>
    <w:rsid w:val="003747B9"/>
    <w:rsid w:val="00375656"/>
    <w:rsid w:val="00376EA0"/>
    <w:rsid w:val="00383508"/>
    <w:rsid w:val="00383CBC"/>
    <w:rsid w:val="003867B4"/>
    <w:rsid w:val="00386DFC"/>
    <w:rsid w:val="00397CDE"/>
    <w:rsid w:val="003A32EC"/>
    <w:rsid w:val="003A4244"/>
    <w:rsid w:val="003A538B"/>
    <w:rsid w:val="003B0F17"/>
    <w:rsid w:val="003B16B5"/>
    <w:rsid w:val="003B456A"/>
    <w:rsid w:val="003B710B"/>
    <w:rsid w:val="003C33C9"/>
    <w:rsid w:val="003C71C5"/>
    <w:rsid w:val="003D4E8C"/>
    <w:rsid w:val="003D76F3"/>
    <w:rsid w:val="003D77DB"/>
    <w:rsid w:val="003F24EC"/>
    <w:rsid w:val="003F34F0"/>
    <w:rsid w:val="003F4344"/>
    <w:rsid w:val="00400BA0"/>
    <w:rsid w:val="00403AEC"/>
    <w:rsid w:val="0040426D"/>
    <w:rsid w:val="00407682"/>
    <w:rsid w:val="0041315D"/>
    <w:rsid w:val="00414C19"/>
    <w:rsid w:val="0042307F"/>
    <w:rsid w:val="004237D1"/>
    <w:rsid w:val="00427184"/>
    <w:rsid w:val="00432AD8"/>
    <w:rsid w:val="0043347C"/>
    <w:rsid w:val="00436CD6"/>
    <w:rsid w:val="00440A91"/>
    <w:rsid w:val="004425B6"/>
    <w:rsid w:val="00457732"/>
    <w:rsid w:val="00472D68"/>
    <w:rsid w:val="004829AC"/>
    <w:rsid w:val="00484794"/>
    <w:rsid w:val="00486DC1"/>
    <w:rsid w:val="004901F1"/>
    <w:rsid w:val="004928BE"/>
    <w:rsid w:val="00494014"/>
    <w:rsid w:val="004A640A"/>
    <w:rsid w:val="004C442F"/>
    <w:rsid w:val="004C7A17"/>
    <w:rsid w:val="004D1879"/>
    <w:rsid w:val="004D3D00"/>
    <w:rsid w:val="004D5A99"/>
    <w:rsid w:val="004E24AC"/>
    <w:rsid w:val="004E2C4B"/>
    <w:rsid w:val="004F2677"/>
    <w:rsid w:val="004F420E"/>
    <w:rsid w:val="004F4325"/>
    <w:rsid w:val="00500ACE"/>
    <w:rsid w:val="00504CC1"/>
    <w:rsid w:val="005131CE"/>
    <w:rsid w:val="00513541"/>
    <w:rsid w:val="005136EA"/>
    <w:rsid w:val="00517527"/>
    <w:rsid w:val="00526794"/>
    <w:rsid w:val="00526CFA"/>
    <w:rsid w:val="0054374D"/>
    <w:rsid w:val="005472CF"/>
    <w:rsid w:val="00555657"/>
    <w:rsid w:val="00580EF1"/>
    <w:rsid w:val="00584381"/>
    <w:rsid w:val="00584E2B"/>
    <w:rsid w:val="005870A8"/>
    <w:rsid w:val="00590CC4"/>
    <w:rsid w:val="005A3503"/>
    <w:rsid w:val="005A35DB"/>
    <w:rsid w:val="005B420E"/>
    <w:rsid w:val="005B54F5"/>
    <w:rsid w:val="005B7ED4"/>
    <w:rsid w:val="005C0918"/>
    <w:rsid w:val="005C4203"/>
    <w:rsid w:val="005C4343"/>
    <w:rsid w:val="005C43BE"/>
    <w:rsid w:val="005C4E48"/>
    <w:rsid w:val="005D2EDA"/>
    <w:rsid w:val="005D4EFD"/>
    <w:rsid w:val="005D7015"/>
    <w:rsid w:val="005E1F10"/>
    <w:rsid w:val="005F2955"/>
    <w:rsid w:val="005F756F"/>
    <w:rsid w:val="005F7918"/>
    <w:rsid w:val="00617386"/>
    <w:rsid w:val="00623F45"/>
    <w:rsid w:val="00625DBF"/>
    <w:rsid w:val="00627E8E"/>
    <w:rsid w:val="006350D3"/>
    <w:rsid w:val="006373E3"/>
    <w:rsid w:val="00643B82"/>
    <w:rsid w:val="00645BA1"/>
    <w:rsid w:val="00655F83"/>
    <w:rsid w:val="00656391"/>
    <w:rsid w:val="00665EF8"/>
    <w:rsid w:val="00665FFA"/>
    <w:rsid w:val="00666D6F"/>
    <w:rsid w:val="006678B9"/>
    <w:rsid w:val="00681B99"/>
    <w:rsid w:val="00687F36"/>
    <w:rsid w:val="006915DC"/>
    <w:rsid w:val="00695A2C"/>
    <w:rsid w:val="006A0A95"/>
    <w:rsid w:val="006A15D5"/>
    <w:rsid w:val="006B7068"/>
    <w:rsid w:val="006C5F3D"/>
    <w:rsid w:val="006D7740"/>
    <w:rsid w:val="006E485C"/>
    <w:rsid w:val="006E7BEF"/>
    <w:rsid w:val="006F0527"/>
    <w:rsid w:val="00701216"/>
    <w:rsid w:val="00703B96"/>
    <w:rsid w:val="00706E43"/>
    <w:rsid w:val="007115D1"/>
    <w:rsid w:val="0071647E"/>
    <w:rsid w:val="007173DA"/>
    <w:rsid w:val="00717E59"/>
    <w:rsid w:val="00722DA7"/>
    <w:rsid w:val="0073655D"/>
    <w:rsid w:val="00737255"/>
    <w:rsid w:val="00737BC4"/>
    <w:rsid w:val="00744130"/>
    <w:rsid w:val="00745BD1"/>
    <w:rsid w:val="00753884"/>
    <w:rsid w:val="00755BC2"/>
    <w:rsid w:val="00767A16"/>
    <w:rsid w:val="00775A57"/>
    <w:rsid w:val="0078135B"/>
    <w:rsid w:val="007864F6"/>
    <w:rsid w:val="007875A8"/>
    <w:rsid w:val="00790785"/>
    <w:rsid w:val="00791827"/>
    <w:rsid w:val="007937CD"/>
    <w:rsid w:val="00797A5F"/>
    <w:rsid w:val="007A43DA"/>
    <w:rsid w:val="007B1CA8"/>
    <w:rsid w:val="007B2D0B"/>
    <w:rsid w:val="007B2FCB"/>
    <w:rsid w:val="007B349F"/>
    <w:rsid w:val="007B57B5"/>
    <w:rsid w:val="007B734A"/>
    <w:rsid w:val="007C11C4"/>
    <w:rsid w:val="007C540B"/>
    <w:rsid w:val="007C78B9"/>
    <w:rsid w:val="007D1C0E"/>
    <w:rsid w:val="007D48CB"/>
    <w:rsid w:val="007E4A64"/>
    <w:rsid w:val="007F0C08"/>
    <w:rsid w:val="007F49DA"/>
    <w:rsid w:val="007F761E"/>
    <w:rsid w:val="00803838"/>
    <w:rsid w:val="00810DDF"/>
    <w:rsid w:val="0081131F"/>
    <w:rsid w:val="00813385"/>
    <w:rsid w:val="00813D8E"/>
    <w:rsid w:val="0081404C"/>
    <w:rsid w:val="0081563C"/>
    <w:rsid w:val="00816652"/>
    <w:rsid w:val="00816F31"/>
    <w:rsid w:val="00823B5A"/>
    <w:rsid w:val="00823E81"/>
    <w:rsid w:val="0082641F"/>
    <w:rsid w:val="008266BE"/>
    <w:rsid w:val="008357B1"/>
    <w:rsid w:val="00837634"/>
    <w:rsid w:val="008427E9"/>
    <w:rsid w:val="00846497"/>
    <w:rsid w:val="00850239"/>
    <w:rsid w:val="00851B5F"/>
    <w:rsid w:val="00857448"/>
    <w:rsid w:val="00860317"/>
    <w:rsid w:val="0086059B"/>
    <w:rsid w:val="008641FC"/>
    <w:rsid w:val="008643DD"/>
    <w:rsid w:val="00895FFA"/>
    <w:rsid w:val="008B3095"/>
    <w:rsid w:val="008B795B"/>
    <w:rsid w:val="008B7C50"/>
    <w:rsid w:val="008C1F1C"/>
    <w:rsid w:val="008C766B"/>
    <w:rsid w:val="008D074D"/>
    <w:rsid w:val="008D7B10"/>
    <w:rsid w:val="008E0077"/>
    <w:rsid w:val="008E07FC"/>
    <w:rsid w:val="008E1401"/>
    <w:rsid w:val="008E2A33"/>
    <w:rsid w:val="008E3455"/>
    <w:rsid w:val="008E547F"/>
    <w:rsid w:val="008F294E"/>
    <w:rsid w:val="008F4D80"/>
    <w:rsid w:val="008F57DB"/>
    <w:rsid w:val="00900045"/>
    <w:rsid w:val="00902661"/>
    <w:rsid w:val="009040FD"/>
    <w:rsid w:val="009045FE"/>
    <w:rsid w:val="00907AF7"/>
    <w:rsid w:val="00912438"/>
    <w:rsid w:val="00912C2F"/>
    <w:rsid w:val="00925DB5"/>
    <w:rsid w:val="009261E2"/>
    <w:rsid w:val="0093002D"/>
    <w:rsid w:val="00930693"/>
    <w:rsid w:val="00935E6A"/>
    <w:rsid w:val="00943F4D"/>
    <w:rsid w:val="00944268"/>
    <w:rsid w:val="00960553"/>
    <w:rsid w:val="0096099A"/>
    <w:rsid w:val="00960A54"/>
    <w:rsid w:val="00971F50"/>
    <w:rsid w:val="00980181"/>
    <w:rsid w:val="00982603"/>
    <w:rsid w:val="009838F8"/>
    <w:rsid w:val="00986B92"/>
    <w:rsid w:val="009965BE"/>
    <w:rsid w:val="009A1880"/>
    <w:rsid w:val="009A6D2B"/>
    <w:rsid w:val="009C26D0"/>
    <w:rsid w:val="009D79E7"/>
    <w:rsid w:val="009E299D"/>
    <w:rsid w:val="009E4077"/>
    <w:rsid w:val="009E63FB"/>
    <w:rsid w:val="009F7225"/>
    <w:rsid w:val="00A00633"/>
    <w:rsid w:val="00A00858"/>
    <w:rsid w:val="00A10804"/>
    <w:rsid w:val="00A12215"/>
    <w:rsid w:val="00A16176"/>
    <w:rsid w:val="00A16D58"/>
    <w:rsid w:val="00A17202"/>
    <w:rsid w:val="00A175F6"/>
    <w:rsid w:val="00A2010C"/>
    <w:rsid w:val="00A21CD4"/>
    <w:rsid w:val="00A22473"/>
    <w:rsid w:val="00A2345D"/>
    <w:rsid w:val="00A3353B"/>
    <w:rsid w:val="00A408AA"/>
    <w:rsid w:val="00A40F85"/>
    <w:rsid w:val="00A415BA"/>
    <w:rsid w:val="00A47C47"/>
    <w:rsid w:val="00A51F8E"/>
    <w:rsid w:val="00A54A59"/>
    <w:rsid w:val="00A56EF8"/>
    <w:rsid w:val="00A65132"/>
    <w:rsid w:val="00A81359"/>
    <w:rsid w:val="00A81DFE"/>
    <w:rsid w:val="00A8542A"/>
    <w:rsid w:val="00A8590B"/>
    <w:rsid w:val="00A86ECF"/>
    <w:rsid w:val="00A91608"/>
    <w:rsid w:val="00A91D5B"/>
    <w:rsid w:val="00A9319D"/>
    <w:rsid w:val="00A935AC"/>
    <w:rsid w:val="00A94392"/>
    <w:rsid w:val="00A95CC6"/>
    <w:rsid w:val="00AA33C2"/>
    <w:rsid w:val="00AA34C7"/>
    <w:rsid w:val="00AA54FE"/>
    <w:rsid w:val="00AC1645"/>
    <w:rsid w:val="00AC3CF5"/>
    <w:rsid w:val="00AC5C4A"/>
    <w:rsid w:val="00AD2C29"/>
    <w:rsid w:val="00AD5D49"/>
    <w:rsid w:val="00AE2AA9"/>
    <w:rsid w:val="00AE58D2"/>
    <w:rsid w:val="00AE59AE"/>
    <w:rsid w:val="00AF2939"/>
    <w:rsid w:val="00AF3F20"/>
    <w:rsid w:val="00AF4EBA"/>
    <w:rsid w:val="00B00509"/>
    <w:rsid w:val="00B015BF"/>
    <w:rsid w:val="00B0693F"/>
    <w:rsid w:val="00B06DC2"/>
    <w:rsid w:val="00B13510"/>
    <w:rsid w:val="00B21CC8"/>
    <w:rsid w:val="00B23292"/>
    <w:rsid w:val="00B31048"/>
    <w:rsid w:val="00B37C4E"/>
    <w:rsid w:val="00B500B1"/>
    <w:rsid w:val="00B51AFD"/>
    <w:rsid w:val="00B532CF"/>
    <w:rsid w:val="00B56BDE"/>
    <w:rsid w:val="00B636A4"/>
    <w:rsid w:val="00B640EC"/>
    <w:rsid w:val="00B644C3"/>
    <w:rsid w:val="00B70057"/>
    <w:rsid w:val="00B715A1"/>
    <w:rsid w:val="00B728EC"/>
    <w:rsid w:val="00B74307"/>
    <w:rsid w:val="00B77FE5"/>
    <w:rsid w:val="00B81380"/>
    <w:rsid w:val="00B8433A"/>
    <w:rsid w:val="00B8496D"/>
    <w:rsid w:val="00B84B98"/>
    <w:rsid w:val="00B859B8"/>
    <w:rsid w:val="00B92B94"/>
    <w:rsid w:val="00B94A68"/>
    <w:rsid w:val="00B97C74"/>
    <w:rsid w:val="00BA22A4"/>
    <w:rsid w:val="00BA30C2"/>
    <w:rsid w:val="00BA3B41"/>
    <w:rsid w:val="00BA4DE4"/>
    <w:rsid w:val="00BA7A1A"/>
    <w:rsid w:val="00BB0684"/>
    <w:rsid w:val="00BB319D"/>
    <w:rsid w:val="00BC2127"/>
    <w:rsid w:val="00BC24E4"/>
    <w:rsid w:val="00BC46EC"/>
    <w:rsid w:val="00BD0EE6"/>
    <w:rsid w:val="00BD3DF4"/>
    <w:rsid w:val="00BD4A60"/>
    <w:rsid w:val="00BD54AE"/>
    <w:rsid w:val="00BE1B81"/>
    <w:rsid w:val="00BE3E08"/>
    <w:rsid w:val="00BF0DAE"/>
    <w:rsid w:val="00BF52FA"/>
    <w:rsid w:val="00BF584B"/>
    <w:rsid w:val="00C00391"/>
    <w:rsid w:val="00C00BB0"/>
    <w:rsid w:val="00C03971"/>
    <w:rsid w:val="00C0611B"/>
    <w:rsid w:val="00C141D2"/>
    <w:rsid w:val="00C15276"/>
    <w:rsid w:val="00C15DF5"/>
    <w:rsid w:val="00C217F6"/>
    <w:rsid w:val="00C21D7F"/>
    <w:rsid w:val="00C25835"/>
    <w:rsid w:val="00C41EAC"/>
    <w:rsid w:val="00C65073"/>
    <w:rsid w:val="00C72E35"/>
    <w:rsid w:val="00C73544"/>
    <w:rsid w:val="00C75B0F"/>
    <w:rsid w:val="00C7629B"/>
    <w:rsid w:val="00C769AB"/>
    <w:rsid w:val="00C7737B"/>
    <w:rsid w:val="00C80C77"/>
    <w:rsid w:val="00C8212A"/>
    <w:rsid w:val="00C8273F"/>
    <w:rsid w:val="00C84E94"/>
    <w:rsid w:val="00C854FD"/>
    <w:rsid w:val="00C94CF1"/>
    <w:rsid w:val="00CA650D"/>
    <w:rsid w:val="00CB10FA"/>
    <w:rsid w:val="00CB593D"/>
    <w:rsid w:val="00CC2862"/>
    <w:rsid w:val="00CC65DB"/>
    <w:rsid w:val="00CE1F9B"/>
    <w:rsid w:val="00CE6B22"/>
    <w:rsid w:val="00CF2164"/>
    <w:rsid w:val="00CF2E93"/>
    <w:rsid w:val="00CF3ED3"/>
    <w:rsid w:val="00CF4CFD"/>
    <w:rsid w:val="00CF773C"/>
    <w:rsid w:val="00D02DFF"/>
    <w:rsid w:val="00D03829"/>
    <w:rsid w:val="00D05605"/>
    <w:rsid w:val="00D06561"/>
    <w:rsid w:val="00D06590"/>
    <w:rsid w:val="00D13EA0"/>
    <w:rsid w:val="00D146F1"/>
    <w:rsid w:val="00D173EE"/>
    <w:rsid w:val="00D245A1"/>
    <w:rsid w:val="00D27FA4"/>
    <w:rsid w:val="00D345F1"/>
    <w:rsid w:val="00D40DF0"/>
    <w:rsid w:val="00D41437"/>
    <w:rsid w:val="00D479AD"/>
    <w:rsid w:val="00D57B1D"/>
    <w:rsid w:val="00D6247E"/>
    <w:rsid w:val="00D72BF2"/>
    <w:rsid w:val="00D77F53"/>
    <w:rsid w:val="00D86A7D"/>
    <w:rsid w:val="00DB3AA4"/>
    <w:rsid w:val="00DB4BAD"/>
    <w:rsid w:val="00DC0A88"/>
    <w:rsid w:val="00DC6182"/>
    <w:rsid w:val="00DD337D"/>
    <w:rsid w:val="00DD750A"/>
    <w:rsid w:val="00DE134C"/>
    <w:rsid w:val="00DE28BE"/>
    <w:rsid w:val="00DE44DC"/>
    <w:rsid w:val="00DF1FC7"/>
    <w:rsid w:val="00DF6F0A"/>
    <w:rsid w:val="00E01530"/>
    <w:rsid w:val="00E02731"/>
    <w:rsid w:val="00E03D46"/>
    <w:rsid w:val="00E05819"/>
    <w:rsid w:val="00E14655"/>
    <w:rsid w:val="00E1478F"/>
    <w:rsid w:val="00E15B48"/>
    <w:rsid w:val="00E25D3B"/>
    <w:rsid w:val="00E268C8"/>
    <w:rsid w:val="00E3445C"/>
    <w:rsid w:val="00E34618"/>
    <w:rsid w:val="00E37B73"/>
    <w:rsid w:val="00E44ADE"/>
    <w:rsid w:val="00E45A9F"/>
    <w:rsid w:val="00E464F3"/>
    <w:rsid w:val="00E53CC1"/>
    <w:rsid w:val="00E5436E"/>
    <w:rsid w:val="00E55A7D"/>
    <w:rsid w:val="00E57061"/>
    <w:rsid w:val="00E61554"/>
    <w:rsid w:val="00E7347B"/>
    <w:rsid w:val="00E77C42"/>
    <w:rsid w:val="00E828D4"/>
    <w:rsid w:val="00E86A98"/>
    <w:rsid w:val="00E94D05"/>
    <w:rsid w:val="00E96755"/>
    <w:rsid w:val="00E967D9"/>
    <w:rsid w:val="00EA1F93"/>
    <w:rsid w:val="00EA259F"/>
    <w:rsid w:val="00EA5735"/>
    <w:rsid w:val="00EA66D7"/>
    <w:rsid w:val="00EB160B"/>
    <w:rsid w:val="00EB682E"/>
    <w:rsid w:val="00EC76B2"/>
    <w:rsid w:val="00ED2302"/>
    <w:rsid w:val="00ED63EE"/>
    <w:rsid w:val="00EE3BCD"/>
    <w:rsid w:val="00EF00B1"/>
    <w:rsid w:val="00EF3781"/>
    <w:rsid w:val="00EF3DBC"/>
    <w:rsid w:val="00EF5F71"/>
    <w:rsid w:val="00EF607A"/>
    <w:rsid w:val="00EF6B76"/>
    <w:rsid w:val="00F01190"/>
    <w:rsid w:val="00F07A4E"/>
    <w:rsid w:val="00F2101D"/>
    <w:rsid w:val="00F23571"/>
    <w:rsid w:val="00F30CC2"/>
    <w:rsid w:val="00F325C0"/>
    <w:rsid w:val="00F34859"/>
    <w:rsid w:val="00F35642"/>
    <w:rsid w:val="00F376D9"/>
    <w:rsid w:val="00F42A8C"/>
    <w:rsid w:val="00F43261"/>
    <w:rsid w:val="00F5257F"/>
    <w:rsid w:val="00F561B3"/>
    <w:rsid w:val="00F5674A"/>
    <w:rsid w:val="00F56F92"/>
    <w:rsid w:val="00F62DC6"/>
    <w:rsid w:val="00F65A18"/>
    <w:rsid w:val="00F71AC0"/>
    <w:rsid w:val="00F75379"/>
    <w:rsid w:val="00F76E54"/>
    <w:rsid w:val="00F800FF"/>
    <w:rsid w:val="00F85CCE"/>
    <w:rsid w:val="00F9044D"/>
    <w:rsid w:val="00F91E69"/>
    <w:rsid w:val="00F94921"/>
    <w:rsid w:val="00F95F1C"/>
    <w:rsid w:val="00FA20F3"/>
    <w:rsid w:val="00FA7D27"/>
    <w:rsid w:val="00FB0EB7"/>
    <w:rsid w:val="00FB13BC"/>
    <w:rsid w:val="00FB162E"/>
    <w:rsid w:val="00FB385C"/>
    <w:rsid w:val="00FB7C71"/>
    <w:rsid w:val="00FC2995"/>
    <w:rsid w:val="00FC2DBB"/>
    <w:rsid w:val="00FD2246"/>
    <w:rsid w:val="00FF0DEA"/>
    <w:rsid w:val="00FF4B26"/>
    <w:rsid w:val="00FF514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BC24E4"/>
    <w:rPr>
      <w:rFonts w:cs="Times New Roman"/>
      <w:sz w:val="24"/>
      <w:szCs w:val="24"/>
      <w:lang w:eastAsia="ar-SA" w:bidi="ar-SA"/>
    </w:rPr>
  </w:style>
  <w:style w:type="paragraph" w:styleId="a5">
    <w:name w:val="Title"/>
    <w:basedOn w:val="a"/>
    <w:link w:val="a6"/>
    <w:uiPriority w:val="99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57448"/>
    <w:rPr>
      <w:rFonts w:cs="Times New Roman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30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A88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96055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rsid w:val="008E547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8E5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A5636"/>
    <w:rPr>
      <w:rFonts w:cs="Times New Roman"/>
      <w:sz w:val="24"/>
      <w:szCs w:val="24"/>
      <w:lang w:eastAsia="ar-SA" w:bidi="ar-SA"/>
    </w:rPr>
  </w:style>
  <w:style w:type="table" w:styleId="ac">
    <w:name w:val="Table Grid"/>
    <w:basedOn w:val="a1"/>
    <w:uiPriority w:val="99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A56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56EF8"/>
    <w:rPr>
      <w:rFonts w:cs="Times New Roman"/>
      <w:sz w:val="24"/>
      <w:szCs w:val="24"/>
      <w:lang w:eastAsia="ar-SA" w:bidi="ar-SA"/>
    </w:rPr>
  </w:style>
  <w:style w:type="paragraph" w:styleId="af">
    <w:name w:val="List Paragraph"/>
    <w:basedOn w:val="a"/>
    <w:uiPriority w:val="99"/>
    <w:qFormat/>
    <w:rsid w:val="006E485C"/>
    <w:pPr>
      <w:ind w:left="720"/>
      <w:contextualSpacing/>
    </w:pPr>
  </w:style>
  <w:style w:type="paragraph" w:styleId="af0">
    <w:name w:val="Normal (Web)"/>
    <w:basedOn w:val="a"/>
    <w:uiPriority w:val="99"/>
    <w:rsid w:val="00A175F6"/>
    <w:pPr>
      <w:suppressAutoHyphens w:val="0"/>
      <w:spacing w:before="100" w:beforeAutospacing="1" w:after="119"/>
    </w:pPr>
    <w:rPr>
      <w:lang w:eastAsia="ru-RU"/>
    </w:rPr>
  </w:style>
  <w:style w:type="character" w:styleId="af1">
    <w:name w:val="Emphasis"/>
    <w:basedOn w:val="a0"/>
    <w:qFormat/>
    <w:locked/>
    <w:rsid w:val="002673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</Pages>
  <Words>6212</Words>
  <Characters>35413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Пижонова В.Н.</dc:creator>
  <cp:keywords/>
  <dc:description/>
  <cp:lastModifiedBy>User</cp:lastModifiedBy>
  <cp:revision>46</cp:revision>
  <cp:lastPrinted>2018-03-05T10:20:00Z</cp:lastPrinted>
  <dcterms:created xsi:type="dcterms:W3CDTF">2017-11-29T08:12:00Z</dcterms:created>
  <dcterms:modified xsi:type="dcterms:W3CDTF">2018-04-11T08:04:00Z</dcterms:modified>
</cp:coreProperties>
</file>