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638E47">
      <w:pPr>
        <w:pStyle w:val="6"/>
        <w:ind w:hanging="851"/>
        <w:rPr>
          <w:b w:val="0"/>
          <w:bCs w:val="0"/>
          <w:szCs w:val="28"/>
        </w:rPr>
      </w:pPr>
      <w:r>
        <w:rPr>
          <w:b w:val="0"/>
          <w:szCs w:val="28"/>
          <w:lang w:eastAsia="ru-RU"/>
        </w:rPr>
        <w:drawing>
          <wp:inline distT="0" distB="0" distL="0" distR="0">
            <wp:extent cx="716280" cy="716280"/>
            <wp:effectExtent l="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E681">
      <w:pPr>
        <w:pStyle w:val="6"/>
        <w:rPr>
          <w:b w:val="0"/>
          <w:bCs w:val="0"/>
          <w:sz w:val="36"/>
          <w:szCs w:val="36"/>
        </w:rPr>
      </w:pPr>
    </w:p>
    <w:p w14:paraId="63B2DEE5">
      <w:pPr>
        <w:pStyle w:val="6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ПОСТАНОВЛЕНИЕ</w:t>
      </w:r>
    </w:p>
    <w:p w14:paraId="7B35F4F7">
      <w:pPr>
        <w:pStyle w:val="6"/>
        <w:rPr>
          <w:bCs w:val="0"/>
          <w:szCs w:val="28"/>
        </w:rPr>
      </w:pPr>
    </w:p>
    <w:p w14:paraId="1D2DA630">
      <w:pPr>
        <w:pStyle w:val="6"/>
        <w:rPr>
          <w:bCs w:val="0"/>
          <w:szCs w:val="28"/>
        </w:rPr>
      </w:pPr>
      <w:r>
        <w:rPr>
          <w:bCs w:val="0"/>
          <w:szCs w:val="28"/>
        </w:rPr>
        <w:t xml:space="preserve">АДМИНИСТРАЦИИ КУЙБЫШЕВСКОГО СЕЛЬСКОГО ПОСЕЛЕНИЯ СТАРОМИНСКОГО РАЙОНА </w:t>
      </w:r>
    </w:p>
    <w:p w14:paraId="4B752DEA">
      <w:pPr>
        <w:pStyle w:val="6"/>
        <w:rPr>
          <w:b w:val="0"/>
          <w:bCs w:val="0"/>
          <w:szCs w:val="28"/>
        </w:rPr>
      </w:pPr>
    </w:p>
    <w:p w14:paraId="2B3A0F41">
      <w:pPr>
        <w:rPr>
          <w:rFonts w:hint="default"/>
          <w:szCs w:val="28"/>
          <w:lang w:val="ru-RU"/>
        </w:rPr>
      </w:pPr>
      <w:r>
        <w:rPr>
          <w:szCs w:val="28"/>
        </w:rPr>
        <w:t xml:space="preserve">от 12.07.2024 г.                                                                                          </w:t>
      </w:r>
      <w:r>
        <w:rPr>
          <w:rFonts w:hint="default"/>
          <w:szCs w:val="28"/>
          <w:lang w:val="ru-RU"/>
        </w:rPr>
        <w:t xml:space="preserve">       </w:t>
      </w:r>
      <w:r>
        <w:rPr>
          <w:szCs w:val="28"/>
        </w:rPr>
        <w:t xml:space="preserve"> № 61</w:t>
      </w:r>
      <w:r>
        <w:rPr>
          <w:rFonts w:hint="default"/>
          <w:szCs w:val="28"/>
          <w:lang w:val="ru-RU"/>
        </w:rPr>
        <w:t>.1</w:t>
      </w:r>
    </w:p>
    <w:p w14:paraId="2AE546A2">
      <w:pPr>
        <w:ind w:firstLine="540"/>
        <w:jc w:val="center"/>
        <w:rPr>
          <w:szCs w:val="28"/>
        </w:rPr>
      </w:pPr>
    </w:p>
    <w:p w14:paraId="0F821225">
      <w:pPr>
        <w:ind w:firstLine="540"/>
        <w:jc w:val="center"/>
        <w:rPr>
          <w:szCs w:val="28"/>
        </w:rPr>
      </w:pPr>
      <w:r>
        <w:rPr>
          <w:szCs w:val="28"/>
        </w:rPr>
        <w:t>х.Восточный Сосык</w:t>
      </w:r>
    </w:p>
    <w:p w14:paraId="5962B3E0">
      <w:pPr>
        <w:jc w:val="center"/>
      </w:pPr>
    </w:p>
    <w:p w14:paraId="6838D1BD">
      <w:pPr>
        <w:pStyle w:val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режима функционирования «Повышенная готовность» на территории Куйбышевского сельского поселения Староминского района </w:t>
      </w:r>
    </w:p>
    <w:p w14:paraId="68A89C3D">
      <w:pPr>
        <w:pStyle w:val="43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C147B3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связи со штормовым предупреждением Краснодарского ЦГМС филиала ФГБУ «Северо-Кавказского УГМС» №29 от 12 июля 2024 года и ожидаемыми неблагоприятными погодными условиями, выраженными в установлении на территории Куйбышевского сельского поселения Староминского района, чрезвычайной пожароопасности (ЧПО) 5 класса, на основании экстренного предупреждения ГУ МЧС России по Краснодарскому краю № ОД/1897т от 12 июля 2024 года и в целях обеспечения безопасности населения и немедленного реагирования на возникшие происшествия и чрезвычайные ситуации, согласно, постановления администрации муниципального образования Староминский район от 12 июля 2024 года № 674 «О введении  режима функционирования «Повышенная готовность» на территории Куйбышевского сельского поселения Староминского района для органов управления, сил и средств районного значения ТП РСЧС», руководствуясь с</w:t>
      </w:r>
      <w:r>
        <w:rPr>
          <w:szCs w:val="28"/>
          <w:lang w:eastAsia="ru-RU"/>
        </w:rPr>
        <w:t>татьей 31 Устава Куйбышевского сельского поселения Староминского района</w:t>
      </w:r>
      <w:r>
        <w:rPr>
          <w:szCs w:val="28"/>
        </w:rPr>
        <w:t>, п о с т а н о в л я ю:</w:t>
      </w:r>
    </w:p>
    <w:p w14:paraId="3A3630C7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Ввести с 15 часов  12 июля 2024 года до особого распоряжения на территории </w:t>
      </w:r>
      <w:r>
        <w:rPr>
          <w:szCs w:val="28"/>
          <w:lang w:eastAsia="ru-RU"/>
        </w:rPr>
        <w:t xml:space="preserve">Куйбышевского сельского поселения Староминского района режим функционирования </w:t>
      </w:r>
      <w:r>
        <w:rPr>
          <w:szCs w:val="28"/>
        </w:rPr>
        <w:t>«</w:t>
      </w:r>
      <w:r>
        <w:rPr>
          <w:bCs w:val="0"/>
          <w:szCs w:val="28"/>
        </w:rPr>
        <w:t>Повышенная готовность</w:t>
      </w:r>
      <w:r>
        <w:rPr>
          <w:szCs w:val="28"/>
        </w:rPr>
        <w:t>».</w:t>
      </w:r>
    </w:p>
    <w:p w14:paraId="0576498A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Cs w:val="28"/>
        </w:rPr>
        <w:t>.</w:t>
      </w:r>
      <w:r>
        <w:rPr>
          <w:sz w:val="28"/>
          <w:szCs w:val="28"/>
        </w:rPr>
        <w:t>Контроль за выполнением настоящего постановления оставляю за собой</w:t>
      </w:r>
    </w:p>
    <w:p w14:paraId="7503C9A6">
      <w:pPr>
        <w:spacing w:line="2" w:lineRule="exact"/>
        <w:jc w:val="both"/>
        <w:rPr>
          <w:sz w:val="20"/>
          <w:szCs w:val="20"/>
        </w:rPr>
      </w:pPr>
    </w:p>
    <w:p w14:paraId="463524C1">
      <w:pPr>
        <w:pStyle w:val="44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>Постановление вступает в силу со дня его подписания.</w:t>
      </w:r>
    </w:p>
    <w:p w14:paraId="06601425">
      <w:pPr>
        <w:tabs>
          <w:tab w:val="left" w:pos="0"/>
        </w:tabs>
        <w:suppressAutoHyphens w:val="0"/>
        <w:jc w:val="both"/>
        <w:rPr>
          <w:szCs w:val="28"/>
        </w:rPr>
      </w:pPr>
    </w:p>
    <w:p w14:paraId="62750CD0">
      <w:pPr>
        <w:tabs>
          <w:tab w:val="left" w:pos="0"/>
        </w:tabs>
        <w:suppressAutoHyphens w:val="0"/>
        <w:jc w:val="both"/>
        <w:rPr>
          <w:szCs w:val="28"/>
        </w:rPr>
      </w:pPr>
    </w:p>
    <w:p w14:paraId="20C2A031">
      <w:pPr>
        <w:pStyle w:val="47"/>
        <w:ind w:left="720" w:firstLine="0"/>
        <w:jc w:val="both"/>
        <w:rPr>
          <w:rFonts w:ascii="Times New Roman" w:hAnsi="Times New Roman" w:cs="Times New Roman"/>
          <w:szCs w:val="28"/>
        </w:rPr>
      </w:pPr>
    </w:p>
    <w:p w14:paraId="59295034">
      <w:pPr>
        <w:pStyle w:val="44"/>
        <w:widowControl w:val="0"/>
        <w:ind w:hanging="720"/>
        <w:jc w:val="both"/>
        <w:rPr>
          <w:szCs w:val="28"/>
        </w:rPr>
      </w:pPr>
      <w:r>
        <w:rPr>
          <w:szCs w:val="28"/>
          <w:lang w:val="ru-RU"/>
        </w:rPr>
        <w:t>Г</w:t>
      </w:r>
      <w:r>
        <w:rPr>
          <w:szCs w:val="28"/>
        </w:rPr>
        <w:t>лав</w:t>
      </w:r>
      <w:r>
        <w:rPr>
          <w:szCs w:val="28"/>
          <w:lang w:val="ru-RU"/>
        </w:rPr>
        <w:t>а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 xml:space="preserve">Куйбышевского сельского поселения </w:t>
      </w:r>
    </w:p>
    <w:p w14:paraId="394F0508">
      <w:pPr>
        <w:pStyle w:val="44"/>
        <w:widowControl w:val="0"/>
        <w:ind w:left="0"/>
        <w:jc w:val="both"/>
        <w:rPr>
          <w:rFonts w:hint="default"/>
          <w:lang w:val="ru-RU"/>
        </w:rPr>
      </w:pPr>
      <w:r>
        <w:rPr>
          <w:szCs w:val="28"/>
        </w:rPr>
        <w:t xml:space="preserve">Староминского района                                                                  </w:t>
      </w:r>
      <w:r>
        <w:rPr>
          <w:rFonts w:hint="default"/>
          <w:szCs w:val="28"/>
          <w:lang w:val="ru-RU"/>
        </w:rPr>
        <w:t xml:space="preserve">        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  <w:lang w:val="ru-RU"/>
        </w:rPr>
        <w:t>С</w:t>
      </w:r>
      <w:r>
        <w:rPr>
          <w:rFonts w:hint="default"/>
          <w:szCs w:val="28"/>
          <w:lang w:val="ru-RU"/>
        </w:rPr>
        <w:t>.В.Демчук</w:t>
      </w:r>
    </w:p>
    <w:sectPr>
      <w:headerReference r:id="rId3" w:type="default"/>
      <w:pgSz w:w="11906" w:h="16838"/>
      <w:pgMar w:top="777" w:right="567" w:bottom="709" w:left="1701" w:header="720" w:footer="0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7E835">
    <w:pPr>
      <w:pStyle w:val="45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  <w:p w14:paraId="2AC3A8E5"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84E56"/>
    <w:multiLevelType w:val="multilevel"/>
    <w:tmpl w:val="4FD84E56"/>
    <w:lvl w:ilvl="0" w:tentative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D0BFF"/>
    <w:rsid w:val="00023092"/>
    <w:rsid w:val="0003105E"/>
    <w:rsid w:val="000638B8"/>
    <w:rsid w:val="00073BB1"/>
    <w:rsid w:val="000979EF"/>
    <w:rsid w:val="000D1FC4"/>
    <w:rsid w:val="001078D0"/>
    <w:rsid w:val="00143618"/>
    <w:rsid w:val="001B3304"/>
    <w:rsid w:val="001B44E9"/>
    <w:rsid w:val="00211E6E"/>
    <w:rsid w:val="0022054A"/>
    <w:rsid w:val="0024414A"/>
    <w:rsid w:val="00256692"/>
    <w:rsid w:val="00265700"/>
    <w:rsid w:val="002933EE"/>
    <w:rsid w:val="002C227F"/>
    <w:rsid w:val="00315C56"/>
    <w:rsid w:val="003C77AE"/>
    <w:rsid w:val="003D6551"/>
    <w:rsid w:val="003F1FEC"/>
    <w:rsid w:val="0047463A"/>
    <w:rsid w:val="00492688"/>
    <w:rsid w:val="004A3F2C"/>
    <w:rsid w:val="004F30F0"/>
    <w:rsid w:val="00504BB5"/>
    <w:rsid w:val="005055B3"/>
    <w:rsid w:val="00517083"/>
    <w:rsid w:val="00546BD3"/>
    <w:rsid w:val="00587994"/>
    <w:rsid w:val="005973B7"/>
    <w:rsid w:val="005A183C"/>
    <w:rsid w:val="005E2B55"/>
    <w:rsid w:val="005F0D8A"/>
    <w:rsid w:val="00607929"/>
    <w:rsid w:val="006138B0"/>
    <w:rsid w:val="00631524"/>
    <w:rsid w:val="00656F75"/>
    <w:rsid w:val="006765A1"/>
    <w:rsid w:val="006A5F96"/>
    <w:rsid w:val="006B3067"/>
    <w:rsid w:val="006F4B4F"/>
    <w:rsid w:val="0077321D"/>
    <w:rsid w:val="00793F86"/>
    <w:rsid w:val="007C2CD3"/>
    <w:rsid w:val="00804BD7"/>
    <w:rsid w:val="0081046A"/>
    <w:rsid w:val="0081341F"/>
    <w:rsid w:val="008A28B5"/>
    <w:rsid w:val="00941DFB"/>
    <w:rsid w:val="00947533"/>
    <w:rsid w:val="00965818"/>
    <w:rsid w:val="009C5C69"/>
    <w:rsid w:val="00A313CB"/>
    <w:rsid w:val="00A5676F"/>
    <w:rsid w:val="00A67427"/>
    <w:rsid w:val="00A93605"/>
    <w:rsid w:val="00B06DEE"/>
    <w:rsid w:val="00B14A02"/>
    <w:rsid w:val="00B649EF"/>
    <w:rsid w:val="00B74C70"/>
    <w:rsid w:val="00BD7CC1"/>
    <w:rsid w:val="00C053C1"/>
    <w:rsid w:val="00C05E66"/>
    <w:rsid w:val="00C33806"/>
    <w:rsid w:val="00C66DF9"/>
    <w:rsid w:val="00CD0BFF"/>
    <w:rsid w:val="00D06CB0"/>
    <w:rsid w:val="00D46315"/>
    <w:rsid w:val="00D565C2"/>
    <w:rsid w:val="00D76801"/>
    <w:rsid w:val="00D7737D"/>
    <w:rsid w:val="00DA293C"/>
    <w:rsid w:val="00E14AFE"/>
    <w:rsid w:val="00E23D46"/>
    <w:rsid w:val="00E849FB"/>
    <w:rsid w:val="00F10F52"/>
    <w:rsid w:val="00F20813"/>
    <w:rsid w:val="00F632CB"/>
    <w:rsid w:val="00FA2B3A"/>
    <w:rsid w:val="00FD3EAE"/>
    <w:rsid w:val="14684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bCs/>
      <w:color w:val="000000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jc w:val="center"/>
    </w:pPr>
    <w:rPr>
      <w:b/>
      <w:color w:val="00000A"/>
    </w:rPr>
  </w:style>
  <w:style w:type="paragraph" w:styleId="7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8">
    <w:name w:val="Title"/>
    <w:basedOn w:val="1"/>
    <w:qFormat/>
    <w:uiPriority w:val="0"/>
    <w:pPr>
      <w:jc w:val="center"/>
    </w:pPr>
    <w:rPr>
      <w:b/>
      <w:color w:val="00000A"/>
      <w:szCs w:val="28"/>
    </w:rPr>
  </w:style>
  <w:style w:type="paragraph" w:styleId="9">
    <w:name w:val="List"/>
    <w:basedOn w:val="6"/>
    <w:uiPriority w:val="0"/>
    <w:rPr>
      <w:rFonts w:cs="Tahoma"/>
    </w:rPr>
  </w:style>
  <w:style w:type="paragraph" w:styleId="10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11">
    <w:name w:val="Subtitle"/>
    <w:basedOn w:val="12"/>
    <w:link w:val="49"/>
    <w:qFormat/>
    <w:uiPriority w:val="0"/>
    <w:pPr>
      <w:jc w:val="center"/>
    </w:pPr>
    <w:rPr>
      <w:i/>
      <w:iCs/>
    </w:rPr>
  </w:style>
  <w:style w:type="paragraph" w:customStyle="1" w:styleId="12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Lucida Sans Unicode" w:cs="Tahoma"/>
      <w:szCs w:val="28"/>
    </w:rPr>
  </w:style>
  <w:style w:type="table" w:styleId="13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1"/>
    <w:basedOn w:val="1"/>
    <w:qFormat/>
    <w:uiPriority w:val="0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15">
    <w:name w:val="Заголовок 21"/>
    <w:basedOn w:val="1"/>
    <w:qFormat/>
    <w:uiPriority w:val="0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16">
    <w:name w:val="Заголовок 31"/>
    <w:basedOn w:val="1"/>
    <w:qFormat/>
    <w:uiPriority w:val="0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17">
    <w:name w:val="Заголовок 41"/>
    <w:basedOn w:val="1"/>
    <w:qFormat/>
    <w:uiPriority w:val="0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18">
    <w:name w:val="Absatz-Standardschriftart"/>
    <w:qFormat/>
    <w:uiPriority w:val="0"/>
  </w:style>
  <w:style w:type="character" w:customStyle="1" w:styleId="19">
    <w:name w:val="WW-Absatz-Standardschriftart"/>
    <w:qFormat/>
    <w:uiPriority w:val="0"/>
  </w:style>
  <w:style w:type="character" w:customStyle="1" w:styleId="20">
    <w:name w:val="WW-Absatz-Standardschriftart1"/>
    <w:qFormat/>
    <w:uiPriority w:val="0"/>
  </w:style>
  <w:style w:type="character" w:customStyle="1" w:styleId="21">
    <w:name w:val="WW-Absatz-Standardschriftart11"/>
    <w:qFormat/>
    <w:uiPriority w:val="0"/>
  </w:style>
  <w:style w:type="character" w:customStyle="1" w:styleId="22">
    <w:name w:val="WW-Absatz-Standardschriftart111"/>
    <w:qFormat/>
    <w:uiPriority w:val="0"/>
  </w:style>
  <w:style w:type="character" w:customStyle="1" w:styleId="23">
    <w:name w:val="WW-Absatz-Standardschriftart1111"/>
    <w:qFormat/>
    <w:uiPriority w:val="0"/>
  </w:style>
  <w:style w:type="character" w:customStyle="1" w:styleId="24">
    <w:name w:val="WW-Absatz-Standardschriftart11111"/>
    <w:qFormat/>
    <w:uiPriority w:val="0"/>
  </w:style>
  <w:style w:type="character" w:customStyle="1" w:styleId="25">
    <w:name w:val="WW-Absatz-Standardschriftart111111"/>
    <w:qFormat/>
    <w:uiPriority w:val="0"/>
  </w:style>
  <w:style w:type="character" w:customStyle="1" w:styleId="26">
    <w:name w:val="WW-Absatz-Standardschriftart1111111"/>
    <w:qFormat/>
    <w:uiPriority w:val="0"/>
  </w:style>
  <w:style w:type="character" w:customStyle="1" w:styleId="27">
    <w:name w:val="Основной шрифт абзаца2"/>
    <w:qFormat/>
    <w:uiPriority w:val="0"/>
  </w:style>
  <w:style w:type="character" w:customStyle="1" w:styleId="28">
    <w:name w:val="WW-Absatz-Standardschriftart11111111"/>
    <w:qFormat/>
    <w:uiPriority w:val="0"/>
  </w:style>
  <w:style w:type="character" w:customStyle="1" w:styleId="29">
    <w:name w:val="WW-Absatz-Standardschriftart111111111"/>
    <w:qFormat/>
    <w:uiPriority w:val="0"/>
  </w:style>
  <w:style w:type="character" w:customStyle="1" w:styleId="30">
    <w:name w:val="WW-Absatz-Standardschriftart1111111111"/>
    <w:qFormat/>
    <w:uiPriority w:val="0"/>
  </w:style>
  <w:style w:type="character" w:customStyle="1" w:styleId="31">
    <w:name w:val="WW-Absatz-Standardschriftart11111111111"/>
    <w:qFormat/>
    <w:uiPriority w:val="0"/>
  </w:style>
  <w:style w:type="character" w:customStyle="1" w:styleId="32">
    <w:name w:val="WW-Absatz-Standardschriftart111111111111"/>
    <w:qFormat/>
    <w:uiPriority w:val="0"/>
  </w:style>
  <w:style w:type="character" w:customStyle="1" w:styleId="33">
    <w:name w:val="Основной шрифт абзаца1"/>
    <w:qFormat/>
    <w:uiPriority w:val="0"/>
  </w:style>
  <w:style w:type="character" w:customStyle="1" w:styleId="34">
    <w:name w:val="Текст выноски Знак"/>
    <w:basedOn w:val="3"/>
    <w:semiHidden/>
    <w:qFormat/>
    <w:uiPriority w:val="99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35">
    <w:name w:val="Верхний колонтитул Знак"/>
    <w:basedOn w:val="3"/>
    <w:qFormat/>
    <w:uiPriority w:val="99"/>
    <w:rPr>
      <w:bCs/>
      <w:color w:val="000000"/>
      <w:sz w:val="28"/>
      <w:szCs w:val="24"/>
      <w:lang w:eastAsia="ar-SA"/>
    </w:rPr>
  </w:style>
  <w:style w:type="character" w:customStyle="1" w:styleId="36">
    <w:name w:val="Нижний колонтитул Знак"/>
    <w:basedOn w:val="3"/>
    <w:qFormat/>
    <w:uiPriority w:val="99"/>
    <w:rPr>
      <w:bCs/>
      <w:color w:val="000000"/>
      <w:sz w:val="28"/>
      <w:szCs w:val="24"/>
      <w:lang w:eastAsia="ar-SA"/>
    </w:rPr>
  </w:style>
  <w:style w:type="character" w:customStyle="1" w:styleId="37">
    <w:name w:val="Интернет-ссылка"/>
    <w:uiPriority w:val="99"/>
    <w:rPr>
      <w:color w:val="0000FF"/>
      <w:u w:val="single"/>
    </w:rPr>
  </w:style>
  <w:style w:type="paragraph" w:customStyle="1" w:styleId="38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9">
    <w:name w:val="Название2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0">
    <w:name w:val="Указатель2"/>
    <w:basedOn w:val="1"/>
    <w:qFormat/>
    <w:uiPriority w:val="0"/>
    <w:pPr>
      <w:suppressLineNumbers/>
    </w:pPr>
    <w:rPr>
      <w:rFonts w:cs="Tahoma"/>
    </w:rPr>
  </w:style>
  <w:style w:type="paragraph" w:customStyle="1" w:styleId="41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43">
    <w:name w:val="Текст1"/>
    <w:basedOn w:val="1"/>
    <w:qFormat/>
    <w:uiPriority w:val="0"/>
    <w:rPr>
      <w:rFonts w:ascii="Courier New" w:hAnsi="Courier New" w:cs="Courier New"/>
      <w:bCs w:val="0"/>
      <w:color w:val="00000A"/>
      <w:sz w:val="20"/>
      <w:szCs w:val="20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Верхний колонтитул1"/>
    <w:basedOn w:val="1"/>
    <w:unhideWhenUsed/>
    <w:uiPriority w:val="99"/>
    <w:pPr>
      <w:tabs>
        <w:tab w:val="center" w:pos="4677"/>
        <w:tab w:val="right" w:pos="9355"/>
      </w:tabs>
    </w:pPr>
  </w:style>
  <w:style w:type="paragraph" w:customStyle="1" w:styleId="46">
    <w:name w:val="Нижний колонтитул1"/>
    <w:basedOn w:val="1"/>
    <w:unhideWhenUsed/>
    <w:uiPriority w:val="99"/>
    <w:pPr>
      <w:tabs>
        <w:tab w:val="center" w:pos="4677"/>
        <w:tab w:val="right" w:pos="9355"/>
      </w:tabs>
    </w:pPr>
  </w:style>
  <w:style w:type="paragraph" w:customStyle="1" w:styleId="47">
    <w:name w:val="ConsPlusNormal"/>
    <w:qFormat/>
    <w:uiPriority w:val="99"/>
    <w:pPr>
      <w:suppressAutoHyphens/>
      <w:spacing w:line="100" w:lineRule="atLeast"/>
      <w:ind w:firstLine="720"/>
    </w:pPr>
    <w:rPr>
      <w:rFonts w:ascii="Arial" w:hAnsi="Arial" w:eastAsia="Arial" w:cs="Arial"/>
      <w:kern w:val="2"/>
      <w:sz w:val="28"/>
      <w:lang w:val="ru-RU" w:eastAsia="ru-RU" w:bidi="ru-RU"/>
    </w:rPr>
  </w:style>
  <w:style w:type="character" w:customStyle="1" w:styleId="48">
    <w:name w:val="Заголовок 1 Знак"/>
    <w:basedOn w:val="3"/>
    <w:link w:val="2"/>
    <w:uiPriority w:val="0"/>
    <w:rPr>
      <w:sz w:val="28"/>
      <w:szCs w:val="24"/>
    </w:rPr>
  </w:style>
  <w:style w:type="character" w:customStyle="1" w:styleId="49">
    <w:name w:val="Подзаголовок Знак"/>
    <w:basedOn w:val="3"/>
    <w:link w:val="11"/>
    <w:uiPriority w:val="0"/>
    <w:rPr>
      <w:rFonts w:ascii="Arial" w:hAnsi="Arial" w:eastAsia="Lucida Sans Unicode" w:cs="Tahoma"/>
      <w:bCs/>
      <w:i/>
      <w:iCs/>
      <w:color w:val="000000"/>
      <w:sz w:val="28"/>
      <w:szCs w:val="28"/>
      <w:lang w:eastAsia="ar-SA"/>
    </w:rPr>
  </w:style>
  <w:style w:type="paragraph" w:styleId="5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B625-F89B-456D-8B47-B3AA9E203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265</Words>
  <Characters>1511</Characters>
  <Lines>12</Lines>
  <Paragraphs>3</Paragraphs>
  <TotalTime>5458</TotalTime>
  <ScaleCrop>false</ScaleCrop>
  <LinksUpToDate>false</LinksUpToDate>
  <CharactersWithSpaces>1773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2016-12-07T12:54:00Z</dcterms:created>
  <dc:creator>2</dc:creator>
  <cp:lastModifiedBy>Администрация</cp:lastModifiedBy>
  <cp:lastPrinted>2025-07-29T08:28:24Z</cp:lastPrinted>
  <dcterms:modified xsi:type="dcterms:W3CDTF">2025-07-29T08:32:35Z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1049-12.2.0.21931</vt:lpwstr>
  </property>
  <property fmtid="{D5CDD505-2E9C-101B-9397-08002B2CF9AE}" pid="10" name="ICV">
    <vt:lpwstr>9A7879E896A84566956B85FD13780149_12</vt:lpwstr>
  </property>
</Properties>
</file>