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27" w:rsidRDefault="00653127" w:rsidP="00653127">
      <w:pPr>
        <w:pStyle w:val="3"/>
        <w:jc w:val="center"/>
      </w:pPr>
      <w:r>
        <w:rPr>
          <w:noProof/>
        </w:rPr>
        <w:drawing>
          <wp:inline distT="0" distB="0" distL="0" distR="0">
            <wp:extent cx="584835" cy="712470"/>
            <wp:effectExtent l="19050" t="0" r="571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йбышевское Сп старомин"/>
                    <pic:cNvPicPr>
                      <a:picLocks noChangeAspect="1" noChangeArrowheads="1"/>
                    </pic:cNvPicPr>
                  </pic:nvPicPr>
                  <pic:blipFill>
                    <a:blip r:embed="rId8" cstate="print"/>
                    <a:srcRect/>
                    <a:stretch>
                      <a:fillRect/>
                    </a:stretch>
                  </pic:blipFill>
                  <pic:spPr bwMode="auto">
                    <a:xfrm>
                      <a:off x="0" y="0"/>
                      <a:ext cx="584835" cy="712470"/>
                    </a:xfrm>
                    <a:prstGeom prst="rect">
                      <a:avLst/>
                    </a:prstGeom>
                    <a:noFill/>
                    <a:ln w="9525">
                      <a:noFill/>
                      <a:miter lim="800000"/>
                      <a:headEnd/>
                      <a:tailEnd/>
                    </a:ln>
                  </pic:spPr>
                </pic:pic>
              </a:graphicData>
            </a:graphic>
          </wp:inline>
        </w:drawing>
      </w:r>
    </w:p>
    <w:p w:rsidR="00653127" w:rsidRPr="006A40E9" w:rsidRDefault="00653127" w:rsidP="00653127">
      <w:pPr>
        <w:jc w:val="center"/>
        <w:rPr>
          <w:sz w:val="16"/>
          <w:szCs w:val="16"/>
        </w:rPr>
      </w:pPr>
    </w:p>
    <w:p w:rsidR="00653127" w:rsidRPr="006A40E9" w:rsidRDefault="00653127" w:rsidP="00653127">
      <w:pPr>
        <w:jc w:val="center"/>
        <w:rPr>
          <w:b/>
          <w:bCs/>
          <w:sz w:val="36"/>
          <w:szCs w:val="36"/>
        </w:rPr>
      </w:pPr>
      <w:r w:rsidRPr="006A40E9">
        <w:rPr>
          <w:b/>
          <w:bCs/>
          <w:sz w:val="36"/>
          <w:szCs w:val="36"/>
        </w:rPr>
        <w:t>ПОСТАНОВЛЕНИЕ</w:t>
      </w:r>
    </w:p>
    <w:p w:rsidR="00653127" w:rsidRPr="00EE751F" w:rsidRDefault="00653127" w:rsidP="00653127">
      <w:pPr>
        <w:jc w:val="center"/>
        <w:rPr>
          <w:b/>
          <w:bCs/>
          <w:sz w:val="28"/>
          <w:szCs w:val="28"/>
        </w:rPr>
      </w:pPr>
    </w:p>
    <w:p w:rsidR="00653127" w:rsidRPr="00EE751F" w:rsidRDefault="00653127" w:rsidP="00653127">
      <w:pPr>
        <w:pStyle w:val="1"/>
        <w:jc w:val="center"/>
        <w:rPr>
          <w:szCs w:val="28"/>
        </w:rPr>
      </w:pPr>
      <w:r w:rsidRPr="00EE751F">
        <w:rPr>
          <w:szCs w:val="28"/>
        </w:rPr>
        <w:t>АДМИНИСТРАЦИИ  КУЙБЫШЕВСКОГО  СЕЛЬСКОГО</w:t>
      </w:r>
    </w:p>
    <w:p w:rsidR="00653127" w:rsidRPr="00EE751F" w:rsidRDefault="00653127" w:rsidP="00653127">
      <w:pPr>
        <w:pStyle w:val="1"/>
        <w:jc w:val="center"/>
        <w:rPr>
          <w:szCs w:val="28"/>
        </w:rPr>
      </w:pPr>
      <w:r w:rsidRPr="00EE751F">
        <w:rPr>
          <w:szCs w:val="28"/>
        </w:rPr>
        <w:t>ПОСЕЛЕНИЯ  СТАРОМИНСКОГО  РАЙОНА</w:t>
      </w:r>
    </w:p>
    <w:p w:rsidR="00653127" w:rsidRPr="006A40E9" w:rsidRDefault="00653127" w:rsidP="00653127">
      <w:pPr>
        <w:pStyle w:val="2"/>
        <w:jc w:val="center"/>
      </w:pPr>
    </w:p>
    <w:p w:rsidR="00653127" w:rsidRDefault="00514579" w:rsidP="00653127">
      <w:pPr>
        <w:pStyle w:val="5"/>
        <w:rPr>
          <w:b/>
          <w:bCs/>
          <w:i/>
          <w:szCs w:val="28"/>
        </w:rPr>
      </w:pPr>
      <w:r>
        <w:rPr>
          <w:szCs w:val="28"/>
        </w:rPr>
        <w:t>О</w:t>
      </w:r>
      <w:r w:rsidR="00653127">
        <w:rPr>
          <w:szCs w:val="28"/>
        </w:rPr>
        <w:t>т</w:t>
      </w:r>
      <w:r>
        <w:rPr>
          <w:szCs w:val="28"/>
        </w:rPr>
        <w:t xml:space="preserve"> 14.11.2018 </w:t>
      </w:r>
      <w:r w:rsidR="003E724D">
        <w:rPr>
          <w:szCs w:val="28"/>
        </w:rPr>
        <w:t>года</w:t>
      </w:r>
      <w:r w:rsidR="00653127" w:rsidRPr="000041C7">
        <w:rPr>
          <w:szCs w:val="28"/>
        </w:rPr>
        <w:t xml:space="preserve">                                                      </w:t>
      </w:r>
      <w:r w:rsidR="000041C7" w:rsidRPr="000041C7">
        <w:rPr>
          <w:szCs w:val="28"/>
        </w:rPr>
        <w:t xml:space="preserve">                   </w:t>
      </w:r>
      <w:r w:rsidR="00653127" w:rsidRPr="000041C7">
        <w:rPr>
          <w:szCs w:val="28"/>
        </w:rPr>
        <w:t xml:space="preserve"> </w:t>
      </w:r>
      <w:r w:rsidR="00653127">
        <w:rPr>
          <w:szCs w:val="28"/>
        </w:rPr>
        <w:t>№</w:t>
      </w:r>
      <w:r>
        <w:rPr>
          <w:szCs w:val="28"/>
        </w:rPr>
        <w:t xml:space="preserve"> 116</w:t>
      </w:r>
      <w:r w:rsidR="00653127" w:rsidRPr="000041C7">
        <w:rPr>
          <w:szCs w:val="28"/>
        </w:rPr>
        <w:t xml:space="preserve"> </w:t>
      </w:r>
      <w:r w:rsidR="00653127">
        <w:rPr>
          <w:szCs w:val="28"/>
        </w:rPr>
        <w:t xml:space="preserve">           </w:t>
      </w:r>
    </w:p>
    <w:p w:rsidR="00653127" w:rsidRDefault="00653127" w:rsidP="00653127">
      <w:pPr>
        <w:pStyle w:val="5"/>
        <w:rPr>
          <w:b/>
          <w:bCs/>
          <w:i/>
          <w:szCs w:val="28"/>
        </w:rPr>
      </w:pPr>
      <w:r>
        <w:rPr>
          <w:szCs w:val="28"/>
        </w:rPr>
        <w:t xml:space="preserve">                  </w:t>
      </w:r>
    </w:p>
    <w:p w:rsidR="00653127" w:rsidRPr="003E74C5" w:rsidRDefault="00653127" w:rsidP="00653127">
      <w:pPr>
        <w:pStyle w:val="5"/>
        <w:jc w:val="center"/>
        <w:rPr>
          <w:b/>
          <w:bCs/>
          <w:i/>
          <w:szCs w:val="28"/>
        </w:rPr>
      </w:pPr>
      <w:r w:rsidRPr="003E74C5">
        <w:rPr>
          <w:szCs w:val="28"/>
        </w:rPr>
        <w:t>х. Восточный Сосык</w:t>
      </w:r>
    </w:p>
    <w:p w:rsidR="00A17EE4" w:rsidRPr="00A17EE4" w:rsidRDefault="00A17EE4" w:rsidP="007E2655">
      <w:pPr>
        <w:rPr>
          <w:sz w:val="28"/>
          <w:szCs w:val="28"/>
        </w:rPr>
      </w:pPr>
    </w:p>
    <w:p w:rsidR="00A17EE4" w:rsidRPr="00A17EE4" w:rsidRDefault="00A17EE4" w:rsidP="00A17EE4">
      <w:pPr>
        <w:autoSpaceDE w:val="0"/>
        <w:autoSpaceDN w:val="0"/>
        <w:adjustRightInd w:val="0"/>
        <w:jc w:val="center"/>
        <w:rPr>
          <w:b/>
          <w:sz w:val="28"/>
          <w:szCs w:val="28"/>
        </w:rPr>
      </w:pPr>
      <w:bookmarkStart w:id="0" w:name="sub_4"/>
      <w:r w:rsidRPr="00A17EE4">
        <w:rPr>
          <w:b/>
          <w:sz w:val="28"/>
          <w:szCs w:val="28"/>
        </w:rPr>
        <w:t>Об утверждении муниципальной программы</w:t>
      </w:r>
    </w:p>
    <w:p w:rsidR="00A17EE4" w:rsidRPr="00A17EE4" w:rsidRDefault="00A17EE4" w:rsidP="00A17EE4">
      <w:pPr>
        <w:jc w:val="center"/>
        <w:rPr>
          <w:b/>
          <w:sz w:val="28"/>
          <w:szCs w:val="28"/>
        </w:rPr>
      </w:pPr>
      <w:r w:rsidRPr="00A17EE4">
        <w:rPr>
          <w:b/>
          <w:sz w:val="28"/>
          <w:szCs w:val="28"/>
        </w:rPr>
        <w:t>«Развитие субъектов малого и среднего предпринимательства в</w:t>
      </w:r>
    </w:p>
    <w:p w:rsidR="00A17EE4" w:rsidRPr="00A17EE4" w:rsidRDefault="00653127" w:rsidP="00A17EE4">
      <w:pPr>
        <w:jc w:val="center"/>
        <w:rPr>
          <w:b/>
          <w:sz w:val="28"/>
          <w:szCs w:val="28"/>
        </w:rPr>
      </w:pPr>
      <w:r>
        <w:rPr>
          <w:b/>
          <w:sz w:val="28"/>
          <w:szCs w:val="28"/>
        </w:rPr>
        <w:t>Куйбышевском</w:t>
      </w:r>
      <w:r w:rsidR="00A17EE4" w:rsidRPr="00A17EE4">
        <w:rPr>
          <w:b/>
          <w:sz w:val="28"/>
          <w:szCs w:val="28"/>
        </w:rPr>
        <w:t xml:space="preserve"> сельском поселении Староминского района»</w:t>
      </w:r>
    </w:p>
    <w:p w:rsidR="00A17EE4" w:rsidRPr="00A17EE4" w:rsidRDefault="00A17EE4" w:rsidP="00A17EE4">
      <w:pPr>
        <w:ind w:left="748" w:right="475"/>
        <w:jc w:val="center"/>
        <w:rPr>
          <w:b/>
          <w:sz w:val="28"/>
          <w:szCs w:val="28"/>
        </w:rPr>
      </w:pPr>
    </w:p>
    <w:p w:rsidR="00A17EE4" w:rsidRPr="00A17EE4" w:rsidRDefault="00A17EE4" w:rsidP="007E2655">
      <w:pPr>
        <w:ind w:right="475"/>
        <w:rPr>
          <w:b/>
          <w:sz w:val="28"/>
          <w:szCs w:val="28"/>
        </w:rPr>
      </w:pPr>
    </w:p>
    <w:p w:rsidR="00A17EE4" w:rsidRPr="00DF13B6" w:rsidRDefault="00A17EE4" w:rsidP="00DF13B6">
      <w:pPr>
        <w:tabs>
          <w:tab w:val="left" w:pos="4962"/>
        </w:tabs>
        <w:autoSpaceDE w:val="0"/>
        <w:autoSpaceDN w:val="0"/>
        <w:adjustRightInd w:val="0"/>
        <w:ind w:firstLine="709"/>
        <w:jc w:val="both"/>
        <w:outlineLvl w:val="0"/>
        <w:rPr>
          <w:sz w:val="28"/>
          <w:szCs w:val="28"/>
        </w:rPr>
      </w:pPr>
      <w:r w:rsidRPr="00A17EE4">
        <w:rPr>
          <w:spacing w:val="-6"/>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17EE4">
        <w:rPr>
          <w:sz w:val="28"/>
          <w:szCs w:val="28"/>
        </w:rPr>
        <w:t>с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w:t>
      </w:r>
      <w:r w:rsidRPr="00A17EE4">
        <w:rPr>
          <w:spacing w:val="-6"/>
          <w:sz w:val="28"/>
          <w:szCs w:val="28"/>
        </w:rPr>
        <w:t>»</w:t>
      </w:r>
      <w:r w:rsidR="00E47828">
        <w:rPr>
          <w:spacing w:val="-6"/>
          <w:sz w:val="28"/>
          <w:szCs w:val="28"/>
        </w:rPr>
        <w:t xml:space="preserve">, </w:t>
      </w:r>
      <w:r w:rsidRPr="00A17EE4">
        <w:rPr>
          <w:spacing w:val="-6"/>
          <w:sz w:val="28"/>
          <w:szCs w:val="28"/>
        </w:rPr>
        <w:t>постановлением главы администрации (губернатора) Краснодарско</w:t>
      </w:r>
      <w:r w:rsidR="00DF13B6">
        <w:rPr>
          <w:spacing w:val="-6"/>
          <w:sz w:val="28"/>
          <w:szCs w:val="28"/>
        </w:rPr>
        <w:t>го края от 14 октября 2013 года</w:t>
      </w:r>
      <w:r w:rsidRPr="00A17EE4">
        <w:rPr>
          <w:spacing w:val="-6"/>
          <w:sz w:val="28"/>
          <w:szCs w:val="28"/>
        </w:rPr>
        <w:t xml:space="preserve"> № 1201 «О</w:t>
      </w:r>
      <w:r w:rsidRPr="00A17EE4">
        <w:rPr>
          <w:sz w:val="28"/>
          <w:szCs w:val="28"/>
        </w:rPr>
        <w:t xml:space="preserve">б утверждении государственной программы Краснодарского края </w:t>
      </w:r>
      <w:r w:rsidRPr="00A17EE4">
        <w:rPr>
          <w:spacing w:val="-6"/>
          <w:sz w:val="28"/>
          <w:szCs w:val="28"/>
        </w:rPr>
        <w:t>«Экономичес</w:t>
      </w:r>
      <w:r w:rsidR="008D2480">
        <w:rPr>
          <w:spacing w:val="-6"/>
          <w:sz w:val="28"/>
          <w:szCs w:val="28"/>
        </w:rPr>
        <w:t>кое развитие</w:t>
      </w:r>
      <w:r w:rsidRPr="00A17EE4">
        <w:rPr>
          <w:spacing w:val="-6"/>
          <w:sz w:val="28"/>
          <w:szCs w:val="28"/>
        </w:rPr>
        <w:t xml:space="preserve"> и инновационная экономика»</w:t>
      </w:r>
      <w:r w:rsidRPr="00A17EE4">
        <w:rPr>
          <w:sz w:val="28"/>
          <w:szCs w:val="28"/>
        </w:rPr>
        <w:t>,</w:t>
      </w:r>
      <w:r w:rsidR="005378E9" w:rsidRPr="005378E9">
        <w:rPr>
          <w:sz w:val="28"/>
          <w:szCs w:val="28"/>
        </w:rPr>
        <w:t xml:space="preserve"> </w:t>
      </w:r>
      <w:r w:rsidR="005378E9">
        <w:rPr>
          <w:sz w:val="28"/>
          <w:szCs w:val="28"/>
        </w:rPr>
        <w:t xml:space="preserve"> с п</w:t>
      </w:r>
      <w:r w:rsidR="005378E9" w:rsidRPr="008A0142">
        <w:rPr>
          <w:sz w:val="28"/>
          <w:szCs w:val="28"/>
        </w:rPr>
        <w:t>орядком принятия решения о разработке, формировании, реализации, оценки эффективности реализации муниципальных пр</w:t>
      </w:r>
      <w:r w:rsidR="005378E9">
        <w:rPr>
          <w:sz w:val="28"/>
          <w:szCs w:val="28"/>
        </w:rPr>
        <w:t>ограмм Куйбышевского</w:t>
      </w:r>
      <w:r w:rsidR="005378E9" w:rsidRPr="008A0142">
        <w:rPr>
          <w:sz w:val="28"/>
          <w:szCs w:val="28"/>
        </w:rPr>
        <w:t xml:space="preserve"> сельского поселения Староминского района,  утвержденного постановле</w:t>
      </w:r>
      <w:r w:rsidR="005378E9">
        <w:rPr>
          <w:sz w:val="28"/>
          <w:szCs w:val="28"/>
        </w:rPr>
        <w:t>нием администрации Куйбышевского</w:t>
      </w:r>
      <w:r w:rsidR="005378E9" w:rsidRPr="008A0142">
        <w:rPr>
          <w:sz w:val="28"/>
          <w:szCs w:val="28"/>
        </w:rPr>
        <w:t xml:space="preserve"> сельского пос</w:t>
      </w:r>
      <w:r w:rsidR="005378E9">
        <w:rPr>
          <w:sz w:val="28"/>
          <w:szCs w:val="28"/>
        </w:rPr>
        <w:t xml:space="preserve">еления Староминского района </w:t>
      </w:r>
      <w:r w:rsidR="005378E9" w:rsidRPr="00B56B3D">
        <w:rPr>
          <w:sz w:val="28"/>
          <w:szCs w:val="28"/>
        </w:rPr>
        <w:t>от 17.08.2016 года № 125 «Об утверждении порядка разработки, формирования, реализации и оценки эффективности муниципальных программ Куйбышевского сельского поселения Староминского района»,</w:t>
      </w:r>
      <w:r w:rsidRPr="00A17EE4">
        <w:rPr>
          <w:sz w:val="28"/>
          <w:szCs w:val="28"/>
        </w:rPr>
        <w:t xml:space="preserve"> руководствуясь</w:t>
      </w:r>
      <w:r w:rsidR="00A300BA">
        <w:rPr>
          <w:sz w:val="28"/>
          <w:szCs w:val="28"/>
        </w:rPr>
        <w:t xml:space="preserve"> статьей 31 Устава </w:t>
      </w:r>
      <w:r w:rsidR="00653127">
        <w:rPr>
          <w:sz w:val="28"/>
          <w:szCs w:val="28"/>
        </w:rPr>
        <w:t>Куйбышевского</w:t>
      </w:r>
      <w:r w:rsidRPr="00A17EE4">
        <w:rPr>
          <w:sz w:val="28"/>
          <w:szCs w:val="28"/>
        </w:rPr>
        <w:t xml:space="preserve"> се</w:t>
      </w:r>
      <w:r w:rsidR="008D2480">
        <w:rPr>
          <w:sz w:val="28"/>
          <w:szCs w:val="28"/>
        </w:rPr>
        <w:t xml:space="preserve">льского </w:t>
      </w:r>
      <w:r w:rsidR="00A300BA">
        <w:rPr>
          <w:sz w:val="28"/>
          <w:szCs w:val="28"/>
        </w:rPr>
        <w:t xml:space="preserve">поселения </w:t>
      </w:r>
      <w:r w:rsidR="008D2480">
        <w:rPr>
          <w:sz w:val="28"/>
          <w:szCs w:val="28"/>
        </w:rPr>
        <w:t>Староминского</w:t>
      </w:r>
      <w:r w:rsidRPr="00A17EE4">
        <w:rPr>
          <w:sz w:val="28"/>
          <w:szCs w:val="28"/>
        </w:rPr>
        <w:t xml:space="preserve"> района</w:t>
      </w:r>
      <w:r w:rsidR="008D2480">
        <w:rPr>
          <w:sz w:val="28"/>
          <w:szCs w:val="28"/>
        </w:rPr>
        <w:t>,</w:t>
      </w:r>
      <w:r w:rsidR="00A300BA">
        <w:rPr>
          <w:sz w:val="28"/>
          <w:szCs w:val="28"/>
        </w:rPr>
        <w:t xml:space="preserve"> </w:t>
      </w:r>
      <w:r w:rsidRPr="00A17EE4">
        <w:rPr>
          <w:spacing w:val="-6"/>
          <w:sz w:val="28"/>
          <w:szCs w:val="28"/>
        </w:rPr>
        <w:t>п о с т а н о в л я ю:</w:t>
      </w:r>
    </w:p>
    <w:p w:rsidR="00A17EE4" w:rsidRPr="00A300BA" w:rsidRDefault="00A17EE4" w:rsidP="00A300BA">
      <w:pPr>
        <w:pStyle w:val="afb"/>
        <w:widowControl w:val="0"/>
        <w:numPr>
          <w:ilvl w:val="0"/>
          <w:numId w:val="25"/>
        </w:numPr>
        <w:autoSpaceDE w:val="0"/>
        <w:ind w:left="0" w:firstLine="709"/>
        <w:jc w:val="both"/>
        <w:rPr>
          <w:sz w:val="28"/>
          <w:szCs w:val="28"/>
        </w:rPr>
      </w:pPr>
      <w:r w:rsidRPr="00A300BA">
        <w:rPr>
          <w:sz w:val="28"/>
          <w:szCs w:val="28"/>
        </w:rPr>
        <w:t>Утвердить муниципальную программу «Развитие субъектов малого и среднего предпринимат</w:t>
      </w:r>
      <w:r w:rsidR="00A300BA" w:rsidRPr="00A300BA">
        <w:rPr>
          <w:sz w:val="28"/>
          <w:szCs w:val="28"/>
        </w:rPr>
        <w:t xml:space="preserve">ельства </w:t>
      </w:r>
      <w:r w:rsidR="00653127">
        <w:rPr>
          <w:sz w:val="28"/>
          <w:szCs w:val="28"/>
        </w:rPr>
        <w:t>Куйбышевского</w:t>
      </w:r>
      <w:r w:rsidR="00A300BA" w:rsidRPr="00A300BA">
        <w:rPr>
          <w:sz w:val="28"/>
          <w:szCs w:val="28"/>
        </w:rPr>
        <w:t xml:space="preserve"> сельского поселения</w:t>
      </w:r>
      <w:r w:rsidRPr="00A300BA">
        <w:rPr>
          <w:sz w:val="28"/>
          <w:szCs w:val="28"/>
        </w:rPr>
        <w:t xml:space="preserve"> Ста</w:t>
      </w:r>
      <w:r w:rsidR="00A300BA" w:rsidRPr="00A300BA">
        <w:rPr>
          <w:sz w:val="28"/>
          <w:szCs w:val="28"/>
        </w:rPr>
        <w:t>роминского района» согласно приложению</w:t>
      </w:r>
      <w:r w:rsidRPr="00A300BA">
        <w:rPr>
          <w:sz w:val="28"/>
          <w:szCs w:val="28"/>
        </w:rPr>
        <w:t>.</w:t>
      </w:r>
    </w:p>
    <w:p w:rsidR="00FD489A" w:rsidRPr="00FD489A" w:rsidRDefault="00A300BA" w:rsidP="00FD489A">
      <w:pPr>
        <w:pStyle w:val="afb"/>
        <w:widowControl w:val="0"/>
        <w:numPr>
          <w:ilvl w:val="0"/>
          <w:numId w:val="25"/>
        </w:numPr>
        <w:autoSpaceDE w:val="0"/>
        <w:ind w:left="0" w:firstLine="709"/>
        <w:jc w:val="both"/>
        <w:rPr>
          <w:sz w:val="28"/>
        </w:rPr>
      </w:pPr>
      <w:r w:rsidRPr="00FD489A">
        <w:rPr>
          <w:bCs/>
          <w:sz w:val="28"/>
          <w:szCs w:val="28"/>
        </w:rPr>
        <w:t>Считать утратившим си</w:t>
      </w:r>
      <w:r w:rsidR="002E7105">
        <w:rPr>
          <w:bCs/>
          <w:sz w:val="28"/>
          <w:szCs w:val="28"/>
        </w:rPr>
        <w:t xml:space="preserve">лу </w:t>
      </w:r>
      <w:r w:rsidRPr="00FD489A">
        <w:rPr>
          <w:bCs/>
          <w:sz w:val="28"/>
          <w:szCs w:val="28"/>
        </w:rPr>
        <w:t xml:space="preserve">постановление администрации </w:t>
      </w:r>
      <w:r w:rsidR="00653127">
        <w:rPr>
          <w:bCs/>
          <w:sz w:val="28"/>
          <w:szCs w:val="28"/>
        </w:rPr>
        <w:t>Куйбышевского</w:t>
      </w:r>
      <w:r w:rsidRPr="00FD489A">
        <w:rPr>
          <w:bCs/>
          <w:sz w:val="28"/>
          <w:szCs w:val="28"/>
        </w:rPr>
        <w:t xml:space="preserve"> сельского поселения Староминского района от </w:t>
      </w:r>
      <w:r w:rsidR="002E7105">
        <w:rPr>
          <w:bCs/>
          <w:sz w:val="28"/>
          <w:szCs w:val="28"/>
        </w:rPr>
        <w:t>26</w:t>
      </w:r>
      <w:r w:rsidR="002E7105" w:rsidRPr="00FD489A">
        <w:rPr>
          <w:bCs/>
          <w:sz w:val="28"/>
          <w:szCs w:val="28"/>
        </w:rPr>
        <w:t>.</w:t>
      </w:r>
      <w:r w:rsidR="002E7105">
        <w:rPr>
          <w:bCs/>
          <w:sz w:val="28"/>
          <w:szCs w:val="28"/>
        </w:rPr>
        <w:t>1</w:t>
      </w:r>
      <w:r w:rsidR="002E7105" w:rsidRPr="00FD489A">
        <w:rPr>
          <w:bCs/>
          <w:sz w:val="28"/>
          <w:szCs w:val="28"/>
        </w:rPr>
        <w:t>0.201</w:t>
      </w:r>
      <w:r w:rsidR="002E7105">
        <w:rPr>
          <w:bCs/>
          <w:sz w:val="28"/>
          <w:szCs w:val="28"/>
        </w:rPr>
        <w:t>5</w:t>
      </w:r>
      <w:r w:rsidR="002E7105" w:rsidRPr="00FD489A">
        <w:rPr>
          <w:bCs/>
          <w:sz w:val="28"/>
          <w:szCs w:val="28"/>
        </w:rPr>
        <w:t xml:space="preserve"> </w:t>
      </w:r>
      <w:r w:rsidR="00653127">
        <w:rPr>
          <w:bCs/>
          <w:sz w:val="28"/>
          <w:szCs w:val="28"/>
        </w:rPr>
        <w:t xml:space="preserve"> года № </w:t>
      </w:r>
      <w:r w:rsidR="002E7105">
        <w:rPr>
          <w:bCs/>
          <w:sz w:val="28"/>
          <w:szCs w:val="28"/>
        </w:rPr>
        <w:t>188</w:t>
      </w:r>
      <w:r w:rsidR="003E724D">
        <w:rPr>
          <w:bCs/>
          <w:sz w:val="28"/>
          <w:szCs w:val="28"/>
        </w:rPr>
        <w:t xml:space="preserve"> </w:t>
      </w:r>
      <w:r w:rsidR="00FD489A" w:rsidRPr="00FD489A">
        <w:rPr>
          <w:bCs/>
          <w:sz w:val="28"/>
          <w:szCs w:val="28"/>
        </w:rPr>
        <w:t>«</w:t>
      </w:r>
      <w:r w:rsidR="00FD489A" w:rsidRPr="00FD489A">
        <w:rPr>
          <w:sz w:val="28"/>
        </w:rPr>
        <w:t xml:space="preserve">Об утверждении ведомственной целевой программы развития субъектов малого и среднего предпринимательства на территории </w:t>
      </w:r>
      <w:r w:rsidR="00653127">
        <w:rPr>
          <w:sz w:val="28"/>
        </w:rPr>
        <w:t>Куйбышевского</w:t>
      </w:r>
      <w:r w:rsidR="00FD489A" w:rsidRPr="00FD489A">
        <w:rPr>
          <w:sz w:val="28"/>
        </w:rPr>
        <w:t xml:space="preserve"> сельского поселения Староминского района».</w:t>
      </w:r>
    </w:p>
    <w:p w:rsidR="00A17EE4" w:rsidRPr="00A17EE4" w:rsidRDefault="00653127" w:rsidP="00A17EE4">
      <w:pPr>
        <w:widowControl w:val="0"/>
        <w:ind w:firstLine="709"/>
        <w:jc w:val="both"/>
        <w:rPr>
          <w:sz w:val="28"/>
          <w:szCs w:val="28"/>
        </w:rPr>
      </w:pPr>
      <w:r>
        <w:rPr>
          <w:sz w:val="28"/>
          <w:szCs w:val="28"/>
        </w:rPr>
        <w:lastRenderedPageBreak/>
        <w:t xml:space="preserve">3. Ведущему специалисту </w:t>
      </w:r>
      <w:r w:rsidR="00FD489A">
        <w:rPr>
          <w:sz w:val="28"/>
          <w:szCs w:val="28"/>
        </w:rPr>
        <w:t xml:space="preserve">администрации </w:t>
      </w:r>
      <w:r>
        <w:rPr>
          <w:sz w:val="28"/>
          <w:szCs w:val="28"/>
        </w:rPr>
        <w:t>Куйбышевского</w:t>
      </w:r>
      <w:r w:rsidR="00A17EE4" w:rsidRPr="00A17EE4">
        <w:rPr>
          <w:sz w:val="28"/>
          <w:szCs w:val="28"/>
        </w:rPr>
        <w:t xml:space="preserve"> сель</w:t>
      </w:r>
      <w:r w:rsidR="00FD489A">
        <w:rPr>
          <w:sz w:val="28"/>
          <w:szCs w:val="28"/>
        </w:rPr>
        <w:t xml:space="preserve">ского поселения </w:t>
      </w:r>
      <w:r>
        <w:rPr>
          <w:sz w:val="28"/>
          <w:szCs w:val="28"/>
        </w:rPr>
        <w:t>Ткаченко Н.А.</w:t>
      </w:r>
      <w:r w:rsidR="00A17EE4" w:rsidRPr="00A17EE4">
        <w:rPr>
          <w:sz w:val="28"/>
          <w:szCs w:val="28"/>
        </w:rPr>
        <w:t xml:space="preserve"> предусмотреть финансирование мероприятий муниципальной программы «Развитие субъектов малого и среднего п</w:t>
      </w:r>
      <w:r w:rsidR="00FD489A">
        <w:rPr>
          <w:sz w:val="28"/>
          <w:szCs w:val="28"/>
        </w:rPr>
        <w:t xml:space="preserve">редпринимательства </w:t>
      </w:r>
      <w:r>
        <w:rPr>
          <w:sz w:val="28"/>
          <w:szCs w:val="28"/>
        </w:rPr>
        <w:t>Куйбышевского</w:t>
      </w:r>
      <w:r w:rsidR="00A17EE4" w:rsidRPr="00A17EE4">
        <w:rPr>
          <w:sz w:val="28"/>
          <w:szCs w:val="28"/>
        </w:rPr>
        <w:t xml:space="preserve"> сельского поселения Староминского</w:t>
      </w:r>
      <w:r w:rsidR="00FD489A">
        <w:rPr>
          <w:sz w:val="28"/>
          <w:szCs w:val="28"/>
        </w:rPr>
        <w:t xml:space="preserve"> района» в бюджете </w:t>
      </w:r>
      <w:r>
        <w:rPr>
          <w:sz w:val="28"/>
          <w:szCs w:val="28"/>
        </w:rPr>
        <w:t>Куйбышевского</w:t>
      </w:r>
      <w:r w:rsidR="00A17EE4" w:rsidRPr="00A17EE4">
        <w:rPr>
          <w:sz w:val="28"/>
          <w:szCs w:val="28"/>
        </w:rPr>
        <w:t xml:space="preserve"> сельского</w:t>
      </w:r>
      <w:r w:rsidR="00FD489A">
        <w:rPr>
          <w:sz w:val="28"/>
          <w:szCs w:val="28"/>
        </w:rPr>
        <w:t xml:space="preserve"> поселения Староминского района на 201</w:t>
      </w:r>
      <w:r w:rsidR="002E7105">
        <w:rPr>
          <w:sz w:val="28"/>
          <w:szCs w:val="28"/>
        </w:rPr>
        <w:t>9</w:t>
      </w:r>
      <w:r w:rsidR="00FD489A">
        <w:rPr>
          <w:sz w:val="28"/>
          <w:szCs w:val="28"/>
        </w:rPr>
        <w:t>- 20</w:t>
      </w:r>
      <w:r w:rsidR="002E7105">
        <w:rPr>
          <w:sz w:val="28"/>
          <w:szCs w:val="28"/>
        </w:rPr>
        <w:t>23</w:t>
      </w:r>
      <w:r w:rsidR="00FD489A">
        <w:rPr>
          <w:sz w:val="28"/>
          <w:szCs w:val="28"/>
        </w:rPr>
        <w:t xml:space="preserve"> годы</w:t>
      </w:r>
      <w:r w:rsidR="00A17EE4" w:rsidRPr="00A17EE4">
        <w:rPr>
          <w:sz w:val="28"/>
          <w:szCs w:val="28"/>
        </w:rPr>
        <w:t>.</w:t>
      </w:r>
    </w:p>
    <w:p w:rsidR="002E7105" w:rsidRPr="00A17EE4" w:rsidRDefault="00FD489A" w:rsidP="002E7105">
      <w:pPr>
        <w:widowControl w:val="0"/>
        <w:autoSpaceDE w:val="0"/>
        <w:ind w:firstLine="709"/>
        <w:jc w:val="both"/>
        <w:rPr>
          <w:sz w:val="28"/>
          <w:szCs w:val="28"/>
        </w:rPr>
      </w:pPr>
      <w:r>
        <w:rPr>
          <w:sz w:val="28"/>
          <w:szCs w:val="28"/>
        </w:rPr>
        <w:t>4.</w:t>
      </w:r>
      <w:r w:rsidR="00A17EE4" w:rsidRPr="00A17EE4">
        <w:rPr>
          <w:sz w:val="28"/>
          <w:szCs w:val="28"/>
        </w:rPr>
        <w:t xml:space="preserve"> </w:t>
      </w:r>
      <w:r w:rsidR="002E7105">
        <w:rPr>
          <w:sz w:val="28"/>
          <w:szCs w:val="28"/>
        </w:rPr>
        <w:t xml:space="preserve">Главному инспектору администрации Куйбышевского сельского поселения Огиенко В.О.  </w:t>
      </w:r>
      <w:r w:rsidR="002E7105" w:rsidRPr="00A17EE4">
        <w:rPr>
          <w:sz w:val="28"/>
          <w:szCs w:val="28"/>
        </w:rPr>
        <w:t>разместить настоящее постановление на официальном с</w:t>
      </w:r>
      <w:r w:rsidR="002E7105">
        <w:rPr>
          <w:sz w:val="28"/>
          <w:szCs w:val="28"/>
        </w:rPr>
        <w:t>айте администрации Куйбышевского</w:t>
      </w:r>
      <w:r w:rsidR="002E7105" w:rsidRPr="00A17EE4">
        <w:rPr>
          <w:sz w:val="28"/>
          <w:szCs w:val="28"/>
        </w:rPr>
        <w:t xml:space="preserve"> сельского поселения Староминского района </w:t>
      </w:r>
      <w:r w:rsidR="002E7105">
        <w:rPr>
          <w:sz w:val="28"/>
          <w:szCs w:val="28"/>
        </w:rPr>
        <w:t xml:space="preserve">в информационно-телекоммуникационной сети «Интернет» </w:t>
      </w:r>
      <w:hyperlink r:id="rId9" w:history="1">
        <w:r w:rsidR="002E7105" w:rsidRPr="001374E2">
          <w:rPr>
            <w:rStyle w:val="afd"/>
            <w:sz w:val="28"/>
            <w:szCs w:val="28"/>
            <w:lang w:val="en-US" w:eastAsia="ru-RU"/>
          </w:rPr>
          <w:t>http</w:t>
        </w:r>
        <w:r w:rsidR="002E7105" w:rsidRPr="001374E2">
          <w:rPr>
            <w:rStyle w:val="afd"/>
            <w:sz w:val="28"/>
            <w:szCs w:val="28"/>
            <w:lang w:eastAsia="ru-RU"/>
          </w:rPr>
          <w:t>://</w:t>
        </w:r>
        <w:r w:rsidR="002E7105" w:rsidRPr="001374E2">
          <w:rPr>
            <w:rStyle w:val="afd"/>
            <w:sz w:val="28"/>
            <w:szCs w:val="28"/>
            <w:lang w:val="en-US" w:eastAsia="ru-RU"/>
          </w:rPr>
          <w:t>www</w:t>
        </w:r>
        <w:r w:rsidR="002E7105" w:rsidRPr="001374E2">
          <w:rPr>
            <w:rStyle w:val="afd"/>
            <w:sz w:val="28"/>
            <w:szCs w:val="28"/>
            <w:lang w:eastAsia="ru-RU"/>
          </w:rPr>
          <w:t>.</w:t>
        </w:r>
        <w:r w:rsidR="002E7105" w:rsidRPr="001374E2">
          <w:rPr>
            <w:rStyle w:val="afd"/>
            <w:sz w:val="28"/>
            <w:szCs w:val="28"/>
            <w:lang w:val="en-US" w:eastAsia="ru-RU"/>
          </w:rPr>
          <w:t>kuibisevsp</w:t>
        </w:r>
        <w:r w:rsidR="002E7105" w:rsidRPr="001374E2">
          <w:rPr>
            <w:rStyle w:val="afd"/>
            <w:sz w:val="28"/>
            <w:szCs w:val="28"/>
            <w:lang w:eastAsia="ru-RU"/>
          </w:rPr>
          <w:t>.</w:t>
        </w:r>
        <w:r w:rsidR="002E7105" w:rsidRPr="001374E2">
          <w:rPr>
            <w:rStyle w:val="afd"/>
            <w:sz w:val="28"/>
            <w:szCs w:val="28"/>
            <w:lang w:val="en-US" w:eastAsia="ru-RU"/>
          </w:rPr>
          <w:t>ru</w:t>
        </w:r>
      </w:hyperlink>
      <w:r w:rsidR="002E7105" w:rsidRPr="00653757">
        <w:rPr>
          <w:sz w:val="28"/>
          <w:szCs w:val="28"/>
        </w:rPr>
        <w:t xml:space="preserve"> </w:t>
      </w:r>
      <w:r w:rsidR="002E7105" w:rsidRPr="00A17EE4">
        <w:rPr>
          <w:sz w:val="28"/>
          <w:szCs w:val="28"/>
        </w:rPr>
        <w:t>и обнародовать.</w:t>
      </w:r>
    </w:p>
    <w:p w:rsidR="00A17EE4" w:rsidRPr="00A17EE4" w:rsidRDefault="00FD489A" w:rsidP="00A17EE4">
      <w:pPr>
        <w:widowControl w:val="0"/>
        <w:ind w:firstLine="709"/>
        <w:jc w:val="both"/>
        <w:rPr>
          <w:sz w:val="28"/>
          <w:szCs w:val="28"/>
        </w:rPr>
      </w:pPr>
      <w:r>
        <w:rPr>
          <w:sz w:val="28"/>
          <w:szCs w:val="28"/>
        </w:rPr>
        <w:t>5</w:t>
      </w:r>
      <w:r w:rsidR="00A17EE4" w:rsidRPr="00A17EE4">
        <w:rPr>
          <w:sz w:val="28"/>
          <w:szCs w:val="28"/>
        </w:rPr>
        <w:t>. Контроль за выполнением настоящего поста</w:t>
      </w:r>
      <w:r>
        <w:rPr>
          <w:sz w:val="28"/>
          <w:szCs w:val="28"/>
        </w:rPr>
        <w:t>новления оставляю за собой.</w:t>
      </w:r>
    </w:p>
    <w:p w:rsidR="00A17EE4" w:rsidRPr="00A17EE4" w:rsidRDefault="00A17EE4" w:rsidP="00A17EE4">
      <w:pPr>
        <w:widowControl w:val="0"/>
        <w:autoSpaceDE w:val="0"/>
        <w:autoSpaceDN w:val="0"/>
        <w:adjustRightInd w:val="0"/>
        <w:ind w:firstLine="709"/>
        <w:jc w:val="both"/>
        <w:rPr>
          <w:sz w:val="28"/>
          <w:szCs w:val="28"/>
        </w:rPr>
      </w:pPr>
      <w:r w:rsidRPr="00A17EE4">
        <w:rPr>
          <w:sz w:val="28"/>
          <w:szCs w:val="28"/>
        </w:rPr>
        <w:t>6. Настоящее постановл</w:t>
      </w:r>
      <w:r w:rsidR="00F10BAC">
        <w:rPr>
          <w:sz w:val="28"/>
          <w:szCs w:val="28"/>
        </w:rPr>
        <w:t>ение вступает в силу со дня его обнародования и распространяется на правоотношения возникшие с 1 января 201</w:t>
      </w:r>
      <w:r w:rsidR="002E7105">
        <w:rPr>
          <w:sz w:val="28"/>
          <w:szCs w:val="28"/>
        </w:rPr>
        <w:t>9</w:t>
      </w:r>
      <w:r w:rsidR="00F10BAC">
        <w:rPr>
          <w:sz w:val="28"/>
          <w:szCs w:val="28"/>
        </w:rPr>
        <w:t xml:space="preserve"> года.</w:t>
      </w:r>
    </w:p>
    <w:p w:rsidR="00A17EE4" w:rsidRPr="00A17EE4" w:rsidRDefault="00A17EE4" w:rsidP="00A17EE4">
      <w:pPr>
        <w:autoSpaceDE w:val="0"/>
        <w:autoSpaceDN w:val="0"/>
        <w:adjustRightInd w:val="0"/>
        <w:ind w:firstLine="720"/>
        <w:jc w:val="both"/>
        <w:rPr>
          <w:sz w:val="28"/>
          <w:szCs w:val="28"/>
        </w:rPr>
      </w:pPr>
    </w:p>
    <w:p w:rsidR="00A17EE4" w:rsidRDefault="00A17EE4" w:rsidP="00A17EE4">
      <w:pPr>
        <w:autoSpaceDE w:val="0"/>
        <w:autoSpaceDN w:val="0"/>
        <w:adjustRightInd w:val="0"/>
        <w:ind w:firstLine="720"/>
        <w:jc w:val="both"/>
        <w:rPr>
          <w:sz w:val="28"/>
          <w:szCs w:val="28"/>
        </w:rPr>
      </w:pPr>
    </w:p>
    <w:p w:rsidR="00F10BAC" w:rsidRPr="00A17EE4" w:rsidRDefault="00F10BAC" w:rsidP="00A17EE4">
      <w:pPr>
        <w:autoSpaceDE w:val="0"/>
        <w:autoSpaceDN w:val="0"/>
        <w:adjustRightInd w:val="0"/>
        <w:ind w:firstLine="720"/>
        <w:jc w:val="both"/>
        <w:rPr>
          <w:sz w:val="28"/>
          <w:szCs w:val="28"/>
        </w:rPr>
      </w:pPr>
    </w:p>
    <w:bookmarkEnd w:id="0"/>
    <w:p w:rsidR="00A17EE4" w:rsidRPr="00A17EE4" w:rsidRDefault="00F10BAC" w:rsidP="00A17EE4">
      <w:pPr>
        <w:pStyle w:val="a6"/>
        <w:jc w:val="both"/>
        <w:rPr>
          <w:color w:val="auto"/>
          <w:szCs w:val="28"/>
        </w:rPr>
      </w:pPr>
      <w:r>
        <w:rPr>
          <w:color w:val="auto"/>
          <w:szCs w:val="28"/>
        </w:rPr>
        <w:t xml:space="preserve">Глава </w:t>
      </w:r>
      <w:r w:rsidR="00653127">
        <w:rPr>
          <w:color w:val="auto"/>
          <w:szCs w:val="28"/>
        </w:rPr>
        <w:t>Куйбышевского</w:t>
      </w:r>
      <w:r w:rsidR="00A17EE4" w:rsidRPr="00A17EE4">
        <w:rPr>
          <w:color w:val="auto"/>
          <w:szCs w:val="28"/>
        </w:rPr>
        <w:t xml:space="preserve"> сельского поселения</w:t>
      </w:r>
    </w:p>
    <w:p w:rsidR="00A17EE4" w:rsidRPr="00A17EE4" w:rsidRDefault="00F10BAC" w:rsidP="00A17EE4">
      <w:pPr>
        <w:pStyle w:val="a6"/>
        <w:tabs>
          <w:tab w:val="left" w:pos="5904"/>
        </w:tabs>
        <w:jc w:val="both"/>
        <w:rPr>
          <w:color w:val="auto"/>
          <w:szCs w:val="28"/>
        </w:rPr>
      </w:pPr>
      <w:r>
        <w:rPr>
          <w:color w:val="auto"/>
          <w:szCs w:val="28"/>
        </w:rPr>
        <w:t xml:space="preserve">Староминского района                                                                        </w:t>
      </w:r>
      <w:r w:rsidR="00653127">
        <w:rPr>
          <w:color w:val="auto"/>
          <w:szCs w:val="28"/>
        </w:rPr>
        <w:t>С.С. Петренко</w:t>
      </w: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653127" w:rsidRDefault="00653127" w:rsidP="00A17EE4">
      <w:pPr>
        <w:pStyle w:val="a6"/>
        <w:jc w:val="both"/>
        <w:rPr>
          <w:color w:val="auto"/>
          <w:szCs w:val="24"/>
        </w:rPr>
      </w:pPr>
    </w:p>
    <w:p w:rsidR="00653127" w:rsidRDefault="00653127" w:rsidP="00A17EE4">
      <w:pPr>
        <w:pStyle w:val="a6"/>
        <w:jc w:val="both"/>
        <w:rPr>
          <w:color w:val="auto"/>
          <w:szCs w:val="24"/>
        </w:rPr>
      </w:pPr>
    </w:p>
    <w:p w:rsidR="00A17EE4" w:rsidRDefault="00A17EE4" w:rsidP="00A17EE4">
      <w:pPr>
        <w:shd w:val="clear" w:color="auto" w:fill="FFFFFF"/>
        <w:spacing w:line="317" w:lineRule="exact"/>
        <w:jc w:val="center"/>
        <w:rPr>
          <w:b/>
          <w:bCs/>
        </w:rPr>
      </w:pPr>
    </w:p>
    <w:p w:rsidR="002E7105" w:rsidRDefault="002E7105" w:rsidP="00A17EE4">
      <w:pPr>
        <w:shd w:val="clear" w:color="auto" w:fill="FFFFFF"/>
        <w:spacing w:line="317" w:lineRule="exact"/>
        <w:jc w:val="center"/>
        <w:rPr>
          <w:b/>
          <w:bCs/>
        </w:rPr>
        <w:sectPr w:rsidR="002E7105" w:rsidSect="00A17EE4">
          <w:headerReference w:type="even" r:id="rId10"/>
          <w:headerReference w:type="default" r:id="rId11"/>
          <w:footerReference w:type="even" r:id="rId12"/>
          <w:footerReference w:type="default" r:id="rId13"/>
          <w:headerReference w:type="first" r:id="rId14"/>
          <w:pgSz w:w="11906" w:h="16838" w:code="9"/>
          <w:pgMar w:top="1134" w:right="567" w:bottom="1134" w:left="1701" w:header="567" w:footer="567" w:gutter="0"/>
          <w:pgNumType w:start="1"/>
          <w:cols w:space="708"/>
          <w:titlePg/>
          <w:docGrid w:linePitch="381"/>
        </w:sectPr>
      </w:pPr>
    </w:p>
    <w:tbl>
      <w:tblPr>
        <w:tblW w:w="0" w:type="auto"/>
        <w:tblLook w:val="01E0"/>
      </w:tblPr>
      <w:tblGrid>
        <w:gridCol w:w="4927"/>
        <w:gridCol w:w="4927"/>
      </w:tblGrid>
      <w:tr w:rsidR="00A17EE4" w:rsidRPr="00F10BAC" w:rsidTr="008D2480">
        <w:tc>
          <w:tcPr>
            <w:tcW w:w="4927" w:type="dxa"/>
          </w:tcPr>
          <w:p w:rsidR="00A17EE4" w:rsidRPr="00F10BAC" w:rsidRDefault="00A17EE4" w:rsidP="008D2480">
            <w:pPr>
              <w:overflowPunct w:val="0"/>
              <w:autoSpaceDE w:val="0"/>
              <w:autoSpaceDN w:val="0"/>
              <w:adjustRightInd w:val="0"/>
              <w:jc w:val="right"/>
              <w:outlineLvl w:val="1"/>
              <w:rPr>
                <w:sz w:val="28"/>
                <w:szCs w:val="28"/>
              </w:rPr>
            </w:pPr>
          </w:p>
        </w:tc>
        <w:tc>
          <w:tcPr>
            <w:tcW w:w="4927" w:type="dxa"/>
          </w:tcPr>
          <w:p w:rsidR="00A17EE4" w:rsidRPr="00F10BAC" w:rsidRDefault="00A17EE4" w:rsidP="008D2480">
            <w:pPr>
              <w:widowControl w:val="0"/>
              <w:snapToGrid w:val="0"/>
              <w:jc w:val="center"/>
              <w:rPr>
                <w:sz w:val="28"/>
                <w:szCs w:val="28"/>
              </w:rPr>
            </w:pPr>
            <w:r w:rsidRPr="00F10BAC">
              <w:rPr>
                <w:sz w:val="28"/>
                <w:szCs w:val="28"/>
              </w:rPr>
              <w:t>ПРИЛОЖЕНИЕ</w:t>
            </w:r>
            <w:r w:rsidR="007E2655">
              <w:rPr>
                <w:sz w:val="28"/>
                <w:szCs w:val="28"/>
              </w:rPr>
              <w:t xml:space="preserve"> №1.</w:t>
            </w:r>
          </w:p>
          <w:p w:rsidR="00A17EE4" w:rsidRPr="00F10BAC" w:rsidRDefault="00A17EE4" w:rsidP="008D2480">
            <w:pPr>
              <w:widowControl w:val="0"/>
              <w:snapToGrid w:val="0"/>
              <w:jc w:val="center"/>
              <w:rPr>
                <w:sz w:val="28"/>
                <w:szCs w:val="28"/>
              </w:rPr>
            </w:pPr>
          </w:p>
          <w:p w:rsidR="00A17EE4" w:rsidRPr="00F10BAC" w:rsidRDefault="00A17EE4" w:rsidP="008D2480">
            <w:pPr>
              <w:widowControl w:val="0"/>
              <w:snapToGrid w:val="0"/>
              <w:jc w:val="center"/>
              <w:rPr>
                <w:sz w:val="28"/>
                <w:szCs w:val="28"/>
              </w:rPr>
            </w:pPr>
            <w:r w:rsidRPr="00F10BAC">
              <w:rPr>
                <w:sz w:val="28"/>
                <w:szCs w:val="28"/>
              </w:rPr>
              <w:t>УТВЕРЖДЕНА</w:t>
            </w:r>
          </w:p>
          <w:p w:rsidR="00A17EE4" w:rsidRPr="00F10BAC" w:rsidRDefault="00A17EE4" w:rsidP="008D2480">
            <w:pPr>
              <w:widowControl w:val="0"/>
              <w:jc w:val="center"/>
              <w:rPr>
                <w:sz w:val="28"/>
                <w:szCs w:val="28"/>
              </w:rPr>
            </w:pPr>
            <w:r w:rsidRPr="00F10BAC">
              <w:rPr>
                <w:sz w:val="28"/>
                <w:szCs w:val="28"/>
              </w:rPr>
              <w:t>постановлен</w:t>
            </w:r>
            <w:r w:rsidR="00F10BAC" w:rsidRPr="00F10BAC">
              <w:rPr>
                <w:sz w:val="28"/>
                <w:szCs w:val="28"/>
              </w:rPr>
              <w:t>ием администрации</w:t>
            </w:r>
          </w:p>
          <w:p w:rsidR="00A17EE4" w:rsidRPr="00F10BAC" w:rsidRDefault="00653127" w:rsidP="008D2480">
            <w:pPr>
              <w:widowControl w:val="0"/>
              <w:jc w:val="center"/>
              <w:rPr>
                <w:sz w:val="28"/>
                <w:szCs w:val="28"/>
              </w:rPr>
            </w:pPr>
            <w:r>
              <w:rPr>
                <w:sz w:val="28"/>
                <w:szCs w:val="28"/>
              </w:rPr>
              <w:t>Куйбышевского</w:t>
            </w:r>
            <w:r w:rsidR="00F10BAC" w:rsidRPr="00F10BAC">
              <w:rPr>
                <w:sz w:val="28"/>
                <w:szCs w:val="28"/>
              </w:rPr>
              <w:t xml:space="preserve"> сельского поселения </w:t>
            </w:r>
            <w:r w:rsidR="00A17EE4" w:rsidRPr="00F10BAC">
              <w:rPr>
                <w:sz w:val="28"/>
                <w:szCs w:val="28"/>
              </w:rPr>
              <w:t>Староминского район</w:t>
            </w:r>
            <w:r w:rsidR="00F10BAC" w:rsidRPr="00F10BAC">
              <w:rPr>
                <w:sz w:val="28"/>
                <w:szCs w:val="28"/>
              </w:rPr>
              <w:t>а</w:t>
            </w:r>
          </w:p>
          <w:p w:rsidR="00A17EE4" w:rsidRPr="00F10BAC" w:rsidRDefault="00A17EE4" w:rsidP="008D2480">
            <w:pPr>
              <w:suppressAutoHyphens/>
              <w:autoSpaceDE w:val="0"/>
              <w:jc w:val="center"/>
              <w:rPr>
                <w:sz w:val="28"/>
                <w:szCs w:val="28"/>
              </w:rPr>
            </w:pPr>
            <w:r w:rsidRPr="00F10BAC">
              <w:rPr>
                <w:sz w:val="28"/>
                <w:szCs w:val="28"/>
              </w:rPr>
              <w:t xml:space="preserve">от </w:t>
            </w:r>
            <w:r w:rsidR="0037714C">
              <w:rPr>
                <w:sz w:val="28"/>
                <w:szCs w:val="28"/>
              </w:rPr>
              <w:t>_____________</w:t>
            </w:r>
            <w:r w:rsidR="000041C7">
              <w:rPr>
                <w:sz w:val="28"/>
                <w:szCs w:val="28"/>
              </w:rPr>
              <w:t xml:space="preserve"> г.</w:t>
            </w:r>
            <w:r w:rsidRPr="00F10BAC">
              <w:rPr>
                <w:sz w:val="28"/>
                <w:szCs w:val="28"/>
              </w:rPr>
              <w:t xml:space="preserve"> №</w:t>
            </w:r>
            <w:r w:rsidR="000041C7">
              <w:rPr>
                <w:sz w:val="28"/>
                <w:szCs w:val="28"/>
              </w:rPr>
              <w:t xml:space="preserve"> </w:t>
            </w:r>
            <w:r w:rsidR="0037714C">
              <w:rPr>
                <w:sz w:val="28"/>
                <w:szCs w:val="28"/>
              </w:rPr>
              <w:t>______</w:t>
            </w:r>
          </w:p>
          <w:p w:rsidR="00A17EE4" w:rsidRPr="00F10BAC" w:rsidRDefault="00A17EE4" w:rsidP="008D2480">
            <w:pPr>
              <w:suppressAutoHyphens/>
              <w:autoSpaceDE w:val="0"/>
              <w:jc w:val="center"/>
              <w:rPr>
                <w:sz w:val="28"/>
                <w:szCs w:val="28"/>
              </w:rPr>
            </w:pPr>
          </w:p>
        </w:tc>
      </w:tr>
    </w:tbl>
    <w:p w:rsidR="00A17EE4" w:rsidRPr="00F10BAC" w:rsidRDefault="00A17EE4" w:rsidP="00A17EE4">
      <w:pPr>
        <w:autoSpaceDE w:val="0"/>
        <w:autoSpaceDN w:val="0"/>
        <w:adjustRightInd w:val="0"/>
        <w:jc w:val="center"/>
        <w:rPr>
          <w:sz w:val="28"/>
          <w:szCs w:val="28"/>
        </w:rPr>
      </w:pPr>
    </w:p>
    <w:p w:rsidR="00A17EE4" w:rsidRPr="007301D6" w:rsidRDefault="00A17EE4" w:rsidP="00A17EE4">
      <w:pPr>
        <w:autoSpaceDE w:val="0"/>
        <w:autoSpaceDN w:val="0"/>
        <w:adjustRightInd w:val="0"/>
        <w:jc w:val="center"/>
        <w:rPr>
          <w:b/>
          <w:sz w:val="28"/>
          <w:szCs w:val="28"/>
        </w:rPr>
      </w:pPr>
      <w:r w:rsidRPr="007301D6">
        <w:rPr>
          <w:b/>
          <w:sz w:val="28"/>
          <w:szCs w:val="28"/>
        </w:rPr>
        <w:t>МУНИЦИПАЛЬНАЯ ПРОГРАММА</w:t>
      </w:r>
    </w:p>
    <w:p w:rsidR="00A17EE4" w:rsidRPr="007301D6" w:rsidRDefault="00653127" w:rsidP="00A17EE4">
      <w:pPr>
        <w:autoSpaceDE w:val="0"/>
        <w:autoSpaceDN w:val="0"/>
        <w:adjustRightInd w:val="0"/>
        <w:jc w:val="center"/>
        <w:rPr>
          <w:b/>
          <w:sz w:val="28"/>
          <w:szCs w:val="28"/>
        </w:rPr>
      </w:pPr>
      <w:r>
        <w:rPr>
          <w:b/>
          <w:sz w:val="28"/>
          <w:szCs w:val="28"/>
        </w:rPr>
        <w:t>Куйбышевского</w:t>
      </w:r>
      <w:r w:rsidR="00A17EE4" w:rsidRPr="007301D6">
        <w:rPr>
          <w:b/>
          <w:sz w:val="28"/>
          <w:szCs w:val="28"/>
        </w:rPr>
        <w:t xml:space="preserve"> сельского поселения Староминского района</w:t>
      </w:r>
    </w:p>
    <w:p w:rsidR="00A17EE4" w:rsidRPr="007301D6" w:rsidRDefault="00A17EE4" w:rsidP="00A17EE4">
      <w:pPr>
        <w:autoSpaceDE w:val="0"/>
        <w:autoSpaceDN w:val="0"/>
        <w:adjustRightInd w:val="0"/>
        <w:jc w:val="center"/>
        <w:rPr>
          <w:b/>
          <w:sz w:val="28"/>
          <w:szCs w:val="28"/>
        </w:rPr>
      </w:pPr>
      <w:r w:rsidRPr="007301D6">
        <w:rPr>
          <w:b/>
          <w:sz w:val="28"/>
          <w:szCs w:val="28"/>
        </w:rPr>
        <w:t xml:space="preserve"> «Развитие субъектов малого и среднего предпринимательства </w:t>
      </w:r>
      <w:r w:rsidR="00653127">
        <w:rPr>
          <w:b/>
          <w:sz w:val="28"/>
          <w:szCs w:val="28"/>
        </w:rPr>
        <w:t>Куйбышевского</w:t>
      </w:r>
      <w:r w:rsidRPr="007301D6">
        <w:rPr>
          <w:b/>
          <w:sz w:val="28"/>
          <w:szCs w:val="28"/>
        </w:rPr>
        <w:t xml:space="preserve"> сельского поселения Староминского района</w:t>
      </w:r>
      <w:r w:rsidR="00F10BAC" w:rsidRPr="007301D6">
        <w:rPr>
          <w:b/>
          <w:sz w:val="28"/>
          <w:szCs w:val="28"/>
        </w:rPr>
        <w:t>»</w:t>
      </w:r>
    </w:p>
    <w:p w:rsidR="00A17EE4" w:rsidRPr="00F10BAC" w:rsidRDefault="00A17EE4" w:rsidP="00A17EE4">
      <w:pPr>
        <w:autoSpaceDE w:val="0"/>
        <w:autoSpaceDN w:val="0"/>
        <w:adjustRightInd w:val="0"/>
        <w:jc w:val="center"/>
        <w:rPr>
          <w:sz w:val="28"/>
          <w:szCs w:val="28"/>
        </w:rPr>
      </w:pPr>
    </w:p>
    <w:p w:rsidR="002E7105" w:rsidRPr="008A0142" w:rsidRDefault="002E7105" w:rsidP="002E7105">
      <w:pPr>
        <w:autoSpaceDE w:val="0"/>
        <w:autoSpaceDN w:val="0"/>
        <w:adjustRightInd w:val="0"/>
        <w:jc w:val="center"/>
        <w:rPr>
          <w:b/>
          <w:sz w:val="28"/>
          <w:szCs w:val="28"/>
        </w:rPr>
      </w:pPr>
      <w:r w:rsidRPr="008A0142">
        <w:rPr>
          <w:b/>
          <w:sz w:val="28"/>
          <w:szCs w:val="28"/>
        </w:rPr>
        <w:t>ПАСПОРТ</w:t>
      </w:r>
    </w:p>
    <w:p w:rsidR="002E7105" w:rsidRPr="00481105" w:rsidRDefault="002E7105" w:rsidP="002E7105">
      <w:pPr>
        <w:autoSpaceDE w:val="0"/>
        <w:autoSpaceDN w:val="0"/>
        <w:adjustRightInd w:val="0"/>
        <w:jc w:val="center"/>
        <w:rPr>
          <w:b/>
          <w:bCs/>
          <w:color w:val="26282F"/>
          <w:sz w:val="28"/>
          <w:szCs w:val="28"/>
        </w:rPr>
      </w:pPr>
      <w:r>
        <w:rPr>
          <w:b/>
          <w:sz w:val="28"/>
          <w:szCs w:val="28"/>
        </w:rPr>
        <w:t>муниципальной программы</w:t>
      </w:r>
      <w:r>
        <w:rPr>
          <w:b/>
          <w:bCs/>
          <w:color w:val="26282F"/>
          <w:sz w:val="28"/>
          <w:szCs w:val="28"/>
        </w:rPr>
        <w:t xml:space="preserve"> Куйбышевского сельского поселения </w:t>
      </w:r>
    </w:p>
    <w:p w:rsidR="002E7105" w:rsidRPr="008A0142" w:rsidRDefault="002E7105" w:rsidP="002E7105">
      <w:pPr>
        <w:jc w:val="center"/>
        <w:rPr>
          <w:b/>
          <w:bCs/>
          <w:sz w:val="28"/>
          <w:szCs w:val="28"/>
        </w:rPr>
      </w:pPr>
      <w:r w:rsidRPr="008A0142">
        <w:rPr>
          <w:b/>
          <w:sz w:val="28"/>
          <w:szCs w:val="28"/>
        </w:rPr>
        <w:t>«П</w:t>
      </w:r>
      <w:r w:rsidRPr="008A0142">
        <w:rPr>
          <w:b/>
          <w:bCs/>
          <w:sz w:val="28"/>
          <w:szCs w:val="28"/>
        </w:rPr>
        <w:t>оддержка и развитие малого и сред</w:t>
      </w:r>
      <w:r>
        <w:rPr>
          <w:b/>
          <w:bCs/>
          <w:sz w:val="28"/>
          <w:szCs w:val="28"/>
        </w:rPr>
        <w:t>него предпринимательства в Куйбышевском</w:t>
      </w:r>
      <w:r w:rsidRPr="008A0142">
        <w:rPr>
          <w:b/>
          <w:bCs/>
          <w:sz w:val="28"/>
          <w:szCs w:val="28"/>
        </w:rPr>
        <w:t xml:space="preserve"> сельском поселении Староминского района»</w:t>
      </w:r>
    </w:p>
    <w:p w:rsidR="002E7105" w:rsidRPr="00905217" w:rsidRDefault="002E7105" w:rsidP="002E7105">
      <w:pPr>
        <w:jc w:val="center"/>
        <w:rPr>
          <w:bCs/>
          <w:sz w:val="28"/>
          <w:szCs w:val="28"/>
        </w:rPr>
      </w:pPr>
    </w:p>
    <w:p w:rsidR="002E7105" w:rsidRPr="00905217" w:rsidRDefault="002E7105" w:rsidP="002E7105">
      <w:pPr>
        <w:jc w:val="center"/>
        <w:rPr>
          <w:bCs/>
          <w:sz w:val="28"/>
          <w:szCs w:val="28"/>
        </w:rPr>
      </w:pPr>
    </w:p>
    <w:p w:rsidR="002E7105" w:rsidRPr="008A0142" w:rsidRDefault="002E7105" w:rsidP="002E7105">
      <w:pPr>
        <w:autoSpaceDE w:val="0"/>
        <w:autoSpaceDN w:val="0"/>
        <w:adjustRightInd w:val="0"/>
        <w:ind w:firstLine="720"/>
        <w:jc w:val="center"/>
        <w:rPr>
          <w:sz w:val="28"/>
          <w:szCs w:val="28"/>
        </w:rPr>
      </w:pPr>
    </w:p>
    <w:tbl>
      <w:tblPr>
        <w:tblW w:w="9606" w:type="dxa"/>
        <w:tblLook w:val="04A0"/>
      </w:tblPr>
      <w:tblGrid>
        <w:gridCol w:w="3936"/>
        <w:gridCol w:w="5670"/>
      </w:tblGrid>
      <w:tr w:rsidR="002E7105" w:rsidRPr="008A0142" w:rsidTr="00B90958">
        <w:trPr>
          <w:trHeight w:val="650"/>
        </w:trPr>
        <w:tc>
          <w:tcPr>
            <w:tcW w:w="3936" w:type="dxa"/>
            <w:shd w:val="clear" w:color="auto" w:fill="auto"/>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Координатор </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муниципальной </w:t>
            </w:r>
            <w:r w:rsidRPr="008A0142">
              <w:rPr>
                <w:b/>
                <w:sz w:val="28"/>
                <w:szCs w:val="28"/>
              </w:rPr>
              <w:t>программы</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администрация Куйбышевского</w:t>
            </w:r>
            <w:r w:rsidRPr="008A0142">
              <w:rPr>
                <w:sz w:val="28"/>
                <w:szCs w:val="28"/>
              </w:rPr>
              <w:t xml:space="preserve"> сельского поселения Староминского района</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rPr>
          <w:trHeight w:val="650"/>
        </w:trPr>
        <w:tc>
          <w:tcPr>
            <w:tcW w:w="3936" w:type="dxa"/>
            <w:shd w:val="clear" w:color="auto" w:fill="auto"/>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Координатор подпрограмм</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не предусмотрен</w:t>
            </w:r>
          </w:p>
        </w:tc>
      </w:tr>
      <w:tr w:rsidR="002E7105" w:rsidRPr="008A0142" w:rsidTr="00B90958">
        <w:trPr>
          <w:trHeight w:val="702"/>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t xml:space="preserve">Участники </w:t>
            </w:r>
            <w:r>
              <w:rPr>
                <w:b/>
                <w:sz w:val="28"/>
                <w:szCs w:val="28"/>
              </w:rPr>
              <w:t xml:space="preserve">муниципальной </w:t>
            </w:r>
            <w:r w:rsidRPr="008A0142">
              <w:rPr>
                <w:b/>
                <w:sz w:val="28"/>
                <w:szCs w:val="28"/>
              </w:rPr>
              <w:t>программы</w:t>
            </w:r>
          </w:p>
        </w:tc>
        <w:tc>
          <w:tcPr>
            <w:tcW w:w="5670" w:type="dxa"/>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sidRPr="008A0142">
              <w:rPr>
                <w:sz w:val="28"/>
                <w:szCs w:val="28"/>
              </w:rPr>
              <w:t>администрация</w:t>
            </w:r>
            <w:r>
              <w:rPr>
                <w:sz w:val="28"/>
                <w:szCs w:val="28"/>
              </w:rPr>
              <w:t xml:space="preserve"> Куйбышевского</w:t>
            </w:r>
            <w:r w:rsidRPr="008A0142">
              <w:rPr>
                <w:sz w:val="28"/>
                <w:szCs w:val="28"/>
              </w:rPr>
              <w:t xml:space="preserve"> сельского поселения Староминского района</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rPr>
          <w:trHeight w:val="702"/>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Подпрограммы муниципальной программы</w:t>
            </w:r>
          </w:p>
        </w:tc>
        <w:tc>
          <w:tcPr>
            <w:tcW w:w="5670" w:type="dxa"/>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не предусмотрены</w:t>
            </w:r>
          </w:p>
        </w:tc>
      </w:tr>
      <w:tr w:rsidR="002E7105" w:rsidRPr="008A0142" w:rsidTr="00B90958">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Цели муниципальной </w:t>
            </w:r>
            <w:r w:rsidRPr="008A0142">
              <w:rPr>
                <w:b/>
                <w:sz w:val="28"/>
                <w:szCs w:val="28"/>
              </w:rPr>
              <w:t>программы</w:t>
            </w:r>
          </w:p>
        </w:tc>
        <w:tc>
          <w:tcPr>
            <w:tcW w:w="5670" w:type="dxa"/>
          </w:tcPr>
          <w:p w:rsidR="002E7105" w:rsidRPr="00CF2536" w:rsidRDefault="002E7105" w:rsidP="00B90958">
            <w:pPr>
              <w:autoSpaceDE w:val="0"/>
              <w:snapToGrid w:val="0"/>
              <w:jc w:val="both"/>
              <w:rPr>
                <w:spacing w:val="-8"/>
                <w:sz w:val="28"/>
                <w:szCs w:val="28"/>
              </w:rPr>
            </w:pPr>
            <w:r w:rsidRPr="00CF2536">
              <w:rPr>
                <w:spacing w:val="-8"/>
                <w:sz w:val="28"/>
                <w:szCs w:val="28"/>
              </w:rPr>
              <w:t xml:space="preserve">повышение темпов развития малого и среднего предпринимательства, как одного из факторов социально-экономического развития </w:t>
            </w:r>
            <w:r>
              <w:rPr>
                <w:spacing w:val="-8"/>
                <w:sz w:val="28"/>
                <w:szCs w:val="28"/>
              </w:rPr>
              <w:t>Куйбышевского</w:t>
            </w:r>
            <w:r w:rsidRPr="00CF2536">
              <w:rPr>
                <w:spacing w:val="-8"/>
                <w:sz w:val="28"/>
                <w:szCs w:val="28"/>
              </w:rPr>
              <w:t xml:space="preserve"> сельского поселения Староминского района;</w:t>
            </w:r>
          </w:p>
          <w:p w:rsidR="002E7105" w:rsidRPr="00CF2536" w:rsidRDefault="002E7105" w:rsidP="00B90958">
            <w:pPr>
              <w:autoSpaceDE w:val="0"/>
              <w:autoSpaceDN w:val="0"/>
              <w:adjustRightInd w:val="0"/>
              <w:ind w:firstLine="19"/>
              <w:jc w:val="both"/>
              <w:outlineLvl w:val="0"/>
              <w:rPr>
                <w:sz w:val="28"/>
                <w:szCs w:val="28"/>
              </w:rPr>
            </w:pPr>
            <w:r w:rsidRPr="00CF2536">
              <w:rPr>
                <w:sz w:val="28"/>
                <w:szCs w:val="28"/>
              </w:rPr>
              <w:t>обеспечение благоприятных условий для развития субъектов малого и среднего предпринимательства;</w:t>
            </w:r>
          </w:p>
          <w:p w:rsidR="002E7105" w:rsidRPr="00CF2536" w:rsidRDefault="002E7105" w:rsidP="00B90958">
            <w:pPr>
              <w:jc w:val="both"/>
              <w:rPr>
                <w:sz w:val="28"/>
                <w:szCs w:val="28"/>
              </w:rPr>
            </w:pPr>
            <w:r w:rsidRPr="00CF2536">
              <w:rPr>
                <w:sz w:val="28"/>
                <w:szCs w:val="28"/>
              </w:rPr>
              <w:t>обеспечение конкурентоспособности субъектов малого и среднего предпринимательства;</w:t>
            </w:r>
          </w:p>
          <w:p w:rsidR="002E7105" w:rsidRPr="00CF2536" w:rsidRDefault="002E7105" w:rsidP="00B90958">
            <w:pPr>
              <w:widowControl w:val="0"/>
              <w:jc w:val="both"/>
              <w:rPr>
                <w:sz w:val="28"/>
                <w:szCs w:val="28"/>
              </w:rPr>
            </w:pPr>
            <w:r w:rsidRPr="00CF2536">
              <w:rPr>
                <w:sz w:val="28"/>
                <w:szCs w:val="28"/>
              </w:rPr>
              <w:t xml:space="preserve">увеличение доли участия субъектов малого и </w:t>
            </w:r>
            <w:r w:rsidRPr="00CF2536">
              <w:rPr>
                <w:sz w:val="28"/>
                <w:szCs w:val="28"/>
              </w:rPr>
              <w:lastRenderedPageBreak/>
              <w:t xml:space="preserve">среднего предпринимательства в формировании основных показателей социально-экономического развития </w:t>
            </w:r>
            <w:r>
              <w:rPr>
                <w:sz w:val="28"/>
                <w:szCs w:val="28"/>
              </w:rPr>
              <w:t>Куйбышевского</w:t>
            </w:r>
            <w:r w:rsidRPr="00CF2536">
              <w:rPr>
                <w:sz w:val="28"/>
                <w:szCs w:val="28"/>
              </w:rPr>
              <w:t xml:space="preserve"> сельского поселения </w:t>
            </w:r>
            <w:r w:rsidRPr="00CF2536">
              <w:rPr>
                <w:bCs/>
                <w:sz w:val="28"/>
                <w:szCs w:val="28"/>
              </w:rPr>
              <w:t>Староминского района</w:t>
            </w:r>
            <w:r w:rsidRPr="00CF2536">
              <w:rPr>
                <w:sz w:val="28"/>
                <w:szCs w:val="28"/>
              </w:rPr>
              <w:t xml:space="preserve"> (производство товаров, оказание услуг, чистые налоги);</w:t>
            </w:r>
          </w:p>
          <w:p w:rsidR="002E7105" w:rsidRPr="008A0142" w:rsidRDefault="002E7105" w:rsidP="00B90958">
            <w:pPr>
              <w:jc w:val="both"/>
            </w:pPr>
            <w:r w:rsidRPr="00CF2536">
              <w:rPr>
                <w:sz w:val="28"/>
                <w:szCs w:val="28"/>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w:t>
            </w:r>
            <w:r>
              <w:rPr>
                <w:sz w:val="28"/>
                <w:szCs w:val="28"/>
              </w:rPr>
              <w:t xml:space="preserve">в и повышение уровня социальной защищенности работников </w:t>
            </w:r>
            <w:r w:rsidRPr="00CF2536">
              <w:rPr>
                <w:sz w:val="28"/>
                <w:szCs w:val="28"/>
              </w:rPr>
              <w:t>малых и средних предпр</w:t>
            </w:r>
            <w:r>
              <w:rPr>
                <w:sz w:val="28"/>
                <w:szCs w:val="28"/>
              </w:rPr>
              <w:t>иятий)</w:t>
            </w:r>
          </w:p>
          <w:p w:rsidR="002E7105" w:rsidRPr="008A0142" w:rsidRDefault="002E7105" w:rsidP="00B90958"/>
        </w:tc>
      </w:tr>
      <w:tr w:rsidR="002E7105" w:rsidRPr="008A0142" w:rsidTr="00B90958">
        <w:trPr>
          <w:trHeight w:val="844"/>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lastRenderedPageBreak/>
              <w:t xml:space="preserve">Этапы и сроки реализации </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муниципальной </w:t>
            </w:r>
            <w:r w:rsidRPr="008A0142">
              <w:rPr>
                <w:b/>
                <w:sz w:val="28"/>
                <w:szCs w:val="28"/>
              </w:rPr>
              <w:t>программы</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Этапы не предусмотрены,</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сроки реализации 2019-2023 годы</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t xml:space="preserve">Объемы </w:t>
            </w:r>
            <w:r>
              <w:rPr>
                <w:b/>
                <w:sz w:val="28"/>
                <w:szCs w:val="28"/>
              </w:rPr>
              <w:t>бюджетных ассигнований муниципальной программы</w:t>
            </w:r>
          </w:p>
        </w:tc>
        <w:tc>
          <w:tcPr>
            <w:tcW w:w="5670" w:type="dxa"/>
          </w:tcPr>
          <w:p w:rsidR="002E7105" w:rsidRPr="008A0142" w:rsidRDefault="002E7105" w:rsidP="00B90958">
            <w:pPr>
              <w:pStyle w:val="af3"/>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8A0142">
              <w:rPr>
                <w:rFonts w:ascii="Times New Roman" w:hAnsi="Times New Roman" w:cs="Times New Roman"/>
                <w:sz w:val="28"/>
                <w:szCs w:val="28"/>
              </w:rPr>
              <w:t xml:space="preserve">программы составляет </w:t>
            </w:r>
            <w:r>
              <w:rPr>
                <w:rFonts w:ascii="Times New Roman" w:hAnsi="Times New Roman" w:cs="Times New Roman"/>
                <w:bCs/>
                <w:sz w:val="28"/>
                <w:szCs w:val="28"/>
              </w:rPr>
              <w:t>5</w:t>
            </w:r>
            <w:r w:rsidRPr="009170D8">
              <w:rPr>
                <w:rFonts w:ascii="Times New Roman" w:hAnsi="Times New Roman" w:cs="Times New Roman"/>
                <w:bCs/>
                <w:sz w:val="28"/>
                <w:szCs w:val="28"/>
              </w:rPr>
              <w:t>0,0</w:t>
            </w:r>
            <w:r w:rsidRPr="00D66CF3">
              <w:rPr>
                <w:rFonts w:ascii="Times New Roman" w:hAnsi="Times New Roman" w:cs="Times New Roman"/>
                <w:sz w:val="28"/>
                <w:szCs w:val="28"/>
              </w:rPr>
              <w:t xml:space="preserve"> </w:t>
            </w:r>
            <w:r w:rsidRPr="008A0142">
              <w:rPr>
                <w:rFonts w:ascii="Times New Roman" w:hAnsi="Times New Roman" w:cs="Times New Roman"/>
                <w:sz w:val="28"/>
                <w:szCs w:val="28"/>
              </w:rPr>
              <w:t>тыс. рублей за счёт средств местного бюджета, в том числе по годам:</w:t>
            </w:r>
          </w:p>
          <w:p w:rsidR="002E7105" w:rsidRPr="008A0142" w:rsidRDefault="002E7105" w:rsidP="00B90958">
            <w:pPr>
              <w:spacing w:line="216" w:lineRule="auto"/>
              <w:jc w:val="both"/>
              <w:rPr>
                <w:bCs/>
                <w:sz w:val="28"/>
                <w:szCs w:val="28"/>
              </w:rPr>
            </w:pPr>
            <w:r>
              <w:rPr>
                <w:sz w:val="28"/>
                <w:szCs w:val="28"/>
              </w:rPr>
              <w:t>2019</w:t>
            </w:r>
            <w:r w:rsidRPr="008A0142">
              <w:rPr>
                <w:sz w:val="28"/>
                <w:szCs w:val="28"/>
              </w:rPr>
              <w:t xml:space="preserve"> год –</w:t>
            </w:r>
            <w:r w:rsidRPr="008A0142">
              <w:rPr>
                <w:bCs/>
                <w:sz w:val="28"/>
                <w:szCs w:val="28"/>
              </w:rPr>
              <w:t xml:space="preserve"> </w:t>
            </w:r>
            <w:r>
              <w:rPr>
                <w:bCs/>
                <w:sz w:val="28"/>
                <w:szCs w:val="28"/>
              </w:rPr>
              <w:t>10,0</w:t>
            </w:r>
            <w:r w:rsidRPr="008A0142">
              <w:rPr>
                <w:bCs/>
                <w:sz w:val="28"/>
                <w:szCs w:val="28"/>
              </w:rPr>
              <w:t xml:space="preserve"> тыс. рублей</w:t>
            </w:r>
            <w:r>
              <w:rPr>
                <w:bCs/>
                <w:sz w:val="28"/>
                <w:szCs w:val="28"/>
              </w:rPr>
              <w:t>,</w:t>
            </w:r>
          </w:p>
          <w:p w:rsidR="002E7105" w:rsidRPr="008A0142" w:rsidRDefault="002E7105" w:rsidP="00B90958">
            <w:pPr>
              <w:spacing w:line="216" w:lineRule="auto"/>
              <w:jc w:val="both"/>
              <w:rPr>
                <w:bCs/>
                <w:sz w:val="28"/>
                <w:szCs w:val="28"/>
              </w:rPr>
            </w:pPr>
            <w:r>
              <w:rPr>
                <w:bCs/>
                <w:sz w:val="28"/>
                <w:szCs w:val="28"/>
              </w:rPr>
              <w:t>2020</w:t>
            </w:r>
            <w:r w:rsidRPr="008A0142">
              <w:rPr>
                <w:bCs/>
                <w:sz w:val="28"/>
                <w:szCs w:val="28"/>
              </w:rPr>
              <w:t xml:space="preserve"> год –</w:t>
            </w:r>
            <w:r>
              <w:rPr>
                <w:bCs/>
                <w:sz w:val="28"/>
                <w:szCs w:val="28"/>
              </w:rPr>
              <w:t xml:space="preserve"> 10,0</w:t>
            </w:r>
            <w:r w:rsidRPr="008A0142">
              <w:rPr>
                <w:bCs/>
                <w:sz w:val="28"/>
                <w:szCs w:val="28"/>
              </w:rPr>
              <w:t xml:space="preserve"> тыс. рублей</w:t>
            </w:r>
            <w:r>
              <w:rPr>
                <w:bCs/>
                <w:sz w:val="28"/>
                <w:szCs w:val="28"/>
              </w:rPr>
              <w:t>,</w:t>
            </w:r>
          </w:p>
          <w:p w:rsidR="002E7105" w:rsidRDefault="002E7105" w:rsidP="00B90958">
            <w:pPr>
              <w:spacing w:line="216" w:lineRule="auto"/>
              <w:jc w:val="both"/>
              <w:rPr>
                <w:sz w:val="28"/>
                <w:szCs w:val="28"/>
              </w:rPr>
            </w:pPr>
            <w:r>
              <w:rPr>
                <w:bCs/>
                <w:sz w:val="28"/>
                <w:szCs w:val="28"/>
              </w:rPr>
              <w:t>2021</w:t>
            </w:r>
            <w:r w:rsidRPr="008A0142">
              <w:rPr>
                <w:bCs/>
                <w:sz w:val="28"/>
                <w:szCs w:val="28"/>
              </w:rPr>
              <w:t xml:space="preserve"> год –</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Default="002E7105" w:rsidP="00B90958">
            <w:pPr>
              <w:spacing w:line="216" w:lineRule="auto"/>
              <w:jc w:val="both"/>
              <w:rPr>
                <w:sz w:val="28"/>
                <w:szCs w:val="28"/>
              </w:rPr>
            </w:pPr>
            <w:r>
              <w:rPr>
                <w:bCs/>
                <w:sz w:val="28"/>
                <w:szCs w:val="28"/>
              </w:rPr>
              <w:t>2022</w:t>
            </w:r>
            <w:r w:rsidRPr="008A0142">
              <w:rPr>
                <w:bCs/>
                <w:sz w:val="28"/>
                <w:szCs w:val="28"/>
              </w:rPr>
              <w:t xml:space="preserve"> год –</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Default="002E7105" w:rsidP="00B90958">
            <w:pPr>
              <w:spacing w:line="216" w:lineRule="auto"/>
              <w:jc w:val="both"/>
              <w:rPr>
                <w:sz w:val="28"/>
                <w:szCs w:val="28"/>
              </w:rPr>
            </w:pPr>
            <w:r>
              <w:rPr>
                <w:bCs/>
                <w:sz w:val="28"/>
                <w:szCs w:val="28"/>
              </w:rPr>
              <w:t xml:space="preserve">2023 год </w:t>
            </w:r>
            <w:r w:rsidRPr="008A0142">
              <w:rPr>
                <w:bCs/>
                <w:sz w:val="28"/>
                <w:szCs w:val="28"/>
              </w:rPr>
              <w:t>–</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Pr="008A0142" w:rsidRDefault="002E7105" w:rsidP="00B90958">
            <w:pPr>
              <w:spacing w:line="216" w:lineRule="auto"/>
              <w:jc w:val="both"/>
              <w:rPr>
                <w:sz w:val="28"/>
                <w:szCs w:val="28"/>
              </w:rPr>
            </w:pPr>
          </w:p>
        </w:tc>
      </w:tr>
    </w:tbl>
    <w:p w:rsidR="00A17EE4" w:rsidRPr="00F10BAC" w:rsidRDefault="00A17EE4" w:rsidP="00A17EE4">
      <w:pPr>
        <w:autoSpaceDE w:val="0"/>
        <w:autoSpaceDN w:val="0"/>
        <w:adjustRightInd w:val="0"/>
        <w:ind w:left="-180"/>
        <w:rPr>
          <w:sz w:val="28"/>
          <w:szCs w:val="28"/>
        </w:rPr>
      </w:pPr>
    </w:p>
    <w:p w:rsidR="00A17EE4" w:rsidRPr="007301D6" w:rsidRDefault="00A17EE4" w:rsidP="00C0060E">
      <w:pPr>
        <w:numPr>
          <w:ilvl w:val="0"/>
          <w:numId w:val="1"/>
        </w:numPr>
        <w:autoSpaceDE w:val="0"/>
        <w:autoSpaceDN w:val="0"/>
        <w:adjustRightInd w:val="0"/>
        <w:ind w:right="818"/>
        <w:jc w:val="center"/>
        <w:rPr>
          <w:b/>
          <w:sz w:val="28"/>
          <w:szCs w:val="28"/>
        </w:rPr>
      </w:pPr>
      <w:r w:rsidRPr="007301D6">
        <w:rPr>
          <w:b/>
          <w:sz w:val="28"/>
          <w:szCs w:val="28"/>
        </w:rPr>
        <w:t xml:space="preserve">Характеристика текущего состояния и прогноз развития субъектов малого и среднего предпринимательства </w:t>
      </w:r>
      <w:r w:rsidR="002304FF">
        <w:rPr>
          <w:b/>
          <w:sz w:val="28"/>
          <w:szCs w:val="28"/>
        </w:rPr>
        <w:t>Куйбышевского</w:t>
      </w:r>
      <w:r w:rsidRPr="007301D6">
        <w:rPr>
          <w:b/>
          <w:sz w:val="28"/>
          <w:szCs w:val="28"/>
        </w:rPr>
        <w:t xml:space="preserve"> сельского поселения</w:t>
      </w:r>
      <w:r w:rsidR="00C0060E" w:rsidRPr="007301D6">
        <w:rPr>
          <w:b/>
          <w:sz w:val="28"/>
          <w:szCs w:val="28"/>
        </w:rPr>
        <w:t xml:space="preserve"> </w:t>
      </w:r>
      <w:r w:rsidRPr="007301D6">
        <w:rPr>
          <w:b/>
          <w:sz w:val="28"/>
          <w:szCs w:val="28"/>
        </w:rPr>
        <w:t>Староминского района</w:t>
      </w:r>
    </w:p>
    <w:p w:rsidR="00A17EE4" w:rsidRPr="00C0060E" w:rsidRDefault="00A17EE4" w:rsidP="00A17EE4">
      <w:pPr>
        <w:autoSpaceDE w:val="0"/>
        <w:autoSpaceDN w:val="0"/>
        <w:adjustRightInd w:val="0"/>
        <w:ind w:left="720" w:right="818"/>
        <w:jc w:val="center"/>
        <w:rPr>
          <w:sz w:val="28"/>
          <w:szCs w:val="28"/>
        </w:rPr>
      </w:pPr>
    </w:p>
    <w:p w:rsidR="00471F28" w:rsidRPr="00BD59E3" w:rsidRDefault="00471F28" w:rsidP="00471F28">
      <w:pPr>
        <w:jc w:val="both"/>
        <w:rPr>
          <w:sz w:val="28"/>
          <w:szCs w:val="28"/>
        </w:rPr>
      </w:pPr>
      <w:r>
        <w:rPr>
          <w:sz w:val="28"/>
          <w:szCs w:val="28"/>
        </w:rPr>
        <w:tab/>
      </w:r>
      <w:r w:rsidRPr="00BD59E3">
        <w:rPr>
          <w:sz w:val="28"/>
          <w:szCs w:val="28"/>
        </w:rPr>
        <w:t>Малое и среднее предпринимательство играет значительную роль в социально-экономической структуре края. Оно присутствует практически во всех отраслях экономики. Деятельность малого и среднего предпринимательства оказывает существенное влияние на социально-экономическое развитие территорий: создает конкурентную рыночную среду, обеспечивает занятость населения, смягчая социальные проблемы. В соответствии со стратегией социально-эконо</w:t>
      </w:r>
      <w:r>
        <w:rPr>
          <w:sz w:val="28"/>
          <w:szCs w:val="28"/>
        </w:rPr>
        <w:t>мического развития Куйбышевского</w:t>
      </w:r>
      <w:r w:rsidRPr="00BD59E3">
        <w:rPr>
          <w:sz w:val="28"/>
          <w:szCs w:val="28"/>
        </w:rPr>
        <w:t xml:space="preserve"> сельского поселения Староминского района приоритетными направлениями в развитии малого и среднего предпринимательства являются</w:t>
      </w:r>
      <w:r>
        <w:rPr>
          <w:sz w:val="28"/>
          <w:szCs w:val="28"/>
        </w:rPr>
        <w:t>: оказание бытовых услуг населению, потребительский рынок</w:t>
      </w:r>
      <w:r w:rsidRPr="00BD59E3">
        <w:rPr>
          <w:sz w:val="28"/>
          <w:szCs w:val="28"/>
        </w:rPr>
        <w:t xml:space="preserve">. Развитие малого и среднего предпринимательства в данных сферах позволит увеличить долю </w:t>
      </w:r>
      <w:r w:rsidRPr="00BD59E3">
        <w:rPr>
          <w:sz w:val="28"/>
          <w:szCs w:val="28"/>
        </w:rPr>
        <w:lastRenderedPageBreak/>
        <w:t>малого и среднего предпринимательства в приоритетных направлениях экономического развития поселения, обеспечить доступ субъектов малого и среднего предпринимательства к различным источникам финансирования; увеличить число субъектов малого и среднего предпринимательства, а так же долю работающих на малых и средних предприятиях в общей численности занятых в экономике поселения.</w:t>
      </w:r>
    </w:p>
    <w:p w:rsidR="00471F28" w:rsidRDefault="00471F28" w:rsidP="00471F28">
      <w:pPr>
        <w:jc w:val="both"/>
        <w:rPr>
          <w:sz w:val="28"/>
          <w:szCs w:val="28"/>
        </w:rPr>
      </w:pPr>
      <w:r w:rsidRPr="00BD59E3">
        <w:rPr>
          <w:sz w:val="28"/>
          <w:szCs w:val="28"/>
        </w:rPr>
        <w:tab/>
        <w:t>Малое предпринимательство в Российской Федерации продолжает испытывать серьезные трудности, для преодоления которых необходима последовательная работа, прежде всего по дальнейшему совершенствованию законодательства, финансовой поддержке малого бизнеса, повышению эффективности региональных программ развития малого и среднего предпринимательства.</w:t>
      </w:r>
    </w:p>
    <w:p w:rsidR="00A17EE4" w:rsidRPr="00C0060E" w:rsidRDefault="00A17EE4" w:rsidP="00A17EE4">
      <w:pPr>
        <w:widowControl w:val="0"/>
        <w:ind w:firstLine="709"/>
        <w:jc w:val="both"/>
        <w:rPr>
          <w:sz w:val="28"/>
          <w:szCs w:val="28"/>
        </w:rPr>
      </w:pPr>
      <w:r w:rsidRPr="00C0060E">
        <w:rPr>
          <w:sz w:val="28"/>
          <w:szCs w:val="28"/>
        </w:rPr>
        <w:t>Малы</w:t>
      </w:r>
      <w:r w:rsidR="00C0060E">
        <w:rPr>
          <w:sz w:val="28"/>
          <w:szCs w:val="28"/>
        </w:rPr>
        <w:t xml:space="preserve">й и средний бизнес </w:t>
      </w:r>
      <w:r w:rsidR="002304FF">
        <w:rPr>
          <w:sz w:val="28"/>
          <w:szCs w:val="28"/>
        </w:rPr>
        <w:t>Куйбышевского</w:t>
      </w:r>
      <w:r w:rsidR="00C0060E">
        <w:rPr>
          <w:sz w:val="28"/>
          <w:szCs w:val="28"/>
        </w:rPr>
        <w:t xml:space="preserve"> сельского поселения Староминского </w:t>
      </w:r>
      <w:r w:rsidRPr="00C0060E">
        <w:rPr>
          <w:sz w:val="28"/>
          <w:szCs w:val="28"/>
        </w:rPr>
        <w:t xml:space="preserve">района интенсивно </w:t>
      </w:r>
      <w:r w:rsidR="00471F28">
        <w:rPr>
          <w:sz w:val="28"/>
          <w:szCs w:val="28"/>
        </w:rPr>
        <w:t>сниж</w:t>
      </w:r>
      <w:r w:rsidRPr="00C0060E">
        <w:rPr>
          <w:sz w:val="28"/>
          <w:szCs w:val="28"/>
        </w:rPr>
        <w:t xml:space="preserve">ается. </w:t>
      </w:r>
    </w:p>
    <w:p w:rsidR="002E7105" w:rsidRPr="00471F28" w:rsidRDefault="00C0060E" w:rsidP="002E7105">
      <w:pPr>
        <w:ind w:firstLine="709"/>
        <w:jc w:val="both"/>
        <w:rPr>
          <w:color w:val="000000"/>
          <w:sz w:val="28"/>
          <w:szCs w:val="28"/>
          <w:shd w:val="clear" w:color="auto" w:fill="FFFFFF"/>
        </w:rPr>
      </w:pPr>
      <w:r>
        <w:rPr>
          <w:sz w:val="28"/>
          <w:szCs w:val="28"/>
        </w:rPr>
        <w:t>По состоянию на 01 июля 201</w:t>
      </w:r>
      <w:r w:rsidR="002E7105">
        <w:rPr>
          <w:sz w:val="28"/>
          <w:szCs w:val="28"/>
        </w:rPr>
        <w:t>8</w:t>
      </w:r>
      <w:r w:rsidR="00A17EE4" w:rsidRPr="00C0060E">
        <w:rPr>
          <w:sz w:val="28"/>
          <w:szCs w:val="28"/>
        </w:rPr>
        <w:t xml:space="preserve"> года общее количество субъектов малого и среднего предпринимательства составило </w:t>
      </w:r>
      <w:r w:rsidR="002304FF">
        <w:rPr>
          <w:sz w:val="28"/>
          <w:szCs w:val="28"/>
        </w:rPr>
        <w:t>2</w:t>
      </w:r>
      <w:r w:rsidR="00471F28">
        <w:rPr>
          <w:sz w:val="28"/>
          <w:szCs w:val="28"/>
        </w:rPr>
        <w:t>0</w:t>
      </w:r>
      <w:r w:rsidR="002330DD">
        <w:rPr>
          <w:sz w:val="28"/>
          <w:szCs w:val="28"/>
        </w:rPr>
        <w:t xml:space="preserve"> единиц</w:t>
      </w:r>
      <w:r w:rsidR="00A17EE4" w:rsidRPr="00C0060E">
        <w:rPr>
          <w:sz w:val="28"/>
          <w:szCs w:val="28"/>
        </w:rPr>
        <w:t>.</w:t>
      </w:r>
      <w:r w:rsidR="002E7105" w:rsidRPr="002E7105">
        <w:rPr>
          <w:rFonts w:ascii="Arial" w:hAnsi="Arial" w:cs="Arial"/>
          <w:color w:val="000000"/>
          <w:sz w:val="21"/>
          <w:szCs w:val="21"/>
          <w:shd w:val="clear" w:color="auto" w:fill="FFFFFF"/>
        </w:rPr>
        <w:t xml:space="preserve"> </w:t>
      </w:r>
      <w:r w:rsidR="002E7105" w:rsidRPr="00471F28">
        <w:rPr>
          <w:color w:val="000000"/>
          <w:sz w:val="28"/>
          <w:szCs w:val="28"/>
          <w:shd w:val="clear" w:color="auto" w:fill="FFFFFF"/>
        </w:rPr>
        <w:t>На территории Куйбышевского сельского поселения расположено 8 стационарных объектов розничной торговли и 6 предпринимателей осуществляющих грузоперевозки.</w:t>
      </w:r>
    </w:p>
    <w:p w:rsidR="002E7105" w:rsidRPr="002E7105" w:rsidRDefault="002E7105" w:rsidP="00471F28">
      <w:pPr>
        <w:ind w:firstLine="709"/>
        <w:jc w:val="both"/>
        <w:rPr>
          <w:color w:val="000000"/>
          <w:sz w:val="28"/>
          <w:szCs w:val="28"/>
          <w:lang w:eastAsia="ru-RU"/>
        </w:rPr>
      </w:pPr>
      <w:r w:rsidRPr="00471F28">
        <w:rPr>
          <w:color w:val="000000"/>
          <w:sz w:val="28"/>
          <w:szCs w:val="28"/>
          <w:shd w:val="clear" w:color="auto" w:fill="FFFFFF"/>
          <w:lang w:eastAsia="ru-RU"/>
        </w:rPr>
        <w:t xml:space="preserve"> С</w:t>
      </w:r>
      <w:r w:rsidRPr="002E7105">
        <w:rPr>
          <w:color w:val="000000"/>
          <w:sz w:val="28"/>
          <w:szCs w:val="28"/>
          <w:shd w:val="clear" w:color="auto" w:fill="FFFFFF"/>
          <w:lang w:eastAsia="ru-RU"/>
        </w:rPr>
        <w:t>тационарный объект сферы бытовых услуг (парикмахерская) прекратило свою деятельность в феврале 2018 года;</w:t>
      </w:r>
    </w:p>
    <w:p w:rsidR="00DC633F" w:rsidRDefault="002E7105" w:rsidP="00471F28">
      <w:pPr>
        <w:rPr>
          <w:rFonts w:ascii="Arial" w:hAnsi="Arial" w:cs="Arial"/>
          <w:color w:val="000000"/>
          <w:sz w:val="21"/>
          <w:szCs w:val="21"/>
          <w:shd w:val="clear" w:color="auto" w:fill="FFFFFF"/>
        </w:rPr>
      </w:pPr>
      <w:r w:rsidRPr="002E7105">
        <w:rPr>
          <w:color w:val="000000"/>
          <w:sz w:val="28"/>
          <w:szCs w:val="28"/>
          <w:shd w:val="clear" w:color="auto" w:fill="FFFFFF"/>
          <w:lang w:eastAsia="ru-RU"/>
        </w:rPr>
        <w:t>- магазин «ДУЭТ» с марта 2018 года временно не функционирует.</w:t>
      </w:r>
      <w:r w:rsidR="00DC633F" w:rsidRPr="00DC633F">
        <w:rPr>
          <w:rFonts w:ascii="Arial" w:hAnsi="Arial" w:cs="Arial"/>
          <w:color w:val="000000"/>
          <w:sz w:val="21"/>
          <w:szCs w:val="21"/>
          <w:shd w:val="clear" w:color="auto" w:fill="FFFFFF"/>
        </w:rPr>
        <w:t xml:space="preserve"> </w:t>
      </w:r>
    </w:p>
    <w:p w:rsidR="002E7105" w:rsidRPr="002E7105" w:rsidRDefault="00DC633F" w:rsidP="00DC633F">
      <w:pPr>
        <w:jc w:val="both"/>
        <w:rPr>
          <w:color w:val="000000"/>
          <w:sz w:val="28"/>
          <w:szCs w:val="28"/>
          <w:lang w:eastAsia="ru-RU"/>
        </w:rPr>
      </w:pPr>
      <w:r>
        <w:rPr>
          <w:color w:val="000000"/>
          <w:sz w:val="28"/>
          <w:szCs w:val="28"/>
          <w:shd w:val="clear" w:color="auto" w:fill="FFFFFF"/>
        </w:rPr>
        <w:tab/>
      </w:r>
      <w:r w:rsidRPr="00DC633F">
        <w:rPr>
          <w:color w:val="000000"/>
          <w:sz w:val="28"/>
          <w:szCs w:val="28"/>
          <w:shd w:val="clear" w:color="auto" w:fill="FFFFFF"/>
        </w:rPr>
        <w:t>Численность лиц, занятых в сфере малого предпринимательства (работающих на малых предприятиях, в крестьянских (фермерских) хозяйствах, в сфере предпринимательской деятельности без образования юридического лица), на 1000 человек населения – 36.</w:t>
      </w:r>
    </w:p>
    <w:p w:rsidR="00DC633F" w:rsidRPr="00BD59E3" w:rsidRDefault="00DC633F" w:rsidP="00DC633F">
      <w:pPr>
        <w:ind w:firstLine="709"/>
        <w:jc w:val="both"/>
        <w:rPr>
          <w:sz w:val="28"/>
          <w:szCs w:val="28"/>
        </w:rPr>
      </w:pPr>
      <w:r w:rsidRPr="00BD59E3">
        <w:rPr>
          <w:sz w:val="28"/>
          <w:szCs w:val="28"/>
        </w:rPr>
        <w:t>На развитие малого и среднего предпринимательства значительное влияние оказывают существующая в стране экономическая ситуация и связанные с ней общие для всего края проблемы:</w:t>
      </w:r>
    </w:p>
    <w:p w:rsidR="00DC633F" w:rsidRPr="00BD59E3" w:rsidRDefault="00DC633F" w:rsidP="00DC633F">
      <w:pPr>
        <w:ind w:firstLine="709"/>
        <w:jc w:val="both"/>
        <w:rPr>
          <w:sz w:val="28"/>
          <w:szCs w:val="28"/>
        </w:rPr>
      </w:pPr>
      <w:r w:rsidRPr="00BD59E3">
        <w:rPr>
          <w:sz w:val="28"/>
          <w:szCs w:val="28"/>
        </w:rPr>
        <w:t xml:space="preserve"> - недостаток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rsidR="00DC633F" w:rsidRPr="00BD59E3" w:rsidRDefault="00DC633F" w:rsidP="00DC633F">
      <w:pPr>
        <w:ind w:firstLine="709"/>
        <w:jc w:val="both"/>
        <w:rPr>
          <w:sz w:val="28"/>
          <w:szCs w:val="28"/>
        </w:rPr>
      </w:pPr>
      <w:r w:rsidRPr="00BD59E3">
        <w:rPr>
          <w:sz w:val="28"/>
          <w:szCs w:val="28"/>
        </w:rPr>
        <w:t xml:space="preserve"> - сложности доступа к ресурсам коммерческих банков, недостаточность собственного залогового обеспечения, слаборазвитые механизмы самофинансирования;</w:t>
      </w:r>
    </w:p>
    <w:p w:rsidR="00DC633F" w:rsidRPr="00BD59E3" w:rsidRDefault="00DC633F" w:rsidP="00DC633F">
      <w:pPr>
        <w:ind w:firstLine="709"/>
        <w:jc w:val="both"/>
        <w:rPr>
          <w:sz w:val="28"/>
          <w:szCs w:val="28"/>
        </w:rPr>
      </w:pPr>
      <w:r w:rsidRPr="00BD59E3">
        <w:rPr>
          <w:sz w:val="28"/>
          <w:szCs w:val="28"/>
        </w:rPr>
        <w:t xml:space="preserve"> - наличие административных барьеров при осуществлении деятельности субъектов малого </w:t>
      </w:r>
      <w:r>
        <w:rPr>
          <w:sz w:val="28"/>
          <w:szCs w:val="28"/>
        </w:rPr>
        <w:t>и среднего предпринимательства.</w:t>
      </w:r>
    </w:p>
    <w:p w:rsidR="00DC633F" w:rsidRDefault="00DC633F" w:rsidP="00DC633F">
      <w:pPr>
        <w:ind w:firstLine="709"/>
        <w:jc w:val="both"/>
        <w:rPr>
          <w:sz w:val="28"/>
          <w:szCs w:val="28"/>
        </w:rPr>
      </w:pPr>
      <w:r w:rsidRPr="00BD59E3">
        <w:rPr>
          <w:sz w:val="28"/>
          <w:szCs w:val="28"/>
        </w:rPr>
        <w:t>Обозначенные проблемы в сфере развития предпринимательства требуют решения программными методами.</w:t>
      </w:r>
    </w:p>
    <w:p w:rsidR="00DC633F" w:rsidRPr="00BD59E3" w:rsidRDefault="00DC633F" w:rsidP="00DC633F">
      <w:pPr>
        <w:ind w:firstLine="709"/>
        <w:jc w:val="both"/>
        <w:rPr>
          <w:sz w:val="28"/>
          <w:szCs w:val="28"/>
        </w:rPr>
      </w:pPr>
      <w:r>
        <w:rPr>
          <w:sz w:val="28"/>
          <w:szCs w:val="28"/>
        </w:rPr>
        <w:t>Предлагаемые мероприятия программы направлены на стимулирование активности бизнеса в Куйбышевском сельском поселении, а также на выявление и устранение административных барьеров, сдерживающих развитие малого и среднего предпринимательства.</w:t>
      </w:r>
    </w:p>
    <w:p w:rsidR="00A17EE4" w:rsidRPr="00C0060E" w:rsidRDefault="00A17EE4" w:rsidP="00A17EE4">
      <w:pPr>
        <w:pStyle w:val="ConsPlusNonformat"/>
        <w:suppressAutoHyphens w:val="0"/>
        <w:snapToGrid w:val="0"/>
        <w:jc w:val="both"/>
        <w:rPr>
          <w:rFonts w:ascii="Times New Roman" w:hAnsi="Times New Roman" w:cs="Times New Roman"/>
          <w:bCs/>
          <w:sz w:val="28"/>
          <w:szCs w:val="28"/>
        </w:rPr>
      </w:pPr>
    </w:p>
    <w:p w:rsidR="00DC633F" w:rsidRPr="00DC633F" w:rsidRDefault="00DC633F" w:rsidP="00DC633F">
      <w:pPr>
        <w:pStyle w:val="afb"/>
        <w:numPr>
          <w:ilvl w:val="0"/>
          <w:numId w:val="1"/>
        </w:numPr>
        <w:jc w:val="center"/>
        <w:rPr>
          <w:b/>
          <w:sz w:val="28"/>
          <w:szCs w:val="28"/>
          <w:shd w:val="clear" w:color="auto" w:fill="FFFFFF"/>
        </w:rPr>
      </w:pPr>
      <w:r w:rsidRPr="00DC633F">
        <w:rPr>
          <w:b/>
          <w:sz w:val="28"/>
          <w:szCs w:val="28"/>
        </w:rPr>
        <w:lastRenderedPageBreak/>
        <w:t>Цели, задачи и целевые показатели, сроки и этапы реализации</w:t>
      </w:r>
    </w:p>
    <w:p w:rsidR="00DC633F" w:rsidRPr="00BD59E3" w:rsidRDefault="00DC633F" w:rsidP="00DC633F">
      <w:pPr>
        <w:contextualSpacing/>
        <w:jc w:val="center"/>
        <w:rPr>
          <w:b/>
          <w:sz w:val="28"/>
          <w:szCs w:val="28"/>
          <w:shd w:val="clear" w:color="auto" w:fill="FFFFFF"/>
        </w:rPr>
      </w:pPr>
      <w:r w:rsidRPr="00BD59E3">
        <w:rPr>
          <w:b/>
          <w:sz w:val="28"/>
          <w:szCs w:val="28"/>
        </w:rPr>
        <w:t>муниципальной</w:t>
      </w:r>
      <w:r w:rsidRPr="00BD59E3">
        <w:rPr>
          <w:b/>
          <w:sz w:val="28"/>
          <w:szCs w:val="28"/>
          <w:shd w:val="clear" w:color="auto" w:fill="FFFFFF"/>
        </w:rPr>
        <w:t xml:space="preserve"> программы</w:t>
      </w:r>
    </w:p>
    <w:p w:rsidR="00DC633F" w:rsidRPr="00BD59E3" w:rsidRDefault="00DC633F" w:rsidP="00DC633F">
      <w:pPr>
        <w:contextualSpacing/>
        <w:jc w:val="both"/>
        <w:rPr>
          <w:sz w:val="28"/>
          <w:szCs w:val="28"/>
          <w:shd w:val="clear" w:color="auto" w:fill="FFFFFF"/>
        </w:rPr>
      </w:pPr>
    </w:p>
    <w:p w:rsidR="00DC633F"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В соответствии со стратегическими приоритетам</w:t>
      </w:r>
      <w:r>
        <w:rPr>
          <w:rFonts w:eastAsia="Calibri"/>
          <w:sz w:val="28"/>
          <w:szCs w:val="28"/>
        </w:rPr>
        <w:t xml:space="preserve">и формируется цель программы – </w:t>
      </w:r>
      <w:r w:rsidRPr="00BD59E3">
        <w:rPr>
          <w:rFonts w:eastAsia="Calibri"/>
          <w:sz w:val="28"/>
          <w:szCs w:val="28"/>
        </w:rPr>
        <w:t>обеспечение комплексного, сбалансированного и устойчивого экономич</w:t>
      </w:r>
      <w:r>
        <w:rPr>
          <w:rFonts w:eastAsia="Calibri"/>
          <w:sz w:val="28"/>
          <w:szCs w:val="28"/>
        </w:rPr>
        <w:t>еского</w:t>
      </w:r>
      <w:r w:rsidRPr="00BD59E3">
        <w:rPr>
          <w:rFonts w:eastAsia="Calibri"/>
          <w:sz w:val="28"/>
          <w:szCs w:val="28"/>
        </w:rPr>
        <w:t xml:space="preserve"> развития</w:t>
      </w:r>
      <w:r>
        <w:rPr>
          <w:rFonts w:eastAsia="Calibri"/>
          <w:sz w:val="28"/>
          <w:szCs w:val="28"/>
        </w:rPr>
        <w:t xml:space="preserve"> Куйбышевского</w:t>
      </w:r>
      <w:r w:rsidRPr="00BD59E3">
        <w:rPr>
          <w:rFonts w:eastAsia="Calibri"/>
          <w:sz w:val="28"/>
          <w:szCs w:val="28"/>
        </w:rPr>
        <w:t xml:space="preserve"> сельского поселения. Достижение поставленной цели требует формирование комплексного подхода в государственном управлении, скоординированных по ресурсам, срокам исполнителям и результатам мероприят</w:t>
      </w:r>
      <w:r>
        <w:rPr>
          <w:rFonts w:eastAsia="Calibri"/>
          <w:sz w:val="28"/>
          <w:szCs w:val="28"/>
        </w:rPr>
        <w:t>ий для решения следующих задач:</w:t>
      </w:r>
    </w:p>
    <w:p w:rsidR="00DC633F" w:rsidRPr="007D13A0" w:rsidRDefault="00DC633F" w:rsidP="00DC633F">
      <w:pPr>
        <w:widowControl w:val="0"/>
        <w:ind w:firstLine="709"/>
        <w:jc w:val="both"/>
        <w:rPr>
          <w:snapToGrid w:val="0"/>
          <w:sz w:val="28"/>
          <w:szCs w:val="28"/>
        </w:rPr>
      </w:pPr>
      <w:r w:rsidRPr="007D13A0">
        <w:rPr>
          <w:snapToGrid w:val="0"/>
          <w:sz w:val="28"/>
          <w:szCs w:val="28"/>
        </w:rPr>
        <w:t>увеличение числа субъектов малого и среднего предпринимательства;</w:t>
      </w:r>
    </w:p>
    <w:p w:rsidR="00DC633F" w:rsidRPr="007D13A0" w:rsidRDefault="00DC633F" w:rsidP="00DC633F">
      <w:pPr>
        <w:widowControl w:val="0"/>
        <w:ind w:firstLine="709"/>
        <w:jc w:val="both"/>
        <w:rPr>
          <w:snapToGrid w:val="0"/>
          <w:sz w:val="28"/>
          <w:szCs w:val="28"/>
        </w:rPr>
      </w:pPr>
      <w:r w:rsidRPr="007D13A0">
        <w:rPr>
          <w:snapToGrid w:val="0"/>
          <w:sz w:val="28"/>
          <w:szCs w:val="28"/>
        </w:rPr>
        <w:t>совершенствование внешней среды для развития малого и среднего предпринимательства;</w:t>
      </w:r>
    </w:p>
    <w:p w:rsidR="00DC633F" w:rsidRPr="007D13A0" w:rsidRDefault="00DC633F" w:rsidP="00DC633F">
      <w:pPr>
        <w:ind w:firstLine="709"/>
        <w:jc w:val="both"/>
        <w:rPr>
          <w:sz w:val="28"/>
          <w:szCs w:val="28"/>
        </w:rPr>
      </w:pPr>
      <w:r w:rsidRPr="007D13A0">
        <w:rPr>
          <w:sz w:val="28"/>
          <w:szCs w:val="28"/>
        </w:rPr>
        <w:t>развитие системы финансовой, имущественной, информационной, консультационной и организационной поддержки субъектов малого и среднего предпринимательства;</w:t>
      </w:r>
    </w:p>
    <w:p w:rsidR="00DC633F" w:rsidRPr="007D13A0" w:rsidRDefault="00DC633F" w:rsidP="00DC633F">
      <w:pPr>
        <w:ind w:firstLine="709"/>
        <w:jc w:val="both"/>
        <w:rPr>
          <w:sz w:val="28"/>
          <w:szCs w:val="28"/>
        </w:rPr>
      </w:pPr>
      <w:r w:rsidRPr="007D13A0">
        <w:rPr>
          <w:snapToGrid w:val="0"/>
          <w:sz w:val="28"/>
          <w:szCs w:val="28"/>
        </w:rPr>
        <w:t>содействие развитию системы подготовки высококвалифицированных кадров для малого и среднего предпринимательства;</w:t>
      </w:r>
    </w:p>
    <w:p w:rsidR="00DC633F" w:rsidRPr="004377C4" w:rsidRDefault="00DC633F" w:rsidP="00DC633F">
      <w:pPr>
        <w:autoSpaceDE w:val="0"/>
        <w:autoSpaceDN w:val="0"/>
        <w:adjustRightInd w:val="0"/>
        <w:ind w:firstLine="709"/>
        <w:jc w:val="both"/>
        <w:outlineLvl w:val="0"/>
        <w:rPr>
          <w:sz w:val="28"/>
          <w:szCs w:val="28"/>
        </w:rPr>
      </w:pPr>
      <w:r w:rsidRPr="007D13A0">
        <w:rPr>
          <w:snapToGrid w:val="0"/>
          <w:sz w:val="28"/>
          <w:szCs w:val="28"/>
        </w:rPr>
        <w:t>пропаганда и популяризация предпринимательской деятельности.</w:t>
      </w:r>
    </w:p>
    <w:p w:rsidR="00DC633F" w:rsidRPr="00BD59E3"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 (</w:t>
      </w:r>
      <w:hyperlink r:id="rId15" w:anchor="sub_10000" w:history="1">
        <w:r>
          <w:rPr>
            <w:rFonts w:eastAsia="Calibri"/>
            <w:sz w:val="28"/>
            <w:szCs w:val="28"/>
          </w:rPr>
          <w:t>таблица</w:t>
        </w:r>
        <w:r w:rsidRPr="00BD59E3">
          <w:rPr>
            <w:rFonts w:eastAsia="Calibri"/>
            <w:sz w:val="28"/>
            <w:szCs w:val="28"/>
          </w:rPr>
          <w:t xml:space="preserve"> №</w:t>
        </w:r>
      </w:hyperlink>
      <w:r>
        <w:rPr>
          <w:rFonts w:eastAsia="Calibri"/>
          <w:sz w:val="28"/>
          <w:szCs w:val="28"/>
        </w:rPr>
        <w:t xml:space="preserve"> 1</w:t>
      </w:r>
      <w:r w:rsidRPr="00BD59E3">
        <w:rPr>
          <w:rFonts w:eastAsia="Calibri"/>
          <w:sz w:val="28"/>
          <w:szCs w:val="28"/>
        </w:rPr>
        <w:t>).</w:t>
      </w:r>
    </w:p>
    <w:p w:rsidR="00DC633F"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В ходе исполнения муниципальной программы будет производиться корректировка основных параметров муниципальной программы с учетом тенденций развития соответствующей отрасли.</w:t>
      </w:r>
    </w:p>
    <w:p w:rsidR="00DC633F" w:rsidRDefault="00DC633F" w:rsidP="00DC633F">
      <w:pPr>
        <w:autoSpaceDE w:val="0"/>
        <w:autoSpaceDN w:val="0"/>
        <w:adjustRightInd w:val="0"/>
        <w:ind w:firstLine="720"/>
        <w:jc w:val="both"/>
        <w:rPr>
          <w:rFonts w:ascii="Arial" w:eastAsia="Calibri" w:hAnsi="Arial" w:cs="Arial"/>
        </w:rPr>
      </w:pPr>
    </w:p>
    <w:p w:rsidR="00DC633F" w:rsidRDefault="00DC633F" w:rsidP="00DC633F">
      <w:pPr>
        <w:autoSpaceDE w:val="0"/>
        <w:autoSpaceDN w:val="0"/>
        <w:adjustRightInd w:val="0"/>
        <w:jc w:val="right"/>
        <w:rPr>
          <w:sz w:val="28"/>
          <w:szCs w:val="28"/>
        </w:rPr>
      </w:pPr>
      <w:r w:rsidRPr="008A0142">
        <w:rPr>
          <w:sz w:val="28"/>
          <w:szCs w:val="28"/>
        </w:rPr>
        <w:t>Таблица № 1</w:t>
      </w:r>
    </w:p>
    <w:p w:rsidR="00DC633F" w:rsidRPr="008A0142" w:rsidRDefault="00DC633F" w:rsidP="00DC633F">
      <w:pPr>
        <w:autoSpaceDE w:val="0"/>
        <w:autoSpaceDN w:val="0"/>
        <w:adjustRightInd w:val="0"/>
        <w:jc w:val="right"/>
        <w:rPr>
          <w:sz w:val="28"/>
          <w:szCs w:val="28"/>
        </w:rPr>
      </w:pPr>
    </w:p>
    <w:tbl>
      <w:tblPr>
        <w:tblW w:w="106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30"/>
        <w:gridCol w:w="173"/>
        <w:gridCol w:w="1134"/>
        <w:gridCol w:w="141"/>
        <w:gridCol w:w="851"/>
        <w:gridCol w:w="395"/>
        <w:gridCol w:w="739"/>
        <w:gridCol w:w="253"/>
        <w:gridCol w:w="739"/>
        <w:gridCol w:w="253"/>
        <w:gridCol w:w="881"/>
        <w:gridCol w:w="111"/>
        <w:gridCol w:w="993"/>
      </w:tblGrid>
      <w:tr w:rsidR="00DC633F" w:rsidRPr="008A0142" w:rsidTr="00B90958">
        <w:trPr>
          <w:trHeight w:val="70"/>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DC633F" w:rsidRPr="008A0142" w:rsidRDefault="00DC633F" w:rsidP="00B90958">
            <w:pPr>
              <w:jc w:val="center"/>
            </w:pPr>
            <w:r w:rsidRPr="008A0142">
              <w:t>№</w:t>
            </w:r>
          </w:p>
          <w:p w:rsidR="00DC633F" w:rsidRPr="008A0142" w:rsidRDefault="00DC633F" w:rsidP="00B90958">
            <w:pPr>
              <w:jc w:val="center"/>
            </w:pPr>
            <w:r w:rsidRPr="008A0142">
              <w:t>п/п</w:t>
            </w:r>
          </w:p>
        </w:tc>
        <w:tc>
          <w:tcPr>
            <w:tcW w:w="34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633F" w:rsidRPr="008A0142" w:rsidRDefault="00DC633F" w:rsidP="00B90958">
            <w:pPr>
              <w:spacing w:line="204" w:lineRule="auto"/>
              <w:jc w:val="center"/>
            </w:pPr>
            <w:r w:rsidRPr="008A0142">
              <w:t xml:space="preserve">Наименование целевого </w:t>
            </w:r>
          </w:p>
          <w:p w:rsidR="00DC633F" w:rsidRPr="008A0142" w:rsidRDefault="00DC633F" w:rsidP="00B90958">
            <w:pPr>
              <w:spacing w:line="204" w:lineRule="auto"/>
              <w:jc w:val="center"/>
            </w:pPr>
            <w:r w:rsidRPr="008A0142">
              <w:t>показателя</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633F" w:rsidRPr="008A0142" w:rsidRDefault="00DC633F" w:rsidP="00B90958">
            <w:pPr>
              <w:spacing w:line="204" w:lineRule="auto"/>
              <w:jc w:val="center"/>
            </w:pPr>
            <w:r w:rsidRPr="008A0142">
              <w:t>Единица</w:t>
            </w:r>
          </w:p>
          <w:p w:rsidR="00DC633F" w:rsidRPr="008A0142" w:rsidRDefault="00DC633F" w:rsidP="00B90958">
            <w:pPr>
              <w:spacing w:line="204" w:lineRule="auto"/>
              <w:jc w:val="center"/>
            </w:pPr>
            <w:r w:rsidRPr="008A0142">
              <w:t>измерения</w:t>
            </w:r>
          </w:p>
        </w:tc>
        <w:tc>
          <w:tcPr>
            <w:tcW w:w="5215" w:type="dxa"/>
            <w:gridSpan w:val="9"/>
            <w:tcBorders>
              <w:top w:val="single" w:sz="4" w:space="0" w:color="auto"/>
              <w:left w:val="single" w:sz="4" w:space="0" w:color="auto"/>
              <w:bottom w:val="single" w:sz="4" w:space="0" w:color="auto"/>
              <w:right w:val="single" w:sz="4" w:space="0" w:color="auto"/>
            </w:tcBorders>
          </w:tcPr>
          <w:p w:rsidR="00DC633F" w:rsidRPr="008A0142" w:rsidRDefault="00DC633F" w:rsidP="00B90958">
            <w:pPr>
              <w:spacing w:line="204" w:lineRule="auto"/>
              <w:jc w:val="center"/>
            </w:pPr>
            <w:r w:rsidRPr="008A0142">
              <w:t>Значение показателей</w:t>
            </w:r>
          </w:p>
        </w:tc>
      </w:tr>
      <w:tr w:rsidR="00DC633F" w:rsidRPr="008A0142" w:rsidTr="00B90958">
        <w:trPr>
          <w:trHeight w:val="386"/>
          <w:tblHeader/>
        </w:trPr>
        <w:tc>
          <w:tcPr>
            <w:tcW w:w="709" w:type="dxa"/>
            <w:vMerge/>
          </w:tcPr>
          <w:p w:rsidR="00DC633F" w:rsidRPr="008A0142" w:rsidRDefault="00DC633F" w:rsidP="00B90958">
            <w:pPr>
              <w:spacing w:line="204" w:lineRule="auto"/>
              <w:jc w:val="center"/>
            </w:pPr>
          </w:p>
        </w:tc>
        <w:tc>
          <w:tcPr>
            <w:tcW w:w="3403" w:type="dxa"/>
            <w:gridSpan w:val="2"/>
            <w:vMerge/>
            <w:vAlign w:val="center"/>
          </w:tcPr>
          <w:p w:rsidR="00DC633F" w:rsidRPr="008A0142" w:rsidRDefault="00DC633F" w:rsidP="00B90958">
            <w:pPr>
              <w:spacing w:line="204" w:lineRule="auto"/>
              <w:jc w:val="center"/>
            </w:pPr>
          </w:p>
        </w:tc>
        <w:tc>
          <w:tcPr>
            <w:tcW w:w="1275" w:type="dxa"/>
            <w:gridSpan w:val="2"/>
            <w:vMerge/>
            <w:vAlign w:val="center"/>
          </w:tcPr>
          <w:p w:rsidR="00DC633F" w:rsidRPr="008A0142" w:rsidRDefault="00DC633F" w:rsidP="00B90958">
            <w:pPr>
              <w:spacing w:line="204" w:lineRule="auto"/>
              <w:jc w:val="center"/>
            </w:pPr>
          </w:p>
        </w:tc>
        <w:tc>
          <w:tcPr>
            <w:tcW w:w="1246" w:type="dxa"/>
            <w:gridSpan w:val="2"/>
          </w:tcPr>
          <w:p w:rsidR="00DC633F" w:rsidRPr="008A0142" w:rsidRDefault="00DC633F" w:rsidP="00B90958">
            <w:pPr>
              <w:jc w:val="center"/>
            </w:pPr>
            <w:r>
              <w:t>2019</w:t>
            </w:r>
            <w:r w:rsidRPr="008A0142">
              <w:t xml:space="preserve"> год</w:t>
            </w:r>
          </w:p>
        </w:tc>
        <w:tc>
          <w:tcPr>
            <w:tcW w:w="992" w:type="dxa"/>
            <w:gridSpan w:val="2"/>
          </w:tcPr>
          <w:p w:rsidR="00DC633F" w:rsidRPr="008A0142" w:rsidRDefault="00DC633F" w:rsidP="00B90958">
            <w:pPr>
              <w:jc w:val="center"/>
            </w:pPr>
            <w:r>
              <w:t>2020</w:t>
            </w:r>
            <w:r w:rsidRPr="008A0142">
              <w:t xml:space="preserve"> год</w:t>
            </w:r>
          </w:p>
        </w:tc>
        <w:tc>
          <w:tcPr>
            <w:tcW w:w="992" w:type="dxa"/>
            <w:gridSpan w:val="2"/>
            <w:tcBorders>
              <w:top w:val="single" w:sz="4" w:space="0" w:color="auto"/>
            </w:tcBorders>
            <w:vAlign w:val="center"/>
          </w:tcPr>
          <w:p w:rsidR="00DC633F" w:rsidRPr="008A0142" w:rsidRDefault="00DC633F" w:rsidP="00B90958">
            <w:pPr>
              <w:spacing w:line="204" w:lineRule="auto"/>
              <w:jc w:val="center"/>
            </w:pPr>
            <w:r>
              <w:t>2021</w:t>
            </w:r>
            <w:r w:rsidRPr="008A0142">
              <w:t xml:space="preserve"> год </w:t>
            </w:r>
          </w:p>
        </w:tc>
        <w:tc>
          <w:tcPr>
            <w:tcW w:w="992" w:type="dxa"/>
            <w:gridSpan w:val="2"/>
            <w:tcBorders>
              <w:top w:val="single" w:sz="4" w:space="0" w:color="auto"/>
            </w:tcBorders>
            <w:vAlign w:val="center"/>
          </w:tcPr>
          <w:p w:rsidR="00DC633F" w:rsidRPr="008A0142" w:rsidRDefault="00DC633F" w:rsidP="00B90958">
            <w:pPr>
              <w:spacing w:line="204" w:lineRule="auto"/>
              <w:jc w:val="center"/>
            </w:pPr>
            <w:r>
              <w:t>2022 год</w:t>
            </w:r>
          </w:p>
        </w:tc>
        <w:tc>
          <w:tcPr>
            <w:tcW w:w="993" w:type="dxa"/>
            <w:tcBorders>
              <w:top w:val="single" w:sz="4" w:space="0" w:color="auto"/>
            </w:tcBorders>
            <w:vAlign w:val="center"/>
          </w:tcPr>
          <w:p w:rsidR="00DC633F" w:rsidRPr="008A0142" w:rsidRDefault="00DC633F" w:rsidP="00B90958">
            <w:pPr>
              <w:spacing w:line="204" w:lineRule="auto"/>
              <w:jc w:val="center"/>
            </w:pPr>
            <w:r>
              <w:t>2023 год</w:t>
            </w:r>
          </w:p>
        </w:tc>
      </w:tr>
      <w:tr w:rsidR="00DC633F" w:rsidRPr="008A0142" w:rsidTr="00B90958">
        <w:trPr>
          <w:trHeight w:val="208"/>
          <w:tblHeader/>
        </w:trPr>
        <w:tc>
          <w:tcPr>
            <w:tcW w:w="709" w:type="dxa"/>
          </w:tcPr>
          <w:p w:rsidR="00DC633F" w:rsidRPr="008A0142" w:rsidRDefault="00DC633F" w:rsidP="00B90958">
            <w:pPr>
              <w:jc w:val="center"/>
            </w:pPr>
            <w:r w:rsidRPr="008A0142">
              <w:t>1</w:t>
            </w:r>
          </w:p>
        </w:tc>
        <w:tc>
          <w:tcPr>
            <w:tcW w:w="3403" w:type="dxa"/>
            <w:gridSpan w:val="2"/>
          </w:tcPr>
          <w:p w:rsidR="00DC633F" w:rsidRPr="008A0142" w:rsidRDefault="00DC633F" w:rsidP="00B90958">
            <w:pPr>
              <w:jc w:val="center"/>
            </w:pPr>
            <w:r w:rsidRPr="008A0142">
              <w:t>2</w:t>
            </w:r>
          </w:p>
        </w:tc>
        <w:tc>
          <w:tcPr>
            <w:tcW w:w="1275" w:type="dxa"/>
            <w:gridSpan w:val="2"/>
            <w:vAlign w:val="center"/>
          </w:tcPr>
          <w:p w:rsidR="00DC633F" w:rsidRPr="008A0142" w:rsidRDefault="00DC633F" w:rsidP="00B90958">
            <w:pPr>
              <w:jc w:val="center"/>
            </w:pPr>
            <w:r w:rsidRPr="008A0142">
              <w:t>3</w:t>
            </w:r>
          </w:p>
        </w:tc>
        <w:tc>
          <w:tcPr>
            <w:tcW w:w="1246" w:type="dxa"/>
            <w:gridSpan w:val="2"/>
          </w:tcPr>
          <w:p w:rsidR="00DC633F" w:rsidRPr="008A0142" w:rsidRDefault="00DC633F" w:rsidP="00B90958">
            <w:pPr>
              <w:jc w:val="center"/>
            </w:pPr>
            <w:r w:rsidRPr="008A0142">
              <w:t>4</w:t>
            </w:r>
          </w:p>
        </w:tc>
        <w:tc>
          <w:tcPr>
            <w:tcW w:w="992" w:type="dxa"/>
            <w:gridSpan w:val="2"/>
          </w:tcPr>
          <w:p w:rsidR="00DC633F" w:rsidRPr="008A0142" w:rsidRDefault="00DC633F" w:rsidP="00B90958">
            <w:pPr>
              <w:jc w:val="center"/>
            </w:pPr>
            <w:r w:rsidRPr="008A0142">
              <w:t>5</w:t>
            </w:r>
          </w:p>
        </w:tc>
        <w:tc>
          <w:tcPr>
            <w:tcW w:w="992" w:type="dxa"/>
            <w:gridSpan w:val="2"/>
            <w:vAlign w:val="center"/>
          </w:tcPr>
          <w:p w:rsidR="00DC633F" w:rsidRPr="008A0142" w:rsidRDefault="00DC633F" w:rsidP="00B90958">
            <w:pPr>
              <w:jc w:val="center"/>
            </w:pPr>
            <w:r w:rsidRPr="008A0142">
              <w:t>6</w:t>
            </w:r>
          </w:p>
        </w:tc>
        <w:tc>
          <w:tcPr>
            <w:tcW w:w="992" w:type="dxa"/>
            <w:gridSpan w:val="2"/>
            <w:vAlign w:val="center"/>
          </w:tcPr>
          <w:p w:rsidR="00DC633F" w:rsidRPr="008A0142" w:rsidRDefault="00DC633F" w:rsidP="00B90958">
            <w:pPr>
              <w:jc w:val="center"/>
            </w:pPr>
          </w:p>
        </w:tc>
        <w:tc>
          <w:tcPr>
            <w:tcW w:w="993" w:type="dxa"/>
            <w:vAlign w:val="center"/>
          </w:tcPr>
          <w:p w:rsidR="00DC633F" w:rsidRPr="008A0142" w:rsidRDefault="00DC633F" w:rsidP="00B90958">
            <w:pPr>
              <w:jc w:val="center"/>
            </w:pPr>
          </w:p>
        </w:tc>
      </w:tr>
      <w:tr w:rsidR="00DC633F" w:rsidRPr="008A0142" w:rsidTr="00B90958">
        <w:trPr>
          <w:trHeight w:val="259"/>
          <w:tblHeader/>
        </w:trPr>
        <w:tc>
          <w:tcPr>
            <w:tcW w:w="709" w:type="dxa"/>
          </w:tcPr>
          <w:p w:rsidR="00DC633F" w:rsidRPr="00BB76C0" w:rsidRDefault="00DC633F" w:rsidP="00B90958">
            <w:pPr>
              <w:jc w:val="center"/>
            </w:pPr>
            <w:r w:rsidRPr="00BB76C0">
              <w:t>1</w:t>
            </w:r>
            <w:r w:rsidRPr="008A0142">
              <w:rPr>
                <w:i/>
              </w:rPr>
              <w:t>.</w:t>
            </w:r>
          </w:p>
        </w:tc>
        <w:tc>
          <w:tcPr>
            <w:tcW w:w="9893" w:type="dxa"/>
            <w:gridSpan w:val="13"/>
          </w:tcPr>
          <w:p w:rsidR="00DC633F" w:rsidRPr="008A0142" w:rsidRDefault="00DC633F" w:rsidP="00B90958">
            <w:pPr>
              <w:autoSpaceDE w:val="0"/>
              <w:autoSpaceDN w:val="0"/>
              <w:adjustRightInd w:val="0"/>
              <w:jc w:val="both"/>
              <w:rPr>
                <w:b/>
              </w:rPr>
            </w:pPr>
            <w:r>
              <w:rPr>
                <w:b/>
              </w:rPr>
              <w:t xml:space="preserve">Муниципальная </w:t>
            </w:r>
            <w:r w:rsidRPr="008A0142">
              <w:rPr>
                <w:b/>
              </w:rPr>
              <w:t>программа «Поддержка и развитие малого и среднего пр</w:t>
            </w:r>
            <w:r>
              <w:rPr>
                <w:b/>
              </w:rPr>
              <w:t>едпринимательства в Куйбышевском</w:t>
            </w:r>
            <w:r w:rsidRPr="008A0142">
              <w:rPr>
                <w:b/>
              </w:rPr>
              <w:t xml:space="preserve"> сельском поселении Староминского района»</w:t>
            </w:r>
          </w:p>
        </w:tc>
      </w:tr>
      <w:tr w:rsidR="00DC633F" w:rsidRPr="008A0142" w:rsidTr="00B90958">
        <w:trPr>
          <w:trHeight w:val="259"/>
          <w:tblHeader/>
        </w:trPr>
        <w:tc>
          <w:tcPr>
            <w:tcW w:w="709" w:type="dxa"/>
          </w:tcPr>
          <w:p w:rsidR="00DC633F" w:rsidRPr="00BB76C0" w:rsidRDefault="00DC633F" w:rsidP="00B90958">
            <w:pPr>
              <w:jc w:val="center"/>
            </w:pPr>
          </w:p>
        </w:tc>
        <w:tc>
          <w:tcPr>
            <w:tcW w:w="9893" w:type="dxa"/>
            <w:gridSpan w:val="13"/>
          </w:tcPr>
          <w:p w:rsidR="00DC633F" w:rsidRDefault="00DC633F" w:rsidP="00B90958">
            <w:pPr>
              <w:autoSpaceDE w:val="0"/>
              <w:snapToGrid w:val="0"/>
              <w:jc w:val="both"/>
              <w:rPr>
                <w:spacing w:val="-8"/>
                <w:sz w:val="28"/>
                <w:szCs w:val="28"/>
              </w:rPr>
            </w:pPr>
            <w:r w:rsidRPr="00E928AE">
              <w:t>Цель:</w:t>
            </w:r>
          </w:p>
          <w:p w:rsidR="00DC633F" w:rsidRPr="00B31453" w:rsidRDefault="00DC633F" w:rsidP="00B90958">
            <w:pPr>
              <w:autoSpaceDE w:val="0"/>
              <w:snapToGrid w:val="0"/>
              <w:jc w:val="both"/>
              <w:rPr>
                <w:spacing w:val="-8"/>
              </w:rPr>
            </w:pPr>
            <w:r w:rsidRPr="00B31453">
              <w:rPr>
                <w:spacing w:val="-8"/>
              </w:rPr>
              <w:t xml:space="preserve">- повышение темпов развития малого и среднего предпринимательства, как одного из факторов социально-экономического развития </w:t>
            </w:r>
            <w:r>
              <w:rPr>
                <w:spacing w:val="-8"/>
              </w:rPr>
              <w:t>Куйбышевского</w:t>
            </w:r>
            <w:r w:rsidRPr="00B31453">
              <w:rPr>
                <w:spacing w:val="-8"/>
              </w:rPr>
              <w:t xml:space="preserve"> сельского поселения Староминского района;</w:t>
            </w:r>
          </w:p>
          <w:p w:rsidR="00DC633F" w:rsidRPr="00B31453" w:rsidRDefault="00DC633F" w:rsidP="00B90958">
            <w:pPr>
              <w:autoSpaceDE w:val="0"/>
              <w:autoSpaceDN w:val="0"/>
              <w:adjustRightInd w:val="0"/>
              <w:ind w:firstLine="19"/>
              <w:jc w:val="both"/>
              <w:outlineLvl w:val="0"/>
            </w:pPr>
            <w:r w:rsidRPr="00B31453">
              <w:t>- обеспечение благоприятных условий для развития субъектов малого и среднего предпринимательства;</w:t>
            </w:r>
          </w:p>
          <w:p w:rsidR="00DC633F" w:rsidRPr="00B31453" w:rsidRDefault="00DC633F" w:rsidP="00B90958">
            <w:pPr>
              <w:jc w:val="both"/>
            </w:pPr>
            <w:r w:rsidRPr="00B31453">
              <w:t>- обеспечение конкурентоспособности субъектов малого и среднего предпринимательства;</w:t>
            </w:r>
          </w:p>
          <w:p w:rsidR="00DC633F" w:rsidRPr="00B31453" w:rsidRDefault="00DC633F" w:rsidP="00B90958">
            <w:pPr>
              <w:widowControl w:val="0"/>
              <w:jc w:val="both"/>
            </w:pPr>
            <w:r w:rsidRPr="00B31453">
              <w:t xml:space="preserve">- увеличение доли участия субъектов малого и среднего предпринимательства в формировании основных показателей социально-экономического развития </w:t>
            </w:r>
            <w:r>
              <w:t>Куйбышевского</w:t>
            </w:r>
            <w:r w:rsidRPr="00B31453">
              <w:t xml:space="preserve"> сельского поселения </w:t>
            </w:r>
            <w:r w:rsidRPr="00B31453">
              <w:rPr>
                <w:bCs/>
              </w:rPr>
              <w:t>Староминского района</w:t>
            </w:r>
            <w:r w:rsidRPr="00B31453">
              <w:t xml:space="preserve"> (производство товаров, оказание услуг, чистые налоги);</w:t>
            </w:r>
          </w:p>
          <w:p w:rsidR="00DC633F" w:rsidRPr="00E928AE" w:rsidRDefault="00DC633F" w:rsidP="00B90958">
            <w:pPr>
              <w:jc w:val="both"/>
            </w:pPr>
            <w:r w:rsidRPr="00B31453">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w:t>
            </w:r>
            <w:r>
              <w:t>иков малых и средних предприятий</w:t>
            </w:r>
            <w:r w:rsidRPr="00B31453">
              <w:t>).</w:t>
            </w:r>
          </w:p>
        </w:tc>
      </w:tr>
      <w:tr w:rsidR="00DC633F" w:rsidRPr="008A0142" w:rsidTr="00B90958">
        <w:trPr>
          <w:trHeight w:val="259"/>
          <w:tblHeader/>
        </w:trPr>
        <w:tc>
          <w:tcPr>
            <w:tcW w:w="709" w:type="dxa"/>
          </w:tcPr>
          <w:p w:rsidR="00DC633F" w:rsidRPr="00BB76C0" w:rsidRDefault="00DC633F" w:rsidP="00B90958">
            <w:pPr>
              <w:jc w:val="center"/>
            </w:pPr>
          </w:p>
        </w:tc>
        <w:tc>
          <w:tcPr>
            <w:tcW w:w="9893" w:type="dxa"/>
            <w:gridSpan w:val="13"/>
          </w:tcPr>
          <w:p w:rsidR="00DC633F" w:rsidRDefault="00DC633F" w:rsidP="00B90958">
            <w:pPr>
              <w:snapToGrid w:val="0"/>
              <w:jc w:val="both"/>
            </w:pPr>
            <w:r>
              <w:t>Задача:</w:t>
            </w:r>
          </w:p>
          <w:p w:rsidR="00DC633F" w:rsidRPr="00E123B8" w:rsidRDefault="00DC633F" w:rsidP="00B90958">
            <w:pPr>
              <w:widowControl w:val="0"/>
              <w:jc w:val="both"/>
              <w:rPr>
                <w:snapToGrid w:val="0"/>
              </w:rPr>
            </w:pPr>
            <w:r w:rsidRPr="005A12A0">
              <w:t xml:space="preserve">- </w:t>
            </w:r>
            <w:r w:rsidRPr="005A12A0">
              <w:rPr>
                <w:snapToGrid w:val="0"/>
              </w:rPr>
              <w:t xml:space="preserve">увеличение числа субъектов малого </w:t>
            </w:r>
            <w:r>
              <w:rPr>
                <w:snapToGrid w:val="0"/>
              </w:rPr>
              <w:t>и среднего предпринимательства;</w:t>
            </w:r>
          </w:p>
          <w:p w:rsidR="00DC633F" w:rsidRPr="00E123B8" w:rsidRDefault="00DC633F" w:rsidP="00B90958">
            <w:pPr>
              <w:widowControl w:val="0"/>
              <w:jc w:val="both"/>
              <w:rPr>
                <w:snapToGrid w:val="0"/>
              </w:rPr>
            </w:pPr>
            <w:r w:rsidRPr="005A12A0">
              <w:rPr>
                <w:snapToGrid w:val="0"/>
              </w:rPr>
              <w:t xml:space="preserve">- </w:t>
            </w:r>
            <w:r w:rsidRPr="00E123B8">
              <w:rPr>
                <w:snapToGrid w:val="0"/>
              </w:rPr>
              <w:t>совершенствование внешней среды для развития малого и среднего предпринимательства;</w:t>
            </w:r>
          </w:p>
          <w:p w:rsidR="00DC633F" w:rsidRDefault="00DC633F" w:rsidP="00B90958">
            <w:pPr>
              <w:autoSpaceDE w:val="0"/>
              <w:snapToGrid w:val="0"/>
              <w:jc w:val="both"/>
              <w:rPr>
                <w:color w:val="000000"/>
                <w:spacing w:val="-8"/>
              </w:rPr>
            </w:pPr>
            <w:r w:rsidRPr="005A12A0">
              <w:rPr>
                <w:color w:val="000000"/>
                <w:spacing w:val="-8"/>
              </w:rPr>
              <w:t xml:space="preserve">- </w:t>
            </w:r>
            <w:r w:rsidRPr="00E123B8">
              <w:rPr>
                <w:color w:val="000000"/>
                <w:spacing w:val="-8"/>
              </w:rPr>
              <w:t xml:space="preserve">развитие </w:t>
            </w:r>
            <w:r>
              <w:rPr>
                <w:color w:val="000000"/>
                <w:spacing w:val="-8"/>
              </w:rPr>
              <w:t>системы финансовой, имущественной, информационной, консультационной и организационной поддержки субъектов малого и среднего предпринимательства</w:t>
            </w:r>
            <w:r w:rsidRPr="00E123B8">
              <w:rPr>
                <w:color w:val="000000"/>
                <w:spacing w:val="-8"/>
              </w:rPr>
              <w:t>;</w:t>
            </w:r>
          </w:p>
          <w:p w:rsidR="00DC633F" w:rsidRPr="00E123B8" w:rsidRDefault="00DC633F" w:rsidP="00B90958">
            <w:pPr>
              <w:autoSpaceDE w:val="0"/>
              <w:snapToGrid w:val="0"/>
              <w:jc w:val="both"/>
              <w:rPr>
                <w:color w:val="000000"/>
                <w:spacing w:val="-8"/>
              </w:rPr>
            </w:pPr>
            <w:r>
              <w:rPr>
                <w:color w:val="000000"/>
                <w:spacing w:val="-8"/>
              </w:rPr>
              <w:t>- содействие развитию системы подготовки высококвалифицированных кадров для малого и среднего предпринимательства;</w:t>
            </w:r>
          </w:p>
          <w:p w:rsidR="00DC633F" w:rsidRPr="00987469" w:rsidRDefault="00DC633F" w:rsidP="00B90958">
            <w:pPr>
              <w:keepNext/>
              <w:keepLines/>
              <w:widowControl w:val="0"/>
              <w:jc w:val="both"/>
              <w:outlineLvl w:val="1"/>
              <w:rPr>
                <w:snapToGrid w:val="0"/>
              </w:rPr>
            </w:pPr>
            <w:r w:rsidRPr="005A12A0">
              <w:rPr>
                <w:snapToGrid w:val="0"/>
              </w:rPr>
              <w:t xml:space="preserve">- </w:t>
            </w:r>
            <w:r w:rsidRPr="00E123B8">
              <w:rPr>
                <w:snapToGrid w:val="0"/>
              </w:rPr>
              <w:t>пропаганда и популяризация пр</w:t>
            </w:r>
            <w:r>
              <w:rPr>
                <w:snapToGrid w:val="0"/>
              </w:rPr>
              <w:t>едпринимательской деятельности.</w:t>
            </w:r>
          </w:p>
        </w:tc>
      </w:tr>
      <w:tr w:rsidR="00DC633F" w:rsidRPr="00C44705" w:rsidTr="00B90958">
        <w:trPr>
          <w:trHeight w:val="271"/>
          <w:tblHeader/>
        </w:trPr>
        <w:tc>
          <w:tcPr>
            <w:tcW w:w="709" w:type="dxa"/>
          </w:tcPr>
          <w:p w:rsidR="00DC633F" w:rsidRPr="008A0142" w:rsidRDefault="00DC633F" w:rsidP="00B90958">
            <w:pPr>
              <w:jc w:val="center"/>
            </w:pPr>
            <w:r>
              <w:t>1.1</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Численность занятых в малом и среднем предпринимательстве</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134F27" w:rsidRDefault="00DC633F" w:rsidP="00B90958">
            <w:pPr>
              <w:autoSpaceDE w:val="0"/>
              <w:autoSpaceDN w:val="0"/>
              <w:adjustRightInd w:val="0"/>
              <w:jc w:val="center"/>
            </w:pPr>
            <w:r>
              <w:t>25</w:t>
            </w:r>
          </w:p>
        </w:tc>
        <w:tc>
          <w:tcPr>
            <w:tcW w:w="1134" w:type="dxa"/>
            <w:gridSpan w:val="2"/>
          </w:tcPr>
          <w:p w:rsidR="00DC633F" w:rsidRPr="00C44705" w:rsidRDefault="00DC633F" w:rsidP="00B90958">
            <w:pPr>
              <w:autoSpaceDE w:val="0"/>
              <w:autoSpaceDN w:val="0"/>
              <w:adjustRightInd w:val="0"/>
              <w:jc w:val="center"/>
            </w:pPr>
            <w:r>
              <w:t>27</w:t>
            </w:r>
          </w:p>
        </w:tc>
        <w:tc>
          <w:tcPr>
            <w:tcW w:w="992" w:type="dxa"/>
            <w:gridSpan w:val="2"/>
          </w:tcPr>
          <w:p w:rsidR="00DC633F" w:rsidRPr="00C44705" w:rsidRDefault="00DC633F" w:rsidP="00B90958">
            <w:pPr>
              <w:autoSpaceDE w:val="0"/>
              <w:autoSpaceDN w:val="0"/>
              <w:adjustRightInd w:val="0"/>
              <w:jc w:val="center"/>
            </w:pPr>
            <w:r>
              <w:t>30</w:t>
            </w:r>
          </w:p>
        </w:tc>
        <w:tc>
          <w:tcPr>
            <w:tcW w:w="1134" w:type="dxa"/>
            <w:gridSpan w:val="2"/>
          </w:tcPr>
          <w:p w:rsidR="00DC633F" w:rsidRPr="00C44705" w:rsidRDefault="00DC633F" w:rsidP="00B90958">
            <w:pPr>
              <w:autoSpaceDE w:val="0"/>
              <w:autoSpaceDN w:val="0"/>
              <w:adjustRightInd w:val="0"/>
              <w:jc w:val="center"/>
            </w:pPr>
            <w:r>
              <w:t>32</w:t>
            </w:r>
          </w:p>
        </w:tc>
        <w:tc>
          <w:tcPr>
            <w:tcW w:w="1104" w:type="dxa"/>
            <w:gridSpan w:val="2"/>
          </w:tcPr>
          <w:p w:rsidR="00DC633F" w:rsidRPr="00C44705" w:rsidRDefault="00DC633F" w:rsidP="00B90958">
            <w:pPr>
              <w:autoSpaceDE w:val="0"/>
              <w:autoSpaceDN w:val="0"/>
              <w:adjustRightInd w:val="0"/>
              <w:jc w:val="center"/>
            </w:pPr>
            <w:r>
              <w:t>33</w:t>
            </w:r>
          </w:p>
        </w:tc>
      </w:tr>
      <w:tr w:rsidR="00DC633F" w:rsidRPr="008A0142" w:rsidTr="00B90958">
        <w:trPr>
          <w:trHeight w:val="271"/>
          <w:tblHeader/>
        </w:trPr>
        <w:tc>
          <w:tcPr>
            <w:tcW w:w="709" w:type="dxa"/>
          </w:tcPr>
          <w:p w:rsidR="00DC633F" w:rsidRPr="008A0142" w:rsidRDefault="00DC633F" w:rsidP="00B90958">
            <w:pPr>
              <w:jc w:val="center"/>
            </w:pPr>
            <w:r>
              <w:t>1.2</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Количество субъектов малого и среднего предпринимательства, получивших финансовую поддержку (включая участвующих в выставочно-ярмарочных мероприятиях)</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1</w:t>
            </w:r>
          </w:p>
        </w:tc>
        <w:tc>
          <w:tcPr>
            <w:tcW w:w="1134" w:type="dxa"/>
            <w:gridSpan w:val="2"/>
          </w:tcPr>
          <w:p w:rsidR="00DC633F" w:rsidRPr="008A0142" w:rsidRDefault="00DC633F" w:rsidP="00B90958">
            <w:pPr>
              <w:autoSpaceDE w:val="0"/>
              <w:autoSpaceDN w:val="0"/>
              <w:adjustRightInd w:val="0"/>
              <w:jc w:val="center"/>
            </w:pPr>
            <w:r>
              <w:t>1</w:t>
            </w:r>
          </w:p>
        </w:tc>
        <w:tc>
          <w:tcPr>
            <w:tcW w:w="992" w:type="dxa"/>
            <w:gridSpan w:val="2"/>
          </w:tcPr>
          <w:p w:rsidR="00DC633F" w:rsidRPr="008A0142" w:rsidRDefault="00DC633F" w:rsidP="00B90958">
            <w:pPr>
              <w:autoSpaceDE w:val="0"/>
              <w:autoSpaceDN w:val="0"/>
              <w:adjustRightInd w:val="0"/>
              <w:jc w:val="center"/>
            </w:pPr>
            <w:r>
              <w:t>1</w:t>
            </w:r>
          </w:p>
        </w:tc>
        <w:tc>
          <w:tcPr>
            <w:tcW w:w="1134" w:type="dxa"/>
            <w:gridSpan w:val="2"/>
          </w:tcPr>
          <w:p w:rsidR="00DC633F" w:rsidRPr="008A0142" w:rsidRDefault="00DC633F" w:rsidP="00B90958">
            <w:pPr>
              <w:autoSpaceDE w:val="0"/>
              <w:autoSpaceDN w:val="0"/>
              <w:adjustRightInd w:val="0"/>
              <w:jc w:val="center"/>
            </w:pPr>
            <w:r>
              <w:t>1</w:t>
            </w:r>
          </w:p>
        </w:tc>
        <w:tc>
          <w:tcPr>
            <w:tcW w:w="1104" w:type="dxa"/>
            <w:gridSpan w:val="2"/>
          </w:tcPr>
          <w:p w:rsidR="00DC633F" w:rsidRPr="008A0142" w:rsidRDefault="00DC633F" w:rsidP="00B90958">
            <w:pPr>
              <w:autoSpaceDE w:val="0"/>
              <w:autoSpaceDN w:val="0"/>
              <w:adjustRightInd w:val="0"/>
              <w:jc w:val="center"/>
            </w:pPr>
            <w:r>
              <w:t>1</w:t>
            </w:r>
          </w:p>
        </w:tc>
      </w:tr>
      <w:tr w:rsidR="00DC633F" w:rsidRPr="008A0142" w:rsidTr="00B90958">
        <w:trPr>
          <w:trHeight w:val="271"/>
          <w:tblHeader/>
        </w:trPr>
        <w:tc>
          <w:tcPr>
            <w:tcW w:w="709" w:type="dxa"/>
          </w:tcPr>
          <w:p w:rsidR="00DC633F" w:rsidRPr="008A0142" w:rsidRDefault="00DC633F" w:rsidP="00B90958">
            <w:pPr>
              <w:jc w:val="center"/>
            </w:pPr>
            <w:r>
              <w:t>1.3</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Проведение заседаний Совета по развитию малого и среднего предпринимательства</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4</w:t>
            </w:r>
          </w:p>
        </w:tc>
        <w:tc>
          <w:tcPr>
            <w:tcW w:w="1134" w:type="dxa"/>
            <w:gridSpan w:val="2"/>
          </w:tcPr>
          <w:p w:rsidR="00DC633F" w:rsidRPr="008A0142" w:rsidRDefault="00DC633F" w:rsidP="00B90958">
            <w:pPr>
              <w:autoSpaceDE w:val="0"/>
              <w:autoSpaceDN w:val="0"/>
              <w:adjustRightInd w:val="0"/>
              <w:jc w:val="center"/>
            </w:pPr>
            <w:r>
              <w:t>4</w:t>
            </w:r>
          </w:p>
        </w:tc>
        <w:tc>
          <w:tcPr>
            <w:tcW w:w="992" w:type="dxa"/>
            <w:gridSpan w:val="2"/>
          </w:tcPr>
          <w:p w:rsidR="00DC633F" w:rsidRPr="008A0142" w:rsidRDefault="00DC633F" w:rsidP="00B90958">
            <w:pPr>
              <w:autoSpaceDE w:val="0"/>
              <w:autoSpaceDN w:val="0"/>
              <w:adjustRightInd w:val="0"/>
              <w:jc w:val="center"/>
            </w:pPr>
            <w:r>
              <w:t>4</w:t>
            </w:r>
          </w:p>
        </w:tc>
        <w:tc>
          <w:tcPr>
            <w:tcW w:w="1134" w:type="dxa"/>
            <w:gridSpan w:val="2"/>
          </w:tcPr>
          <w:p w:rsidR="00DC633F" w:rsidRPr="008A0142" w:rsidRDefault="00DC633F" w:rsidP="00B90958">
            <w:pPr>
              <w:autoSpaceDE w:val="0"/>
              <w:autoSpaceDN w:val="0"/>
              <w:adjustRightInd w:val="0"/>
              <w:jc w:val="center"/>
            </w:pPr>
            <w:r>
              <w:t>4</w:t>
            </w:r>
          </w:p>
        </w:tc>
        <w:tc>
          <w:tcPr>
            <w:tcW w:w="1104" w:type="dxa"/>
            <w:gridSpan w:val="2"/>
          </w:tcPr>
          <w:p w:rsidR="00DC633F" w:rsidRPr="008A0142" w:rsidRDefault="00DC633F" w:rsidP="00B90958">
            <w:pPr>
              <w:autoSpaceDE w:val="0"/>
              <w:autoSpaceDN w:val="0"/>
              <w:adjustRightInd w:val="0"/>
              <w:jc w:val="center"/>
            </w:pPr>
            <w:r>
              <w:t>4</w:t>
            </w:r>
          </w:p>
        </w:tc>
      </w:tr>
      <w:tr w:rsidR="00DC633F" w:rsidRPr="008A0142" w:rsidTr="00B90958">
        <w:trPr>
          <w:trHeight w:val="271"/>
          <w:tblHeader/>
        </w:trPr>
        <w:tc>
          <w:tcPr>
            <w:tcW w:w="709" w:type="dxa"/>
          </w:tcPr>
          <w:p w:rsidR="00DC633F" w:rsidRPr="008A0142" w:rsidRDefault="00DC633F" w:rsidP="00B90958">
            <w:pPr>
              <w:jc w:val="center"/>
            </w:pPr>
            <w:r>
              <w:t>1.4</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Количество консультаций, оказанных по вопросам предпринимательства</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5</w:t>
            </w:r>
          </w:p>
        </w:tc>
        <w:tc>
          <w:tcPr>
            <w:tcW w:w="1134" w:type="dxa"/>
            <w:gridSpan w:val="2"/>
          </w:tcPr>
          <w:p w:rsidR="00DC633F" w:rsidRPr="008A0142" w:rsidRDefault="00DC633F" w:rsidP="00B90958">
            <w:pPr>
              <w:autoSpaceDE w:val="0"/>
              <w:autoSpaceDN w:val="0"/>
              <w:adjustRightInd w:val="0"/>
              <w:jc w:val="center"/>
            </w:pPr>
            <w:r>
              <w:t>5</w:t>
            </w:r>
          </w:p>
        </w:tc>
        <w:tc>
          <w:tcPr>
            <w:tcW w:w="992" w:type="dxa"/>
            <w:gridSpan w:val="2"/>
          </w:tcPr>
          <w:p w:rsidR="00DC633F" w:rsidRPr="008A0142" w:rsidRDefault="00DC633F" w:rsidP="00B90958">
            <w:pPr>
              <w:autoSpaceDE w:val="0"/>
              <w:autoSpaceDN w:val="0"/>
              <w:adjustRightInd w:val="0"/>
              <w:jc w:val="center"/>
            </w:pPr>
            <w:r>
              <w:t>5</w:t>
            </w:r>
          </w:p>
        </w:tc>
        <w:tc>
          <w:tcPr>
            <w:tcW w:w="1134" w:type="dxa"/>
            <w:gridSpan w:val="2"/>
          </w:tcPr>
          <w:p w:rsidR="00DC633F" w:rsidRPr="008A0142" w:rsidRDefault="00DC633F" w:rsidP="00B90958">
            <w:pPr>
              <w:autoSpaceDE w:val="0"/>
              <w:autoSpaceDN w:val="0"/>
              <w:adjustRightInd w:val="0"/>
              <w:jc w:val="center"/>
            </w:pPr>
            <w:r>
              <w:t>5</w:t>
            </w:r>
          </w:p>
        </w:tc>
        <w:tc>
          <w:tcPr>
            <w:tcW w:w="1104" w:type="dxa"/>
            <w:gridSpan w:val="2"/>
          </w:tcPr>
          <w:p w:rsidR="00DC633F" w:rsidRPr="008A0142" w:rsidRDefault="00DC633F" w:rsidP="00B90958">
            <w:pPr>
              <w:autoSpaceDE w:val="0"/>
              <w:autoSpaceDN w:val="0"/>
              <w:adjustRightInd w:val="0"/>
              <w:jc w:val="center"/>
            </w:pPr>
            <w:r>
              <w:t>5</w:t>
            </w:r>
          </w:p>
        </w:tc>
      </w:tr>
    </w:tbl>
    <w:p w:rsidR="00DC633F" w:rsidRPr="00A85E28" w:rsidRDefault="00DC633F" w:rsidP="00DC633F">
      <w:pPr>
        <w:autoSpaceDE w:val="0"/>
        <w:autoSpaceDN w:val="0"/>
        <w:adjustRightInd w:val="0"/>
        <w:jc w:val="both"/>
        <w:rPr>
          <w:rFonts w:eastAsia="Calibri"/>
          <w:sz w:val="28"/>
          <w:szCs w:val="28"/>
        </w:rPr>
      </w:pPr>
    </w:p>
    <w:p w:rsidR="00541077" w:rsidRPr="00C0060E" w:rsidRDefault="00541077" w:rsidP="00A17EE4">
      <w:pPr>
        <w:widowControl w:val="0"/>
        <w:ind w:firstLine="709"/>
        <w:jc w:val="both"/>
        <w:rPr>
          <w:sz w:val="28"/>
          <w:szCs w:val="28"/>
        </w:rPr>
      </w:pPr>
    </w:p>
    <w:p w:rsidR="00DC633F" w:rsidRPr="0064218B" w:rsidRDefault="00DC633F" w:rsidP="0064218B">
      <w:pPr>
        <w:pStyle w:val="afb"/>
        <w:numPr>
          <w:ilvl w:val="0"/>
          <w:numId w:val="1"/>
        </w:numPr>
        <w:jc w:val="center"/>
        <w:rPr>
          <w:b/>
          <w:color w:val="2D2D2D"/>
          <w:sz w:val="28"/>
          <w:szCs w:val="28"/>
          <w:shd w:val="clear" w:color="auto" w:fill="FFFFFF"/>
        </w:rPr>
      </w:pPr>
      <w:r w:rsidRPr="0064218B">
        <w:rPr>
          <w:b/>
          <w:color w:val="2D2D2D"/>
          <w:sz w:val="28"/>
          <w:szCs w:val="28"/>
          <w:shd w:val="clear" w:color="auto" w:fill="FFFFFF"/>
        </w:rPr>
        <w:t>Перечень и краткое описание мероприятий муниципальной программы</w:t>
      </w:r>
    </w:p>
    <w:p w:rsidR="00DC633F" w:rsidRPr="00E51D03" w:rsidRDefault="00DC633F" w:rsidP="00DC633F">
      <w:pPr>
        <w:ind w:left="502"/>
        <w:rPr>
          <w:b/>
          <w:color w:val="2D2D2D"/>
          <w:sz w:val="28"/>
          <w:szCs w:val="28"/>
          <w:shd w:val="clear" w:color="auto" w:fill="FFFFFF"/>
        </w:rPr>
      </w:pPr>
    </w:p>
    <w:p w:rsidR="00DC633F" w:rsidRDefault="00DC633F" w:rsidP="00DC633F">
      <w:pPr>
        <w:autoSpaceDE w:val="0"/>
        <w:autoSpaceDN w:val="0"/>
        <w:adjustRightInd w:val="0"/>
        <w:ind w:firstLine="720"/>
        <w:jc w:val="both"/>
        <w:rPr>
          <w:sz w:val="28"/>
          <w:szCs w:val="28"/>
        </w:rPr>
      </w:pPr>
      <w:r>
        <w:rPr>
          <w:sz w:val="28"/>
          <w:szCs w:val="28"/>
        </w:rPr>
        <w:lastRenderedPageBreak/>
        <w:t>Реализация мероприятий программы рассчитана на период с 2018 года по 202</w:t>
      </w:r>
      <w:r w:rsidR="0064218B">
        <w:rPr>
          <w:sz w:val="28"/>
          <w:szCs w:val="28"/>
        </w:rPr>
        <w:t>3</w:t>
      </w:r>
      <w:r>
        <w:rPr>
          <w:sz w:val="28"/>
          <w:szCs w:val="28"/>
        </w:rPr>
        <w:t xml:space="preserve"> год включительно.</w:t>
      </w:r>
    </w:p>
    <w:p w:rsidR="00DC633F" w:rsidRDefault="00DC633F" w:rsidP="00DC633F">
      <w:pPr>
        <w:autoSpaceDE w:val="0"/>
        <w:autoSpaceDN w:val="0"/>
        <w:adjustRightInd w:val="0"/>
        <w:ind w:firstLine="720"/>
        <w:jc w:val="both"/>
        <w:rPr>
          <w:sz w:val="28"/>
          <w:szCs w:val="28"/>
        </w:rPr>
      </w:pPr>
      <w:r>
        <w:rPr>
          <w:sz w:val="28"/>
          <w:szCs w:val="28"/>
        </w:rPr>
        <w:t>При необходимости возможна корректировка мероприятий в 2018-202</w:t>
      </w:r>
      <w:r w:rsidR="0064218B">
        <w:rPr>
          <w:sz w:val="28"/>
          <w:szCs w:val="28"/>
        </w:rPr>
        <w:t>3</w:t>
      </w:r>
      <w:r>
        <w:rPr>
          <w:sz w:val="28"/>
          <w:szCs w:val="28"/>
        </w:rPr>
        <w:t xml:space="preserve"> годах в зависимости от внешних и внутренних факторов.</w:t>
      </w:r>
    </w:p>
    <w:p w:rsidR="00DC633F" w:rsidRDefault="00DC633F" w:rsidP="00DC633F">
      <w:pPr>
        <w:autoSpaceDE w:val="0"/>
        <w:autoSpaceDN w:val="0"/>
        <w:adjustRightInd w:val="0"/>
        <w:ind w:firstLine="720"/>
        <w:jc w:val="both"/>
        <w:rPr>
          <w:sz w:val="28"/>
          <w:szCs w:val="28"/>
        </w:rPr>
      </w:pPr>
      <w:r>
        <w:rPr>
          <w:sz w:val="28"/>
          <w:szCs w:val="28"/>
        </w:rPr>
        <w:t>Мероприятия программы представлены в таблице № 2.</w:t>
      </w:r>
    </w:p>
    <w:p w:rsidR="00DC633F" w:rsidRPr="009644D4"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sectPr w:rsidR="00DC633F" w:rsidSect="00DC633F">
          <w:type w:val="continuous"/>
          <w:pgSz w:w="11906" w:h="16838"/>
          <w:pgMar w:top="1134" w:right="567" w:bottom="1134" w:left="1701" w:header="1134" w:footer="709" w:gutter="0"/>
          <w:pgNumType w:start="1"/>
          <w:cols w:space="708"/>
          <w:titlePg/>
          <w:docGrid w:linePitch="360"/>
        </w:sectPr>
      </w:pPr>
    </w:p>
    <w:p w:rsidR="00DC633F" w:rsidRPr="008A0142" w:rsidRDefault="00DC633F" w:rsidP="00DC633F">
      <w:pPr>
        <w:ind w:left="502"/>
        <w:jc w:val="center"/>
        <w:rPr>
          <w:b/>
          <w:color w:val="2D2D2D"/>
          <w:sz w:val="28"/>
          <w:szCs w:val="28"/>
          <w:shd w:val="clear" w:color="auto" w:fill="FFFFFF"/>
        </w:rPr>
      </w:pPr>
      <w:r w:rsidRPr="008A0142">
        <w:rPr>
          <w:b/>
          <w:color w:val="2D2D2D"/>
          <w:sz w:val="28"/>
          <w:szCs w:val="28"/>
          <w:shd w:val="clear" w:color="auto" w:fill="FFFFFF"/>
        </w:rPr>
        <w:lastRenderedPageBreak/>
        <w:t>Перечень</w:t>
      </w:r>
      <w:r>
        <w:rPr>
          <w:b/>
          <w:color w:val="2D2D2D"/>
          <w:sz w:val="28"/>
          <w:szCs w:val="28"/>
          <w:shd w:val="clear" w:color="auto" w:fill="FFFFFF"/>
        </w:rPr>
        <w:t xml:space="preserve"> основных мероприятий </w:t>
      </w:r>
      <w:r w:rsidRPr="008A0142">
        <w:rPr>
          <w:b/>
          <w:color w:val="2D2D2D"/>
          <w:sz w:val="28"/>
          <w:szCs w:val="28"/>
          <w:shd w:val="clear" w:color="auto" w:fill="FFFFFF"/>
        </w:rPr>
        <w:t>программы</w:t>
      </w:r>
    </w:p>
    <w:p w:rsidR="00DC633F" w:rsidRPr="008A0142" w:rsidRDefault="00DC633F" w:rsidP="00DC633F">
      <w:pPr>
        <w:jc w:val="center"/>
        <w:rPr>
          <w:b/>
          <w:bCs/>
          <w:sz w:val="28"/>
          <w:szCs w:val="28"/>
        </w:rPr>
      </w:pPr>
      <w:r w:rsidRPr="008A0142">
        <w:rPr>
          <w:b/>
          <w:sz w:val="28"/>
          <w:szCs w:val="28"/>
        </w:rPr>
        <w:t>«П</w:t>
      </w:r>
      <w:r w:rsidRPr="008A0142">
        <w:rPr>
          <w:b/>
          <w:bCs/>
          <w:sz w:val="28"/>
          <w:szCs w:val="28"/>
        </w:rPr>
        <w:t>оддержка и развитие малого и среднего пр</w:t>
      </w:r>
      <w:r>
        <w:rPr>
          <w:b/>
          <w:bCs/>
          <w:sz w:val="28"/>
          <w:szCs w:val="28"/>
        </w:rPr>
        <w:t>едпринимательства в Куйбышевском</w:t>
      </w:r>
      <w:r w:rsidRPr="008A0142">
        <w:rPr>
          <w:b/>
          <w:bCs/>
          <w:sz w:val="28"/>
          <w:szCs w:val="28"/>
        </w:rPr>
        <w:t xml:space="preserve"> сельском поселении Староминского района»</w:t>
      </w:r>
    </w:p>
    <w:p w:rsidR="00DC633F" w:rsidRPr="008A0142" w:rsidRDefault="00DC633F" w:rsidP="00DC633F">
      <w:pPr>
        <w:jc w:val="center"/>
        <w:rPr>
          <w:b/>
          <w:color w:val="2D2D2D"/>
          <w:sz w:val="28"/>
          <w:szCs w:val="28"/>
          <w:shd w:val="clear" w:color="auto" w:fill="FFFFFF"/>
        </w:rPr>
      </w:pPr>
    </w:p>
    <w:p w:rsidR="00DC633F" w:rsidRPr="008A0142" w:rsidRDefault="00DC633F" w:rsidP="00DC633F">
      <w:pPr>
        <w:jc w:val="right"/>
        <w:rPr>
          <w:sz w:val="28"/>
          <w:szCs w:val="28"/>
        </w:rPr>
      </w:pPr>
      <w:r w:rsidRPr="008A0142">
        <w:rPr>
          <w:sz w:val="28"/>
          <w:szCs w:val="28"/>
        </w:rPr>
        <w:t>Таблица №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3125"/>
        <w:gridCol w:w="1843"/>
        <w:gridCol w:w="850"/>
        <w:gridCol w:w="851"/>
        <w:gridCol w:w="709"/>
        <w:gridCol w:w="142"/>
        <w:gridCol w:w="567"/>
        <w:gridCol w:w="141"/>
        <w:gridCol w:w="568"/>
        <w:gridCol w:w="141"/>
        <w:gridCol w:w="710"/>
        <w:gridCol w:w="2550"/>
        <w:gridCol w:w="2126"/>
      </w:tblGrid>
      <w:tr w:rsidR="00DC633F" w:rsidRPr="008A0142" w:rsidTr="00B90958">
        <w:trPr>
          <w:trHeight w:val="518"/>
        </w:trPr>
        <w:tc>
          <w:tcPr>
            <w:tcW w:w="703" w:type="dxa"/>
            <w:vMerge w:val="restart"/>
            <w:shd w:val="clear" w:color="auto" w:fill="auto"/>
          </w:tcPr>
          <w:p w:rsidR="00DC633F" w:rsidRPr="008A0142" w:rsidRDefault="00DC633F" w:rsidP="00B90958">
            <w:pPr>
              <w:spacing w:line="216" w:lineRule="auto"/>
              <w:ind w:left="-113" w:right="-57"/>
              <w:jc w:val="center"/>
            </w:pPr>
            <w:r w:rsidRPr="008A0142">
              <w:t>№</w:t>
            </w:r>
          </w:p>
          <w:p w:rsidR="00DC633F" w:rsidRPr="008A0142" w:rsidRDefault="00DC633F" w:rsidP="00B90958">
            <w:pPr>
              <w:spacing w:line="216" w:lineRule="auto"/>
              <w:ind w:left="-113" w:right="-57"/>
              <w:jc w:val="center"/>
            </w:pPr>
            <w:r w:rsidRPr="008A0142">
              <w:t>п/п</w:t>
            </w:r>
          </w:p>
        </w:tc>
        <w:tc>
          <w:tcPr>
            <w:tcW w:w="3125"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Наименование мероприятия</w:t>
            </w:r>
          </w:p>
        </w:tc>
        <w:tc>
          <w:tcPr>
            <w:tcW w:w="1843"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Источник финансирования</w:t>
            </w:r>
          </w:p>
        </w:tc>
        <w:tc>
          <w:tcPr>
            <w:tcW w:w="850" w:type="dxa"/>
            <w:vMerge w:val="restart"/>
            <w:shd w:val="clear" w:color="auto" w:fill="auto"/>
          </w:tcPr>
          <w:p w:rsidR="00DC633F" w:rsidRPr="008A0142" w:rsidRDefault="00DC633F" w:rsidP="00B90958">
            <w:pPr>
              <w:spacing w:line="216" w:lineRule="auto"/>
              <w:ind w:left="-113" w:right="-57"/>
              <w:jc w:val="center"/>
              <w:rPr>
                <w:color w:val="2D2D2D"/>
                <w:shd w:val="clear" w:color="auto" w:fill="FFFFFF"/>
              </w:rPr>
            </w:pPr>
            <w:r w:rsidRPr="008A0142">
              <w:rPr>
                <w:color w:val="2D2D2D"/>
                <w:shd w:val="clear" w:color="auto" w:fill="FFFFFF"/>
              </w:rPr>
              <w:t>Объем финансирования,</w:t>
            </w:r>
          </w:p>
          <w:p w:rsidR="00DC633F" w:rsidRPr="008A0142" w:rsidRDefault="00DC633F" w:rsidP="00B90958">
            <w:pPr>
              <w:spacing w:line="216" w:lineRule="auto"/>
              <w:ind w:left="-113" w:right="-57"/>
              <w:jc w:val="center"/>
              <w:rPr>
                <w:color w:val="2D2D2D"/>
                <w:shd w:val="clear" w:color="auto" w:fill="FFFFFF"/>
              </w:rPr>
            </w:pPr>
            <w:r w:rsidRPr="008A0142">
              <w:rPr>
                <w:color w:val="2D2D2D"/>
                <w:shd w:val="clear" w:color="auto" w:fill="FFFFFF"/>
              </w:rPr>
              <w:t>всего</w:t>
            </w:r>
          </w:p>
          <w:p w:rsidR="00DC633F" w:rsidRPr="008A0142" w:rsidRDefault="00DC633F" w:rsidP="00B90958">
            <w:pPr>
              <w:spacing w:line="216" w:lineRule="auto"/>
              <w:ind w:left="-113" w:right="-57"/>
              <w:jc w:val="center"/>
            </w:pPr>
            <w:r w:rsidRPr="008A0142">
              <w:rPr>
                <w:color w:val="2D2D2D"/>
                <w:shd w:val="clear" w:color="auto" w:fill="FFFFFF"/>
              </w:rPr>
              <w:t>(тыс.</w:t>
            </w:r>
            <w:r>
              <w:rPr>
                <w:color w:val="2D2D2D"/>
                <w:shd w:val="clear" w:color="auto" w:fill="FFFFFF"/>
              </w:rPr>
              <w:t xml:space="preserve"> </w:t>
            </w:r>
            <w:r w:rsidRPr="008A0142">
              <w:rPr>
                <w:color w:val="2D2D2D"/>
                <w:shd w:val="clear" w:color="auto" w:fill="FFFFFF"/>
              </w:rPr>
              <w:t>руб</w:t>
            </w:r>
            <w:r>
              <w:rPr>
                <w:color w:val="2D2D2D"/>
                <w:shd w:val="clear" w:color="auto" w:fill="FFFFFF"/>
              </w:rPr>
              <w:t>.</w:t>
            </w:r>
            <w:r w:rsidRPr="008A0142">
              <w:rPr>
                <w:color w:val="2D2D2D"/>
                <w:shd w:val="clear" w:color="auto" w:fill="FFFFFF"/>
              </w:rPr>
              <w:t>)</w:t>
            </w:r>
          </w:p>
        </w:tc>
        <w:tc>
          <w:tcPr>
            <w:tcW w:w="3829" w:type="dxa"/>
            <w:gridSpan w:val="8"/>
            <w:shd w:val="clear" w:color="auto" w:fill="auto"/>
          </w:tcPr>
          <w:p w:rsidR="00DC633F" w:rsidRPr="008A0142" w:rsidRDefault="00DC633F" w:rsidP="00B90958">
            <w:pPr>
              <w:spacing w:line="216" w:lineRule="auto"/>
              <w:ind w:left="-113" w:right="-57"/>
              <w:jc w:val="center"/>
              <w:rPr>
                <w:color w:val="2D2D2D"/>
                <w:shd w:val="clear" w:color="auto" w:fill="FFFFFF"/>
              </w:rPr>
            </w:pPr>
            <w:r w:rsidRPr="008A0142">
              <w:t>В том числе по годам</w:t>
            </w:r>
          </w:p>
        </w:tc>
        <w:tc>
          <w:tcPr>
            <w:tcW w:w="2550"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Непосредственный результат реализации мероприятия</w:t>
            </w:r>
          </w:p>
        </w:tc>
        <w:tc>
          <w:tcPr>
            <w:tcW w:w="2126" w:type="dxa"/>
            <w:vMerge w:val="restart"/>
            <w:shd w:val="clear" w:color="auto" w:fill="auto"/>
          </w:tcPr>
          <w:p w:rsidR="00DC633F" w:rsidRPr="008A0142" w:rsidRDefault="00DC633F" w:rsidP="00B90958">
            <w:pPr>
              <w:shd w:val="clear" w:color="auto" w:fill="FFFFFF"/>
              <w:spacing w:line="216" w:lineRule="auto"/>
              <w:ind w:left="-113" w:right="-57"/>
              <w:jc w:val="center"/>
              <w:textAlignment w:val="baseline"/>
            </w:pPr>
            <w:r w:rsidRPr="008A0142">
              <w:rPr>
                <w:shd w:val="clear" w:color="auto" w:fill="FFFFFF"/>
              </w:rPr>
              <w:t>Участник муниципальной программы</w:t>
            </w:r>
          </w:p>
        </w:tc>
      </w:tr>
      <w:tr w:rsidR="00DC633F" w:rsidRPr="008A0142" w:rsidTr="00B90958">
        <w:tc>
          <w:tcPr>
            <w:tcW w:w="703" w:type="dxa"/>
            <w:vMerge/>
            <w:shd w:val="clear" w:color="auto" w:fill="auto"/>
          </w:tcPr>
          <w:p w:rsidR="00DC633F" w:rsidRPr="008A0142" w:rsidRDefault="00DC633F" w:rsidP="00B90958">
            <w:pPr>
              <w:spacing w:line="216" w:lineRule="auto"/>
              <w:jc w:val="center"/>
            </w:pPr>
          </w:p>
        </w:tc>
        <w:tc>
          <w:tcPr>
            <w:tcW w:w="3125" w:type="dxa"/>
            <w:vMerge/>
            <w:shd w:val="clear" w:color="auto" w:fill="auto"/>
          </w:tcPr>
          <w:p w:rsidR="00DC633F" w:rsidRPr="008A0142" w:rsidRDefault="00DC633F" w:rsidP="00B90958">
            <w:pPr>
              <w:spacing w:line="216" w:lineRule="auto"/>
              <w:jc w:val="center"/>
            </w:pPr>
          </w:p>
        </w:tc>
        <w:tc>
          <w:tcPr>
            <w:tcW w:w="1843" w:type="dxa"/>
            <w:vMerge/>
            <w:shd w:val="clear" w:color="auto" w:fill="auto"/>
          </w:tcPr>
          <w:p w:rsidR="00DC633F" w:rsidRPr="008A0142" w:rsidRDefault="00DC633F" w:rsidP="00B90958">
            <w:pPr>
              <w:spacing w:line="216" w:lineRule="auto"/>
              <w:jc w:val="center"/>
            </w:pPr>
          </w:p>
        </w:tc>
        <w:tc>
          <w:tcPr>
            <w:tcW w:w="850" w:type="dxa"/>
            <w:vMerge/>
            <w:shd w:val="clear" w:color="auto" w:fill="auto"/>
          </w:tcPr>
          <w:p w:rsidR="00DC633F" w:rsidRPr="008A0142" w:rsidRDefault="00DC633F" w:rsidP="00B90958">
            <w:pPr>
              <w:spacing w:line="216" w:lineRule="auto"/>
              <w:jc w:val="center"/>
            </w:pPr>
          </w:p>
        </w:tc>
        <w:tc>
          <w:tcPr>
            <w:tcW w:w="851" w:type="dxa"/>
            <w:shd w:val="clear" w:color="auto" w:fill="auto"/>
          </w:tcPr>
          <w:p w:rsidR="00DC633F" w:rsidRPr="008A0142" w:rsidRDefault="00DC633F" w:rsidP="00B90958">
            <w:pPr>
              <w:spacing w:line="216" w:lineRule="auto"/>
              <w:jc w:val="center"/>
            </w:pPr>
            <w:r>
              <w:t>2019</w:t>
            </w:r>
            <w:r w:rsidRPr="008A0142">
              <w:t xml:space="preserve"> год</w:t>
            </w:r>
          </w:p>
        </w:tc>
        <w:tc>
          <w:tcPr>
            <w:tcW w:w="709" w:type="dxa"/>
            <w:shd w:val="clear" w:color="auto" w:fill="auto"/>
          </w:tcPr>
          <w:p w:rsidR="00DC633F" w:rsidRPr="008A0142" w:rsidRDefault="00DC633F" w:rsidP="00B90958">
            <w:pPr>
              <w:spacing w:line="216" w:lineRule="auto"/>
              <w:jc w:val="center"/>
            </w:pPr>
            <w:r>
              <w:t>2020</w:t>
            </w:r>
            <w:r w:rsidRPr="008A0142">
              <w:t xml:space="preserve"> год</w:t>
            </w:r>
          </w:p>
        </w:tc>
        <w:tc>
          <w:tcPr>
            <w:tcW w:w="709" w:type="dxa"/>
            <w:gridSpan w:val="2"/>
            <w:shd w:val="clear" w:color="auto" w:fill="auto"/>
          </w:tcPr>
          <w:p w:rsidR="00DC633F" w:rsidRPr="008A0142" w:rsidRDefault="00DC633F" w:rsidP="00B90958">
            <w:pPr>
              <w:spacing w:line="216" w:lineRule="auto"/>
              <w:jc w:val="center"/>
            </w:pPr>
            <w:r>
              <w:t>2021</w:t>
            </w:r>
            <w:r w:rsidRPr="008A0142">
              <w:t xml:space="preserve"> год</w:t>
            </w:r>
          </w:p>
        </w:tc>
        <w:tc>
          <w:tcPr>
            <w:tcW w:w="709" w:type="dxa"/>
            <w:gridSpan w:val="2"/>
            <w:shd w:val="clear" w:color="auto" w:fill="auto"/>
          </w:tcPr>
          <w:p w:rsidR="00DC633F" w:rsidRPr="008A0142" w:rsidRDefault="00DC633F" w:rsidP="00B90958">
            <w:pPr>
              <w:spacing w:line="216" w:lineRule="auto"/>
              <w:jc w:val="center"/>
            </w:pPr>
            <w:r>
              <w:t>2022</w:t>
            </w:r>
            <w:r w:rsidRPr="008A0142">
              <w:t xml:space="preserve"> год</w:t>
            </w:r>
          </w:p>
        </w:tc>
        <w:tc>
          <w:tcPr>
            <w:tcW w:w="851" w:type="dxa"/>
            <w:gridSpan w:val="2"/>
            <w:shd w:val="clear" w:color="auto" w:fill="auto"/>
          </w:tcPr>
          <w:p w:rsidR="00DC633F" w:rsidRPr="008A0142" w:rsidRDefault="00DC633F" w:rsidP="00B90958">
            <w:pPr>
              <w:spacing w:line="216" w:lineRule="auto"/>
              <w:jc w:val="center"/>
            </w:pPr>
            <w:r>
              <w:t>2023</w:t>
            </w:r>
            <w:r w:rsidRPr="008A0142">
              <w:t xml:space="preserve"> год</w:t>
            </w:r>
          </w:p>
        </w:tc>
        <w:tc>
          <w:tcPr>
            <w:tcW w:w="2550" w:type="dxa"/>
            <w:vMerge/>
            <w:shd w:val="clear" w:color="auto" w:fill="auto"/>
          </w:tcPr>
          <w:p w:rsidR="00DC633F" w:rsidRPr="008A0142" w:rsidRDefault="00DC633F" w:rsidP="00B90958">
            <w:pPr>
              <w:spacing w:line="216" w:lineRule="auto"/>
              <w:jc w:val="center"/>
            </w:pPr>
          </w:p>
        </w:tc>
        <w:tc>
          <w:tcPr>
            <w:tcW w:w="2126" w:type="dxa"/>
            <w:vMerge/>
            <w:shd w:val="clear" w:color="auto" w:fill="auto"/>
          </w:tcPr>
          <w:p w:rsidR="00DC633F" w:rsidRPr="008A0142" w:rsidRDefault="00DC633F" w:rsidP="00B90958">
            <w:pPr>
              <w:spacing w:line="216" w:lineRule="auto"/>
              <w:jc w:val="center"/>
            </w:pPr>
          </w:p>
        </w:tc>
      </w:tr>
      <w:tr w:rsidR="00DC633F" w:rsidRPr="008A0142" w:rsidTr="00B90958">
        <w:tc>
          <w:tcPr>
            <w:tcW w:w="703" w:type="dxa"/>
            <w:shd w:val="clear" w:color="auto" w:fill="auto"/>
          </w:tcPr>
          <w:p w:rsidR="00DC633F" w:rsidRPr="008A0142" w:rsidRDefault="00DC633F" w:rsidP="00B90958">
            <w:pPr>
              <w:spacing w:line="216" w:lineRule="auto"/>
              <w:jc w:val="center"/>
            </w:pPr>
            <w:r w:rsidRPr="008A0142">
              <w:t>1</w:t>
            </w:r>
          </w:p>
        </w:tc>
        <w:tc>
          <w:tcPr>
            <w:tcW w:w="3125" w:type="dxa"/>
          </w:tcPr>
          <w:p w:rsidR="00DC633F" w:rsidRPr="008A0142" w:rsidRDefault="00DC633F" w:rsidP="00B90958">
            <w:pPr>
              <w:spacing w:line="216" w:lineRule="auto"/>
              <w:jc w:val="center"/>
            </w:pPr>
            <w:r w:rsidRPr="008A0142">
              <w:t>2</w:t>
            </w:r>
          </w:p>
        </w:tc>
        <w:tc>
          <w:tcPr>
            <w:tcW w:w="1843" w:type="dxa"/>
            <w:shd w:val="clear" w:color="auto" w:fill="auto"/>
          </w:tcPr>
          <w:p w:rsidR="00DC633F" w:rsidRPr="008A0142" w:rsidRDefault="00DC633F" w:rsidP="00B90958">
            <w:pPr>
              <w:spacing w:line="216" w:lineRule="auto"/>
              <w:jc w:val="center"/>
            </w:pPr>
            <w:r w:rsidRPr="008A0142">
              <w:t>3</w:t>
            </w:r>
          </w:p>
        </w:tc>
        <w:tc>
          <w:tcPr>
            <w:tcW w:w="850" w:type="dxa"/>
            <w:shd w:val="clear" w:color="auto" w:fill="auto"/>
          </w:tcPr>
          <w:p w:rsidR="00DC633F" w:rsidRPr="008A0142" w:rsidRDefault="00DC633F" w:rsidP="00B90958">
            <w:pPr>
              <w:spacing w:line="216" w:lineRule="auto"/>
              <w:jc w:val="center"/>
            </w:pPr>
            <w:r w:rsidRPr="008A0142">
              <w:t>4</w:t>
            </w:r>
          </w:p>
        </w:tc>
        <w:tc>
          <w:tcPr>
            <w:tcW w:w="851" w:type="dxa"/>
            <w:shd w:val="clear" w:color="auto" w:fill="auto"/>
          </w:tcPr>
          <w:p w:rsidR="00DC633F" w:rsidRPr="008A0142" w:rsidRDefault="00DC633F" w:rsidP="00B90958">
            <w:pPr>
              <w:spacing w:line="216" w:lineRule="auto"/>
              <w:jc w:val="center"/>
            </w:pPr>
            <w:r w:rsidRPr="008A0142">
              <w:t>5</w:t>
            </w:r>
          </w:p>
        </w:tc>
        <w:tc>
          <w:tcPr>
            <w:tcW w:w="709" w:type="dxa"/>
            <w:shd w:val="clear" w:color="auto" w:fill="auto"/>
          </w:tcPr>
          <w:p w:rsidR="00DC633F" w:rsidRPr="008A0142" w:rsidRDefault="00DC633F" w:rsidP="00B90958">
            <w:pPr>
              <w:spacing w:line="216" w:lineRule="auto"/>
              <w:jc w:val="center"/>
            </w:pPr>
            <w:r w:rsidRPr="008A0142">
              <w:t>6</w:t>
            </w:r>
          </w:p>
        </w:tc>
        <w:tc>
          <w:tcPr>
            <w:tcW w:w="709" w:type="dxa"/>
            <w:gridSpan w:val="2"/>
            <w:shd w:val="clear" w:color="auto" w:fill="auto"/>
          </w:tcPr>
          <w:p w:rsidR="00DC633F" w:rsidRPr="008A0142" w:rsidRDefault="00DC633F" w:rsidP="00B90958">
            <w:pPr>
              <w:spacing w:line="216" w:lineRule="auto"/>
              <w:jc w:val="center"/>
            </w:pPr>
            <w:r w:rsidRPr="008A0142">
              <w:t>7</w:t>
            </w:r>
          </w:p>
        </w:tc>
        <w:tc>
          <w:tcPr>
            <w:tcW w:w="709" w:type="dxa"/>
            <w:gridSpan w:val="2"/>
            <w:shd w:val="clear" w:color="auto" w:fill="auto"/>
          </w:tcPr>
          <w:p w:rsidR="00DC633F" w:rsidRPr="008A0142" w:rsidRDefault="00DC633F" w:rsidP="00B90958">
            <w:pPr>
              <w:spacing w:line="216" w:lineRule="auto"/>
              <w:jc w:val="center"/>
            </w:pPr>
            <w:r w:rsidRPr="008A0142">
              <w:t>8</w:t>
            </w:r>
          </w:p>
        </w:tc>
        <w:tc>
          <w:tcPr>
            <w:tcW w:w="851" w:type="dxa"/>
            <w:gridSpan w:val="2"/>
            <w:shd w:val="clear" w:color="auto" w:fill="auto"/>
          </w:tcPr>
          <w:p w:rsidR="00DC633F" w:rsidRPr="008A0142" w:rsidRDefault="00DC633F" w:rsidP="00B90958">
            <w:pPr>
              <w:spacing w:line="216" w:lineRule="auto"/>
              <w:jc w:val="center"/>
            </w:pPr>
            <w:r w:rsidRPr="008A0142">
              <w:t>9</w:t>
            </w:r>
          </w:p>
        </w:tc>
        <w:tc>
          <w:tcPr>
            <w:tcW w:w="2550" w:type="dxa"/>
            <w:shd w:val="clear" w:color="auto" w:fill="auto"/>
          </w:tcPr>
          <w:p w:rsidR="00DC633F" w:rsidRPr="008A0142" w:rsidRDefault="00DC633F" w:rsidP="00B90958">
            <w:pPr>
              <w:spacing w:line="216" w:lineRule="auto"/>
              <w:jc w:val="center"/>
            </w:pPr>
            <w:r w:rsidRPr="008A0142">
              <w:t>10</w:t>
            </w:r>
          </w:p>
        </w:tc>
        <w:tc>
          <w:tcPr>
            <w:tcW w:w="2126" w:type="dxa"/>
            <w:shd w:val="clear" w:color="auto" w:fill="auto"/>
          </w:tcPr>
          <w:p w:rsidR="00DC633F" w:rsidRPr="008A0142" w:rsidRDefault="00DC633F" w:rsidP="00B90958">
            <w:pPr>
              <w:spacing w:line="216" w:lineRule="auto"/>
              <w:jc w:val="center"/>
            </w:pPr>
            <w:r w:rsidRPr="008A0142">
              <w:t>11</w:t>
            </w:r>
          </w:p>
        </w:tc>
      </w:tr>
      <w:tr w:rsidR="00DC633F" w:rsidRPr="008A0142" w:rsidTr="00B90958">
        <w:tc>
          <w:tcPr>
            <w:tcW w:w="703" w:type="dxa"/>
            <w:shd w:val="clear" w:color="auto" w:fill="auto"/>
          </w:tcPr>
          <w:p w:rsidR="00DC633F" w:rsidRPr="008A0142" w:rsidRDefault="00DC633F" w:rsidP="00B90958">
            <w:pPr>
              <w:spacing w:line="216" w:lineRule="auto"/>
              <w:jc w:val="center"/>
            </w:pPr>
            <w:r>
              <w:t>1.</w:t>
            </w:r>
          </w:p>
        </w:tc>
        <w:tc>
          <w:tcPr>
            <w:tcW w:w="9647" w:type="dxa"/>
            <w:gridSpan w:val="11"/>
          </w:tcPr>
          <w:p w:rsidR="00DC633F" w:rsidRPr="008A0142" w:rsidRDefault="00DC633F" w:rsidP="00B90958">
            <w:pPr>
              <w:tabs>
                <w:tab w:val="left" w:pos="3434"/>
              </w:tabs>
              <w:spacing w:line="216" w:lineRule="auto"/>
              <w:jc w:val="both"/>
            </w:pPr>
            <w:r w:rsidRPr="008A0142">
              <w:t>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w:t>
            </w:r>
            <w:r>
              <w:t>.</w:t>
            </w:r>
          </w:p>
          <w:p w:rsidR="00DC633F" w:rsidRPr="008A0142" w:rsidRDefault="00DC633F" w:rsidP="00B90958">
            <w:pPr>
              <w:spacing w:line="216" w:lineRule="auto"/>
              <w:jc w:val="center"/>
            </w:pPr>
          </w:p>
        </w:tc>
        <w:tc>
          <w:tcPr>
            <w:tcW w:w="2550" w:type="dxa"/>
            <w:shd w:val="clear" w:color="auto" w:fill="auto"/>
          </w:tcPr>
          <w:p w:rsidR="00DC633F" w:rsidRPr="008A0142" w:rsidRDefault="00DC633F" w:rsidP="00B90958">
            <w:pPr>
              <w:spacing w:line="216" w:lineRule="auto"/>
              <w:jc w:val="center"/>
            </w:pPr>
            <w:r>
              <w:t>У</w:t>
            </w:r>
            <w:r w:rsidRPr="008A0142">
              <w:t>прощение доступа для субъектов малого предпринимательства к государственным и муниципальным заказам</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 Староминского района</w:t>
            </w:r>
          </w:p>
        </w:tc>
      </w:tr>
      <w:tr w:rsidR="00B90958" w:rsidRPr="008A0142" w:rsidTr="00B90958">
        <w:trPr>
          <w:trHeight w:val="447"/>
        </w:trPr>
        <w:tc>
          <w:tcPr>
            <w:tcW w:w="703" w:type="dxa"/>
            <w:vMerge w:val="restart"/>
            <w:shd w:val="clear" w:color="auto" w:fill="auto"/>
          </w:tcPr>
          <w:p w:rsidR="00B90958" w:rsidRPr="008A0142" w:rsidRDefault="00B90958" w:rsidP="00B90958">
            <w:pPr>
              <w:spacing w:line="216" w:lineRule="auto"/>
              <w:jc w:val="center"/>
            </w:pPr>
            <w:r>
              <w:t>2</w:t>
            </w:r>
          </w:p>
        </w:tc>
        <w:tc>
          <w:tcPr>
            <w:tcW w:w="3125" w:type="dxa"/>
            <w:vMerge w:val="restart"/>
            <w:shd w:val="clear" w:color="auto" w:fill="auto"/>
          </w:tcPr>
          <w:p w:rsidR="00B90958" w:rsidRPr="008A0142" w:rsidRDefault="00B90958" w:rsidP="00B90958">
            <w:pPr>
              <w:spacing w:line="216" w:lineRule="auto"/>
              <w:jc w:val="both"/>
            </w:pPr>
            <w:r w:rsidRPr="008A0142">
              <w:t>Организация и создание условий для проведения выставочно-ярмарочных мероприятий, обеспечение участия субъектов малого и среднего предпринимательства в выставочно-ярмарочных мероприятиях</w:t>
            </w:r>
            <w:r>
              <w:t>.</w:t>
            </w:r>
          </w:p>
        </w:tc>
        <w:tc>
          <w:tcPr>
            <w:tcW w:w="1843" w:type="dxa"/>
            <w:shd w:val="clear" w:color="auto" w:fill="auto"/>
          </w:tcPr>
          <w:p w:rsidR="00B90958" w:rsidRPr="008A0142" w:rsidRDefault="00B90958" w:rsidP="00B90958">
            <w:pPr>
              <w:spacing w:line="216" w:lineRule="auto"/>
            </w:pPr>
            <w:r w:rsidRPr="008A0142">
              <w:t>всего</w:t>
            </w:r>
          </w:p>
        </w:tc>
        <w:tc>
          <w:tcPr>
            <w:tcW w:w="850" w:type="dxa"/>
            <w:shd w:val="clear" w:color="auto" w:fill="auto"/>
            <w:vAlign w:val="center"/>
          </w:tcPr>
          <w:p w:rsidR="00B90958" w:rsidRPr="008A0142" w:rsidRDefault="00B90958" w:rsidP="0064218B">
            <w:pPr>
              <w:spacing w:line="216" w:lineRule="auto"/>
              <w:jc w:val="center"/>
            </w:pPr>
            <w:r>
              <w:t>40,0</w:t>
            </w:r>
          </w:p>
        </w:tc>
        <w:tc>
          <w:tcPr>
            <w:tcW w:w="851" w:type="dxa"/>
            <w:shd w:val="clear" w:color="auto" w:fill="auto"/>
            <w:vAlign w:val="center"/>
          </w:tcPr>
          <w:p w:rsidR="00B90958" w:rsidRPr="008A0142" w:rsidRDefault="00B90958" w:rsidP="0064218B">
            <w:pPr>
              <w:spacing w:line="216" w:lineRule="auto"/>
              <w:jc w:val="center"/>
            </w:pPr>
            <w:r>
              <w:t>8,0</w:t>
            </w:r>
          </w:p>
        </w:tc>
        <w:tc>
          <w:tcPr>
            <w:tcW w:w="709" w:type="dxa"/>
            <w:shd w:val="clear" w:color="auto" w:fill="auto"/>
          </w:tcPr>
          <w:p w:rsidR="00B90958" w:rsidRDefault="00B90958">
            <w:r w:rsidRPr="00C24B97">
              <w:t>8,0</w:t>
            </w:r>
          </w:p>
        </w:tc>
        <w:tc>
          <w:tcPr>
            <w:tcW w:w="709" w:type="dxa"/>
            <w:gridSpan w:val="2"/>
            <w:shd w:val="clear" w:color="auto" w:fill="auto"/>
          </w:tcPr>
          <w:p w:rsidR="00B90958" w:rsidRDefault="00B90958">
            <w:r w:rsidRPr="00C24B97">
              <w:t>8,0</w:t>
            </w:r>
          </w:p>
        </w:tc>
        <w:tc>
          <w:tcPr>
            <w:tcW w:w="709" w:type="dxa"/>
            <w:gridSpan w:val="2"/>
            <w:shd w:val="clear" w:color="auto" w:fill="auto"/>
          </w:tcPr>
          <w:p w:rsidR="00B90958" w:rsidRDefault="00B90958">
            <w:r w:rsidRPr="00C24B97">
              <w:t>8,0</w:t>
            </w:r>
          </w:p>
        </w:tc>
        <w:tc>
          <w:tcPr>
            <w:tcW w:w="851" w:type="dxa"/>
            <w:gridSpan w:val="2"/>
            <w:shd w:val="clear" w:color="auto" w:fill="auto"/>
          </w:tcPr>
          <w:p w:rsidR="00B90958" w:rsidRDefault="00B90958">
            <w:r w:rsidRPr="00C24B97">
              <w:t>8,0</w:t>
            </w:r>
          </w:p>
        </w:tc>
        <w:tc>
          <w:tcPr>
            <w:tcW w:w="2550" w:type="dxa"/>
            <w:vMerge w:val="restart"/>
            <w:shd w:val="clear" w:color="auto" w:fill="auto"/>
            <w:vAlign w:val="center"/>
          </w:tcPr>
          <w:p w:rsidR="00B90958" w:rsidRPr="005F4132" w:rsidRDefault="00B90958" w:rsidP="00B90958">
            <w:pPr>
              <w:spacing w:line="216" w:lineRule="auto"/>
              <w:jc w:val="center"/>
            </w:pPr>
            <w:r>
              <w:t>У</w:t>
            </w:r>
            <w:r w:rsidRPr="005F4132">
              <w:t>частие, в год, не менее 1 субъекта малого и среднего предпринимательства в выставочно-ярмарочных мероприятиях</w:t>
            </w:r>
            <w:r>
              <w:t>.</w:t>
            </w:r>
          </w:p>
        </w:tc>
        <w:tc>
          <w:tcPr>
            <w:tcW w:w="2126" w:type="dxa"/>
            <w:vMerge w:val="restart"/>
            <w:shd w:val="clear" w:color="auto" w:fill="auto"/>
            <w:vAlign w:val="center"/>
          </w:tcPr>
          <w:p w:rsidR="00B90958" w:rsidRPr="005F4132" w:rsidRDefault="00B90958" w:rsidP="00B90958">
            <w:pPr>
              <w:spacing w:line="216" w:lineRule="auto"/>
              <w:jc w:val="center"/>
            </w:pPr>
            <w:r>
              <w:t>А</w:t>
            </w:r>
            <w:r w:rsidRPr="005F4132">
              <w:t xml:space="preserve">дминистрация </w:t>
            </w:r>
            <w:r>
              <w:t>Куйбышевского</w:t>
            </w:r>
            <w:r w:rsidRPr="005F4132">
              <w:t xml:space="preserve"> сельского поселения Староминского района</w:t>
            </w: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краевой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федеральный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C905A7">
        <w:tc>
          <w:tcPr>
            <w:tcW w:w="703" w:type="dxa"/>
            <w:vMerge/>
            <w:shd w:val="clear" w:color="auto" w:fill="auto"/>
          </w:tcPr>
          <w:p w:rsidR="005A0FBB" w:rsidRPr="008A0142" w:rsidRDefault="005A0FBB" w:rsidP="00B90958">
            <w:pPr>
              <w:spacing w:line="216" w:lineRule="auto"/>
            </w:pPr>
          </w:p>
        </w:tc>
        <w:tc>
          <w:tcPr>
            <w:tcW w:w="3125" w:type="dxa"/>
            <w:vMerge/>
            <w:shd w:val="clear" w:color="auto" w:fill="auto"/>
          </w:tcPr>
          <w:p w:rsidR="005A0FBB" w:rsidRPr="008A0142" w:rsidRDefault="005A0FBB" w:rsidP="00B90958">
            <w:pPr>
              <w:spacing w:line="216" w:lineRule="auto"/>
              <w:jc w:val="both"/>
            </w:pPr>
          </w:p>
        </w:tc>
        <w:tc>
          <w:tcPr>
            <w:tcW w:w="1843" w:type="dxa"/>
            <w:shd w:val="clear" w:color="auto" w:fill="auto"/>
          </w:tcPr>
          <w:p w:rsidR="005A0FBB" w:rsidRPr="008A0142" w:rsidRDefault="005A0FBB" w:rsidP="00B90958">
            <w:pPr>
              <w:spacing w:line="216" w:lineRule="auto"/>
            </w:pPr>
            <w:r w:rsidRPr="008A0142">
              <w:t>местный бюджет</w:t>
            </w:r>
          </w:p>
        </w:tc>
        <w:tc>
          <w:tcPr>
            <w:tcW w:w="850" w:type="dxa"/>
            <w:shd w:val="clear" w:color="auto" w:fill="auto"/>
            <w:vAlign w:val="center"/>
          </w:tcPr>
          <w:p w:rsidR="005A0FBB" w:rsidRPr="008A0142" w:rsidRDefault="005A0FBB" w:rsidP="00B90958">
            <w:pPr>
              <w:spacing w:line="216" w:lineRule="auto"/>
              <w:jc w:val="center"/>
            </w:pPr>
            <w:r>
              <w:t>40,0</w:t>
            </w:r>
          </w:p>
        </w:tc>
        <w:tc>
          <w:tcPr>
            <w:tcW w:w="851" w:type="dxa"/>
            <w:shd w:val="clear" w:color="auto" w:fill="auto"/>
            <w:vAlign w:val="center"/>
          </w:tcPr>
          <w:p w:rsidR="005A0FBB" w:rsidRPr="008A0142" w:rsidRDefault="005A0FBB" w:rsidP="004F5562">
            <w:pPr>
              <w:spacing w:line="216" w:lineRule="auto"/>
              <w:jc w:val="center"/>
            </w:pPr>
            <w:r>
              <w:t>8,0</w:t>
            </w:r>
          </w:p>
        </w:tc>
        <w:tc>
          <w:tcPr>
            <w:tcW w:w="709" w:type="dxa"/>
            <w:shd w:val="clear" w:color="auto" w:fill="auto"/>
          </w:tcPr>
          <w:p w:rsidR="005A0FBB" w:rsidRDefault="005A0FBB" w:rsidP="004F5562">
            <w:r w:rsidRPr="00C24B97">
              <w:t>8,0</w:t>
            </w:r>
          </w:p>
        </w:tc>
        <w:tc>
          <w:tcPr>
            <w:tcW w:w="709" w:type="dxa"/>
            <w:gridSpan w:val="2"/>
            <w:shd w:val="clear" w:color="auto" w:fill="auto"/>
          </w:tcPr>
          <w:p w:rsidR="005A0FBB" w:rsidRDefault="005A0FBB" w:rsidP="004F5562">
            <w:r w:rsidRPr="00C24B97">
              <w:t>8,0</w:t>
            </w:r>
          </w:p>
        </w:tc>
        <w:tc>
          <w:tcPr>
            <w:tcW w:w="709" w:type="dxa"/>
            <w:gridSpan w:val="2"/>
            <w:shd w:val="clear" w:color="auto" w:fill="auto"/>
          </w:tcPr>
          <w:p w:rsidR="005A0FBB" w:rsidRDefault="005A0FBB" w:rsidP="004F5562">
            <w:r w:rsidRPr="00C24B97">
              <w:t>8,0</w:t>
            </w:r>
          </w:p>
        </w:tc>
        <w:tc>
          <w:tcPr>
            <w:tcW w:w="851" w:type="dxa"/>
            <w:gridSpan w:val="2"/>
            <w:shd w:val="clear" w:color="auto" w:fill="auto"/>
          </w:tcPr>
          <w:p w:rsidR="005A0FBB" w:rsidRDefault="005A0FBB" w:rsidP="004F5562">
            <w:r w:rsidRPr="00C24B97">
              <w:t>8,0</w:t>
            </w:r>
          </w:p>
        </w:tc>
        <w:tc>
          <w:tcPr>
            <w:tcW w:w="2550" w:type="dxa"/>
            <w:vMerge/>
            <w:shd w:val="clear" w:color="auto" w:fill="auto"/>
            <w:vAlign w:val="center"/>
          </w:tcPr>
          <w:p w:rsidR="005A0FBB" w:rsidRPr="008A0142" w:rsidRDefault="005A0FBB" w:rsidP="00B90958">
            <w:pPr>
              <w:spacing w:line="216" w:lineRule="auto"/>
              <w:jc w:val="center"/>
            </w:pPr>
          </w:p>
        </w:tc>
        <w:tc>
          <w:tcPr>
            <w:tcW w:w="2126" w:type="dxa"/>
            <w:vMerge/>
            <w:shd w:val="clear" w:color="auto" w:fill="auto"/>
            <w:vAlign w:val="center"/>
          </w:tcPr>
          <w:p w:rsidR="005A0FBB" w:rsidRPr="008A0142" w:rsidRDefault="005A0FBB"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 xml:space="preserve">внебюджетные источники </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7516B7">
        <w:tc>
          <w:tcPr>
            <w:tcW w:w="703" w:type="dxa"/>
            <w:vMerge w:val="restart"/>
            <w:shd w:val="clear" w:color="auto" w:fill="auto"/>
          </w:tcPr>
          <w:p w:rsidR="005A0FBB" w:rsidRPr="008A0142" w:rsidRDefault="005A0FBB" w:rsidP="00B90958">
            <w:pPr>
              <w:spacing w:line="216" w:lineRule="auto"/>
              <w:jc w:val="center"/>
            </w:pPr>
            <w:r>
              <w:t>3.</w:t>
            </w:r>
          </w:p>
        </w:tc>
        <w:tc>
          <w:tcPr>
            <w:tcW w:w="3125" w:type="dxa"/>
            <w:vMerge w:val="restart"/>
            <w:shd w:val="clear" w:color="auto" w:fill="auto"/>
          </w:tcPr>
          <w:p w:rsidR="005A0FBB" w:rsidRPr="008A0142" w:rsidRDefault="005A0FBB" w:rsidP="00B90958">
            <w:pPr>
              <w:spacing w:line="216" w:lineRule="auto"/>
              <w:jc w:val="both"/>
            </w:pPr>
            <w:r w:rsidRPr="008A0142">
              <w:t xml:space="preserve">Изготовление и распространение информационных, </w:t>
            </w:r>
            <w:r w:rsidRPr="008A0142">
              <w:lastRenderedPageBreak/>
              <w:t>методических,  нормативных, справочных, материалов, брошюр по вопросам развития малого и среднего предпринимате</w:t>
            </w:r>
            <w:r>
              <w:t>льства</w:t>
            </w:r>
          </w:p>
        </w:tc>
        <w:tc>
          <w:tcPr>
            <w:tcW w:w="1843" w:type="dxa"/>
            <w:shd w:val="clear" w:color="auto" w:fill="auto"/>
          </w:tcPr>
          <w:p w:rsidR="005A0FBB" w:rsidRPr="008A0142" w:rsidRDefault="005A0FBB" w:rsidP="00B90958">
            <w:pPr>
              <w:spacing w:line="216" w:lineRule="auto"/>
            </w:pPr>
            <w:r w:rsidRPr="008A0142">
              <w:lastRenderedPageBreak/>
              <w:t>всего</w:t>
            </w:r>
          </w:p>
        </w:tc>
        <w:tc>
          <w:tcPr>
            <w:tcW w:w="850" w:type="dxa"/>
            <w:shd w:val="clear" w:color="auto" w:fill="auto"/>
            <w:vAlign w:val="center"/>
          </w:tcPr>
          <w:p w:rsidR="005A0FBB" w:rsidRPr="008A0142" w:rsidRDefault="005A0FBB" w:rsidP="00B90958">
            <w:pPr>
              <w:spacing w:line="216" w:lineRule="auto"/>
              <w:jc w:val="center"/>
            </w:pPr>
            <w:r>
              <w:t>10,0</w:t>
            </w:r>
          </w:p>
        </w:tc>
        <w:tc>
          <w:tcPr>
            <w:tcW w:w="851" w:type="dxa"/>
            <w:shd w:val="clear" w:color="auto" w:fill="auto"/>
          </w:tcPr>
          <w:p w:rsidR="005A0FBB" w:rsidRDefault="005A0FBB">
            <w:r w:rsidRPr="00C12167">
              <w:t>2,0</w:t>
            </w:r>
          </w:p>
        </w:tc>
        <w:tc>
          <w:tcPr>
            <w:tcW w:w="709" w:type="dxa"/>
            <w:shd w:val="clear" w:color="auto" w:fill="auto"/>
          </w:tcPr>
          <w:p w:rsidR="005A0FBB" w:rsidRDefault="005A0FBB">
            <w:r w:rsidRPr="00C12167">
              <w:t>2,0</w:t>
            </w:r>
          </w:p>
        </w:tc>
        <w:tc>
          <w:tcPr>
            <w:tcW w:w="709" w:type="dxa"/>
            <w:gridSpan w:val="2"/>
            <w:shd w:val="clear" w:color="auto" w:fill="auto"/>
          </w:tcPr>
          <w:p w:rsidR="005A0FBB" w:rsidRDefault="005A0FBB">
            <w:r w:rsidRPr="00C12167">
              <w:t>2,0</w:t>
            </w:r>
          </w:p>
        </w:tc>
        <w:tc>
          <w:tcPr>
            <w:tcW w:w="709" w:type="dxa"/>
            <w:gridSpan w:val="2"/>
            <w:shd w:val="clear" w:color="auto" w:fill="auto"/>
          </w:tcPr>
          <w:p w:rsidR="005A0FBB" w:rsidRDefault="005A0FBB">
            <w:r w:rsidRPr="00C12167">
              <w:t>2,0</w:t>
            </w:r>
          </w:p>
        </w:tc>
        <w:tc>
          <w:tcPr>
            <w:tcW w:w="851" w:type="dxa"/>
            <w:gridSpan w:val="2"/>
            <w:shd w:val="clear" w:color="auto" w:fill="auto"/>
          </w:tcPr>
          <w:p w:rsidR="005A0FBB" w:rsidRDefault="005A0FBB">
            <w:r w:rsidRPr="00C12167">
              <w:t>2,0</w:t>
            </w:r>
          </w:p>
        </w:tc>
        <w:tc>
          <w:tcPr>
            <w:tcW w:w="2550" w:type="dxa"/>
            <w:vMerge w:val="restart"/>
            <w:shd w:val="clear" w:color="auto" w:fill="auto"/>
            <w:vAlign w:val="center"/>
          </w:tcPr>
          <w:p w:rsidR="005A0FBB" w:rsidRPr="00B924DB" w:rsidRDefault="005A0FBB" w:rsidP="00B90958">
            <w:pPr>
              <w:spacing w:line="216" w:lineRule="auto"/>
              <w:jc w:val="center"/>
            </w:pPr>
            <w:r>
              <w:t>И</w:t>
            </w:r>
            <w:r w:rsidRPr="00B924DB">
              <w:t xml:space="preserve">зготовление и распространение информационных, </w:t>
            </w:r>
            <w:r w:rsidRPr="00B924DB">
              <w:lastRenderedPageBreak/>
              <w:t>методических,  нормативных, справочных, материалов, брошюр по вопросам развития малого и среднего предпринимательства</w:t>
            </w:r>
            <w:r>
              <w:t>.</w:t>
            </w:r>
          </w:p>
        </w:tc>
        <w:tc>
          <w:tcPr>
            <w:tcW w:w="2126" w:type="dxa"/>
            <w:vMerge w:val="restart"/>
            <w:shd w:val="clear" w:color="auto" w:fill="auto"/>
            <w:vAlign w:val="center"/>
          </w:tcPr>
          <w:p w:rsidR="005A0FBB" w:rsidRPr="00B924DB" w:rsidRDefault="005A0FBB" w:rsidP="00B90958">
            <w:pPr>
              <w:spacing w:line="216" w:lineRule="auto"/>
              <w:jc w:val="center"/>
            </w:pPr>
            <w:r>
              <w:lastRenderedPageBreak/>
              <w:t>А</w:t>
            </w:r>
            <w:r w:rsidRPr="00B924DB">
              <w:t xml:space="preserve">дминистрация Староминского сельского </w:t>
            </w:r>
            <w:r w:rsidRPr="00B924DB">
              <w:lastRenderedPageBreak/>
              <w:t>поселения Староминского района</w:t>
            </w: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краевой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федеральный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5E0D1E">
        <w:tc>
          <w:tcPr>
            <w:tcW w:w="703" w:type="dxa"/>
            <w:vMerge/>
            <w:shd w:val="clear" w:color="auto" w:fill="auto"/>
          </w:tcPr>
          <w:p w:rsidR="005A0FBB" w:rsidRPr="008A0142" w:rsidRDefault="005A0FBB" w:rsidP="00B90958">
            <w:pPr>
              <w:spacing w:line="216" w:lineRule="auto"/>
            </w:pPr>
          </w:p>
        </w:tc>
        <w:tc>
          <w:tcPr>
            <w:tcW w:w="3125" w:type="dxa"/>
            <w:vMerge/>
            <w:shd w:val="clear" w:color="auto" w:fill="auto"/>
          </w:tcPr>
          <w:p w:rsidR="005A0FBB" w:rsidRPr="008A0142" w:rsidRDefault="005A0FBB" w:rsidP="00B90958">
            <w:pPr>
              <w:spacing w:line="216" w:lineRule="auto"/>
              <w:jc w:val="both"/>
            </w:pPr>
          </w:p>
        </w:tc>
        <w:tc>
          <w:tcPr>
            <w:tcW w:w="1843" w:type="dxa"/>
            <w:shd w:val="clear" w:color="auto" w:fill="auto"/>
          </w:tcPr>
          <w:p w:rsidR="005A0FBB" w:rsidRPr="008A0142" w:rsidRDefault="005A0FBB" w:rsidP="00B90958">
            <w:pPr>
              <w:spacing w:line="216" w:lineRule="auto"/>
            </w:pPr>
            <w:r w:rsidRPr="008A0142">
              <w:t>местный бюджет</w:t>
            </w:r>
          </w:p>
        </w:tc>
        <w:tc>
          <w:tcPr>
            <w:tcW w:w="850" w:type="dxa"/>
            <w:shd w:val="clear" w:color="auto" w:fill="auto"/>
            <w:vAlign w:val="center"/>
          </w:tcPr>
          <w:p w:rsidR="005A0FBB" w:rsidRPr="008A0142" w:rsidRDefault="005A0FBB" w:rsidP="00B90958">
            <w:pPr>
              <w:spacing w:line="216" w:lineRule="auto"/>
              <w:jc w:val="center"/>
            </w:pPr>
            <w:r>
              <w:t>10,0</w:t>
            </w:r>
          </w:p>
        </w:tc>
        <w:tc>
          <w:tcPr>
            <w:tcW w:w="851" w:type="dxa"/>
            <w:shd w:val="clear" w:color="auto" w:fill="auto"/>
          </w:tcPr>
          <w:p w:rsidR="005A0FBB" w:rsidRDefault="005A0FBB">
            <w:r w:rsidRPr="00680FF4">
              <w:t>2,0</w:t>
            </w:r>
          </w:p>
        </w:tc>
        <w:tc>
          <w:tcPr>
            <w:tcW w:w="709" w:type="dxa"/>
            <w:shd w:val="clear" w:color="auto" w:fill="auto"/>
          </w:tcPr>
          <w:p w:rsidR="005A0FBB" w:rsidRDefault="005A0FBB">
            <w:r w:rsidRPr="00680FF4">
              <w:t>2,0</w:t>
            </w:r>
          </w:p>
        </w:tc>
        <w:tc>
          <w:tcPr>
            <w:tcW w:w="709" w:type="dxa"/>
            <w:gridSpan w:val="2"/>
            <w:shd w:val="clear" w:color="auto" w:fill="auto"/>
          </w:tcPr>
          <w:p w:rsidR="005A0FBB" w:rsidRDefault="005A0FBB">
            <w:r w:rsidRPr="00680FF4">
              <w:t>2,0</w:t>
            </w:r>
          </w:p>
        </w:tc>
        <w:tc>
          <w:tcPr>
            <w:tcW w:w="709" w:type="dxa"/>
            <w:gridSpan w:val="2"/>
            <w:shd w:val="clear" w:color="auto" w:fill="auto"/>
          </w:tcPr>
          <w:p w:rsidR="005A0FBB" w:rsidRDefault="005A0FBB">
            <w:r w:rsidRPr="00680FF4">
              <w:t>2,0</w:t>
            </w:r>
          </w:p>
        </w:tc>
        <w:tc>
          <w:tcPr>
            <w:tcW w:w="851" w:type="dxa"/>
            <w:gridSpan w:val="2"/>
            <w:shd w:val="clear" w:color="auto" w:fill="auto"/>
          </w:tcPr>
          <w:p w:rsidR="005A0FBB" w:rsidRDefault="005A0FBB">
            <w:r w:rsidRPr="00680FF4">
              <w:t>2,0</w:t>
            </w:r>
          </w:p>
        </w:tc>
        <w:tc>
          <w:tcPr>
            <w:tcW w:w="2550" w:type="dxa"/>
            <w:vMerge/>
            <w:shd w:val="clear" w:color="auto" w:fill="auto"/>
            <w:vAlign w:val="center"/>
          </w:tcPr>
          <w:p w:rsidR="005A0FBB" w:rsidRPr="008A0142" w:rsidRDefault="005A0FBB" w:rsidP="00B90958">
            <w:pPr>
              <w:spacing w:line="216" w:lineRule="auto"/>
              <w:jc w:val="center"/>
            </w:pPr>
          </w:p>
        </w:tc>
        <w:tc>
          <w:tcPr>
            <w:tcW w:w="2126" w:type="dxa"/>
            <w:vMerge/>
            <w:shd w:val="clear" w:color="auto" w:fill="auto"/>
            <w:vAlign w:val="center"/>
          </w:tcPr>
          <w:p w:rsidR="005A0FBB" w:rsidRPr="008A0142" w:rsidRDefault="005A0FBB"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 xml:space="preserve">внебюджетныеисточники </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B90958">
        <w:trPr>
          <w:trHeight w:val="1412"/>
        </w:trPr>
        <w:tc>
          <w:tcPr>
            <w:tcW w:w="703" w:type="dxa"/>
            <w:shd w:val="clear" w:color="auto" w:fill="auto"/>
          </w:tcPr>
          <w:p w:rsidR="00DC633F" w:rsidRPr="008A0142" w:rsidRDefault="00DC633F" w:rsidP="00B90958">
            <w:pPr>
              <w:spacing w:line="216" w:lineRule="auto"/>
              <w:jc w:val="center"/>
            </w:pPr>
            <w:r>
              <w:t>4.</w:t>
            </w:r>
          </w:p>
        </w:tc>
        <w:tc>
          <w:tcPr>
            <w:tcW w:w="9647" w:type="dxa"/>
            <w:gridSpan w:val="11"/>
            <w:shd w:val="clear" w:color="auto" w:fill="auto"/>
          </w:tcPr>
          <w:p w:rsidR="00DC633F" w:rsidRPr="008A0142" w:rsidRDefault="00DC633F" w:rsidP="00B90958">
            <w:pPr>
              <w:spacing w:line="216" w:lineRule="auto"/>
              <w:jc w:val="both"/>
            </w:pPr>
            <w:r w:rsidRPr="008A0142">
              <w:t>Предоставление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r>
              <w:t>.</w:t>
            </w:r>
          </w:p>
        </w:tc>
        <w:tc>
          <w:tcPr>
            <w:tcW w:w="2550"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DC633F" w:rsidRPr="008A0142" w:rsidTr="00B90958">
        <w:trPr>
          <w:trHeight w:val="1983"/>
        </w:trPr>
        <w:tc>
          <w:tcPr>
            <w:tcW w:w="703" w:type="dxa"/>
            <w:shd w:val="clear" w:color="auto" w:fill="auto"/>
          </w:tcPr>
          <w:p w:rsidR="00DC633F" w:rsidRPr="008A0142" w:rsidRDefault="00DC633F" w:rsidP="00B90958">
            <w:pPr>
              <w:spacing w:line="216" w:lineRule="auto"/>
              <w:jc w:val="center"/>
            </w:pPr>
            <w:r>
              <w:t>5.</w:t>
            </w:r>
          </w:p>
        </w:tc>
        <w:tc>
          <w:tcPr>
            <w:tcW w:w="9647" w:type="dxa"/>
            <w:gridSpan w:val="11"/>
            <w:shd w:val="clear" w:color="auto" w:fill="auto"/>
          </w:tcPr>
          <w:p w:rsidR="00DC633F" w:rsidRPr="008A0142" w:rsidRDefault="00DC633F" w:rsidP="00B90958">
            <w:pPr>
              <w:tabs>
                <w:tab w:val="left" w:pos="1134"/>
              </w:tabs>
              <w:jc w:val="both"/>
            </w:pPr>
            <w:r w:rsidRPr="008A0142">
              <w:t>Проведение консультаций:</w:t>
            </w:r>
          </w:p>
          <w:p w:rsidR="00DC633F" w:rsidRPr="008A0142" w:rsidRDefault="00DC633F" w:rsidP="00B90958">
            <w:pPr>
              <w:jc w:val="both"/>
            </w:pPr>
            <w:r w:rsidRPr="008A0142">
              <w:t>по вопросам применения действующего законодательства, регулирующего деятельность субъектов малого и среднего предпринимательства; по вопросам организации торговли и бытового обслуживания; по вопросам предоставления в аренду муниципального имущества;</w:t>
            </w:r>
          </w:p>
          <w:p w:rsidR="00DC633F" w:rsidRPr="008A0142" w:rsidRDefault="00DC633F" w:rsidP="00B90958">
            <w:pPr>
              <w:jc w:val="both"/>
            </w:pPr>
            <w:r w:rsidRPr="008A0142">
              <w:t>по вопросам предоставлен</w:t>
            </w:r>
            <w:r>
              <w:t>ия в аренду земельных участков.</w:t>
            </w:r>
          </w:p>
        </w:tc>
        <w:tc>
          <w:tcPr>
            <w:tcW w:w="2550"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 сельского поселения</w:t>
            </w:r>
          </w:p>
        </w:tc>
      </w:tr>
      <w:tr w:rsidR="00DC633F" w:rsidRPr="008A0142" w:rsidTr="00B90958">
        <w:trPr>
          <w:trHeight w:val="1260"/>
        </w:trPr>
        <w:tc>
          <w:tcPr>
            <w:tcW w:w="703" w:type="dxa"/>
            <w:shd w:val="clear" w:color="auto" w:fill="auto"/>
          </w:tcPr>
          <w:p w:rsidR="00DC633F" w:rsidRPr="008A0142" w:rsidRDefault="00DC633F" w:rsidP="00B90958">
            <w:pPr>
              <w:spacing w:line="216" w:lineRule="auto"/>
              <w:jc w:val="center"/>
            </w:pPr>
            <w:r>
              <w:t>6.</w:t>
            </w:r>
          </w:p>
        </w:tc>
        <w:tc>
          <w:tcPr>
            <w:tcW w:w="9647" w:type="dxa"/>
            <w:gridSpan w:val="11"/>
            <w:shd w:val="clear" w:color="auto" w:fill="auto"/>
          </w:tcPr>
          <w:p w:rsidR="00DC633F" w:rsidRPr="008A0142" w:rsidRDefault="00DC633F" w:rsidP="00B90958">
            <w:pPr>
              <w:spacing w:line="216" w:lineRule="auto"/>
              <w:jc w:val="both"/>
            </w:pPr>
            <w:r w:rsidRPr="008A0142">
              <w:t>Осуществление информационно-методической поддержки субъектов малого и среднего предпринимательства на информационных ресурсах органов исполнительной власти</w:t>
            </w:r>
            <w:r>
              <w:t>.</w:t>
            </w:r>
          </w:p>
        </w:tc>
        <w:tc>
          <w:tcPr>
            <w:tcW w:w="2550"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DC633F" w:rsidRPr="008A0142" w:rsidTr="00B90958">
        <w:trPr>
          <w:trHeight w:val="1465"/>
        </w:trPr>
        <w:tc>
          <w:tcPr>
            <w:tcW w:w="703" w:type="dxa"/>
            <w:shd w:val="clear" w:color="auto" w:fill="auto"/>
          </w:tcPr>
          <w:p w:rsidR="00DC633F" w:rsidRPr="008A0142" w:rsidRDefault="00DC633F" w:rsidP="00B90958">
            <w:pPr>
              <w:spacing w:line="216" w:lineRule="auto"/>
              <w:jc w:val="center"/>
            </w:pPr>
            <w:r>
              <w:t>7.</w:t>
            </w:r>
          </w:p>
        </w:tc>
        <w:tc>
          <w:tcPr>
            <w:tcW w:w="9647" w:type="dxa"/>
            <w:gridSpan w:val="11"/>
            <w:shd w:val="clear" w:color="auto" w:fill="auto"/>
          </w:tcPr>
          <w:p w:rsidR="00DC633F" w:rsidRPr="008A0142" w:rsidRDefault="00DC633F" w:rsidP="00B90958">
            <w:pPr>
              <w:jc w:val="both"/>
            </w:pPr>
            <w:r w:rsidRPr="008A0142">
              <w:t>Содействие деятельности координационного и совещательного совета по развитию малого и среднего предпринимательства</w:t>
            </w:r>
            <w:r>
              <w:t xml:space="preserve"> при администрации Куйбышевского</w:t>
            </w:r>
            <w:r w:rsidRPr="008A0142">
              <w:t xml:space="preserve"> поселения</w:t>
            </w:r>
            <w:r>
              <w:t>.</w:t>
            </w:r>
          </w:p>
        </w:tc>
        <w:tc>
          <w:tcPr>
            <w:tcW w:w="2550" w:type="dxa"/>
            <w:shd w:val="clear" w:color="auto" w:fill="auto"/>
          </w:tcPr>
          <w:p w:rsidR="00DC633F" w:rsidRPr="008A0142" w:rsidRDefault="00DC633F" w:rsidP="00B90958">
            <w:pPr>
              <w:spacing w:line="216" w:lineRule="auto"/>
              <w:jc w:val="center"/>
            </w:pPr>
            <w:r>
              <w:t>Е</w:t>
            </w:r>
            <w:r w:rsidRPr="008A0142">
              <w:t>жеквартальное проведение заседаний Совета по развитию предпринимательства</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64218B" w:rsidRPr="008A0142" w:rsidTr="00B90958">
        <w:trPr>
          <w:trHeight w:val="424"/>
        </w:trPr>
        <w:tc>
          <w:tcPr>
            <w:tcW w:w="703" w:type="dxa"/>
            <w:vMerge w:val="restart"/>
            <w:shd w:val="clear" w:color="auto" w:fill="auto"/>
          </w:tcPr>
          <w:p w:rsidR="0064218B" w:rsidRPr="008A0142" w:rsidRDefault="0064218B" w:rsidP="00B90958">
            <w:pPr>
              <w:spacing w:line="216" w:lineRule="auto"/>
            </w:pPr>
          </w:p>
        </w:tc>
        <w:tc>
          <w:tcPr>
            <w:tcW w:w="3125" w:type="dxa"/>
            <w:vMerge w:val="restart"/>
            <w:shd w:val="clear" w:color="auto" w:fill="auto"/>
          </w:tcPr>
          <w:p w:rsidR="0064218B" w:rsidRDefault="0064218B" w:rsidP="00B90958">
            <w:pPr>
              <w:spacing w:line="216" w:lineRule="auto"/>
              <w:rPr>
                <w:b/>
              </w:rPr>
            </w:pPr>
          </w:p>
          <w:p w:rsidR="0064218B" w:rsidRDefault="0064218B" w:rsidP="00B90958">
            <w:pPr>
              <w:spacing w:line="216" w:lineRule="auto"/>
              <w:rPr>
                <w:b/>
              </w:rPr>
            </w:pPr>
          </w:p>
          <w:p w:rsidR="0064218B" w:rsidRPr="008A0142" w:rsidRDefault="0064218B" w:rsidP="00B90958">
            <w:pPr>
              <w:spacing w:line="216" w:lineRule="auto"/>
              <w:rPr>
                <w:b/>
              </w:rPr>
            </w:pPr>
            <w:r w:rsidRPr="008A0142">
              <w:rPr>
                <w:b/>
              </w:rPr>
              <w:t>Итого</w:t>
            </w:r>
            <w:r>
              <w:rPr>
                <w:b/>
              </w:rPr>
              <w:t>:</w:t>
            </w:r>
          </w:p>
        </w:tc>
        <w:tc>
          <w:tcPr>
            <w:tcW w:w="1843" w:type="dxa"/>
            <w:shd w:val="clear" w:color="auto" w:fill="auto"/>
          </w:tcPr>
          <w:p w:rsidR="0064218B" w:rsidRPr="008A0142" w:rsidRDefault="0064218B" w:rsidP="00B90958">
            <w:pPr>
              <w:spacing w:line="216" w:lineRule="auto"/>
              <w:rPr>
                <w:b/>
              </w:rPr>
            </w:pPr>
            <w:r w:rsidRPr="008A0142">
              <w:rPr>
                <w:b/>
              </w:rPr>
              <w:lastRenderedPageBreak/>
              <w:t>всего</w:t>
            </w:r>
          </w:p>
        </w:tc>
        <w:tc>
          <w:tcPr>
            <w:tcW w:w="850" w:type="dxa"/>
            <w:shd w:val="clear" w:color="auto" w:fill="auto"/>
            <w:vAlign w:val="center"/>
          </w:tcPr>
          <w:p w:rsidR="0064218B" w:rsidRPr="002A75B2" w:rsidRDefault="0064218B" w:rsidP="00B90958">
            <w:pPr>
              <w:spacing w:line="216" w:lineRule="auto"/>
              <w:jc w:val="center"/>
              <w:rPr>
                <w:b/>
              </w:rPr>
            </w:pPr>
            <w:r>
              <w:rPr>
                <w:b/>
              </w:rPr>
              <w:t>5</w:t>
            </w:r>
            <w:r w:rsidRPr="002A75B2">
              <w:rPr>
                <w:b/>
              </w:rPr>
              <w:t>0,0</w:t>
            </w:r>
          </w:p>
        </w:tc>
        <w:tc>
          <w:tcPr>
            <w:tcW w:w="851" w:type="dxa"/>
            <w:shd w:val="clear" w:color="auto" w:fill="auto"/>
            <w:vAlign w:val="center"/>
          </w:tcPr>
          <w:p w:rsidR="0064218B" w:rsidRPr="002A75B2" w:rsidRDefault="0064218B" w:rsidP="0064218B">
            <w:pPr>
              <w:spacing w:line="216" w:lineRule="auto"/>
              <w:jc w:val="center"/>
              <w:rPr>
                <w:b/>
              </w:rPr>
            </w:pPr>
            <w:r w:rsidRPr="002A75B2">
              <w:rPr>
                <w:b/>
              </w:rPr>
              <w:t>1</w:t>
            </w:r>
            <w:r>
              <w:rPr>
                <w:b/>
              </w:rPr>
              <w:t>0</w:t>
            </w:r>
            <w:r w:rsidRPr="002A75B2">
              <w:rPr>
                <w:b/>
              </w:rPr>
              <w:t>,0</w:t>
            </w:r>
          </w:p>
        </w:tc>
        <w:tc>
          <w:tcPr>
            <w:tcW w:w="851" w:type="dxa"/>
            <w:gridSpan w:val="2"/>
            <w:shd w:val="clear" w:color="auto" w:fill="auto"/>
          </w:tcPr>
          <w:p w:rsidR="0064218B" w:rsidRDefault="0064218B">
            <w:r w:rsidRPr="003D73ED">
              <w:rPr>
                <w:b/>
              </w:rPr>
              <w:t>10,0</w:t>
            </w:r>
          </w:p>
        </w:tc>
        <w:tc>
          <w:tcPr>
            <w:tcW w:w="708" w:type="dxa"/>
            <w:gridSpan w:val="2"/>
            <w:shd w:val="clear" w:color="auto" w:fill="auto"/>
          </w:tcPr>
          <w:p w:rsidR="0064218B" w:rsidRDefault="0064218B">
            <w:r w:rsidRPr="003D73ED">
              <w:rPr>
                <w:b/>
              </w:rPr>
              <w:t>10,0</w:t>
            </w:r>
          </w:p>
        </w:tc>
        <w:tc>
          <w:tcPr>
            <w:tcW w:w="709" w:type="dxa"/>
            <w:gridSpan w:val="2"/>
            <w:shd w:val="clear" w:color="auto" w:fill="auto"/>
          </w:tcPr>
          <w:p w:rsidR="0064218B" w:rsidRDefault="0064218B">
            <w:r w:rsidRPr="003D73ED">
              <w:rPr>
                <w:b/>
              </w:rPr>
              <w:t>10,0</w:t>
            </w:r>
          </w:p>
        </w:tc>
        <w:tc>
          <w:tcPr>
            <w:tcW w:w="710" w:type="dxa"/>
            <w:shd w:val="clear" w:color="auto" w:fill="auto"/>
          </w:tcPr>
          <w:p w:rsidR="0064218B" w:rsidRDefault="0064218B">
            <w:r w:rsidRPr="003D73ED">
              <w:rPr>
                <w:b/>
              </w:rPr>
              <w:t>10,0</w:t>
            </w:r>
          </w:p>
        </w:tc>
        <w:tc>
          <w:tcPr>
            <w:tcW w:w="2550" w:type="dxa"/>
            <w:shd w:val="clear" w:color="auto" w:fill="auto"/>
          </w:tcPr>
          <w:p w:rsidR="0064218B" w:rsidRPr="008A0142" w:rsidRDefault="0064218B" w:rsidP="00B90958">
            <w:pPr>
              <w:spacing w:line="216" w:lineRule="auto"/>
            </w:pPr>
          </w:p>
        </w:tc>
        <w:tc>
          <w:tcPr>
            <w:tcW w:w="2126" w:type="dxa"/>
            <w:shd w:val="clear" w:color="auto" w:fill="auto"/>
          </w:tcPr>
          <w:p w:rsidR="0064218B" w:rsidRPr="008A0142" w:rsidRDefault="0064218B" w:rsidP="00B90958">
            <w:pPr>
              <w:spacing w:line="216" w:lineRule="auto"/>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краевой бюджет</w:t>
            </w:r>
          </w:p>
        </w:tc>
        <w:tc>
          <w:tcPr>
            <w:tcW w:w="850" w:type="dxa"/>
            <w:shd w:val="clear" w:color="auto" w:fill="auto"/>
            <w:vAlign w:val="center"/>
          </w:tcPr>
          <w:p w:rsidR="00DC633F" w:rsidRPr="002A75B2" w:rsidRDefault="00DC633F" w:rsidP="00B90958">
            <w:pPr>
              <w:spacing w:line="216" w:lineRule="auto"/>
              <w:jc w:val="center"/>
              <w:rPr>
                <w:b/>
              </w:rPr>
            </w:pPr>
            <w:r>
              <w:rPr>
                <w:b/>
              </w:rPr>
              <w:t>-</w:t>
            </w:r>
          </w:p>
        </w:tc>
        <w:tc>
          <w:tcPr>
            <w:tcW w:w="851" w:type="dxa"/>
            <w:shd w:val="clear" w:color="auto" w:fill="auto"/>
            <w:vAlign w:val="center"/>
          </w:tcPr>
          <w:p w:rsidR="00DC633F" w:rsidRPr="002A75B2" w:rsidRDefault="00DC633F" w:rsidP="00B90958">
            <w:pPr>
              <w:spacing w:line="216" w:lineRule="auto"/>
              <w:jc w:val="center"/>
              <w:rPr>
                <w:b/>
              </w:rPr>
            </w:pPr>
            <w:r>
              <w:rPr>
                <w:b/>
              </w:rPr>
              <w:t>-</w:t>
            </w:r>
          </w:p>
        </w:tc>
        <w:tc>
          <w:tcPr>
            <w:tcW w:w="851" w:type="dxa"/>
            <w:gridSpan w:val="2"/>
            <w:shd w:val="clear" w:color="auto" w:fill="auto"/>
            <w:vAlign w:val="center"/>
          </w:tcPr>
          <w:p w:rsidR="00DC633F" w:rsidRPr="002A75B2" w:rsidRDefault="00DC633F" w:rsidP="00B90958">
            <w:pPr>
              <w:spacing w:line="216" w:lineRule="auto"/>
              <w:jc w:val="center"/>
              <w:rPr>
                <w:b/>
              </w:rPr>
            </w:pPr>
            <w:r>
              <w:rPr>
                <w:b/>
              </w:rPr>
              <w:t>-</w:t>
            </w:r>
          </w:p>
        </w:tc>
        <w:tc>
          <w:tcPr>
            <w:tcW w:w="708" w:type="dxa"/>
            <w:gridSpan w:val="2"/>
            <w:shd w:val="clear" w:color="auto" w:fill="auto"/>
            <w:vAlign w:val="center"/>
          </w:tcPr>
          <w:p w:rsidR="00DC633F" w:rsidRPr="002A75B2" w:rsidRDefault="00DC633F" w:rsidP="00B90958">
            <w:pPr>
              <w:spacing w:line="216" w:lineRule="auto"/>
              <w:jc w:val="center"/>
              <w:rPr>
                <w:b/>
              </w:rPr>
            </w:pPr>
            <w:r>
              <w:rPr>
                <w:b/>
              </w:rPr>
              <w:t>-</w:t>
            </w:r>
          </w:p>
        </w:tc>
        <w:tc>
          <w:tcPr>
            <w:tcW w:w="709" w:type="dxa"/>
            <w:gridSpan w:val="2"/>
            <w:shd w:val="clear" w:color="auto" w:fill="auto"/>
            <w:vAlign w:val="center"/>
          </w:tcPr>
          <w:p w:rsidR="00DC633F" w:rsidRPr="002A75B2" w:rsidRDefault="00DC633F" w:rsidP="00B90958">
            <w:pPr>
              <w:spacing w:line="216" w:lineRule="auto"/>
              <w:jc w:val="center"/>
              <w:rPr>
                <w:b/>
              </w:rPr>
            </w:pPr>
            <w:r>
              <w:rPr>
                <w:b/>
              </w:rPr>
              <w:t>-</w:t>
            </w:r>
          </w:p>
        </w:tc>
        <w:tc>
          <w:tcPr>
            <w:tcW w:w="710" w:type="dxa"/>
            <w:shd w:val="clear" w:color="auto" w:fill="auto"/>
            <w:vAlign w:val="center"/>
          </w:tcPr>
          <w:p w:rsidR="00DC633F" w:rsidRPr="002A75B2" w:rsidRDefault="00DC633F" w:rsidP="00B90958">
            <w:pPr>
              <w:spacing w:line="216" w:lineRule="auto"/>
              <w:jc w:val="center"/>
              <w:rPr>
                <w:b/>
              </w:rPr>
            </w:pPr>
            <w:r>
              <w:rPr>
                <w:b/>
              </w:rPr>
              <w:t>-</w:t>
            </w:r>
          </w:p>
        </w:tc>
        <w:tc>
          <w:tcPr>
            <w:tcW w:w="2550"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федеральный бюджет</w:t>
            </w:r>
          </w:p>
        </w:tc>
        <w:tc>
          <w:tcPr>
            <w:tcW w:w="850" w:type="dxa"/>
            <w:shd w:val="clear" w:color="auto" w:fill="auto"/>
            <w:vAlign w:val="center"/>
          </w:tcPr>
          <w:p w:rsidR="00DC633F" w:rsidRPr="002A75B2" w:rsidRDefault="00DC633F" w:rsidP="00B90958">
            <w:pPr>
              <w:spacing w:line="216" w:lineRule="auto"/>
              <w:jc w:val="center"/>
              <w:rPr>
                <w:b/>
              </w:rPr>
            </w:pPr>
            <w:r>
              <w:rPr>
                <w:b/>
              </w:rPr>
              <w:t>-</w:t>
            </w:r>
          </w:p>
        </w:tc>
        <w:tc>
          <w:tcPr>
            <w:tcW w:w="851" w:type="dxa"/>
            <w:shd w:val="clear" w:color="auto" w:fill="auto"/>
            <w:vAlign w:val="center"/>
          </w:tcPr>
          <w:p w:rsidR="00DC633F" w:rsidRPr="002A75B2" w:rsidRDefault="00DC633F" w:rsidP="00B90958">
            <w:pPr>
              <w:spacing w:line="216" w:lineRule="auto"/>
              <w:jc w:val="center"/>
              <w:rPr>
                <w:b/>
              </w:rPr>
            </w:pPr>
            <w:r>
              <w:rPr>
                <w:b/>
              </w:rPr>
              <w:t>-</w:t>
            </w:r>
          </w:p>
        </w:tc>
        <w:tc>
          <w:tcPr>
            <w:tcW w:w="851" w:type="dxa"/>
            <w:gridSpan w:val="2"/>
            <w:shd w:val="clear" w:color="auto" w:fill="auto"/>
            <w:vAlign w:val="center"/>
          </w:tcPr>
          <w:p w:rsidR="00DC633F" w:rsidRPr="002A75B2" w:rsidRDefault="00DC633F" w:rsidP="00B90958">
            <w:pPr>
              <w:spacing w:line="216" w:lineRule="auto"/>
              <w:jc w:val="center"/>
              <w:rPr>
                <w:b/>
              </w:rPr>
            </w:pPr>
            <w:r>
              <w:rPr>
                <w:b/>
              </w:rPr>
              <w:t>-</w:t>
            </w:r>
          </w:p>
        </w:tc>
        <w:tc>
          <w:tcPr>
            <w:tcW w:w="708" w:type="dxa"/>
            <w:gridSpan w:val="2"/>
            <w:shd w:val="clear" w:color="auto" w:fill="auto"/>
            <w:vAlign w:val="center"/>
          </w:tcPr>
          <w:p w:rsidR="00DC633F" w:rsidRPr="002A75B2" w:rsidRDefault="00DC633F" w:rsidP="00B90958">
            <w:pPr>
              <w:spacing w:line="216" w:lineRule="auto"/>
              <w:jc w:val="center"/>
              <w:rPr>
                <w:b/>
              </w:rPr>
            </w:pPr>
            <w:r>
              <w:rPr>
                <w:b/>
              </w:rPr>
              <w:t>-</w:t>
            </w:r>
          </w:p>
        </w:tc>
        <w:tc>
          <w:tcPr>
            <w:tcW w:w="709" w:type="dxa"/>
            <w:gridSpan w:val="2"/>
            <w:shd w:val="clear" w:color="auto" w:fill="auto"/>
            <w:vAlign w:val="center"/>
          </w:tcPr>
          <w:p w:rsidR="00DC633F" w:rsidRPr="002A75B2" w:rsidRDefault="00DC633F" w:rsidP="00B90958">
            <w:pPr>
              <w:spacing w:line="216" w:lineRule="auto"/>
              <w:jc w:val="center"/>
              <w:rPr>
                <w:b/>
              </w:rPr>
            </w:pPr>
            <w:r>
              <w:rPr>
                <w:b/>
              </w:rPr>
              <w:t>-</w:t>
            </w:r>
          </w:p>
        </w:tc>
        <w:tc>
          <w:tcPr>
            <w:tcW w:w="710" w:type="dxa"/>
            <w:shd w:val="clear" w:color="auto" w:fill="auto"/>
            <w:vAlign w:val="center"/>
          </w:tcPr>
          <w:p w:rsidR="00DC633F" w:rsidRPr="002A75B2" w:rsidRDefault="00DC633F" w:rsidP="00B90958">
            <w:pPr>
              <w:spacing w:line="216" w:lineRule="auto"/>
              <w:jc w:val="center"/>
              <w:rPr>
                <w:b/>
              </w:rPr>
            </w:pPr>
            <w:r>
              <w:rPr>
                <w:b/>
              </w:rPr>
              <w:t>-</w:t>
            </w:r>
          </w:p>
        </w:tc>
        <w:tc>
          <w:tcPr>
            <w:tcW w:w="2550"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r w:rsidR="0064218B" w:rsidRPr="008A0142" w:rsidTr="00B90958">
        <w:tc>
          <w:tcPr>
            <w:tcW w:w="703" w:type="dxa"/>
            <w:vMerge/>
            <w:shd w:val="clear" w:color="auto" w:fill="auto"/>
          </w:tcPr>
          <w:p w:rsidR="0064218B" w:rsidRPr="008A0142" w:rsidRDefault="0064218B" w:rsidP="00B90958">
            <w:pPr>
              <w:spacing w:line="216" w:lineRule="auto"/>
            </w:pPr>
          </w:p>
        </w:tc>
        <w:tc>
          <w:tcPr>
            <w:tcW w:w="3125" w:type="dxa"/>
            <w:vMerge/>
            <w:shd w:val="clear" w:color="auto" w:fill="auto"/>
          </w:tcPr>
          <w:p w:rsidR="0064218B" w:rsidRPr="008A0142" w:rsidRDefault="0064218B" w:rsidP="00B90958">
            <w:pPr>
              <w:spacing w:line="216" w:lineRule="auto"/>
            </w:pPr>
          </w:p>
        </w:tc>
        <w:tc>
          <w:tcPr>
            <w:tcW w:w="1843" w:type="dxa"/>
            <w:shd w:val="clear" w:color="auto" w:fill="auto"/>
            <w:vAlign w:val="center"/>
          </w:tcPr>
          <w:p w:rsidR="0064218B" w:rsidRPr="008A0142" w:rsidRDefault="0064218B" w:rsidP="00B90958">
            <w:pPr>
              <w:spacing w:line="216" w:lineRule="auto"/>
              <w:rPr>
                <w:b/>
              </w:rPr>
            </w:pPr>
            <w:r w:rsidRPr="008A0142">
              <w:rPr>
                <w:b/>
              </w:rPr>
              <w:t>местный бюджет</w:t>
            </w:r>
          </w:p>
        </w:tc>
        <w:tc>
          <w:tcPr>
            <w:tcW w:w="850" w:type="dxa"/>
            <w:shd w:val="clear" w:color="auto" w:fill="auto"/>
            <w:vAlign w:val="center"/>
          </w:tcPr>
          <w:p w:rsidR="0064218B" w:rsidRPr="002A75B2" w:rsidRDefault="0064218B" w:rsidP="00B90958">
            <w:pPr>
              <w:spacing w:line="216" w:lineRule="auto"/>
              <w:jc w:val="center"/>
              <w:rPr>
                <w:b/>
              </w:rPr>
            </w:pPr>
            <w:r>
              <w:rPr>
                <w:b/>
              </w:rPr>
              <w:t>5</w:t>
            </w:r>
            <w:r w:rsidRPr="002A75B2">
              <w:rPr>
                <w:b/>
              </w:rPr>
              <w:t>0,0</w:t>
            </w:r>
          </w:p>
        </w:tc>
        <w:tc>
          <w:tcPr>
            <w:tcW w:w="851" w:type="dxa"/>
            <w:shd w:val="clear" w:color="auto" w:fill="auto"/>
          </w:tcPr>
          <w:p w:rsidR="0064218B" w:rsidRDefault="0064218B">
            <w:r w:rsidRPr="001A793E">
              <w:rPr>
                <w:b/>
              </w:rPr>
              <w:t>10,0</w:t>
            </w:r>
          </w:p>
        </w:tc>
        <w:tc>
          <w:tcPr>
            <w:tcW w:w="851" w:type="dxa"/>
            <w:gridSpan w:val="2"/>
            <w:shd w:val="clear" w:color="auto" w:fill="auto"/>
          </w:tcPr>
          <w:p w:rsidR="0064218B" w:rsidRDefault="0064218B">
            <w:r w:rsidRPr="001A793E">
              <w:rPr>
                <w:b/>
              </w:rPr>
              <w:t>10,0</w:t>
            </w:r>
          </w:p>
        </w:tc>
        <w:tc>
          <w:tcPr>
            <w:tcW w:w="708" w:type="dxa"/>
            <w:gridSpan w:val="2"/>
            <w:shd w:val="clear" w:color="auto" w:fill="auto"/>
          </w:tcPr>
          <w:p w:rsidR="0064218B" w:rsidRDefault="0064218B">
            <w:r w:rsidRPr="001A793E">
              <w:rPr>
                <w:b/>
              </w:rPr>
              <w:t>10,0</w:t>
            </w:r>
          </w:p>
        </w:tc>
        <w:tc>
          <w:tcPr>
            <w:tcW w:w="709" w:type="dxa"/>
            <w:gridSpan w:val="2"/>
            <w:shd w:val="clear" w:color="auto" w:fill="auto"/>
          </w:tcPr>
          <w:p w:rsidR="0064218B" w:rsidRDefault="0064218B">
            <w:r w:rsidRPr="001A793E">
              <w:rPr>
                <w:b/>
              </w:rPr>
              <w:t>10,0</w:t>
            </w:r>
          </w:p>
        </w:tc>
        <w:tc>
          <w:tcPr>
            <w:tcW w:w="710" w:type="dxa"/>
            <w:shd w:val="clear" w:color="auto" w:fill="auto"/>
          </w:tcPr>
          <w:p w:rsidR="0064218B" w:rsidRDefault="0064218B">
            <w:r w:rsidRPr="001A793E">
              <w:rPr>
                <w:b/>
              </w:rPr>
              <w:t>10,0</w:t>
            </w:r>
          </w:p>
        </w:tc>
        <w:tc>
          <w:tcPr>
            <w:tcW w:w="2550" w:type="dxa"/>
            <w:shd w:val="clear" w:color="auto" w:fill="auto"/>
          </w:tcPr>
          <w:p w:rsidR="0064218B" w:rsidRPr="008A0142" w:rsidRDefault="0064218B" w:rsidP="00B90958">
            <w:pPr>
              <w:spacing w:line="216" w:lineRule="auto"/>
            </w:pPr>
          </w:p>
        </w:tc>
        <w:tc>
          <w:tcPr>
            <w:tcW w:w="2126" w:type="dxa"/>
            <w:shd w:val="clear" w:color="auto" w:fill="auto"/>
          </w:tcPr>
          <w:p w:rsidR="0064218B" w:rsidRPr="008A0142" w:rsidRDefault="0064218B" w:rsidP="00B90958">
            <w:pPr>
              <w:spacing w:line="216" w:lineRule="auto"/>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внебюджетные источники</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708"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10" w:type="dxa"/>
            <w:shd w:val="clear" w:color="auto" w:fill="auto"/>
            <w:vAlign w:val="center"/>
          </w:tcPr>
          <w:p w:rsidR="00DC633F" w:rsidRPr="008A0142" w:rsidRDefault="00DC633F" w:rsidP="00B90958">
            <w:pPr>
              <w:spacing w:line="216" w:lineRule="auto"/>
              <w:jc w:val="center"/>
            </w:pPr>
            <w:r w:rsidRPr="008A0142">
              <w:t>-</w:t>
            </w:r>
          </w:p>
        </w:tc>
        <w:tc>
          <w:tcPr>
            <w:tcW w:w="2550"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bl>
    <w:p w:rsidR="00DC633F" w:rsidRPr="009644D4"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Pr="009E6FA8" w:rsidRDefault="00DC633F" w:rsidP="00DC633F">
      <w:pPr>
        <w:ind w:left="502"/>
        <w:contextualSpacing/>
        <w:rPr>
          <w:sz w:val="28"/>
          <w:szCs w:val="28"/>
          <w:shd w:val="clear" w:color="auto" w:fill="FFFFFF"/>
        </w:rPr>
      </w:pPr>
    </w:p>
    <w:p w:rsidR="00DC633F" w:rsidRDefault="00DC633F" w:rsidP="0064218B">
      <w:pPr>
        <w:numPr>
          <w:ilvl w:val="0"/>
          <w:numId w:val="1"/>
        </w:numPr>
        <w:contextualSpacing/>
        <w:jc w:val="center"/>
        <w:rPr>
          <w:b/>
          <w:sz w:val="28"/>
          <w:szCs w:val="28"/>
          <w:shd w:val="clear" w:color="auto" w:fill="FFFFFF"/>
        </w:rPr>
        <w:sectPr w:rsidR="00DC633F" w:rsidSect="00B90958">
          <w:pgSz w:w="16838" w:h="11906" w:orient="landscape"/>
          <w:pgMar w:top="567" w:right="1134" w:bottom="1701" w:left="1134" w:header="1134" w:footer="709" w:gutter="0"/>
          <w:pgNumType w:start="1"/>
          <w:cols w:space="708"/>
          <w:titlePg/>
          <w:docGrid w:linePitch="360"/>
        </w:sectPr>
      </w:pPr>
    </w:p>
    <w:p w:rsidR="00DC633F" w:rsidRPr="00BD59E3" w:rsidRDefault="00DC633F" w:rsidP="0064218B">
      <w:pPr>
        <w:numPr>
          <w:ilvl w:val="0"/>
          <w:numId w:val="1"/>
        </w:numPr>
        <w:contextualSpacing/>
        <w:jc w:val="center"/>
        <w:rPr>
          <w:sz w:val="28"/>
          <w:szCs w:val="28"/>
          <w:shd w:val="clear" w:color="auto" w:fill="FFFFFF"/>
        </w:rPr>
      </w:pPr>
      <w:r w:rsidRPr="00BD59E3">
        <w:rPr>
          <w:b/>
          <w:sz w:val="28"/>
          <w:szCs w:val="28"/>
          <w:shd w:val="clear" w:color="auto" w:fill="FFFFFF"/>
        </w:rPr>
        <w:lastRenderedPageBreak/>
        <w:t>Обоснование ресурсного обеспечения муниципальной программы</w:t>
      </w:r>
    </w:p>
    <w:p w:rsidR="00DC633F" w:rsidRPr="00BD59E3" w:rsidRDefault="00DC633F" w:rsidP="00DC633F">
      <w:pPr>
        <w:jc w:val="both"/>
        <w:rPr>
          <w:sz w:val="28"/>
          <w:szCs w:val="28"/>
        </w:rPr>
      </w:pPr>
    </w:p>
    <w:p w:rsidR="00DC633F" w:rsidRPr="00BD59E3" w:rsidRDefault="00DC633F" w:rsidP="00DC633F">
      <w:pPr>
        <w:autoSpaceDE w:val="0"/>
        <w:autoSpaceDN w:val="0"/>
        <w:adjustRightInd w:val="0"/>
        <w:ind w:firstLine="720"/>
        <w:jc w:val="both"/>
        <w:rPr>
          <w:rFonts w:eastAsia="Calibri"/>
          <w:sz w:val="28"/>
          <w:szCs w:val="28"/>
        </w:rPr>
      </w:pPr>
      <w:r>
        <w:rPr>
          <w:rFonts w:eastAsia="Calibri"/>
          <w:sz w:val="28"/>
          <w:szCs w:val="28"/>
        </w:rPr>
        <w:t>Финансирование</w:t>
      </w:r>
      <w:r w:rsidRPr="00BD59E3">
        <w:rPr>
          <w:rFonts w:eastAsia="Calibri"/>
          <w:sz w:val="28"/>
          <w:szCs w:val="28"/>
        </w:rPr>
        <w:t xml:space="preserve"> муниципал</w:t>
      </w:r>
      <w:r>
        <w:rPr>
          <w:rFonts w:eastAsia="Calibri"/>
          <w:sz w:val="28"/>
          <w:szCs w:val="28"/>
        </w:rPr>
        <w:t>ьной программы осуществляется</w:t>
      </w:r>
      <w:r w:rsidRPr="00BD59E3">
        <w:rPr>
          <w:rFonts w:eastAsia="Calibri"/>
          <w:sz w:val="28"/>
          <w:szCs w:val="28"/>
        </w:rPr>
        <w:t xml:space="preserve"> за счет сре</w:t>
      </w:r>
      <w:r>
        <w:rPr>
          <w:rFonts w:eastAsia="Calibri"/>
          <w:sz w:val="28"/>
          <w:szCs w:val="28"/>
        </w:rPr>
        <w:t>дств местного бюджета Куйбышевского сельского поселения.</w:t>
      </w:r>
    </w:p>
    <w:p w:rsidR="00DC633F" w:rsidRPr="00BD59E3"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Сведения об общем объеме финансир</w:t>
      </w:r>
      <w:r>
        <w:rPr>
          <w:rFonts w:eastAsia="Calibri"/>
          <w:sz w:val="28"/>
          <w:szCs w:val="28"/>
        </w:rPr>
        <w:t xml:space="preserve">ования муниципальной программы </w:t>
      </w:r>
      <w:r w:rsidRPr="00BD59E3">
        <w:rPr>
          <w:rFonts w:eastAsia="Calibri"/>
          <w:sz w:val="28"/>
          <w:szCs w:val="28"/>
        </w:rPr>
        <w:t xml:space="preserve">приведены в </w:t>
      </w:r>
      <w:hyperlink r:id="rId16" w:anchor="sub_70000" w:history="1">
        <w:r w:rsidRPr="00BD59E3">
          <w:rPr>
            <w:rFonts w:eastAsia="Calibri"/>
            <w:sz w:val="28"/>
            <w:szCs w:val="28"/>
          </w:rPr>
          <w:t>таблице</w:t>
        </w:r>
      </w:hyperlink>
      <w:r>
        <w:rPr>
          <w:rFonts w:eastAsia="Calibri"/>
          <w:sz w:val="28"/>
          <w:szCs w:val="28"/>
        </w:rPr>
        <w:t xml:space="preserve"> 3</w:t>
      </w:r>
      <w:r w:rsidRPr="00BD59E3">
        <w:rPr>
          <w:rFonts w:eastAsia="Calibri"/>
          <w:sz w:val="28"/>
          <w:szCs w:val="28"/>
        </w:rPr>
        <w:t>.</w:t>
      </w:r>
    </w:p>
    <w:p w:rsidR="00DC633F" w:rsidRDefault="00DC633F" w:rsidP="00DC633F">
      <w:pPr>
        <w:autoSpaceDE w:val="0"/>
        <w:autoSpaceDN w:val="0"/>
        <w:adjustRightInd w:val="0"/>
        <w:ind w:firstLine="720"/>
        <w:jc w:val="right"/>
        <w:rPr>
          <w:rFonts w:eastAsia="Calibri"/>
          <w:sz w:val="28"/>
          <w:szCs w:val="28"/>
        </w:rPr>
      </w:pPr>
      <w:r w:rsidRPr="00BD59E3">
        <w:rPr>
          <w:rFonts w:eastAsia="Calibri"/>
          <w:sz w:val="28"/>
          <w:szCs w:val="28"/>
        </w:rPr>
        <w:t xml:space="preserve">Таблица </w:t>
      </w:r>
      <w:r>
        <w:rPr>
          <w:rFonts w:eastAsia="Calibri"/>
          <w:sz w:val="28"/>
          <w:szCs w:val="28"/>
        </w:rPr>
        <w:t>3</w:t>
      </w:r>
    </w:p>
    <w:p w:rsidR="00DC633F" w:rsidRPr="00BD59E3" w:rsidRDefault="00DC633F" w:rsidP="00DC633F">
      <w:pPr>
        <w:autoSpaceDE w:val="0"/>
        <w:autoSpaceDN w:val="0"/>
        <w:adjustRightInd w:val="0"/>
        <w:ind w:firstLine="720"/>
        <w:jc w:val="right"/>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2268"/>
        <w:gridCol w:w="936"/>
        <w:gridCol w:w="986"/>
        <w:gridCol w:w="986"/>
        <w:gridCol w:w="986"/>
        <w:gridCol w:w="986"/>
      </w:tblGrid>
      <w:tr w:rsidR="00DC633F" w:rsidRPr="00780D40" w:rsidTr="00B90958">
        <w:trPr>
          <w:trHeight w:val="322"/>
        </w:trPr>
        <w:tc>
          <w:tcPr>
            <w:tcW w:w="2706" w:type="dxa"/>
            <w:vMerge w:val="restart"/>
            <w:vAlign w:val="center"/>
          </w:tcPr>
          <w:p w:rsidR="00DC633F" w:rsidRPr="00780D40" w:rsidRDefault="00DC633F" w:rsidP="00B90958">
            <w:pPr>
              <w:jc w:val="center"/>
              <w:rPr>
                <w:sz w:val="28"/>
                <w:szCs w:val="28"/>
              </w:rPr>
            </w:pPr>
            <w:r w:rsidRPr="00780D40">
              <w:rPr>
                <w:sz w:val="28"/>
                <w:szCs w:val="28"/>
              </w:rPr>
              <w:t>Источник финансирования муниципальной программы</w:t>
            </w:r>
          </w:p>
        </w:tc>
        <w:tc>
          <w:tcPr>
            <w:tcW w:w="2268" w:type="dxa"/>
            <w:vMerge w:val="restart"/>
            <w:vAlign w:val="center"/>
          </w:tcPr>
          <w:p w:rsidR="00DC633F" w:rsidRPr="00780D40" w:rsidRDefault="00DC633F" w:rsidP="00B90958">
            <w:pPr>
              <w:jc w:val="center"/>
              <w:rPr>
                <w:sz w:val="28"/>
                <w:szCs w:val="28"/>
              </w:rPr>
            </w:pPr>
            <w:r w:rsidRPr="00780D40">
              <w:rPr>
                <w:sz w:val="28"/>
                <w:szCs w:val="28"/>
              </w:rPr>
              <w:t xml:space="preserve">Объем финансирования всего, </w:t>
            </w:r>
            <w:r>
              <w:rPr>
                <w:sz w:val="28"/>
                <w:szCs w:val="28"/>
              </w:rPr>
              <w:t xml:space="preserve">тыс. </w:t>
            </w:r>
            <w:r w:rsidRPr="00780D40">
              <w:rPr>
                <w:sz w:val="28"/>
                <w:szCs w:val="28"/>
              </w:rPr>
              <w:t>руб.</w:t>
            </w:r>
          </w:p>
        </w:tc>
        <w:tc>
          <w:tcPr>
            <w:tcW w:w="4880" w:type="dxa"/>
            <w:gridSpan w:val="5"/>
          </w:tcPr>
          <w:p w:rsidR="00DC633F" w:rsidRPr="00780D40" w:rsidRDefault="00DC633F" w:rsidP="00B90958">
            <w:pPr>
              <w:jc w:val="center"/>
              <w:rPr>
                <w:sz w:val="28"/>
                <w:szCs w:val="28"/>
              </w:rPr>
            </w:pPr>
            <w:r>
              <w:rPr>
                <w:sz w:val="28"/>
                <w:szCs w:val="28"/>
              </w:rPr>
              <w:t>в том числе:</w:t>
            </w:r>
          </w:p>
        </w:tc>
      </w:tr>
      <w:tr w:rsidR="00DC633F" w:rsidRPr="00780D40" w:rsidTr="00B90958">
        <w:trPr>
          <w:trHeight w:val="322"/>
        </w:trPr>
        <w:tc>
          <w:tcPr>
            <w:tcW w:w="2706" w:type="dxa"/>
            <w:vMerge/>
            <w:vAlign w:val="center"/>
          </w:tcPr>
          <w:p w:rsidR="00DC633F" w:rsidRPr="00780D40" w:rsidRDefault="00DC633F" w:rsidP="00B90958">
            <w:pPr>
              <w:jc w:val="center"/>
              <w:rPr>
                <w:sz w:val="28"/>
                <w:szCs w:val="28"/>
              </w:rPr>
            </w:pPr>
          </w:p>
        </w:tc>
        <w:tc>
          <w:tcPr>
            <w:tcW w:w="2268" w:type="dxa"/>
            <w:vMerge/>
            <w:vAlign w:val="center"/>
          </w:tcPr>
          <w:p w:rsidR="00DC633F" w:rsidRPr="00780D40" w:rsidRDefault="00DC633F" w:rsidP="00B90958">
            <w:pPr>
              <w:jc w:val="center"/>
              <w:rPr>
                <w:sz w:val="28"/>
                <w:szCs w:val="28"/>
              </w:rPr>
            </w:pPr>
          </w:p>
        </w:tc>
        <w:tc>
          <w:tcPr>
            <w:tcW w:w="936" w:type="dxa"/>
          </w:tcPr>
          <w:p w:rsidR="00DC633F" w:rsidRPr="00780D40" w:rsidRDefault="00DC633F" w:rsidP="00B90958">
            <w:pPr>
              <w:jc w:val="center"/>
              <w:rPr>
                <w:sz w:val="28"/>
                <w:szCs w:val="28"/>
              </w:rPr>
            </w:pPr>
            <w:r>
              <w:rPr>
                <w:sz w:val="28"/>
                <w:szCs w:val="28"/>
              </w:rPr>
              <w:t>2019 год</w:t>
            </w:r>
          </w:p>
        </w:tc>
        <w:tc>
          <w:tcPr>
            <w:tcW w:w="986" w:type="dxa"/>
          </w:tcPr>
          <w:p w:rsidR="00DC633F" w:rsidRPr="00780D40" w:rsidRDefault="00DC633F" w:rsidP="00B90958">
            <w:pPr>
              <w:jc w:val="center"/>
              <w:rPr>
                <w:sz w:val="28"/>
                <w:szCs w:val="28"/>
              </w:rPr>
            </w:pPr>
            <w:r>
              <w:rPr>
                <w:sz w:val="28"/>
                <w:szCs w:val="28"/>
              </w:rPr>
              <w:t>2020 год</w:t>
            </w:r>
          </w:p>
        </w:tc>
        <w:tc>
          <w:tcPr>
            <w:tcW w:w="986" w:type="dxa"/>
          </w:tcPr>
          <w:p w:rsidR="00DC633F" w:rsidRPr="00780D40" w:rsidRDefault="00DC633F" w:rsidP="00B90958">
            <w:pPr>
              <w:jc w:val="center"/>
              <w:rPr>
                <w:sz w:val="28"/>
                <w:szCs w:val="28"/>
              </w:rPr>
            </w:pPr>
            <w:r>
              <w:rPr>
                <w:sz w:val="28"/>
                <w:szCs w:val="28"/>
              </w:rPr>
              <w:t>2021 год</w:t>
            </w:r>
          </w:p>
        </w:tc>
        <w:tc>
          <w:tcPr>
            <w:tcW w:w="986" w:type="dxa"/>
          </w:tcPr>
          <w:p w:rsidR="00DC633F" w:rsidRPr="00780D40" w:rsidRDefault="00DC633F" w:rsidP="00B90958">
            <w:pPr>
              <w:jc w:val="center"/>
              <w:rPr>
                <w:sz w:val="28"/>
                <w:szCs w:val="28"/>
              </w:rPr>
            </w:pPr>
            <w:r>
              <w:rPr>
                <w:sz w:val="28"/>
                <w:szCs w:val="28"/>
              </w:rPr>
              <w:t>2022 год</w:t>
            </w:r>
          </w:p>
        </w:tc>
        <w:tc>
          <w:tcPr>
            <w:tcW w:w="986" w:type="dxa"/>
          </w:tcPr>
          <w:p w:rsidR="00DC633F" w:rsidRPr="00780D40" w:rsidRDefault="00DC633F" w:rsidP="00B90958">
            <w:pPr>
              <w:jc w:val="center"/>
              <w:rPr>
                <w:sz w:val="28"/>
                <w:szCs w:val="28"/>
              </w:rPr>
            </w:pPr>
            <w:r>
              <w:rPr>
                <w:sz w:val="28"/>
                <w:szCs w:val="28"/>
              </w:rPr>
              <w:t>2023 год</w:t>
            </w:r>
          </w:p>
        </w:tc>
      </w:tr>
      <w:tr w:rsidR="0064218B" w:rsidRPr="00780D40" w:rsidTr="00B90958">
        <w:tc>
          <w:tcPr>
            <w:tcW w:w="2706" w:type="dxa"/>
            <w:vAlign w:val="center"/>
          </w:tcPr>
          <w:p w:rsidR="0064218B" w:rsidRPr="00780D40" w:rsidRDefault="0064218B" w:rsidP="00B90958">
            <w:pPr>
              <w:jc w:val="center"/>
              <w:rPr>
                <w:sz w:val="28"/>
                <w:szCs w:val="28"/>
              </w:rPr>
            </w:pPr>
            <w:r w:rsidRPr="00780D40">
              <w:rPr>
                <w:sz w:val="28"/>
                <w:szCs w:val="28"/>
              </w:rPr>
              <w:t>Муниципальная программа, всего:</w:t>
            </w:r>
          </w:p>
        </w:tc>
        <w:tc>
          <w:tcPr>
            <w:tcW w:w="2268" w:type="dxa"/>
            <w:vAlign w:val="center"/>
          </w:tcPr>
          <w:p w:rsidR="0064218B" w:rsidRPr="00FE363B" w:rsidRDefault="0064218B" w:rsidP="00B90958">
            <w:pPr>
              <w:jc w:val="center"/>
              <w:rPr>
                <w:sz w:val="28"/>
                <w:szCs w:val="28"/>
              </w:rPr>
            </w:pPr>
            <w:r>
              <w:rPr>
                <w:sz w:val="28"/>
                <w:szCs w:val="28"/>
              </w:rPr>
              <w:t>5</w:t>
            </w:r>
            <w:r w:rsidRPr="00FE363B">
              <w:rPr>
                <w:sz w:val="28"/>
                <w:szCs w:val="28"/>
              </w:rPr>
              <w:t>0,0</w:t>
            </w:r>
          </w:p>
        </w:tc>
        <w:tc>
          <w:tcPr>
            <w:tcW w:w="93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r>
      <w:tr w:rsidR="00DC633F" w:rsidRPr="00780D40" w:rsidTr="00B90958">
        <w:tc>
          <w:tcPr>
            <w:tcW w:w="2706" w:type="dxa"/>
          </w:tcPr>
          <w:p w:rsidR="00DC633F" w:rsidRPr="00780D40" w:rsidRDefault="00DC633F" w:rsidP="00B90958">
            <w:pPr>
              <w:jc w:val="center"/>
              <w:rPr>
                <w:sz w:val="28"/>
                <w:szCs w:val="28"/>
              </w:rPr>
            </w:pPr>
            <w:r w:rsidRPr="00780D40">
              <w:rPr>
                <w:sz w:val="28"/>
                <w:szCs w:val="28"/>
              </w:rPr>
              <w:t>в том числе</w:t>
            </w:r>
            <w:r>
              <w:rPr>
                <w:sz w:val="28"/>
                <w:szCs w:val="28"/>
              </w:rPr>
              <w:t>:</w:t>
            </w:r>
          </w:p>
        </w:tc>
        <w:tc>
          <w:tcPr>
            <w:tcW w:w="2268" w:type="dxa"/>
            <w:vAlign w:val="center"/>
          </w:tcPr>
          <w:p w:rsidR="00DC633F" w:rsidRPr="00FE363B" w:rsidRDefault="00DC633F" w:rsidP="00B90958">
            <w:pPr>
              <w:jc w:val="center"/>
              <w:rPr>
                <w:sz w:val="28"/>
                <w:szCs w:val="28"/>
              </w:rPr>
            </w:pPr>
          </w:p>
        </w:tc>
        <w:tc>
          <w:tcPr>
            <w:tcW w:w="93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r>
      <w:tr w:rsidR="0064218B" w:rsidRPr="00780D40" w:rsidTr="00B90958">
        <w:tc>
          <w:tcPr>
            <w:tcW w:w="2706" w:type="dxa"/>
          </w:tcPr>
          <w:p w:rsidR="0064218B" w:rsidRPr="00780D40" w:rsidRDefault="0064218B" w:rsidP="00B90958">
            <w:pPr>
              <w:jc w:val="center"/>
              <w:rPr>
                <w:sz w:val="28"/>
                <w:szCs w:val="28"/>
              </w:rPr>
            </w:pPr>
            <w:r w:rsidRPr="00780D40">
              <w:rPr>
                <w:sz w:val="28"/>
                <w:szCs w:val="28"/>
              </w:rPr>
              <w:t xml:space="preserve">бюджет </w:t>
            </w:r>
            <w:r>
              <w:rPr>
                <w:sz w:val="28"/>
                <w:szCs w:val="28"/>
              </w:rPr>
              <w:t>Куйбышевского</w:t>
            </w:r>
            <w:r w:rsidRPr="00780D40">
              <w:rPr>
                <w:sz w:val="28"/>
                <w:szCs w:val="28"/>
              </w:rPr>
              <w:t xml:space="preserve"> сельского поселения Староминского района</w:t>
            </w:r>
          </w:p>
        </w:tc>
        <w:tc>
          <w:tcPr>
            <w:tcW w:w="2268" w:type="dxa"/>
            <w:vAlign w:val="center"/>
          </w:tcPr>
          <w:p w:rsidR="0064218B" w:rsidRPr="00FE363B" w:rsidRDefault="0064218B" w:rsidP="00B90958">
            <w:pPr>
              <w:jc w:val="center"/>
              <w:rPr>
                <w:sz w:val="28"/>
                <w:szCs w:val="28"/>
              </w:rPr>
            </w:pPr>
            <w:r>
              <w:rPr>
                <w:sz w:val="28"/>
                <w:szCs w:val="28"/>
              </w:rPr>
              <w:t>5</w:t>
            </w:r>
            <w:r w:rsidRPr="00FE363B">
              <w:rPr>
                <w:sz w:val="28"/>
                <w:szCs w:val="28"/>
              </w:rPr>
              <w:t>0,0</w:t>
            </w:r>
          </w:p>
        </w:tc>
        <w:tc>
          <w:tcPr>
            <w:tcW w:w="93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r>
    </w:tbl>
    <w:p w:rsidR="00DC633F" w:rsidRPr="00BD59E3" w:rsidRDefault="00DC633F" w:rsidP="00DC633F">
      <w:pPr>
        <w:shd w:val="clear" w:color="auto" w:fill="FFFFFF"/>
        <w:jc w:val="both"/>
        <w:textAlignment w:val="baseline"/>
        <w:rPr>
          <w:sz w:val="28"/>
          <w:szCs w:val="28"/>
        </w:rPr>
      </w:pPr>
    </w:p>
    <w:p w:rsidR="00DC633F" w:rsidRPr="009D21D4" w:rsidRDefault="00DC633F" w:rsidP="00DC633F">
      <w:pPr>
        <w:ind w:firstLine="708"/>
        <w:jc w:val="both"/>
        <w:rPr>
          <w:sz w:val="28"/>
          <w:szCs w:val="28"/>
        </w:rPr>
      </w:pPr>
      <w:r w:rsidRPr="009D21D4">
        <w:rPr>
          <w:sz w:val="28"/>
          <w:szCs w:val="28"/>
        </w:rPr>
        <w:t>При определении объемов финансирования муниципальной программы за основу взяты данные о фактических расходах мероприятий предыдущих лет, замечания и предложения по оптимизации расходов, а также необходимости исполнения полномочий по развитию предпринимательства, предусмотренного законодательством.</w:t>
      </w:r>
    </w:p>
    <w:p w:rsidR="00DC633F" w:rsidRPr="00BD59E3" w:rsidRDefault="00DC633F" w:rsidP="00DC633F">
      <w:pPr>
        <w:ind w:firstLine="708"/>
        <w:jc w:val="both"/>
        <w:rPr>
          <w:sz w:val="28"/>
          <w:szCs w:val="28"/>
        </w:rPr>
      </w:pPr>
      <w:r w:rsidRPr="009D21D4">
        <w:rPr>
          <w:sz w:val="28"/>
          <w:szCs w:val="28"/>
        </w:rPr>
        <w:t xml:space="preserve">Сметы и расчеты на </w:t>
      </w:r>
      <w:r>
        <w:rPr>
          <w:sz w:val="28"/>
          <w:szCs w:val="28"/>
        </w:rPr>
        <w:t>2019 – 2023 годы составлены</w:t>
      </w:r>
      <w:r w:rsidRPr="009D21D4">
        <w:rPr>
          <w:sz w:val="28"/>
          <w:szCs w:val="28"/>
        </w:rPr>
        <w:t xml:space="preserve"> организаторами мероприятий.</w:t>
      </w:r>
    </w:p>
    <w:p w:rsidR="00DC633F" w:rsidRPr="00BD59E3" w:rsidRDefault="00DC633F" w:rsidP="00DC633F">
      <w:pPr>
        <w:shd w:val="clear" w:color="auto" w:fill="FFFFFF"/>
        <w:jc w:val="both"/>
        <w:textAlignment w:val="baseline"/>
        <w:rPr>
          <w:sz w:val="28"/>
          <w:szCs w:val="28"/>
          <w:shd w:val="clear" w:color="auto" w:fill="FFFFFF"/>
        </w:rPr>
      </w:pPr>
    </w:p>
    <w:p w:rsidR="00DC633F" w:rsidRPr="00BD59E3" w:rsidRDefault="00DC633F" w:rsidP="0064218B">
      <w:pPr>
        <w:numPr>
          <w:ilvl w:val="0"/>
          <w:numId w:val="1"/>
        </w:numPr>
        <w:contextualSpacing/>
        <w:jc w:val="center"/>
        <w:rPr>
          <w:sz w:val="28"/>
          <w:szCs w:val="28"/>
          <w:shd w:val="clear" w:color="auto" w:fill="FFFFFF"/>
        </w:rPr>
      </w:pPr>
      <w:r w:rsidRPr="00BD59E3">
        <w:rPr>
          <w:b/>
          <w:sz w:val="28"/>
          <w:szCs w:val="28"/>
          <w:shd w:val="clear" w:color="auto" w:fill="FFFFFF"/>
        </w:rPr>
        <w:t>Методика оценки эффективности реализации муниципальной программы</w:t>
      </w:r>
    </w:p>
    <w:p w:rsidR="00DC633F" w:rsidRPr="00BD59E3" w:rsidRDefault="00DC633F" w:rsidP="00DC633F">
      <w:pPr>
        <w:jc w:val="both"/>
        <w:rPr>
          <w:sz w:val="28"/>
          <w:szCs w:val="28"/>
        </w:rPr>
      </w:pPr>
    </w:p>
    <w:p w:rsidR="00DC633F" w:rsidRPr="00BD59E3" w:rsidRDefault="00DC633F" w:rsidP="00DC633F">
      <w:pPr>
        <w:ind w:firstLine="426"/>
        <w:jc w:val="both"/>
        <w:rPr>
          <w:sz w:val="28"/>
          <w:szCs w:val="28"/>
        </w:rPr>
      </w:pPr>
      <w:r w:rsidRPr="00BD59E3">
        <w:rPr>
          <w:sz w:val="28"/>
          <w:szCs w:val="28"/>
        </w:rPr>
        <w:tab/>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w:t>
      </w:r>
      <w:r>
        <w:rPr>
          <w:sz w:val="28"/>
          <w:szCs w:val="28"/>
        </w:rPr>
        <w:t xml:space="preserve">и по итогам </w:t>
      </w:r>
      <w:r w:rsidRPr="00BD59E3">
        <w:rPr>
          <w:sz w:val="28"/>
          <w:szCs w:val="28"/>
        </w:rPr>
        <w:t>реализации муниципал</w:t>
      </w:r>
      <w:r>
        <w:rPr>
          <w:sz w:val="28"/>
          <w:szCs w:val="28"/>
        </w:rPr>
        <w:t>ьной программы.</w:t>
      </w:r>
    </w:p>
    <w:p w:rsidR="00DC633F" w:rsidRPr="00BD59E3" w:rsidRDefault="00DC633F" w:rsidP="00DC633F">
      <w:pPr>
        <w:autoSpaceDE w:val="0"/>
        <w:autoSpaceDN w:val="0"/>
        <w:adjustRightInd w:val="0"/>
        <w:ind w:firstLine="708"/>
        <w:jc w:val="both"/>
        <w:rPr>
          <w:sz w:val="28"/>
          <w:szCs w:val="28"/>
        </w:rPr>
      </w:pPr>
      <w:r w:rsidRPr="00BD59E3">
        <w:rPr>
          <w:sz w:val="28"/>
          <w:szCs w:val="28"/>
        </w:rPr>
        <w:t>Оценка эффективности реализации муниципальной программы рассчитывается на основании:</w:t>
      </w:r>
    </w:p>
    <w:p w:rsidR="00DC633F" w:rsidRPr="00BD59E3" w:rsidRDefault="00DC633F" w:rsidP="00DC633F">
      <w:pPr>
        <w:autoSpaceDE w:val="0"/>
        <w:autoSpaceDN w:val="0"/>
        <w:adjustRightInd w:val="0"/>
        <w:ind w:firstLine="709"/>
        <w:contextualSpacing/>
        <w:jc w:val="both"/>
        <w:rPr>
          <w:sz w:val="28"/>
          <w:szCs w:val="28"/>
        </w:rPr>
      </w:pPr>
      <w:r>
        <w:rPr>
          <w:sz w:val="28"/>
          <w:szCs w:val="28"/>
        </w:rPr>
        <w:t xml:space="preserve">степени достижения целей и решения задач муниципальной </w:t>
      </w:r>
      <w:r w:rsidRPr="00124C92">
        <w:rPr>
          <w:sz w:val="28"/>
          <w:szCs w:val="28"/>
        </w:rPr>
        <w:t>программы</w:t>
      </w:r>
      <w:r w:rsidRPr="00BD59E3">
        <w:rPr>
          <w:color w:val="000000"/>
          <w:sz w:val="28"/>
          <w:szCs w:val="28"/>
        </w:rPr>
        <w:t xml:space="preserve"> и основных мероприят</w:t>
      </w:r>
      <w:r>
        <w:rPr>
          <w:color w:val="000000"/>
          <w:sz w:val="28"/>
          <w:szCs w:val="28"/>
        </w:rPr>
        <w:t>ий, включенных в муниципальную программу;</w:t>
      </w:r>
    </w:p>
    <w:p w:rsidR="00DC633F" w:rsidRPr="00BD59E3" w:rsidRDefault="00DC633F" w:rsidP="00DC633F">
      <w:pPr>
        <w:autoSpaceDE w:val="0"/>
        <w:autoSpaceDN w:val="0"/>
        <w:adjustRightInd w:val="0"/>
        <w:ind w:firstLine="709"/>
        <w:contextualSpacing/>
        <w:jc w:val="both"/>
        <w:rPr>
          <w:sz w:val="28"/>
          <w:szCs w:val="28"/>
        </w:rPr>
      </w:pPr>
      <w:r w:rsidRPr="00BD59E3">
        <w:rPr>
          <w:color w:val="000000"/>
          <w:sz w:val="28"/>
          <w:szCs w:val="28"/>
        </w:rPr>
        <w:t>степени соответствия запл</w:t>
      </w:r>
      <w:r>
        <w:rPr>
          <w:color w:val="000000"/>
          <w:sz w:val="28"/>
          <w:szCs w:val="28"/>
        </w:rPr>
        <w:t xml:space="preserve">анированному уровню расходов и </w:t>
      </w:r>
      <w:r w:rsidRPr="00BD59E3">
        <w:rPr>
          <w:color w:val="000000"/>
          <w:sz w:val="28"/>
          <w:szCs w:val="28"/>
        </w:rPr>
        <w:t>эффективности использования финансовых ресурсов</w:t>
      </w:r>
      <w:r w:rsidRPr="00BD59E3">
        <w:rPr>
          <w:sz w:val="28"/>
          <w:szCs w:val="28"/>
        </w:rPr>
        <w:t>;</w:t>
      </w:r>
    </w:p>
    <w:p w:rsidR="00DC633F" w:rsidRPr="00BD59E3" w:rsidRDefault="00DC633F" w:rsidP="00DC633F">
      <w:pPr>
        <w:autoSpaceDE w:val="0"/>
        <w:autoSpaceDN w:val="0"/>
        <w:adjustRightInd w:val="0"/>
        <w:ind w:firstLine="709"/>
        <w:contextualSpacing/>
        <w:jc w:val="both"/>
        <w:rPr>
          <w:color w:val="000000"/>
          <w:sz w:val="28"/>
          <w:szCs w:val="28"/>
        </w:rPr>
      </w:pPr>
      <w:r w:rsidRPr="00BD59E3">
        <w:rPr>
          <w:color w:val="000000"/>
          <w:sz w:val="28"/>
          <w:szCs w:val="28"/>
        </w:rPr>
        <w:t xml:space="preserve">степени достижения целей и решения задач </w:t>
      </w:r>
      <w:r>
        <w:rPr>
          <w:sz w:val="28"/>
          <w:szCs w:val="28"/>
        </w:rPr>
        <w:t>муниципальной программы.</w:t>
      </w:r>
    </w:p>
    <w:p w:rsidR="00DC633F" w:rsidRPr="00BD59E3" w:rsidRDefault="00DC633F" w:rsidP="00DC633F">
      <w:pPr>
        <w:autoSpaceDE w:val="0"/>
        <w:autoSpaceDN w:val="0"/>
        <w:adjustRightInd w:val="0"/>
        <w:ind w:firstLine="720"/>
        <w:jc w:val="both"/>
        <w:rPr>
          <w:sz w:val="28"/>
          <w:szCs w:val="28"/>
        </w:rPr>
      </w:pPr>
      <w:r w:rsidRPr="00BD59E3">
        <w:rPr>
          <w:sz w:val="28"/>
          <w:szCs w:val="28"/>
        </w:rPr>
        <w:t>Оценка эффективности реализации муниципальной программы проводится</w:t>
      </w:r>
      <w:r>
        <w:rPr>
          <w:sz w:val="28"/>
          <w:szCs w:val="28"/>
        </w:rPr>
        <w:t xml:space="preserve"> администрацией Куйбышевского</w:t>
      </w:r>
      <w:r w:rsidRPr="00BD59E3">
        <w:rPr>
          <w:sz w:val="28"/>
          <w:szCs w:val="28"/>
        </w:rPr>
        <w:t xml:space="preserve"> сельского поселения в срок до 1 </w:t>
      </w:r>
      <w:r w:rsidRPr="00BD59E3">
        <w:rPr>
          <w:sz w:val="28"/>
          <w:szCs w:val="28"/>
        </w:rPr>
        <w:lastRenderedPageBreak/>
        <w:t>апреля года, следующего за отчетным на основе информации, необходим</w:t>
      </w:r>
      <w:r>
        <w:rPr>
          <w:sz w:val="28"/>
          <w:szCs w:val="28"/>
        </w:rPr>
        <w:t>ой для её проведения.</w:t>
      </w:r>
    </w:p>
    <w:p w:rsidR="00DC633F" w:rsidRPr="00BD59E3" w:rsidRDefault="00DC633F" w:rsidP="00DC633F">
      <w:pPr>
        <w:autoSpaceDE w:val="0"/>
        <w:autoSpaceDN w:val="0"/>
        <w:adjustRightInd w:val="0"/>
        <w:ind w:firstLine="720"/>
        <w:jc w:val="both"/>
        <w:rPr>
          <w:sz w:val="28"/>
          <w:szCs w:val="28"/>
        </w:rPr>
      </w:pPr>
      <w:r w:rsidRPr="00BD59E3">
        <w:rPr>
          <w:sz w:val="28"/>
          <w:szCs w:val="28"/>
        </w:rPr>
        <w:t>Оценка эффективности реализации муниципальной программы проводится в соответствии с Методикой оценки эффективности реализации муниц</w:t>
      </w:r>
      <w:r>
        <w:rPr>
          <w:sz w:val="28"/>
          <w:szCs w:val="28"/>
        </w:rPr>
        <w:t>ипальной программы Куйбышевского</w:t>
      </w:r>
      <w:r w:rsidRPr="00BD59E3">
        <w:rPr>
          <w:sz w:val="28"/>
          <w:szCs w:val="28"/>
        </w:rPr>
        <w:t xml:space="preserve">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w:t>
      </w:r>
      <w:r>
        <w:rPr>
          <w:sz w:val="28"/>
          <w:szCs w:val="28"/>
        </w:rPr>
        <w:t>ципальных программ Куйбышевского</w:t>
      </w:r>
      <w:r w:rsidRPr="00BD59E3">
        <w:rPr>
          <w:sz w:val="28"/>
          <w:szCs w:val="28"/>
        </w:rPr>
        <w:t xml:space="preserve"> сельского поселения Староминского района</w:t>
      </w:r>
      <w:r>
        <w:rPr>
          <w:sz w:val="28"/>
          <w:szCs w:val="28"/>
        </w:rPr>
        <w:t>, утвержденного п</w:t>
      </w:r>
      <w:r w:rsidRPr="00BD59E3">
        <w:rPr>
          <w:sz w:val="28"/>
          <w:szCs w:val="28"/>
        </w:rPr>
        <w:t>остановление</w:t>
      </w:r>
      <w:r>
        <w:rPr>
          <w:sz w:val="28"/>
          <w:szCs w:val="28"/>
        </w:rPr>
        <w:t>м администрации Куйбышевского</w:t>
      </w:r>
      <w:r w:rsidRPr="00BD59E3">
        <w:rPr>
          <w:sz w:val="28"/>
          <w:szCs w:val="28"/>
        </w:rPr>
        <w:t xml:space="preserve"> сельского поселения</w:t>
      </w:r>
      <w:r>
        <w:rPr>
          <w:sz w:val="28"/>
          <w:szCs w:val="28"/>
        </w:rPr>
        <w:t xml:space="preserve"> Староминского района от </w:t>
      </w:r>
      <w:r w:rsidR="0064218B">
        <w:rPr>
          <w:sz w:val="28"/>
          <w:szCs w:val="28"/>
        </w:rPr>
        <w:t>17.08.</w:t>
      </w:r>
      <w:r>
        <w:rPr>
          <w:sz w:val="28"/>
          <w:szCs w:val="28"/>
        </w:rPr>
        <w:t xml:space="preserve"> 2016 года № 1</w:t>
      </w:r>
      <w:r w:rsidR="0064218B">
        <w:rPr>
          <w:sz w:val="28"/>
          <w:szCs w:val="28"/>
        </w:rPr>
        <w:t>2</w:t>
      </w:r>
      <w:r>
        <w:rPr>
          <w:sz w:val="28"/>
          <w:szCs w:val="28"/>
        </w:rPr>
        <w:t>5</w:t>
      </w:r>
      <w:r w:rsidR="0064218B">
        <w:rPr>
          <w:sz w:val="28"/>
          <w:szCs w:val="28"/>
        </w:rPr>
        <w:t>.</w:t>
      </w:r>
    </w:p>
    <w:p w:rsidR="00DC633F" w:rsidRPr="00BD59E3" w:rsidRDefault="00DC633F" w:rsidP="00DC633F">
      <w:pPr>
        <w:autoSpaceDE w:val="0"/>
        <w:autoSpaceDN w:val="0"/>
        <w:adjustRightInd w:val="0"/>
        <w:jc w:val="both"/>
        <w:rPr>
          <w:sz w:val="28"/>
          <w:szCs w:val="28"/>
        </w:rPr>
      </w:pPr>
    </w:p>
    <w:p w:rsidR="00DC633F" w:rsidRPr="00BD59E3" w:rsidRDefault="00DC633F" w:rsidP="0064218B">
      <w:pPr>
        <w:numPr>
          <w:ilvl w:val="0"/>
          <w:numId w:val="1"/>
        </w:numPr>
        <w:contextualSpacing/>
        <w:jc w:val="center"/>
        <w:rPr>
          <w:b/>
          <w:sz w:val="28"/>
          <w:szCs w:val="28"/>
          <w:shd w:val="clear" w:color="auto" w:fill="FFFFFF"/>
        </w:rPr>
      </w:pPr>
      <w:r w:rsidRPr="00BD59E3">
        <w:rPr>
          <w:b/>
          <w:sz w:val="28"/>
          <w:szCs w:val="28"/>
          <w:shd w:val="clear" w:color="auto" w:fill="FFFFFF"/>
        </w:rPr>
        <w:t>Механизм реализации муниципа</w:t>
      </w:r>
      <w:r>
        <w:rPr>
          <w:b/>
          <w:sz w:val="28"/>
          <w:szCs w:val="28"/>
          <w:shd w:val="clear" w:color="auto" w:fill="FFFFFF"/>
        </w:rPr>
        <w:t>льной программы и контроль за ее</w:t>
      </w:r>
      <w:r w:rsidRPr="00BD59E3">
        <w:rPr>
          <w:b/>
          <w:sz w:val="28"/>
          <w:szCs w:val="28"/>
          <w:shd w:val="clear" w:color="auto" w:fill="FFFFFF"/>
        </w:rPr>
        <w:t xml:space="preserve"> выполнением</w:t>
      </w:r>
    </w:p>
    <w:p w:rsidR="00DC633F" w:rsidRPr="00BD59E3" w:rsidRDefault="00DC633F" w:rsidP="00DC633F">
      <w:pPr>
        <w:jc w:val="both"/>
        <w:rPr>
          <w:sz w:val="28"/>
          <w:szCs w:val="28"/>
        </w:rPr>
      </w:pP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Текущее управление муниципальной программой осуществляет координатор муниципальной программы - администрация </w:t>
      </w:r>
      <w:r>
        <w:rPr>
          <w:sz w:val="28"/>
          <w:szCs w:val="28"/>
        </w:rPr>
        <w:t>Куйбышевского</w:t>
      </w:r>
      <w:r w:rsidRPr="00C62F83">
        <w:rPr>
          <w:sz w:val="28"/>
          <w:szCs w:val="28"/>
        </w:rPr>
        <w:t xml:space="preserve"> сельского поселения Староминского района, которая: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обеспечивает разработку муниципальной программы, ее согласование с участниками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формирует структуру муниципальной программы и перечень участников муниципальной программы; </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организует реализацию муниципальной программы, координацию деятельности участников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принимает решение о необходимости внесения в установленном порядке изменений в муниципальную программу;</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несет ответственность за достижение целевых показателей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проводит мониторинг реализации муниципальной программы и анализ отчетности, представляемой учас</w:t>
      </w:r>
      <w:r>
        <w:rPr>
          <w:sz w:val="28"/>
          <w:szCs w:val="28"/>
        </w:rPr>
        <w:t xml:space="preserve">тниками муниципальной программы. Для мониторинга реализации программы подготавливает и направляет в администрацию Куйбышевского сельского поселения ежеквартально отчетные формы до 20 числа месяца, следующего за отчетным кварталом и ежегодный отчет с приложением отчетной формы и пояснительной записки к ней до 15 февраля года, следующего за отчетным годом, предусмотренные приложениями 7, 8 «Порядка разработки, формирования, реализации 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w:t>
      </w:r>
      <w:r w:rsidR="009F54EB">
        <w:rPr>
          <w:sz w:val="28"/>
          <w:szCs w:val="28"/>
        </w:rPr>
        <w:lastRenderedPageBreak/>
        <w:t>17.08</w:t>
      </w:r>
      <w:r>
        <w:rPr>
          <w:sz w:val="28"/>
          <w:szCs w:val="28"/>
        </w:rPr>
        <w:t>.2016 года № 1</w:t>
      </w:r>
      <w:r w:rsidR="009F54EB">
        <w:rPr>
          <w:sz w:val="28"/>
          <w:szCs w:val="28"/>
        </w:rPr>
        <w:t>2</w:t>
      </w:r>
      <w:r>
        <w:rPr>
          <w:sz w:val="28"/>
          <w:szCs w:val="28"/>
        </w:rPr>
        <w:t>5;</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ежегодно проводит оценку эффективности реализации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организует информационную и разъяснительную работу, направленную на освещение целей и задач муниципальной программы на </w:t>
      </w:r>
      <w:r>
        <w:rPr>
          <w:sz w:val="28"/>
          <w:szCs w:val="28"/>
        </w:rPr>
        <w:t>официальном сайте администрации</w:t>
      </w:r>
      <w:r w:rsidRPr="00C62F83">
        <w:rPr>
          <w:sz w:val="28"/>
          <w:szCs w:val="28"/>
        </w:rPr>
        <w:t xml:space="preserve"> </w:t>
      </w:r>
      <w:r>
        <w:rPr>
          <w:sz w:val="28"/>
          <w:szCs w:val="28"/>
        </w:rPr>
        <w:t>Куйбышевского</w:t>
      </w:r>
      <w:r w:rsidRPr="00C62F83">
        <w:rPr>
          <w:sz w:val="28"/>
          <w:szCs w:val="28"/>
        </w:rPr>
        <w:t xml:space="preserve"> сельского поселения в разделе «Информация для субъектов малого и среднего предпринимательства».</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Администрация </w:t>
      </w:r>
      <w:r>
        <w:rPr>
          <w:sz w:val="28"/>
          <w:szCs w:val="28"/>
        </w:rPr>
        <w:t>Куйбышевского</w:t>
      </w:r>
      <w:r w:rsidRPr="00C62F83">
        <w:rPr>
          <w:sz w:val="28"/>
          <w:szCs w:val="28"/>
        </w:rPr>
        <w:t xml:space="preserve"> сельского поселения: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обеспечивает реализацию мероприятия, проводит анализ его выполнения;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представляет отчетность координатору муниципальной программы о результатах выполнения мероприятий основного мероприятия;</w:t>
      </w:r>
    </w:p>
    <w:p w:rsidR="00DC633F" w:rsidRDefault="00DC633F" w:rsidP="00DC633F">
      <w:pPr>
        <w:widowControl w:val="0"/>
        <w:autoSpaceDE w:val="0"/>
        <w:autoSpaceDN w:val="0"/>
        <w:adjustRightInd w:val="0"/>
        <w:ind w:firstLine="709"/>
        <w:jc w:val="both"/>
        <w:rPr>
          <w:sz w:val="28"/>
          <w:szCs w:val="28"/>
        </w:rPr>
      </w:pPr>
      <w:r w:rsidRPr="00C62F83">
        <w:rPr>
          <w:sz w:val="28"/>
          <w:szCs w:val="28"/>
        </w:rPr>
        <w:t>осуществляет полномочия, установленные муниципальной программой.</w:t>
      </w:r>
    </w:p>
    <w:p w:rsidR="00DC633F" w:rsidRPr="00C62F83" w:rsidRDefault="00DC633F" w:rsidP="00DC633F">
      <w:pPr>
        <w:widowControl w:val="0"/>
        <w:autoSpaceDE w:val="0"/>
        <w:autoSpaceDN w:val="0"/>
        <w:adjustRightInd w:val="0"/>
        <w:ind w:firstLine="709"/>
        <w:jc w:val="both"/>
        <w:rPr>
          <w:sz w:val="28"/>
          <w:szCs w:val="28"/>
        </w:rPr>
      </w:pPr>
      <w:r>
        <w:rPr>
          <w:sz w:val="28"/>
          <w:szCs w:val="28"/>
        </w:rPr>
        <w:t>Контроль исполнения муниципальной программы осуществляет глава Куйбышевского сельского поселения Староминского района.</w:t>
      </w:r>
    </w:p>
    <w:p w:rsidR="00DC633F" w:rsidRDefault="00DC633F" w:rsidP="00DC633F">
      <w:pPr>
        <w:jc w:val="both"/>
        <w:rPr>
          <w:sz w:val="28"/>
          <w:szCs w:val="28"/>
          <w:shd w:val="clear" w:color="auto" w:fill="FFFFFF"/>
        </w:rPr>
      </w:pPr>
    </w:p>
    <w:p w:rsidR="00A17EE4" w:rsidRPr="00D36631" w:rsidRDefault="00A17EE4" w:rsidP="00D36631">
      <w:pPr>
        <w:widowControl w:val="0"/>
        <w:autoSpaceDE w:val="0"/>
        <w:autoSpaceDN w:val="0"/>
        <w:adjustRightInd w:val="0"/>
        <w:rPr>
          <w:sz w:val="28"/>
          <w:szCs w:val="28"/>
        </w:rPr>
      </w:pPr>
    </w:p>
    <w:p w:rsidR="00A17EE4" w:rsidRPr="00D36631" w:rsidRDefault="00A17EE4" w:rsidP="00D36631">
      <w:pPr>
        <w:widowControl w:val="0"/>
        <w:autoSpaceDE w:val="0"/>
        <w:autoSpaceDN w:val="0"/>
        <w:adjustRightInd w:val="0"/>
        <w:rPr>
          <w:sz w:val="28"/>
          <w:szCs w:val="28"/>
        </w:rPr>
      </w:pPr>
    </w:p>
    <w:p w:rsidR="0001260A" w:rsidRDefault="009F54EB" w:rsidP="00A17EE4">
      <w:pPr>
        <w:widowControl w:val="0"/>
        <w:autoSpaceDE w:val="0"/>
        <w:autoSpaceDN w:val="0"/>
        <w:adjustRightInd w:val="0"/>
        <w:rPr>
          <w:sz w:val="28"/>
          <w:szCs w:val="28"/>
        </w:rPr>
      </w:pPr>
      <w:r>
        <w:rPr>
          <w:sz w:val="28"/>
          <w:szCs w:val="28"/>
        </w:rPr>
        <w:t>Специалист1 категории</w:t>
      </w:r>
      <w:r w:rsidR="0001260A">
        <w:rPr>
          <w:sz w:val="28"/>
          <w:szCs w:val="28"/>
        </w:rPr>
        <w:t xml:space="preserve"> администрации </w:t>
      </w:r>
    </w:p>
    <w:p w:rsidR="0001260A" w:rsidRDefault="00F264EB" w:rsidP="00A17EE4">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Pr="00D36631" w:rsidRDefault="00A17EE4" w:rsidP="00A17EE4">
      <w:pPr>
        <w:widowControl w:val="0"/>
        <w:autoSpaceDE w:val="0"/>
        <w:autoSpaceDN w:val="0"/>
        <w:adjustRightInd w:val="0"/>
        <w:rPr>
          <w:sz w:val="28"/>
          <w:szCs w:val="28"/>
        </w:rPr>
      </w:pPr>
      <w:r w:rsidRPr="00D36631">
        <w:rPr>
          <w:sz w:val="28"/>
          <w:szCs w:val="28"/>
        </w:rPr>
        <w:t xml:space="preserve">Староминского района                                           </w:t>
      </w:r>
      <w:r w:rsidR="00D36631">
        <w:rPr>
          <w:sz w:val="28"/>
          <w:szCs w:val="28"/>
        </w:rPr>
        <w:t xml:space="preserve">                             </w:t>
      </w:r>
      <w:r w:rsidR="009F54EB">
        <w:rPr>
          <w:sz w:val="28"/>
          <w:szCs w:val="28"/>
        </w:rPr>
        <w:t>Т.В. Свистун</w:t>
      </w: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F264EB">
      <w:pPr>
        <w:widowControl w:val="0"/>
        <w:autoSpaceDE w:val="0"/>
        <w:autoSpaceDN w:val="0"/>
        <w:adjustRightInd w:val="0"/>
      </w:pPr>
    </w:p>
    <w:p w:rsidR="00A17EE4" w:rsidRDefault="00A17EE4" w:rsidP="00A17EE4">
      <w:pPr>
        <w:overflowPunct w:val="0"/>
        <w:autoSpaceDE w:val="0"/>
        <w:autoSpaceDN w:val="0"/>
        <w:adjustRightInd w:val="0"/>
        <w:jc w:val="right"/>
        <w:outlineLvl w:val="1"/>
        <w:rPr>
          <w:szCs w:val="28"/>
        </w:rPr>
        <w:sectPr w:rsidR="00A17EE4" w:rsidSect="006E38D3">
          <w:headerReference w:type="even" r:id="rId17"/>
          <w:headerReference w:type="default" r:id="rId18"/>
          <w:type w:val="continuous"/>
          <w:pgSz w:w="11906" w:h="16838"/>
          <w:pgMar w:top="1134" w:right="567" w:bottom="1134" w:left="1701" w:header="709" w:footer="709" w:gutter="0"/>
          <w:cols w:space="708"/>
          <w:docGrid w:linePitch="360"/>
        </w:sectPr>
      </w:pPr>
    </w:p>
    <w:tbl>
      <w:tblPr>
        <w:tblW w:w="0" w:type="auto"/>
        <w:jc w:val="center"/>
        <w:tblInd w:w="108" w:type="dxa"/>
        <w:tblLook w:val="00A0"/>
      </w:tblPr>
      <w:tblGrid>
        <w:gridCol w:w="4963"/>
        <w:gridCol w:w="4676"/>
      </w:tblGrid>
      <w:tr w:rsidR="00A17EE4" w:rsidRPr="00F309D0" w:rsidTr="008D2480">
        <w:trPr>
          <w:jc w:val="center"/>
        </w:trPr>
        <w:tc>
          <w:tcPr>
            <w:tcW w:w="4963" w:type="dxa"/>
          </w:tcPr>
          <w:p w:rsidR="00A17EE4" w:rsidRDefault="00A17EE4" w:rsidP="008D2480">
            <w:pPr>
              <w:ind w:right="101"/>
              <w:jc w:val="center"/>
              <w:rPr>
                <w:b/>
                <w:sz w:val="28"/>
                <w:szCs w:val="28"/>
              </w:rPr>
            </w:pPr>
          </w:p>
          <w:p w:rsidR="009F54EB" w:rsidRDefault="009F54EB" w:rsidP="008D2480">
            <w:pPr>
              <w:ind w:right="101"/>
              <w:jc w:val="center"/>
              <w:rPr>
                <w:b/>
                <w:sz w:val="28"/>
                <w:szCs w:val="28"/>
              </w:rPr>
            </w:pPr>
          </w:p>
          <w:p w:rsidR="009F54EB" w:rsidRDefault="009F54EB" w:rsidP="008D2480">
            <w:pPr>
              <w:ind w:right="101"/>
              <w:jc w:val="center"/>
              <w:rPr>
                <w:b/>
                <w:sz w:val="28"/>
                <w:szCs w:val="28"/>
              </w:rPr>
            </w:pPr>
          </w:p>
          <w:p w:rsidR="009F54EB" w:rsidRPr="00F309D0" w:rsidRDefault="009F54EB" w:rsidP="008D2480">
            <w:pPr>
              <w:ind w:right="101"/>
              <w:jc w:val="center"/>
              <w:rPr>
                <w:b/>
                <w:sz w:val="28"/>
                <w:szCs w:val="28"/>
              </w:rPr>
            </w:pPr>
          </w:p>
        </w:tc>
        <w:tc>
          <w:tcPr>
            <w:tcW w:w="4676" w:type="dxa"/>
          </w:tcPr>
          <w:p w:rsidR="00A17EE4" w:rsidRPr="00F309D0" w:rsidRDefault="00A17EE4" w:rsidP="008D2480">
            <w:pPr>
              <w:overflowPunct w:val="0"/>
              <w:autoSpaceDE w:val="0"/>
              <w:autoSpaceDN w:val="0"/>
              <w:adjustRightInd w:val="0"/>
              <w:jc w:val="center"/>
              <w:outlineLvl w:val="1"/>
              <w:rPr>
                <w:sz w:val="28"/>
                <w:szCs w:val="28"/>
              </w:rPr>
            </w:pPr>
            <w:r w:rsidRPr="00F309D0">
              <w:rPr>
                <w:caps/>
                <w:sz w:val="28"/>
                <w:szCs w:val="28"/>
              </w:rPr>
              <w:t>Приложение</w:t>
            </w:r>
            <w:r w:rsidRPr="00F309D0">
              <w:rPr>
                <w:sz w:val="28"/>
                <w:szCs w:val="28"/>
              </w:rPr>
              <w:t xml:space="preserve"> № 2</w:t>
            </w:r>
          </w:p>
          <w:p w:rsidR="00A17EE4" w:rsidRPr="00F309D0" w:rsidRDefault="00A17EE4" w:rsidP="008D2480">
            <w:pPr>
              <w:overflowPunct w:val="0"/>
              <w:autoSpaceDE w:val="0"/>
              <w:autoSpaceDN w:val="0"/>
              <w:adjustRightInd w:val="0"/>
              <w:jc w:val="center"/>
              <w:outlineLvl w:val="1"/>
              <w:rPr>
                <w:bCs/>
                <w:sz w:val="28"/>
                <w:szCs w:val="28"/>
              </w:rPr>
            </w:pPr>
            <w:r w:rsidRPr="00F309D0">
              <w:rPr>
                <w:sz w:val="28"/>
                <w:szCs w:val="28"/>
              </w:rPr>
              <w:t>к муниципальной программе</w:t>
            </w:r>
          </w:p>
          <w:p w:rsidR="00A17EE4" w:rsidRPr="00F309D0" w:rsidRDefault="0007105F" w:rsidP="008D2480">
            <w:pPr>
              <w:autoSpaceDE w:val="0"/>
              <w:autoSpaceDN w:val="0"/>
              <w:adjustRightInd w:val="0"/>
              <w:jc w:val="center"/>
              <w:rPr>
                <w:sz w:val="28"/>
                <w:szCs w:val="28"/>
              </w:rPr>
            </w:pPr>
            <w:r>
              <w:rPr>
                <w:sz w:val="28"/>
                <w:szCs w:val="28"/>
              </w:rPr>
              <w:t>Куйбышевского</w:t>
            </w:r>
            <w:r w:rsidR="00A17EE4" w:rsidRPr="00F309D0">
              <w:rPr>
                <w:sz w:val="28"/>
                <w:szCs w:val="28"/>
              </w:rPr>
              <w:t xml:space="preserve"> се</w:t>
            </w:r>
            <w:r w:rsidR="00F309D0" w:rsidRPr="00F309D0">
              <w:rPr>
                <w:sz w:val="28"/>
                <w:szCs w:val="28"/>
              </w:rPr>
              <w:t>льского поселения Староминского</w:t>
            </w:r>
            <w:r w:rsidR="00A17EE4" w:rsidRPr="00F309D0">
              <w:rPr>
                <w:sz w:val="28"/>
                <w:szCs w:val="28"/>
              </w:rPr>
              <w:t xml:space="preserve"> района</w:t>
            </w:r>
          </w:p>
          <w:p w:rsidR="00A17EE4" w:rsidRPr="00F309D0" w:rsidRDefault="00A17EE4" w:rsidP="008D2480">
            <w:pPr>
              <w:autoSpaceDE w:val="0"/>
              <w:autoSpaceDN w:val="0"/>
              <w:adjustRightInd w:val="0"/>
              <w:jc w:val="center"/>
              <w:rPr>
                <w:sz w:val="28"/>
                <w:szCs w:val="28"/>
              </w:rPr>
            </w:pPr>
            <w:r w:rsidRPr="00F309D0">
              <w:rPr>
                <w:sz w:val="28"/>
                <w:szCs w:val="28"/>
              </w:rPr>
              <w:t xml:space="preserve">«Развитие субъектов малого </w:t>
            </w:r>
          </w:p>
          <w:p w:rsidR="00A17EE4" w:rsidRPr="00F309D0" w:rsidRDefault="00A17EE4" w:rsidP="008D2480">
            <w:pPr>
              <w:autoSpaceDE w:val="0"/>
              <w:autoSpaceDN w:val="0"/>
              <w:adjustRightInd w:val="0"/>
              <w:jc w:val="center"/>
              <w:rPr>
                <w:sz w:val="28"/>
                <w:szCs w:val="28"/>
              </w:rPr>
            </w:pPr>
            <w:r w:rsidRPr="00F309D0">
              <w:rPr>
                <w:sz w:val="28"/>
                <w:szCs w:val="28"/>
              </w:rPr>
              <w:t xml:space="preserve">и среднего предпринимательства </w:t>
            </w:r>
          </w:p>
          <w:p w:rsidR="00A17EE4" w:rsidRPr="00F309D0" w:rsidRDefault="0007105F" w:rsidP="008D2480">
            <w:pPr>
              <w:ind w:right="101"/>
              <w:jc w:val="center"/>
              <w:rPr>
                <w:sz w:val="28"/>
                <w:szCs w:val="28"/>
              </w:rPr>
            </w:pPr>
            <w:r>
              <w:rPr>
                <w:sz w:val="28"/>
                <w:szCs w:val="28"/>
              </w:rPr>
              <w:t>Куйбышевского</w:t>
            </w:r>
            <w:r w:rsidR="00A17EE4" w:rsidRPr="00F309D0">
              <w:rPr>
                <w:sz w:val="28"/>
                <w:szCs w:val="28"/>
              </w:rPr>
              <w:t xml:space="preserve"> сельского поселения Староминского район</w:t>
            </w:r>
            <w:r w:rsidR="00F309D0" w:rsidRPr="00F309D0">
              <w:rPr>
                <w:sz w:val="28"/>
                <w:szCs w:val="28"/>
              </w:rPr>
              <w:t>а»</w:t>
            </w:r>
          </w:p>
        </w:tc>
      </w:tr>
    </w:tbl>
    <w:p w:rsidR="00A17EE4" w:rsidRPr="00F309D0" w:rsidRDefault="00A17EE4" w:rsidP="00A17EE4">
      <w:pPr>
        <w:jc w:val="center"/>
        <w:rPr>
          <w:sz w:val="28"/>
          <w:szCs w:val="28"/>
        </w:rPr>
      </w:pPr>
    </w:p>
    <w:p w:rsidR="00A17EE4" w:rsidRPr="00F309D0" w:rsidRDefault="00A17EE4" w:rsidP="00A17EE4">
      <w:pPr>
        <w:jc w:val="center"/>
        <w:rPr>
          <w:sz w:val="28"/>
          <w:szCs w:val="28"/>
        </w:rPr>
      </w:pPr>
    </w:p>
    <w:p w:rsidR="00A17EE4" w:rsidRPr="00F309D0" w:rsidRDefault="00A17EE4" w:rsidP="00A17EE4">
      <w:pPr>
        <w:jc w:val="center"/>
        <w:rPr>
          <w:b/>
          <w:sz w:val="28"/>
          <w:szCs w:val="28"/>
        </w:rPr>
      </w:pPr>
    </w:p>
    <w:p w:rsidR="00A17EE4" w:rsidRPr="00F309D0" w:rsidRDefault="00A17EE4" w:rsidP="00A17EE4">
      <w:pPr>
        <w:jc w:val="center"/>
        <w:rPr>
          <w:b/>
          <w:sz w:val="28"/>
          <w:szCs w:val="28"/>
        </w:rPr>
      </w:pPr>
      <w:r w:rsidRPr="00F309D0">
        <w:rPr>
          <w:b/>
          <w:sz w:val="28"/>
          <w:szCs w:val="28"/>
        </w:rPr>
        <w:t>ПОЛОЖЕНИЕ</w:t>
      </w:r>
    </w:p>
    <w:p w:rsidR="00A17EE4" w:rsidRPr="00F309D0" w:rsidRDefault="00A17EE4" w:rsidP="00A17EE4">
      <w:pPr>
        <w:jc w:val="center"/>
        <w:rPr>
          <w:b/>
          <w:sz w:val="28"/>
          <w:szCs w:val="28"/>
        </w:rPr>
      </w:pPr>
      <w:r w:rsidRPr="00F309D0">
        <w:rPr>
          <w:b/>
          <w:sz w:val="28"/>
          <w:szCs w:val="28"/>
        </w:rPr>
        <w:t xml:space="preserve">о </w:t>
      </w:r>
      <w:r w:rsidRPr="00F309D0">
        <w:rPr>
          <w:rStyle w:val="highlight"/>
          <w:b/>
          <w:sz w:val="28"/>
          <w:szCs w:val="28"/>
        </w:rPr>
        <w:t>порядке</w:t>
      </w:r>
      <w:r w:rsidRPr="00F309D0">
        <w:rPr>
          <w:b/>
          <w:sz w:val="28"/>
          <w:szCs w:val="28"/>
        </w:rPr>
        <w:t xml:space="preserve"> </w:t>
      </w:r>
      <w:r w:rsidRPr="00F309D0">
        <w:rPr>
          <w:rStyle w:val="highlight"/>
          <w:b/>
          <w:sz w:val="28"/>
          <w:szCs w:val="28"/>
        </w:rPr>
        <w:t>оказания</w:t>
      </w:r>
      <w:r w:rsidRPr="00F309D0">
        <w:rPr>
          <w:b/>
          <w:sz w:val="28"/>
          <w:szCs w:val="28"/>
        </w:rPr>
        <w:t xml:space="preserve"> </w:t>
      </w:r>
      <w:r w:rsidRPr="00F309D0">
        <w:rPr>
          <w:rStyle w:val="highlight"/>
          <w:b/>
          <w:sz w:val="28"/>
          <w:szCs w:val="28"/>
        </w:rPr>
        <w:t>поддержки субъектам</w:t>
      </w:r>
      <w:r w:rsidRPr="00F309D0">
        <w:rPr>
          <w:b/>
          <w:sz w:val="28"/>
          <w:szCs w:val="28"/>
        </w:rPr>
        <w:t xml:space="preserve"> </w:t>
      </w:r>
      <w:r w:rsidRPr="00F309D0">
        <w:rPr>
          <w:rStyle w:val="highlight"/>
          <w:b/>
          <w:sz w:val="28"/>
          <w:szCs w:val="28"/>
        </w:rPr>
        <w:t>малого</w:t>
      </w:r>
      <w:r w:rsidRPr="00F309D0">
        <w:rPr>
          <w:b/>
          <w:sz w:val="28"/>
          <w:szCs w:val="28"/>
        </w:rPr>
        <w:t xml:space="preserve"> </w:t>
      </w:r>
      <w:r w:rsidRPr="00F309D0">
        <w:rPr>
          <w:rStyle w:val="highlight"/>
          <w:b/>
          <w:sz w:val="28"/>
          <w:szCs w:val="28"/>
        </w:rPr>
        <w:t>и</w:t>
      </w:r>
      <w:r w:rsidRPr="00F309D0">
        <w:rPr>
          <w:b/>
          <w:sz w:val="28"/>
          <w:szCs w:val="28"/>
        </w:rPr>
        <w:t xml:space="preserve"> </w:t>
      </w:r>
      <w:r w:rsidRPr="00F309D0">
        <w:rPr>
          <w:rStyle w:val="highlight"/>
          <w:b/>
          <w:sz w:val="28"/>
          <w:szCs w:val="28"/>
        </w:rPr>
        <w:t>среднего</w:t>
      </w:r>
      <w:r w:rsidRPr="00F309D0">
        <w:rPr>
          <w:b/>
          <w:sz w:val="28"/>
          <w:szCs w:val="28"/>
        </w:rPr>
        <w:t xml:space="preserve"> </w:t>
      </w:r>
      <w:r w:rsidRPr="00F309D0">
        <w:rPr>
          <w:rStyle w:val="highlight"/>
          <w:b/>
          <w:sz w:val="28"/>
          <w:szCs w:val="28"/>
        </w:rPr>
        <w:t xml:space="preserve">предпринимательства </w:t>
      </w:r>
      <w:r w:rsidRPr="00F309D0">
        <w:rPr>
          <w:b/>
          <w:sz w:val="28"/>
          <w:szCs w:val="28"/>
        </w:rPr>
        <w:t xml:space="preserve">и организациям, образующим инфраструктуру поддержки субъектам малого и среднего предпринимательства на территории </w:t>
      </w:r>
      <w:r w:rsidR="0007105F">
        <w:rPr>
          <w:b/>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A17EE4">
      <w:pPr>
        <w:numPr>
          <w:ilvl w:val="0"/>
          <w:numId w:val="6"/>
        </w:numPr>
        <w:autoSpaceDE w:val="0"/>
        <w:autoSpaceDN w:val="0"/>
        <w:adjustRightInd w:val="0"/>
        <w:ind w:left="0" w:firstLine="0"/>
        <w:jc w:val="center"/>
        <w:outlineLvl w:val="0"/>
        <w:rPr>
          <w:b/>
          <w:sz w:val="28"/>
          <w:szCs w:val="28"/>
        </w:rPr>
      </w:pPr>
      <w:r w:rsidRPr="00F309D0">
        <w:rPr>
          <w:b/>
          <w:sz w:val="28"/>
          <w:szCs w:val="28"/>
        </w:rPr>
        <w:t>Общее положение</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разработано в соответствии с Федеральным законом от 24.07.2007</w:t>
      </w:r>
      <w:r w:rsidR="00F309D0">
        <w:rPr>
          <w:rFonts w:ascii="Times New Roman" w:hAnsi="Times New Roman" w:cs="Times New Roman"/>
          <w:sz w:val="28"/>
          <w:szCs w:val="28"/>
        </w:rPr>
        <w:t xml:space="preserve"> </w:t>
      </w:r>
      <w:r w:rsidRPr="00F309D0">
        <w:rPr>
          <w:rFonts w:ascii="Times New Roman" w:hAnsi="Times New Roman" w:cs="Times New Roman"/>
          <w:sz w:val="28"/>
          <w:szCs w:val="28"/>
        </w:rPr>
        <w:t xml:space="preserve">г. № 209-ФЗ «О развитии </w:t>
      </w:r>
      <w:bookmarkStart w:id="1" w:name="YANDEX_34"/>
      <w:bookmarkEnd w:id="1"/>
      <w:r w:rsidRPr="00F309D0">
        <w:rPr>
          <w:rStyle w:val="highlight"/>
          <w:rFonts w:ascii="Times New Roman" w:hAnsi="Times New Roman"/>
          <w:sz w:val="28"/>
          <w:szCs w:val="28"/>
        </w:rPr>
        <w:t>малого</w:t>
      </w:r>
      <w:r w:rsidRPr="00F309D0">
        <w:rPr>
          <w:rFonts w:ascii="Times New Roman" w:hAnsi="Times New Roman" w:cs="Times New Roman"/>
          <w:sz w:val="28"/>
          <w:szCs w:val="28"/>
        </w:rPr>
        <w:t xml:space="preserve"> </w:t>
      </w:r>
      <w:bookmarkStart w:id="2" w:name="YANDEX_35"/>
      <w:bookmarkEnd w:id="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w:t>
      </w:r>
      <w:bookmarkStart w:id="3" w:name="YANDEX_36"/>
      <w:bookmarkEnd w:id="3"/>
      <w:r w:rsidRPr="00F309D0">
        <w:rPr>
          <w:rStyle w:val="highlight"/>
          <w:rFonts w:ascii="Times New Roman" w:hAnsi="Times New Roman"/>
          <w:sz w:val="28"/>
          <w:szCs w:val="28"/>
        </w:rPr>
        <w:t>среднего</w:t>
      </w:r>
      <w:r w:rsidRPr="00F309D0">
        <w:rPr>
          <w:rFonts w:ascii="Times New Roman" w:hAnsi="Times New Roman" w:cs="Times New Roman"/>
          <w:sz w:val="28"/>
          <w:szCs w:val="28"/>
        </w:rPr>
        <w:t xml:space="preserve"> </w:t>
      </w:r>
      <w:bookmarkStart w:id="4" w:name="YANDEX_37"/>
      <w:bookmarkEnd w:id="4"/>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в Российской Федерации» в целях обеспечения благоприятных условий для развития </w:t>
      </w:r>
      <w:bookmarkStart w:id="5" w:name="YANDEX_38"/>
      <w:bookmarkEnd w:id="5"/>
      <w:r w:rsidRPr="00F309D0">
        <w:rPr>
          <w:rStyle w:val="highlight"/>
          <w:rFonts w:ascii="Times New Roman" w:hAnsi="Times New Roman"/>
          <w:sz w:val="28"/>
          <w:szCs w:val="28"/>
        </w:rPr>
        <w:t>малого</w:t>
      </w:r>
      <w:bookmarkStart w:id="6" w:name="YANDEX_39"/>
      <w:bookmarkEnd w:id="6"/>
      <w:r w:rsidRPr="00F309D0">
        <w:rPr>
          <w:rStyle w:val="highlight"/>
          <w:rFonts w:ascii="Times New Roman" w:hAnsi="Times New Roman"/>
          <w:sz w:val="28"/>
          <w:szCs w:val="28"/>
        </w:rPr>
        <w:t xml:space="preserve"> и </w:t>
      </w:r>
      <w:bookmarkStart w:id="7" w:name="YANDEX_40"/>
      <w:bookmarkEnd w:id="7"/>
      <w:r w:rsidRPr="00F309D0">
        <w:rPr>
          <w:rStyle w:val="highlight"/>
          <w:rFonts w:ascii="Times New Roman" w:hAnsi="Times New Roman"/>
          <w:sz w:val="28"/>
          <w:szCs w:val="28"/>
        </w:rPr>
        <w:t>среднего</w:t>
      </w:r>
      <w:bookmarkStart w:id="8" w:name="YANDEX_41"/>
      <w:bookmarkEnd w:id="8"/>
      <w:r w:rsidRPr="00F309D0">
        <w:rPr>
          <w:rStyle w:val="highlight"/>
          <w:rFonts w:ascii="Times New Roman" w:hAnsi="Times New Roman"/>
          <w:sz w:val="28"/>
          <w:szCs w:val="28"/>
        </w:rPr>
        <w:t xml:space="preserve"> предпринимательства</w:t>
      </w:r>
      <w:r w:rsidR="00F309D0">
        <w:rPr>
          <w:rFonts w:ascii="Times New Roman" w:hAnsi="Times New Roman" w:cs="Times New Roman"/>
          <w:sz w:val="28"/>
          <w:szCs w:val="28"/>
        </w:rPr>
        <w:t xml:space="preserve"> на территории </w:t>
      </w:r>
      <w:r w:rsidR="0007105F">
        <w:rPr>
          <w:rFonts w:ascii="Times New Roman" w:hAnsi="Times New Roman" w:cs="Times New Roman"/>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w:t>
      </w: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определяет</w:t>
      </w:r>
      <w:bookmarkStart w:id="9" w:name="YANDEX_42"/>
      <w:bookmarkEnd w:id="9"/>
      <w:r w:rsidRPr="00F309D0">
        <w:rPr>
          <w:rStyle w:val="highlight"/>
          <w:rFonts w:ascii="Times New Roman" w:hAnsi="Times New Roman"/>
          <w:sz w:val="28"/>
          <w:szCs w:val="28"/>
        </w:rPr>
        <w:t xml:space="preserve"> порядок</w:t>
      </w:r>
      <w:r w:rsidRPr="00F309D0">
        <w:rPr>
          <w:rFonts w:ascii="Times New Roman" w:hAnsi="Times New Roman" w:cs="Times New Roman"/>
          <w:sz w:val="28"/>
          <w:szCs w:val="28"/>
        </w:rPr>
        <w:t xml:space="preserve"> реализации отдельных полномочий органов местного самоуправления по вопросам развития </w:t>
      </w:r>
      <w:bookmarkStart w:id="10" w:name="YANDEX_43"/>
      <w:bookmarkEnd w:id="10"/>
      <w:r w:rsidRPr="00F309D0">
        <w:rPr>
          <w:rStyle w:val="highlight"/>
          <w:rFonts w:ascii="Times New Roman" w:hAnsi="Times New Roman"/>
          <w:sz w:val="28"/>
          <w:szCs w:val="28"/>
        </w:rPr>
        <w:t xml:space="preserve">малого </w:t>
      </w:r>
      <w:bookmarkStart w:id="11" w:name="YANDEX_44"/>
      <w:bookmarkEnd w:id="11"/>
      <w:r w:rsidRPr="00F309D0">
        <w:rPr>
          <w:rStyle w:val="highlight"/>
          <w:rFonts w:ascii="Times New Roman" w:hAnsi="Times New Roman"/>
          <w:sz w:val="28"/>
          <w:szCs w:val="28"/>
        </w:rPr>
        <w:t xml:space="preserve">и </w:t>
      </w:r>
      <w:bookmarkStart w:id="12" w:name="YANDEX_45"/>
      <w:bookmarkEnd w:id="12"/>
      <w:r w:rsidRPr="00F309D0">
        <w:rPr>
          <w:rStyle w:val="highlight"/>
          <w:rFonts w:ascii="Times New Roman" w:hAnsi="Times New Roman"/>
          <w:sz w:val="28"/>
          <w:szCs w:val="28"/>
        </w:rPr>
        <w:t xml:space="preserve">среднего </w:t>
      </w:r>
      <w:bookmarkStart w:id="13" w:name="YANDEX_46"/>
      <w:bookmarkEnd w:id="13"/>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8"/>
        </w:numPr>
        <w:suppressAutoHyphens w:val="0"/>
        <w:spacing w:before="0" w:after="0"/>
        <w:ind w:left="0" w:firstLine="360"/>
        <w:jc w:val="center"/>
        <w:rPr>
          <w:rFonts w:ascii="Times New Roman" w:hAnsi="Times New Roman" w:cs="Times New Roman"/>
          <w:sz w:val="28"/>
          <w:szCs w:val="28"/>
        </w:rPr>
      </w:pPr>
      <w:r w:rsidRPr="00F309D0">
        <w:rPr>
          <w:rFonts w:ascii="Times New Roman" w:hAnsi="Times New Roman" w:cs="Times New Roman"/>
          <w:b/>
          <w:bCs/>
          <w:sz w:val="28"/>
          <w:szCs w:val="28"/>
        </w:rPr>
        <w:t xml:space="preserve">Условия </w:t>
      </w:r>
      <w:bookmarkStart w:id="14" w:name="YANDEX_77"/>
      <w:bookmarkEnd w:id="14"/>
      <w:r w:rsidRPr="00F309D0">
        <w:rPr>
          <w:rStyle w:val="highlight"/>
          <w:rFonts w:ascii="Times New Roman" w:hAnsi="Times New Roman"/>
          <w:b/>
          <w:bCs/>
          <w:sz w:val="28"/>
          <w:szCs w:val="28"/>
        </w:rPr>
        <w:t>и</w:t>
      </w:r>
      <w:r w:rsidRPr="00F309D0">
        <w:rPr>
          <w:rFonts w:ascii="Times New Roman" w:hAnsi="Times New Roman" w:cs="Times New Roman"/>
          <w:b/>
          <w:bCs/>
          <w:sz w:val="28"/>
          <w:szCs w:val="28"/>
        </w:rPr>
        <w:t xml:space="preserve"> порядок </w:t>
      </w:r>
      <w:bookmarkStart w:id="15" w:name="YANDEX_78"/>
      <w:bookmarkEnd w:id="15"/>
      <w:r w:rsidRPr="00F309D0">
        <w:rPr>
          <w:rStyle w:val="highlight"/>
          <w:rFonts w:ascii="Times New Roman" w:hAnsi="Times New Roman"/>
          <w:b/>
          <w:bCs/>
          <w:sz w:val="28"/>
          <w:szCs w:val="28"/>
        </w:rPr>
        <w:t xml:space="preserve">оказания </w:t>
      </w:r>
      <w:bookmarkStart w:id="16" w:name="YANDEX_79"/>
      <w:bookmarkEnd w:id="16"/>
      <w:r w:rsidRPr="00F309D0">
        <w:rPr>
          <w:rStyle w:val="highlight"/>
          <w:rFonts w:ascii="Times New Roman" w:hAnsi="Times New Roman"/>
          <w:b/>
          <w:bCs/>
          <w:sz w:val="28"/>
          <w:szCs w:val="28"/>
        </w:rPr>
        <w:t xml:space="preserve">поддержки </w:t>
      </w:r>
      <w:bookmarkStart w:id="17" w:name="YANDEX_80"/>
      <w:bookmarkEnd w:id="17"/>
      <w:r w:rsidRPr="00F309D0">
        <w:rPr>
          <w:rStyle w:val="highlight"/>
          <w:rFonts w:ascii="Times New Roman" w:hAnsi="Times New Roman"/>
          <w:b/>
          <w:bCs/>
          <w:sz w:val="28"/>
          <w:szCs w:val="28"/>
        </w:rPr>
        <w:t>субъектам</w:t>
      </w:r>
      <w:bookmarkStart w:id="18" w:name="YANDEX_81"/>
      <w:bookmarkEnd w:id="18"/>
      <w:r w:rsidRPr="00F309D0">
        <w:rPr>
          <w:rStyle w:val="highlight"/>
          <w:rFonts w:ascii="Times New Roman" w:hAnsi="Times New Roman"/>
          <w:b/>
          <w:bCs/>
          <w:sz w:val="28"/>
          <w:szCs w:val="28"/>
        </w:rPr>
        <w:t xml:space="preserve"> малого</w:t>
      </w:r>
      <w:bookmarkStart w:id="19" w:name="YANDEX_82"/>
      <w:bookmarkEnd w:id="19"/>
      <w:r w:rsidRPr="00F309D0">
        <w:rPr>
          <w:rStyle w:val="highlight"/>
          <w:rFonts w:ascii="Times New Roman" w:hAnsi="Times New Roman"/>
          <w:b/>
          <w:bCs/>
          <w:sz w:val="28"/>
          <w:szCs w:val="28"/>
        </w:rPr>
        <w:t xml:space="preserve"> и </w:t>
      </w:r>
      <w:bookmarkStart w:id="20" w:name="YANDEX_83"/>
      <w:bookmarkEnd w:id="20"/>
      <w:r w:rsidRPr="00F309D0">
        <w:rPr>
          <w:rStyle w:val="highlight"/>
          <w:rFonts w:ascii="Times New Roman" w:hAnsi="Times New Roman"/>
          <w:b/>
          <w:bCs/>
          <w:sz w:val="28"/>
          <w:szCs w:val="28"/>
        </w:rPr>
        <w:t>среднего</w:t>
      </w:r>
      <w:bookmarkStart w:id="21" w:name="YANDEX_84"/>
      <w:bookmarkEnd w:id="21"/>
      <w:r w:rsidRPr="00F309D0">
        <w:rPr>
          <w:rStyle w:val="highlight"/>
          <w:rFonts w:ascii="Times New Roman" w:hAnsi="Times New Roman"/>
          <w:b/>
          <w:bCs/>
          <w:sz w:val="28"/>
          <w:szCs w:val="28"/>
        </w:rPr>
        <w:t xml:space="preserve">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w:t>
      </w:r>
      <w:r w:rsidR="00F80BB6">
        <w:rPr>
          <w:rFonts w:ascii="Times New Roman" w:hAnsi="Times New Roman" w:cs="Times New Roman"/>
          <w:b/>
          <w:bCs/>
          <w:sz w:val="28"/>
          <w:szCs w:val="28"/>
        </w:rPr>
        <w:t xml:space="preserve">ства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bCs/>
          <w:sz w:val="28"/>
          <w:szCs w:val="28"/>
        </w:rPr>
        <w:t xml:space="preserve"> </w:t>
      </w:r>
      <w:r w:rsidRPr="00F309D0">
        <w:rPr>
          <w:rFonts w:ascii="Times New Roman" w:hAnsi="Times New Roman" w:cs="Times New Roman"/>
          <w:b/>
          <w:sz w:val="28"/>
          <w:szCs w:val="28"/>
        </w:rPr>
        <w:t>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7E547F" w:rsidRPr="007E547F" w:rsidRDefault="002C4B27" w:rsidP="002C4B27">
      <w:pPr>
        <w:pStyle w:val="western"/>
        <w:numPr>
          <w:ilvl w:val="0"/>
          <w:numId w:val="9"/>
        </w:numPr>
        <w:tabs>
          <w:tab w:val="left" w:pos="0"/>
        </w:tabs>
        <w:suppressAutoHyphens w:val="0"/>
        <w:spacing w:before="0" w:after="0"/>
        <w:ind w:left="0" w:firstLine="709"/>
        <w:rPr>
          <w:rFonts w:ascii="Times New Roman" w:hAnsi="Times New Roman" w:cs="Times New Roman"/>
          <w:color w:val="auto"/>
          <w:sz w:val="28"/>
          <w:szCs w:val="28"/>
        </w:rPr>
      </w:pPr>
      <w:r w:rsidRPr="007E547F">
        <w:rPr>
          <w:rFonts w:ascii="Times New Roman" w:hAnsi="Times New Roman" w:cs="Times New Roman"/>
          <w:color w:val="auto"/>
          <w:sz w:val="28"/>
          <w:szCs w:val="28"/>
        </w:rPr>
        <w:t xml:space="preserve">На </w:t>
      </w:r>
      <w:r w:rsidR="00A17EE4" w:rsidRPr="007E547F">
        <w:rPr>
          <w:rFonts w:ascii="Times New Roman" w:hAnsi="Times New Roman" w:cs="Times New Roman"/>
          <w:color w:val="auto"/>
          <w:sz w:val="28"/>
          <w:szCs w:val="28"/>
        </w:rPr>
        <w:t xml:space="preserve">территории </w:t>
      </w:r>
      <w:bookmarkStart w:id="22" w:name="YANDEX_85"/>
      <w:bookmarkEnd w:id="22"/>
      <w:r w:rsidR="0007105F" w:rsidRPr="007E547F">
        <w:rPr>
          <w:rFonts w:ascii="Times New Roman" w:hAnsi="Times New Roman" w:cs="Times New Roman"/>
          <w:color w:val="auto"/>
          <w:sz w:val="28"/>
          <w:szCs w:val="28"/>
        </w:rPr>
        <w:t>Куйбышевского</w:t>
      </w:r>
      <w:r w:rsidR="00A17EE4" w:rsidRPr="007E547F">
        <w:rPr>
          <w:rFonts w:ascii="Times New Roman" w:hAnsi="Times New Roman" w:cs="Times New Roman"/>
          <w:color w:val="auto"/>
          <w:sz w:val="28"/>
          <w:szCs w:val="28"/>
        </w:rPr>
        <w:t xml:space="preserve"> сельского поселения Староминского района</w:t>
      </w:r>
      <w:r w:rsidR="00A17EE4" w:rsidRPr="007E547F">
        <w:rPr>
          <w:rStyle w:val="highlight"/>
          <w:rFonts w:ascii="Times New Roman" w:hAnsi="Times New Roman"/>
          <w:color w:val="auto"/>
          <w:sz w:val="28"/>
          <w:szCs w:val="28"/>
        </w:rPr>
        <w:t xml:space="preserve"> </w:t>
      </w:r>
      <w:bookmarkStart w:id="23" w:name="YANDEX_98"/>
      <w:bookmarkEnd w:id="23"/>
      <w:r w:rsidRPr="007E547F">
        <w:rPr>
          <w:rStyle w:val="highlight"/>
          <w:rFonts w:ascii="Times New Roman" w:hAnsi="Times New Roman"/>
          <w:color w:val="auto"/>
          <w:sz w:val="28"/>
          <w:szCs w:val="28"/>
        </w:rPr>
        <w:t xml:space="preserve"> </w:t>
      </w:r>
      <w:r w:rsidR="007E547F" w:rsidRPr="007E547F">
        <w:rPr>
          <w:rFonts w:ascii="Times New Roman" w:hAnsi="Times New Roman" w:cs="Times New Roman"/>
          <w:color w:val="auto"/>
          <w:sz w:val="28"/>
          <w:szCs w:val="28"/>
          <w:shd w:val="clear" w:color="auto" w:fill="FFFFFF"/>
        </w:rPr>
        <w:t>п</w:t>
      </w:r>
      <w:r w:rsidRPr="007E547F">
        <w:rPr>
          <w:rFonts w:ascii="Times New Roman" w:hAnsi="Times New Roman" w:cs="Times New Roman"/>
          <w:color w:val="auto"/>
          <w:sz w:val="28"/>
          <w:szCs w:val="28"/>
          <w:shd w:val="clear" w:color="auto" w:fill="FFFFFF"/>
        </w:rPr>
        <w:t>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w:t>
      </w:r>
      <w:r w:rsidR="007E547F"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 финансовую</w:t>
      </w:r>
      <w:r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имущественную,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информационную,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консультационную</w:t>
      </w:r>
      <w:r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w:t>
      </w:r>
      <w:r w:rsidR="002C4B27" w:rsidRPr="007E547F">
        <w:rPr>
          <w:rFonts w:ascii="Times New Roman" w:hAnsi="Times New Roman" w:cs="Times New Roman"/>
          <w:color w:val="auto"/>
          <w:sz w:val="28"/>
          <w:szCs w:val="28"/>
          <w:shd w:val="clear" w:color="auto" w:fill="FFFFFF"/>
        </w:rPr>
        <w:t>подготовки, переподготовки и повыш</w:t>
      </w:r>
      <w:r w:rsidRPr="007E547F">
        <w:rPr>
          <w:rFonts w:ascii="Times New Roman" w:hAnsi="Times New Roman" w:cs="Times New Roman"/>
          <w:color w:val="auto"/>
          <w:sz w:val="28"/>
          <w:szCs w:val="28"/>
          <w:shd w:val="clear" w:color="auto" w:fill="FFFFFF"/>
        </w:rPr>
        <w:t>ения квалификации их работников;</w:t>
      </w:r>
      <w:r w:rsidR="002C4B27" w:rsidRPr="007E547F">
        <w:rPr>
          <w:rFonts w:ascii="Times New Roman" w:hAnsi="Times New Roman" w:cs="Times New Roman"/>
          <w:color w:val="auto"/>
          <w:sz w:val="28"/>
          <w:szCs w:val="28"/>
          <w:shd w:val="clear" w:color="auto" w:fill="FFFFFF"/>
        </w:rPr>
        <w:t xml:space="preserve">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инноваций и промышленного</w:t>
      </w:r>
      <w:r w:rsidRPr="007E547F">
        <w:rPr>
          <w:rFonts w:ascii="Times New Roman" w:hAnsi="Times New Roman" w:cs="Times New Roman"/>
          <w:color w:val="auto"/>
          <w:sz w:val="28"/>
          <w:szCs w:val="28"/>
          <w:shd w:val="clear" w:color="auto" w:fill="FFFFFF"/>
        </w:rPr>
        <w:t xml:space="preserve"> производства, ремесленничества;</w:t>
      </w:r>
      <w:r w:rsidR="002C4B27" w:rsidRPr="007E547F">
        <w:rPr>
          <w:rFonts w:ascii="Times New Roman" w:hAnsi="Times New Roman" w:cs="Times New Roman"/>
          <w:color w:val="auto"/>
          <w:sz w:val="28"/>
          <w:szCs w:val="28"/>
          <w:shd w:val="clear" w:color="auto" w:fill="FFFFFF"/>
        </w:rPr>
        <w:t xml:space="preserve">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w:t>
      </w:r>
      <w:r w:rsidR="002C4B27" w:rsidRPr="007E547F">
        <w:rPr>
          <w:rFonts w:ascii="Times New Roman" w:hAnsi="Times New Roman" w:cs="Times New Roman"/>
          <w:color w:val="auto"/>
          <w:sz w:val="28"/>
          <w:szCs w:val="28"/>
          <w:shd w:val="clear" w:color="auto" w:fill="FFFFFF"/>
        </w:rPr>
        <w:t xml:space="preserve">субъектов малого и среднего предпринимательства, осуществляющих внешнеэкономическую деятельность, </w:t>
      </w:r>
    </w:p>
    <w:p w:rsidR="002C4B27"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lastRenderedPageBreak/>
        <w:t>-</w:t>
      </w:r>
      <w:r w:rsidR="002C4B27" w:rsidRPr="007E547F">
        <w:rPr>
          <w:rFonts w:ascii="Times New Roman" w:hAnsi="Times New Roman" w:cs="Times New Roman"/>
          <w:color w:val="auto"/>
          <w:sz w:val="28"/>
          <w:szCs w:val="28"/>
          <w:shd w:val="clear" w:color="auto" w:fill="FFFFFF"/>
        </w:rPr>
        <w:t>субъектов малого и среднего предпринимательства, осуществляющих сельскохозяйственную деятельность.</w:t>
      </w:r>
    </w:p>
    <w:p w:rsidR="00A17EE4" w:rsidRPr="00F309D0" w:rsidRDefault="00A17EE4" w:rsidP="002C4B27">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Основными принципами </w:t>
      </w:r>
      <w:bookmarkStart w:id="24" w:name="YANDEX_119"/>
      <w:bookmarkEnd w:id="24"/>
      <w:r w:rsidRPr="00F309D0">
        <w:rPr>
          <w:rFonts w:ascii="Times New Roman" w:hAnsi="Times New Roman" w:cs="Times New Roman"/>
          <w:sz w:val="28"/>
          <w:szCs w:val="28"/>
        </w:rPr>
        <w:t>п</w:t>
      </w:r>
      <w:r w:rsidRPr="00F309D0">
        <w:rPr>
          <w:rStyle w:val="highlight"/>
          <w:rFonts w:ascii="Times New Roman" w:hAnsi="Times New Roman"/>
          <w:sz w:val="28"/>
          <w:szCs w:val="28"/>
        </w:rPr>
        <w:t xml:space="preserve">оддержки </w:t>
      </w:r>
      <w:r w:rsidRPr="00F309D0">
        <w:rPr>
          <w:rFonts w:ascii="Times New Roman" w:hAnsi="Times New Roman" w:cs="Times New Roman"/>
          <w:sz w:val="28"/>
          <w:szCs w:val="28"/>
        </w:rPr>
        <w:t>являются: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заявительный </w:t>
      </w:r>
      <w:bookmarkStart w:id="25" w:name="YANDEX_120"/>
      <w:bookmarkEnd w:id="25"/>
      <w:r w:rsidRPr="00F309D0">
        <w:rPr>
          <w:rStyle w:val="highlight"/>
          <w:rFonts w:ascii="Times New Roman" w:hAnsi="Times New Roman"/>
          <w:sz w:val="28"/>
          <w:szCs w:val="28"/>
        </w:rPr>
        <w:t xml:space="preserve">порядок </w:t>
      </w:r>
      <w:bookmarkStart w:id="26" w:name="YANDEX_121"/>
      <w:bookmarkEnd w:id="26"/>
      <w:r w:rsidRPr="00F309D0">
        <w:rPr>
          <w:rStyle w:val="highlight"/>
          <w:rFonts w:ascii="Times New Roman" w:hAnsi="Times New Roman"/>
          <w:sz w:val="28"/>
          <w:szCs w:val="28"/>
        </w:rPr>
        <w:t xml:space="preserve">обращения </w:t>
      </w:r>
      <w:bookmarkStart w:id="27" w:name="YANDEX_122"/>
      <w:bookmarkEnd w:id="27"/>
      <w:r w:rsidRPr="00F309D0">
        <w:rPr>
          <w:rStyle w:val="highlight"/>
          <w:rFonts w:ascii="Times New Roman" w:hAnsi="Times New Roman"/>
          <w:sz w:val="28"/>
          <w:szCs w:val="28"/>
        </w:rPr>
        <w:t>субъектов</w:t>
      </w:r>
      <w:bookmarkStart w:id="28" w:name="YANDEX_123"/>
      <w:bookmarkEnd w:id="28"/>
      <w:r w:rsidRPr="00F309D0">
        <w:rPr>
          <w:rStyle w:val="highlight"/>
          <w:rFonts w:ascii="Times New Roman" w:hAnsi="Times New Roman"/>
          <w:sz w:val="28"/>
          <w:szCs w:val="28"/>
        </w:rPr>
        <w:t xml:space="preserve"> малого </w:t>
      </w:r>
      <w:bookmarkStart w:id="29" w:name="YANDEX_124"/>
      <w:bookmarkEnd w:id="29"/>
      <w:r w:rsidRPr="00F309D0">
        <w:rPr>
          <w:rStyle w:val="highlight"/>
          <w:rFonts w:ascii="Times New Roman" w:hAnsi="Times New Roman"/>
          <w:sz w:val="28"/>
          <w:szCs w:val="28"/>
        </w:rPr>
        <w:t xml:space="preserve">и </w:t>
      </w:r>
      <w:bookmarkStart w:id="30" w:name="YANDEX_125"/>
      <w:bookmarkEnd w:id="30"/>
      <w:r w:rsidRPr="00F309D0">
        <w:rPr>
          <w:rStyle w:val="highlight"/>
          <w:rFonts w:ascii="Times New Roman" w:hAnsi="Times New Roman"/>
          <w:sz w:val="28"/>
          <w:szCs w:val="28"/>
        </w:rPr>
        <w:t>среднего</w:t>
      </w:r>
      <w:bookmarkStart w:id="31" w:name="YANDEX_126"/>
      <w:bookmarkEnd w:id="31"/>
      <w:r w:rsidRPr="00F309D0">
        <w:rPr>
          <w:rStyle w:val="highlight"/>
          <w:rFonts w:ascii="Times New Roman" w:hAnsi="Times New Roman"/>
          <w:sz w:val="28"/>
          <w:szCs w:val="28"/>
        </w:rPr>
        <w:t xml:space="preserve"> предпринимательства </w:t>
      </w:r>
      <w:bookmarkStart w:id="32" w:name="YANDEX_127"/>
      <w:bookmarkEnd w:id="32"/>
      <w:r w:rsidRPr="00F309D0">
        <w:rPr>
          <w:rStyle w:val="highlight"/>
          <w:rFonts w:ascii="Times New Roman" w:hAnsi="Times New Roman"/>
          <w:sz w:val="28"/>
          <w:szCs w:val="28"/>
        </w:rPr>
        <w:t>за</w:t>
      </w:r>
      <w:bookmarkStart w:id="33" w:name="YANDEX_128"/>
      <w:bookmarkEnd w:id="33"/>
      <w:r w:rsidRPr="00F309D0">
        <w:rPr>
          <w:rStyle w:val="highlight"/>
          <w:rFonts w:ascii="Times New Roman" w:hAnsi="Times New Roman"/>
          <w:sz w:val="28"/>
          <w:szCs w:val="28"/>
        </w:rPr>
        <w:t xml:space="preserve"> оказанием</w:t>
      </w:r>
      <w:bookmarkStart w:id="34" w:name="YANDEX_129"/>
      <w:bookmarkEnd w:id="34"/>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доступность инфраструктуры </w:t>
      </w:r>
      <w:bookmarkStart w:id="35" w:name="YANDEX_130"/>
      <w:bookmarkEnd w:id="35"/>
      <w:r w:rsidRPr="00F309D0">
        <w:rPr>
          <w:rStyle w:val="highlight"/>
          <w:rFonts w:ascii="Times New Roman" w:hAnsi="Times New Roman"/>
          <w:sz w:val="28"/>
          <w:szCs w:val="28"/>
        </w:rPr>
        <w:t>поддержки</w:t>
      </w:r>
      <w:bookmarkStart w:id="36" w:name="YANDEX_131"/>
      <w:bookmarkEnd w:id="36"/>
      <w:r w:rsidRPr="00F309D0">
        <w:rPr>
          <w:rStyle w:val="highlight"/>
          <w:rFonts w:ascii="Times New Roman" w:hAnsi="Times New Roman"/>
          <w:sz w:val="28"/>
          <w:szCs w:val="28"/>
        </w:rPr>
        <w:t xml:space="preserve"> субъектов </w:t>
      </w:r>
      <w:bookmarkStart w:id="37" w:name="YANDEX_132"/>
      <w:bookmarkEnd w:id="37"/>
      <w:r w:rsidRPr="00F309D0">
        <w:rPr>
          <w:rStyle w:val="highlight"/>
          <w:rFonts w:ascii="Times New Roman" w:hAnsi="Times New Roman"/>
          <w:sz w:val="28"/>
          <w:szCs w:val="28"/>
        </w:rPr>
        <w:t>малого</w:t>
      </w:r>
      <w:bookmarkStart w:id="38" w:name="YANDEX_133"/>
      <w:bookmarkEnd w:id="38"/>
      <w:r w:rsidRPr="00F309D0">
        <w:rPr>
          <w:rStyle w:val="highlight"/>
          <w:rFonts w:ascii="Times New Roman" w:hAnsi="Times New Roman"/>
          <w:sz w:val="28"/>
          <w:szCs w:val="28"/>
        </w:rPr>
        <w:t xml:space="preserve"> и </w:t>
      </w:r>
      <w:bookmarkStart w:id="39" w:name="YANDEX_134"/>
      <w:bookmarkEnd w:id="39"/>
      <w:r w:rsidRPr="00F309D0">
        <w:rPr>
          <w:rStyle w:val="highlight"/>
          <w:rFonts w:ascii="Times New Roman" w:hAnsi="Times New Roman"/>
          <w:sz w:val="28"/>
          <w:szCs w:val="28"/>
        </w:rPr>
        <w:t>среднего</w:t>
      </w:r>
      <w:bookmarkStart w:id="40" w:name="YANDEX_135"/>
      <w:bookmarkEnd w:id="40"/>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равный доступ</w:t>
      </w:r>
      <w:bookmarkStart w:id="41" w:name="YANDEX_136"/>
      <w:bookmarkEnd w:id="41"/>
      <w:r w:rsidRPr="00F309D0">
        <w:rPr>
          <w:rStyle w:val="highlight"/>
          <w:rFonts w:ascii="Times New Roman" w:hAnsi="Times New Roman"/>
          <w:sz w:val="28"/>
          <w:szCs w:val="28"/>
        </w:rPr>
        <w:t xml:space="preserve"> субъектов </w:t>
      </w:r>
      <w:bookmarkStart w:id="42" w:name="YANDEX_137"/>
      <w:bookmarkEnd w:id="42"/>
      <w:r w:rsidRPr="00F309D0">
        <w:rPr>
          <w:rStyle w:val="highlight"/>
          <w:rFonts w:ascii="Times New Roman" w:hAnsi="Times New Roman"/>
          <w:sz w:val="28"/>
          <w:szCs w:val="28"/>
        </w:rPr>
        <w:t xml:space="preserve">малого </w:t>
      </w:r>
      <w:bookmarkStart w:id="43" w:name="YANDEX_138"/>
      <w:bookmarkEnd w:id="43"/>
      <w:r w:rsidRPr="00F309D0">
        <w:rPr>
          <w:rStyle w:val="highlight"/>
          <w:rFonts w:ascii="Times New Roman" w:hAnsi="Times New Roman"/>
          <w:sz w:val="28"/>
          <w:szCs w:val="28"/>
        </w:rPr>
        <w:t xml:space="preserve">и </w:t>
      </w:r>
      <w:bookmarkStart w:id="44" w:name="YANDEX_139"/>
      <w:bookmarkEnd w:id="44"/>
      <w:r w:rsidRPr="00F309D0">
        <w:rPr>
          <w:rStyle w:val="highlight"/>
          <w:rFonts w:ascii="Times New Roman" w:hAnsi="Times New Roman"/>
          <w:sz w:val="28"/>
          <w:szCs w:val="28"/>
        </w:rPr>
        <w:t xml:space="preserve">среднего </w:t>
      </w:r>
      <w:bookmarkStart w:id="45" w:name="YANDEX_140"/>
      <w:bookmarkEnd w:id="45"/>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к мероприятиям действующей программы;</w:t>
      </w:r>
    </w:p>
    <w:p w:rsidR="00A17EE4" w:rsidRPr="00F309D0" w:rsidRDefault="00A17EE4" w:rsidP="00F80BB6">
      <w:pPr>
        <w:pStyle w:val="western"/>
        <w:spacing w:before="0" w:after="0"/>
        <w:ind w:firstLine="709"/>
        <w:rPr>
          <w:rFonts w:ascii="Times New Roman" w:hAnsi="Times New Roman" w:cs="Times New Roman"/>
          <w:sz w:val="28"/>
          <w:szCs w:val="28"/>
        </w:rPr>
      </w:pPr>
      <w:bookmarkStart w:id="46" w:name="YANDEX_141"/>
      <w:bookmarkEnd w:id="46"/>
      <w:r w:rsidRPr="00F309D0">
        <w:rPr>
          <w:rStyle w:val="highlight"/>
          <w:rFonts w:ascii="Times New Roman" w:hAnsi="Times New Roman"/>
          <w:sz w:val="28"/>
          <w:szCs w:val="28"/>
        </w:rPr>
        <w:t xml:space="preserve">оказание </w:t>
      </w:r>
      <w:bookmarkStart w:id="47" w:name="YANDEX_142"/>
      <w:bookmarkEnd w:id="47"/>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с соблюдением требований действующего законодательства;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открытость процедур</w:t>
      </w:r>
      <w:bookmarkStart w:id="48" w:name="YANDEX_143"/>
      <w:bookmarkEnd w:id="48"/>
      <w:r w:rsidRPr="00F309D0">
        <w:rPr>
          <w:rStyle w:val="highlight"/>
          <w:rFonts w:ascii="Times New Roman" w:hAnsi="Times New Roman"/>
          <w:sz w:val="28"/>
          <w:szCs w:val="28"/>
        </w:rPr>
        <w:t xml:space="preserve"> оказания</w:t>
      </w:r>
      <w:bookmarkStart w:id="49" w:name="YANDEX_144"/>
      <w:bookmarkEnd w:id="49"/>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numPr>
          <w:ilvl w:val="0"/>
          <w:numId w:val="9"/>
        </w:numPr>
        <w:tabs>
          <w:tab w:val="left" w:pos="0"/>
        </w:tabs>
        <w:autoSpaceDE w:val="0"/>
        <w:autoSpaceDN w:val="0"/>
        <w:adjustRightInd w:val="0"/>
        <w:ind w:left="0" w:firstLine="709"/>
        <w:jc w:val="both"/>
        <w:rPr>
          <w:sz w:val="28"/>
          <w:szCs w:val="28"/>
        </w:rPr>
      </w:pPr>
      <w:bookmarkStart w:id="50" w:name="YANDEX_145"/>
      <w:bookmarkEnd w:id="50"/>
      <w:r w:rsidRPr="00F309D0">
        <w:rPr>
          <w:sz w:val="28"/>
          <w:szCs w:val="28"/>
        </w:rPr>
        <w:t xml:space="preserve">При обращении субъектов малого и среднего предпринимательства за оказанием поддержки </w:t>
      </w:r>
      <w:r w:rsidRPr="00F309D0">
        <w:rPr>
          <w:kern w:val="36"/>
          <w:sz w:val="28"/>
          <w:szCs w:val="28"/>
        </w:rPr>
        <w:t xml:space="preserve">обращение рассматривается в соответствии с </w:t>
      </w:r>
      <w:bookmarkStart w:id="51" w:name="YANDEX_152"/>
      <w:bookmarkEnd w:id="51"/>
      <w:r w:rsidRPr="00F309D0">
        <w:rPr>
          <w:kern w:val="36"/>
          <w:sz w:val="28"/>
          <w:szCs w:val="28"/>
        </w:rPr>
        <w:t>Порядком рассмотрения обращений субъектов малого и среднего предпринимательст</w:t>
      </w:r>
      <w:r w:rsidR="00F80BB6">
        <w:rPr>
          <w:kern w:val="36"/>
          <w:sz w:val="28"/>
          <w:szCs w:val="28"/>
        </w:rPr>
        <w:t xml:space="preserve">ва в администрации </w:t>
      </w:r>
      <w:r w:rsidR="0007105F">
        <w:rPr>
          <w:kern w:val="36"/>
          <w:sz w:val="28"/>
          <w:szCs w:val="28"/>
        </w:rPr>
        <w:t>Куйбышевского</w:t>
      </w:r>
      <w:r w:rsidRPr="00F309D0">
        <w:rPr>
          <w:kern w:val="36"/>
          <w:sz w:val="28"/>
          <w:szCs w:val="28"/>
        </w:rPr>
        <w:t xml:space="preserve"> сельского поселения Староминского района.</w:t>
      </w:r>
    </w:p>
    <w:p w:rsidR="00B73759" w:rsidRPr="00D95AF0" w:rsidRDefault="00B73759" w:rsidP="00B73759">
      <w:pPr>
        <w:numPr>
          <w:ilvl w:val="0"/>
          <w:numId w:val="9"/>
        </w:numPr>
        <w:tabs>
          <w:tab w:val="left" w:pos="0"/>
        </w:tabs>
        <w:autoSpaceDE w:val="0"/>
        <w:autoSpaceDN w:val="0"/>
        <w:adjustRightInd w:val="0"/>
        <w:ind w:left="0" w:firstLine="709"/>
        <w:jc w:val="both"/>
        <w:rPr>
          <w:rStyle w:val="highlight"/>
          <w:sz w:val="28"/>
          <w:szCs w:val="28"/>
        </w:rPr>
      </w:pPr>
      <w:r w:rsidRPr="00D95AF0">
        <w:rPr>
          <w:sz w:val="28"/>
          <w:szCs w:val="28"/>
          <w:shd w:val="clear" w:color="auto" w:fill="FFFFFF"/>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 w:anchor="dst0" w:history="1">
        <w:r w:rsidRPr="00D95AF0">
          <w:rPr>
            <w:rStyle w:val="afd"/>
            <w:color w:val="auto"/>
            <w:sz w:val="28"/>
            <w:szCs w:val="28"/>
            <w:u w:val="none"/>
            <w:shd w:val="clear" w:color="auto" w:fill="FFFFFF"/>
          </w:rPr>
          <w:t>законом</w:t>
        </w:r>
      </w:hyperlink>
      <w:r w:rsidRPr="00D95AF0">
        <w:rPr>
          <w:sz w:val="28"/>
          <w:szCs w:val="28"/>
          <w:shd w:val="clear" w:color="auto" w:fill="FFFFFF"/>
        </w:rPr>
        <w:t> перечень документов.</w:t>
      </w:r>
    </w:p>
    <w:p w:rsidR="00A17EE4" w:rsidRPr="00B73759" w:rsidRDefault="00A17EE4" w:rsidP="00B73759">
      <w:pPr>
        <w:tabs>
          <w:tab w:val="left" w:pos="0"/>
        </w:tabs>
        <w:autoSpaceDE w:val="0"/>
        <w:autoSpaceDN w:val="0"/>
        <w:adjustRightInd w:val="0"/>
        <w:ind w:left="709"/>
        <w:jc w:val="both"/>
        <w:rPr>
          <w:sz w:val="28"/>
          <w:szCs w:val="28"/>
        </w:rPr>
      </w:pPr>
      <w:r w:rsidRPr="00B73759">
        <w:rPr>
          <w:rStyle w:val="highlight"/>
          <w:sz w:val="28"/>
          <w:szCs w:val="28"/>
        </w:rPr>
        <w:t>Субъектам</w:t>
      </w:r>
      <w:bookmarkStart w:id="52" w:name="YANDEX_153"/>
      <w:bookmarkEnd w:id="52"/>
      <w:r w:rsidRPr="00B73759">
        <w:rPr>
          <w:rStyle w:val="highlight"/>
          <w:sz w:val="28"/>
          <w:szCs w:val="28"/>
        </w:rPr>
        <w:t xml:space="preserve">и малого и среднего </w:t>
      </w:r>
      <w:bookmarkStart w:id="53" w:name="YANDEX_154"/>
      <w:bookmarkEnd w:id="53"/>
      <w:r w:rsidRPr="00B73759">
        <w:rPr>
          <w:rStyle w:val="highlight"/>
          <w:sz w:val="28"/>
          <w:szCs w:val="28"/>
        </w:rPr>
        <w:t>предпринимательства</w:t>
      </w:r>
      <w:r w:rsidRPr="00B73759">
        <w:rPr>
          <w:sz w:val="28"/>
          <w:szCs w:val="28"/>
        </w:rPr>
        <w:t xml:space="preserve">, претендующим на получение </w:t>
      </w:r>
      <w:bookmarkStart w:id="54" w:name="YANDEX_155"/>
      <w:bookmarkEnd w:id="54"/>
      <w:r w:rsidRPr="00B73759">
        <w:rPr>
          <w:sz w:val="28"/>
          <w:szCs w:val="28"/>
        </w:rPr>
        <w:t>п</w:t>
      </w:r>
      <w:r w:rsidRPr="00B73759">
        <w:rPr>
          <w:rStyle w:val="highlight"/>
          <w:sz w:val="28"/>
          <w:szCs w:val="28"/>
        </w:rPr>
        <w:t>оддержки</w:t>
      </w:r>
      <w:r w:rsidRPr="00B73759">
        <w:rPr>
          <w:sz w:val="28"/>
          <w:szCs w:val="28"/>
        </w:rPr>
        <w:t>, должны быть предоставлены следующие документы:</w:t>
      </w:r>
    </w:p>
    <w:p w:rsidR="00A17EE4" w:rsidRPr="00F309D0" w:rsidRDefault="00A17EE4" w:rsidP="00F80BB6">
      <w:pPr>
        <w:numPr>
          <w:ilvl w:val="0"/>
          <w:numId w:val="15"/>
        </w:numPr>
        <w:autoSpaceDE w:val="0"/>
        <w:autoSpaceDN w:val="0"/>
        <w:adjustRightInd w:val="0"/>
        <w:ind w:left="0" w:firstLine="709"/>
        <w:jc w:val="both"/>
        <w:rPr>
          <w:sz w:val="28"/>
          <w:szCs w:val="28"/>
        </w:rPr>
      </w:pPr>
      <w:r w:rsidRPr="00F309D0">
        <w:rPr>
          <w:sz w:val="28"/>
          <w:szCs w:val="28"/>
        </w:rPr>
        <w:t>заявление на получение поддержки;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регистрационных, учредительных документов со всеми действующими изменениями и дополнениями;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лицензии на заявленную деятельность;</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справки из налогового органа об отсутствии задолженности по платежам в бюджет;</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документ, подтверждающий правоспособность представителя заявителя заключать договор от имени юридического лица;</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lastRenderedPageBreak/>
        <w:t>обоснование формы и размер необходимой поддержки с указанием целей использования и расходования испрашиваемых ресурсов.</w:t>
      </w:r>
    </w:p>
    <w:p w:rsidR="00A17EE4" w:rsidRPr="00F309D0" w:rsidRDefault="00A17EE4" w:rsidP="00F80BB6">
      <w:pPr>
        <w:shd w:val="clear" w:color="auto" w:fill="FFFFFF"/>
        <w:ind w:firstLine="709"/>
        <w:jc w:val="both"/>
        <w:rPr>
          <w:sz w:val="28"/>
          <w:szCs w:val="28"/>
        </w:rPr>
      </w:pPr>
      <w:r w:rsidRPr="00F309D0">
        <w:rPr>
          <w:sz w:val="28"/>
          <w:szCs w:val="28"/>
        </w:rPr>
        <w:t xml:space="preserve">Документы, подтверждающие их соответствие условиям, которые установлены статьей </w:t>
      </w:r>
      <w:r w:rsidR="007E547F">
        <w:rPr>
          <w:sz w:val="28"/>
          <w:szCs w:val="28"/>
        </w:rPr>
        <w:t>1</w:t>
      </w:r>
      <w:r w:rsidRPr="00F309D0">
        <w:rPr>
          <w:sz w:val="28"/>
          <w:szCs w:val="28"/>
        </w:rPr>
        <w:t>4 Федерального закона от 24.07.2007 № 209-ФЗ:</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выписку из Единого государственного реестра юридических лиц;</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налоговую декларацию за предшествующий отчетный период;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справку о средней численности работников за предшествующий календарный год;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бухгалтерский баланс за предшествующий отчетный период.</w:t>
      </w:r>
    </w:p>
    <w:p w:rsidR="00A17EE4" w:rsidRPr="00F309D0" w:rsidRDefault="00A17EE4" w:rsidP="00A17EE4">
      <w:pPr>
        <w:shd w:val="clear" w:color="auto" w:fill="FEFEFE"/>
        <w:ind w:firstLine="709"/>
        <w:jc w:val="both"/>
        <w:outlineLvl w:val="1"/>
        <w:rPr>
          <w:bCs/>
          <w:kern w:val="36"/>
          <w:sz w:val="28"/>
          <w:szCs w:val="28"/>
        </w:rPr>
      </w:pPr>
      <w:r w:rsidRPr="00F309D0">
        <w:rPr>
          <w:iCs/>
          <w:sz w:val="28"/>
          <w:szCs w:val="28"/>
        </w:rPr>
        <w:t xml:space="preserve">Сроки рассмотрения обращений субъектов малого и среднего предпринимательства устанавливаются в соответствии с порядком рассмотрения обращений </w:t>
      </w:r>
      <w:r w:rsidRPr="00F309D0">
        <w:rPr>
          <w:kern w:val="36"/>
          <w:sz w:val="28"/>
          <w:szCs w:val="28"/>
        </w:rPr>
        <w:t xml:space="preserve">субъектов малого и среднего предпринимательства </w:t>
      </w:r>
    </w:p>
    <w:p w:rsidR="00A17EE4" w:rsidRPr="00F309D0" w:rsidRDefault="00F80BB6" w:rsidP="00A17EE4">
      <w:pPr>
        <w:shd w:val="clear" w:color="auto" w:fill="FEFEFE"/>
        <w:jc w:val="both"/>
        <w:outlineLvl w:val="1"/>
        <w:rPr>
          <w:bCs/>
          <w:kern w:val="36"/>
          <w:sz w:val="28"/>
          <w:szCs w:val="28"/>
        </w:rPr>
      </w:pPr>
      <w:r>
        <w:rPr>
          <w:kern w:val="36"/>
          <w:sz w:val="28"/>
          <w:szCs w:val="28"/>
        </w:rPr>
        <w:t xml:space="preserve">в администрации </w:t>
      </w:r>
      <w:r w:rsidR="0007105F">
        <w:rPr>
          <w:kern w:val="36"/>
          <w:sz w:val="28"/>
          <w:szCs w:val="28"/>
        </w:rPr>
        <w:t>Куйбышевского</w:t>
      </w:r>
      <w:r w:rsidR="00A17EE4" w:rsidRPr="00F309D0">
        <w:rPr>
          <w:kern w:val="36"/>
          <w:sz w:val="28"/>
          <w:szCs w:val="28"/>
        </w:rPr>
        <w:t xml:space="preserve"> сельского поселения Староминского района согласно </w:t>
      </w:r>
      <w:r w:rsidRPr="00F80BB6">
        <w:rPr>
          <w:kern w:val="36"/>
          <w:sz w:val="28"/>
          <w:szCs w:val="28"/>
        </w:rPr>
        <w:t>П</w:t>
      </w:r>
      <w:r w:rsidR="00A17EE4" w:rsidRPr="00F80BB6">
        <w:rPr>
          <w:kern w:val="36"/>
          <w:sz w:val="28"/>
          <w:szCs w:val="28"/>
        </w:rPr>
        <w:t>риложению 1</w:t>
      </w:r>
      <w:r w:rsidR="00A17EE4" w:rsidRPr="00F309D0">
        <w:rPr>
          <w:kern w:val="36"/>
          <w:sz w:val="28"/>
          <w:szCs w:val="28"/>
        </w:rPr>
        <w:t xml:space="preserve"> к настоящему положению.</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bookmarkStart w:id="55" w:name="YANDEX_169"/>
      <w:bookmarkEnd w:id="55"/>
      <w:r w:rsidRPr="00F309D0">
        <w:rPr>
          <w:rStyle w:val="highlight"/>
          <w:rFonts w:ascii="Times New Roman" w:hAnsi="Times New Roman"/>
          <w:sz w:val="28"/>
          <w:szCs w:val="28"/>
        </w:rPr>
        <w:t xml:space="preserve">Поддержка </w:t>
      </w:r>
      <w:r w:rsidRPr="00F309D0">
        <w:rPr>
          <w:rFonts w:ascii="Times New Roman" w:hAnsi="Times New Roman" w:cs="Times New Roman"/>
          <w:sz w:val="28"/>
          <w:szCs w:val="28"/>
        </w:rPr>
        <w:t xml:space="preserve">не может оказываться в отношении </w:t>
      </w:r>
      <w:bookmarkStart w:id="56" w:name="YANDEX_170"/>
      <w:bookmarkEnd w:id="56"/>
      <w:r w:rsidRPr="00F309D0">
        <w:rPr>
          <w:rStyle w:val="highlight"/>
          <w:rFonts w:ascii="Times New Roman" w:hAnsi="Times New Roman"/>
          <w:sz w:val="28"/>
          <w:szCs w:val="28"/>
        </w:rPr>
        <w:t xml:space="preserve">субъектов </w:t>
      </w:r>
      <w:bookmarkStart w:id="57" w:name="YANDEX_171"/>
      <w:bookmarkEnd w:id="57"/>
      <w:r w:rsidRPr="00F309D0">
        <w:rPr>
          <w:rStyle w:val="highlight"/>
          <w:rFonts w:ascii="Times New Roman" w:hAnsi="Times New Roman"/>
          <w:sz w:val="28"/>
          <w:szCs w:val="28"/>
        </w:rPr>
        <w:t>малого</w:t>
      </w:r>
      <w:bookmarkStart w:id="58" w:name="YANDEX_172"/>
      <w:bookmarkEnd w:id="58"/>
      <w:r w:rsidRPr="00F309D0">
        <w:rPr>
          <w:rStyle w:val="highlight"/>
          <w:rFonts w:ascii="Times New Roman" w:hAnsi="Times New Roman"/>
          <w:sz w:val="28"/>
          <w:szCs w:val="28"/>
        </w:rPr>
        <w:t xml:space="preserve"> и </w:t>
      </w:r>
      <w:bookmarkStart w:id="59" w:name="YANDEX_173"/>
      <w:bookmarkEnd w:id="59"/>
      <w:r w:rsidRPr="00F309D0">
        <w:rPr>
          <w:rStyle w:val="highlight"/>
          <w:rFonts w:ascii="Times New Roman" w:hAnsi="Times New Roman"/>
          <w:sz w:val="28"/>
          <w:szCs w:val="28"/>
        </w:rPr>
        <w:t>среднего</w:t>
      </w:r>
      <w:bookmarkStart w:id="60" w:name="YANDEX_174"/>
      <w:bookmarkEnd w:id="60"/>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участниками соглашений о разделе продукции;</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осуществляющих предпринимательскую деятельность в сфере игорного бизнеса;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в</w:t>
      </w:r>
      <w:bookmarkStart w:id="61" w:name="YANDEX_175"/>
      <w:bookmarkEnd w:id="61"/>
      <w:r w:rsidRPr="00F309D0">
        <w:rPr>
          <w:rStyle w:val="highlight"/>
          <w:rFonts w:ascii="Times New Roman" w:hAnsi="Times New Roman"/>
          <w:sz w:val="28"/>
          <w:szCs w:val="28"/>
        </w:rPr>
        <w:t xml:space="preserve"> порядке</w:t>
      </w:r>
      <w:r w:rsidRPr="00F309D0">
        <w:rPr>
          <w:rFonts w:ascii="Times New Roman" w:hAnsi="Times New Roman" w:cs="Times New Roman"/>
          <w:sz w:val="28"/>
          <w:szCs w:val="28"/>
        </w:rPr>
        <w:t xml:space="preserve">, установленном законодательством Российской Федерации о валютном регулировании </w:t>
      </w:r>
      <w:bookmarkStart w:id="62" w:name="YANDEX_176"/>
      <w:bookmarkEnd w:id="6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C4B27" w:rsidRPr="00D95AF0" w:rsidRDefault="002C4B27" w:rsidP="002C4B27">
      <w:pPr>
        <w:pStyle w:val="afb"/>
        <w:numPr>
          <w:ilvl w:val="0"/>
          <w:numId w:val="9"/>
        </w:numPr>
        <w:shd w:val="clear" w:color="auto" w:fill="FFFFFF"/>
        <w:spacing w:before="120" w:line="306" w:lineRule="atLeast"/>
        <w:jc w:val="both"/>
        <w:rPr>
          <w:sz w:val="28"/>
          <w:szCs w:val="28"/>
        </w:rPr>
      </w:pPr>
      <w:r w:rsidRPr="00D95AF0">
        <w:rPr>
          <w:rStyle w:val="blk"/>
          <w:sz w:val="28"/>
          <w:szCs w:val="28"/>
        </w:rPr>
        <w:t xml:space="preserve">   В оказании поддержки должно быть отказано в случае, если:</w:t>
      </w:r>
    </w:p>
    <w:p w:rsidR="002C4B27" w:rsidRPr="00D95AF0" w:rsidRDefault="002C4B27" w:rsidP="002C4B27">
      <w:pPr>
        <w:pStyle w:val="afb"/>
        <w:shd w:val="clear" w:color="auto" w:fill="FFFFFF"/>
        <w:spacing w:before="120" w:line="306" w:lineRule="atLeast"/>
        <w:ind w:left="0"/>
        <w:jc w:val="both"/>
        <w:rPr>
          <w:sz w:val="28"/>
          <w:szCs w:val="28"/>
        </w:rPr>
      </w:pPr>
      <w:bookmarkStart w:id="63" w:name="dst100259"/>
      <w:bookmarkEnd w:id="63"/>
      <w:r w:rsidRPr="00D95AF0">
        <w:rPr>
          <w:rStyle w:val="blk"/>
          <w:sz w:val="28"/>
          <w:szCs w:val="28"/>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C4B27" w:rsidRPr="00D95AF0" w:rsidRDefault="002C4B27" w:rsidP="002C4B27">
      <w:pPr>
        <w:pStyle w:val="afb"/>
        <w:shd w:val="clear" w:color="auto" w:fill="FFFFFF"/>
        <w:spacing w:before="120" w:line="306" w:lineRule="atLeast"/>
        <w:ind w:left="0"/>
        <w:jc w:val="both"/>
        <w:rPr>
          <w:sz w:val="28"/>
          <w:szCs w:val="28"/>
        </w:rPr>
      </w:pPr>
      <w:bookmarkStart w:id="64" w:name="dst100146"/>
      <w:bookmarkEnd w:id="64"/>
      <w:r w:rsidRPr="00D95AF0">
        <w:rPr>
          <w:rStyle w:val="blk"/>
          <w:sz w:val="28"/>
          <w:szCs w:val="28"/>
        </w:rPr>
        <w:t>2) не выполнены условия оказания поддержки;</w:t>
      </w:r>
    </w:p>
    <w:p w:rsidR="002C4B27" w:rsidRPr="00D95AF0" w:rsidRDefault="002C4B27" w:rsidP="002C4B27">
      <w:pPr>
        <w:pStyle w:val="afb"/>
        <w:shd w:val="clear" w:color="auto" w:fill="FFFFFF"/>
        <w:spacing w:before="120" w:line="306" w:lineRule="atLeast"/>
        <w:ind w:left="0"/>
        <w:jc w:val="both"/>
        <w:rPr>
          <w:sz w:val="28"/>
          <w:szCs w:val="28"/>
        </w:rPr>
      </w:pPr>
      <w:bookmarkStart w:id="65" w:name="dst100260"/>
      <w:bookmarkEnd w:id="65"/>
      <w:r w:rsidRPr="00D95AF0">
        <w:rPr>
          <w:rStyle w:val="blk"/>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C4B27" w:rsidRPr="00D95AF0" w:rsidRDefault="002C4B27" w:rsidP="002C4B27">
      <w:pPr>
        <w:pStyle w:val="afb"/>
        <w:shd w:val="clear" w:color="auto" w:fill="FFFFFF"/>
        <w:spacing w:before="120" w:line="306" w:lineRule="atLeast"/>
        <w:ind w:left="0"/>
        <w:jc w:val="both"/>
        <w:rPr>
          <w:sz w:val="28"/>
          <w:szCs w:val="28"/>
        </w:rPr>
      </w:pPr>
      <w:bookmarkStart w:id="66" w:name="dst100148"/>
      <w:bookmarkEnd w:id="66"/>
      <w:r w:rsidRPr="00D95AF0">
        <w:rPr>
          <w:rStyle w:val="blk"/>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Style w:val="highlight"/>
          <w:rFonts w:ascii="Times New Roman" w:hAnsi="Times New Roman"/>
          <w:sz w:val="28"/>
          <w:szCs w:val="28"/>
        </w:rPr>
        <w:lastRenderedPageBreak/>
        <w:t>Поддержка</w:t>
      </w:r>
      <w:bookmarkStart w:id="67" w:name="YANDEX_202"/>
      <w:bookmarkEnd w:id="67"/>
      <w:r w:rsidRPr="00F309D0">
        <w:rPr>
          <w:rStyle w:val="highlight"/>
          <w:rFonts w:ascii="Times New Roman" w:hAnsi="Times New Roman"/>
          <w:sz w:val="28"/>
          <w:szCs w:val="28"/>
        </w:rPr>
        <w:t xml:space="preserve"> субъектам</w:t>
      </w:r>
      <w:bookmarkStart w:id="68" w:name="YANDEX_203"/>
      <w:bookmarkEnd w:id="68"/>
      <w:r w:rsidRPr="00F309D0">
        <w:rPr>
          <w:rStyle w:val="highlight"/>
          <w:rFonts w:ascii="Times New Roman" w:hAnsi="Times New Roman"/>
          <w:sz w:val="28"/>
          <w:szCs w:val="28"/>
        </w:rPr>
        <w:t xml:space="preserve"> малого</w:t>
      </w:r>
      <w:bookmarkStart w:id="69" w:name="YANDEX_204"/>
      <w:bookmarkEnd w:id="69"/>
      <w:r w:rsidRPr="00F309D0">
        <w:rPr>
          <w:rStyle w:val="highlight"/>
          <w:rFonts w:ascii="Times New Roman" w:hAnsi="Times New Roman"/>
          <w:sz w:val="28"/>
          <w:szCs w:val="28"/>
        </w:rPr>
        <w:t xml:space="preserve"> и </w:t>
      </w:r>
      <w:bookmarkStart w:id="70" w:name="YANDEX_205"/>
      <w:bookmarkEnd w:id="70"/>
      <w:r w:rsidRPr="00F309D0">
        <w:rPr>
          <w:rStyle w:val="highlight"/>
          <w:rFonts w:ascii="Times New Roman" w:hAnsi="Times New Roman"/>
          <w:sz w:val="28"/>
          <w:szCs w:val="28"/>
        </w:rPr>
        <w:t>среднего</w:t>
      </w:r>
      <w:bookmarkStart w:id="71" w:name="YANDEX_206"/>
      <w:bookmarkEnd w:id="71"/>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 xml:space="preserve"> осуществляется в рамках средств, предусмотренных на дан</w:t>
      </w:r>
      <w:r w:rsidR="00F2723F">
        <w:rPr>
          <w:rFonts w:ascii="Times New Roman" w:hAnsi="Times New Roman" w:cs="Times New Roman"/>
          <w:sz w:val="28"/>
          <w:szCs w:val="28"/>
        </w:rPr>
        <w:t xml:space="preserve">ные цели в бюджете </w:t>
      </w:r>
      <w:r w:rsidR="0007105F">
        <w:rPr>
          <w:rFonts w:ascii="Times New Roman" w:hAnsi="Times New Roman" w:cs="Times New Roman"/>
          <w:sz w:val="28"/>
          <w:szCs w:val="28"/>
        </w:rPr>
        <w:t>Куйбышевского</w:t>
      </w:r>
      <w:r w:rsidR="00F2723F">
        <w:rPr>
          <w:rFonts w:ascii="Times New Roman" w:hAnsi="Times New Roman" w:cs="Times New Roman"/>
          <w:sz w:val="28"/>
          <w:szCs w:val="28"/>
        </w:rPr>
        <w:t xml:space="preserve"> </w:t>
      </w:r>
      <w:r w:rsidRPr="00F309D0">
        <w:rPr>
          <w:rFonts w:ascii="Times New Roman" w:hAnsi="Times New Roman" w:cs="Times New Roman"/>
          <w:sz w:val="28"/>
          <w:szCs w:val="28"/>
        </w:rPr>
        <w:t>сельского поселения Староминского района на очередной финансовый год</w:t>
      </w:r>
      <w:bookmarkStart w:id="72" w:name="YANDEX_207"/>
      <w:bookmarkEnd w:id="72"/>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 xml:space="preserve">Порядок </w:t>
      </w:r>
      <w:bookmarkStart w:id="73" w:name="YANDEX_209"/>
      <w:bookmarkEnd w:id="73"/>
      <w:r w:rsidRPr="00F309D0">
        <w:rPr>
          <w:rStyle w:val="highlight"/>
          <w:rFonts w:ascii="Times New Roman" w:hAnsi="Times New Roman"/>
          <w:b/>
          <w:bCs/>
          <w:sz w:val="28"/>
          <w:szCs w:val="28"/>
        </w:rPr>
        <w:t>оказания</w:t>
      </w:r>
      <w:r w:rsidRPr="00F309D0">
        <w:rPr>
          <w:rFonts w:ascii="Times New Roman" w:hAnsi="Times New Roman" w:cs="Times New Roman"/>
          <w:b/>
          <w:bCs/>
          <w:sz w:val="28"/>
          <w:szCs w:val="28"/>
        </w:rPr>
        <w:t xml:space="preserve"> консультационной </w:t>
      </w:r>
      <w:bookmarkStart w:id="74" w:name="YANDEX_210"/>
      <w:bookmarkEnd w:id="74"/>
      <w:r w:rsidRPr="00F309D0">
        <w:rPr>
          <w:rFonts w:ascii="Times New Roman" w:hAnsi="Times New Roman" w:cs="Times New Roman"/>
          <w:b/>
          <w:bCs/>
          <w:sz w:val="28"/>
          <w:szCs w:val="28"/>
        </w:rPr>
        <w:t xml:space="preserve">и </w:t>
      </w:r>
      <w:r w:rsidRPr="00F309D0">
        <w:rPr>
          <w:rFonts w:ascii="Times New Roman" w:hAnsi="Times New Roman" w:cs="Times New Roman"/>
          <w:b/>
          <w:sz w:val="28"/>
          <w:szCs w:val="28"/>
        </w:rPr>
        <w:t>информационной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bookmarkStart w:id="75" w:name="YANDEX_211"/>
      <w:bookmarkEnd w:id="75"/>
      <w:r w:rsidRPr="00F309D0">
        <w:rPr>
          <w:rStyle w:val="highlight"/>
          <w:rFonts w:ascii="Times New Roman" w:hAnsi="Times New Roman"/>
          <w:b/>
          <w:bCs/>
          <w:sz w:val="28"/>
          <w:szCs w:val="28"/>
        </w:rPr>
        <w:t xml:space="preserve">субъектам </w:t>
      </w:r>
      <w:bookmarkStart w:id="76" w:name="YANDEX_212"/>
      <w:bookmarkEnd w:id="76"/>
      <w:r w:rsidRPr="00F309D0">
        <w:rPr>
          <w:rStyle w:val="highlight"/>
          <w:rFonts w:ascii="Times New Roman" w:hAnsi="Times New Roman"/>
          <w:b/>
          <w:bCs/>
          <w:sz w:val="28"/>
          <w:szCs w:val="28"/>
        </w:rPr>
        <w:t xml:space="preserve">малого </w:t>
      </w:r>
      <w:bookmarkStart w:id="77" w:name="YANDEX_213"/>
      <w:bookmarkEnd w:id="77"/>
      <w:r w:rsidRPr="00F309D0">
        <w:rPr>
          <w:rStyle w:val="highlight"/>
          <w:rFonts w:ascii="Times New Roman" w:hAnsi="Times New Roman"/>
          <w:b/>
          <w:bCs/>
          <w:sz w:val="28"/>
          <w:szCs w:val="28"/>
        </w:rPr>
        <w:t xml:space="preserve">и </w:t>
      </w:r>
      <w:bookmarkStart w:id="78" w:name="YANDEX_214"/>
      <w:bookmarkEnd w:id="78"/>
      <w:r w:rsidRPr="00F309D0">
        <w:rPr>
          <w:rStyle w:val="highlight"/>
          <w:rFonts w:ascii="Times New Roman" w:hAnsi="Times New Roman"/>
          <w:b/>
          <w:bCs/>
          <w:sz w:val="28"/>
          <w:szCs w:val="28"/>
        </w:rPr>
        <w:t xml:space="preserve">среднего </w:t>
      </w:r>
      <w:bookmarkStart w:id="79" w:name="YANDEX_215"/>
      <w:bookmarkEnd w:id="79"/>
      <w:r w:rsidRPr="00F309D0">
        <w:rPr>
          <w:rStyle w:val="highlight"/>
          <w:rFonts w:ascii="Times New Roman" w:hAnsi="Times New Roman"/>
          <w:b/>
          <w:bCs/>
          <w:sz w:val="28"/>
          <w:szCs w:val="28"/>
        </w:rPr>
        <w:t xml:space="preserve">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9F54EB">
        <w:rPr>
          <w:rFonts w:ascii="Times New Roman" w:hAnsi="Times New Roman" w:cs="Times New Roman"/>
          <w:b/>
          <w:bCs/>
          <w:sz w:val="28"/>
          <w:szCs w:val="28"/>
        </w:rPr>
        <w:t>Куйбышевск</w:t>
      </w:r>
      <w:r w:rsidR="0007105F">
        <w:rPr>
          <w:rFonts w:ascii="Times New Roman" w:hAnsi="Times New Roman" w:cs="Times New Roman"/>
          <w:b/>
          <w:bCs/>
          <w:sz w:val="28"/>
          <w:szCs w:val="28"/>
        </w:rPr>
        <w:t>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bookmarkStart w:id="80" w:name="YANDEX_216"/>
      <w:bookmarkEnd w:id="80"/>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зарегистрированн</w:t>
      </w:r>
      <w:r w:rsidR="00F2723F">
        <w:rPr>
          <w:sz w:val="28"/>
          <w:szCs w:val="28"/>
        </w:rPr>
        <w:t xml:space="preserve">ым на территории </w:t>
      </w:r>
      <w:r w:rsidR="00D95AF0">
        <w:rPr>
          <w:sz w:val="28"/>
          <w:szCs w:val="28"/>
        </w:rPr>
        <w:t>Куйбышевского</w:t>
      </w:r>
      <w:r w:rsidRPr="00F309D0">
        <w:rPr>
          <w:sz w:val="28"/>
          <w:szCs w:val="28"/>
        </w:rPr>
        <w:t xml:space="preserve"> сельского поселения Староминского района.</w:t>
      </w:r>
    </w:p>
    <w:p w:rsidR="003F43FC" w:rsidRPr="003F43FC" w:rsidRDefault="003F43FC" w:rsidP="003F43FC">
      <w:pPr>
        <w:pStyle w:val="s1"/>
        <w:numPr>
          <w:ilvl w:val="0"/>
          <w:numId w:val="4"/>
        </w:numPr>
        <w:spacing w:before="0" w:beforeAutospacing="0" w:after="0" w:afterAutospacing="0"/>
        <w:jc w:val="both"/>
        <w:rPr>
          <w:bCs/>
          <w:color w:val="000000"/>
          <w:sz w:val="28"/>
          <w:szCs w:val="28"/>
        </w:rPr>
      </w:pPr>
      <w:r>
        <w:rPr>
          <w:bCs/>
          <w:color w:val="000000"/>
          <w:sz w:val="28"/>
          <w:szCs w:val="28"/>
        </w:rPr>
        <w:t xml:space="preserve"> </w:t>
      </w:r>
      <w:r w:rsidRPr="003F43FC">
        <w:rPr>
          <w:bCs/>
          <w:color w:val="000000"/>
          <w:sz w:val="28"/>
          <w:szCs w:val="28"/>
        </w:rPr>
        <w:t xml:space="preserve">Оказание консультационной поддержки субъектам малого и среднего предпринимательства </w:t>
      </w:r>
      <w:r>
        <w:rPr>
          <w:bCs/>
          <w:color w:val="000000"/>
          <w:sz w:val="28"/>
          <w:szCs w:val="28"/>
        </w:rPr>
        <w:t>администрацией Куйбышевского сельского поселения Староминского района</w:t>
      </w:r>
      <w:r w:rsidRPr="003F43FC">
        <w:rPr>
          <w:bCs/>
          <w:color w:val="000000"/>
          <w:sz w:val="28"/>
          <w:szCs w:val="28"/>
        </w:rPr>
        <w:t xml:space="preserve"> может осуществляться в виде:</w:t>
      </w:r>
    </w:p>
    <w:p w:rsidR="003F43FC" w:rsidRPr="003F43FC" w:rsidRDefault="003F43FC" w:rsidP="003F43FC">
      <w:pPr>
        <w:pStyle w:val="s1"/>
        <w:spacing w:before="0" w:beforeAutospacing="0" w:after="0" w:afterAutospacing="0"/>
        <w:ind w:left="720"/>
        <w:jc w:val="both"/>
        <w:rPr>
          <w:bCs/>
          <w:color w:val="000000"/>
          <w:sz w:val="28"/>
          <w:szCs w:val="28"/>
        </w:rPr>
      </w:pPr>
      <w:r w:rsidRPr="003F43FC">
        <w:rPr>
          <w:bCs/>
          <w:color w:val="000000"/>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21EC1" w:rsidRPr="00F309D0" w:rsidRDefault="003F43FC" w:rsidP="003F43FC">
      <w:pPr>
        <w:pStyle w:val="s1"/>
        <w:spacing w:before="0" w:beforeAutospacing="0" w:after="0" w:afterAutospacing="0"/>
        <w:ind w:left="720"/>
        <w:jc w:val="both"/>
        <w:rPr>
          <w:sz w:val="28"/>
          <w:szCs w:val="28"/>
        </w:rPr>
      </w:pPr>
      <w:r w:rsidRPr="003F43FC">
        <w:rPr>
          <w:bCs/>
          <w:color w:val="000000"/>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r w:rsidRPr="003F43FC">
        <w:rPr>
          <w:bCs/>
          <w:color w:val="000000"/>
          <w:sz w:val="28"/>
          <w:szCs w:val="28"/>
        </w:rPr>
        <w:tab/>
      </w:r>
      <w:r w:rsidRPr="003F43FC">
        <w:rPr>
          <w:bCs/>
          <w:color w:val="000000"/>
          <w:sz w:val="28"/>
          <w:szCs w:val="28"/>
        </w:rPr>
        <w:br/>
      </w:r>
    </w:p>
    <w:p w:rsidR="003F43FC" w:rsidRPr="0026542F" w:rsidRDefault="003F43FC" w:rsidP="0026542F">
      <w:pPr>
        <w:numPr>
          <w:ilvl w:val="0"/>
          <w:numId w:val="4"/>
        </w:numPr>
        <w:tabs>
          <w:tab w:val="left" w:pos="0"/>
        </w:tabs>
        <w:ind w:left="0" w:firstLine="709"/>
        <w:jc w:val="both"/>
        <w:rPr>
          <w:sz w:val="28"/>
          <w:szCs w:val="28"/>
        </w:rPr>
      </w:pPr>
      <w:r w:rsidRPr="003F43FC">
        <w:rPr>
          <w:bCs/>
          <w:color w:val="000000"/>
          <w:sz w:val="28"/>
          <w:szCs w:val="28"/>
          <w:shd w:val="clear" w:color="auto" w:fill="FFFFFF"/>
        </w:rP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w:t>
      </w:r>
      <w:r w:rsidRPr="0026542F">
        <w:rPr>
          <w:bCs/>
          <w:color w:val="000000"/>
          <w:sz w:val="28"/>
          <w:szCs w:val="28"/>
          <w:shd w:val="clear" w:color="auto" w:fill="FFFFFF"/>
        </w:rPr>
        <w:t xml:space="preserve"> </w:t>
      </w:r>
      <w:r w:rsidR="0026542F">
        <w:rPr>
          <w:bCs/>
          <w:color w:val="000000"/>
          <w:sz w:val="28"/>
          <w:szCs w:val="28"/>
        </w:rPr>
        <w:t>администрацией Куйбышевского сельского поселения Староминского района</w:t>
      </w:r>
      <w:r w:rsidR="0026542F" w:rsidRPr="003F43FC">
        <w:rPr>
          <w:bCs/>
          <w:color w:val="000000"/>
          <w:sz w:val="28"/>
          <w:szCs w:val="28"/>
        </w:rPr>
        <w:t xml:space="preserve"> </w:t>
      </w:r>
      <w:r w:rsidRPr="0026542F">
        <w:rPr>
          <w:bCs/>
          <w:color w:val="000000"/>
          <w:sz w:val="28"/>
          <w:szCs w:val="28"/>
          <w:shd w:val="clear" w:color="auto" w:fill="FFFFFF"/>
        </w:rPr>
        <w:t xml:space="preserve">в виде создания </w:t>
      </w:r>
      <w:r w:rsidR="0026542F">
        <w:rPr>
          <w:bCs/>
          <w:color w:val="000000"/>
          <w:sz w:val="28"/>
          <w:szCs w:val="28"/>
          <w:shd w:val="clear" w:color="auto" w:fill="FFFFFF"/>
        </w:rPr>
        <w:t xml:space="preserve"> </w:t>
      </w:r>
      <w:r w:rsidRPr="0026542F">
        <w:rPr>
          <w:bCs/>
          <w:color w:val="000000"/>
          <w:sz w:val="28"/>
          <w:szCs w:val="28"/>
          <w:shd w:val="clear" w:color="auto" w:fill="FFFFFF"/>
        </w:rPr>
        <w:t xml:space="preserve">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sidRPr="0026542F">
        <w:rPr>
          <w:bCs/>
          <w:color w:val="000000"/>
          <w:sz w:val="28"/>
          <w:szCs w:val="28"/>
        </w:rPr>
        <w:br/>
      </w:r>
    </w:p>
    <w:p w:rsidR="00A17EE4" w:rsidRDefault="00A17EE4" w:rsidP="00F2723F">
      <w:pPr>
        <w:numPr>
          <w:ilvl w:val="0"/>
          <w:numId w:val="4"/>
        </w:numPr>
        <w:tabs>
          <w:tab w:val="left" w:pos="0"/>
        </w:tabs>
        <w:ind w:left="0" w:firstLine="709"/>
        <w:jc w:val="both"/>
        <w:rPr>
          <w:sz w:val="28"/>
          <w:szCs w:val="28"/>
        </w:rPr>
      </w:pPr>
      <w:r w:rsidRPr="00F309D0">
        <w:rPr>
          <w:sz w:val="28"/>
          <w:szCs w:val="28"/>
        </w:rPr>
        <w:t>Формы и методы консультационной и информационной поддержки могут изменяться и дополняться.</w:t>
      </w:r>
    </w:p>
    <w:p w:rsidR="00A17EE4" w:rsidRPr="00F309D0" w:rsidRDefault="00BE1FD1" w:rsidP="0026542F">
      <w:pPr>
        <w:pStyle w:val="s1"/>
        <w:spacing w:before="0" w:beforeAutospacing="0" w:after="0" w:afterAutospacing="0"/>
        <w:jc w:val="both"/>
        <w:rPr>
          <w:sz w:val="28"/>
          <w:szCs w:val="28"/>
        </w:rPr>
      </w:pPr>
      <w:r>
        <w:rPr>
          <w:bCs/>
          <w:color w:val="FF0000"/>
          <w:sz w:val="28"/>
          <w:szCs w:val="28"/>
        </w:rPr>
        <w:t xml:space="preserve">         </w:t>
      </w:r>
      <w:r w:rsidR="00D078A7" w:rsidRPr="009F54EB">
        <w:rPr>
          <w:bCs/>
          <w:sz w:val="28"/>
          <w:szCs w:val="28"/>
        </w:rPr>
        <w:t>3.5</w:t>
      </w:r>
      <w:r w:rsidR="00D078A7" w:rsidRPr="00D078A7">
        <w:rPr>
          <w:bCs/>
          <w:color w:val="FF0000"/>
          <w:sz w:val="28"/>
          <w:szCs w:val="28"/>
        </w:rPr>
        <w:t xml:space="preserve">  </w:t>
      </w:r>
      <w:r w:rsidR="00A17EE4" w:rsidRPr="00F309D0">
        <w:rPr>
          <w:sz w:val="28"/>
          <w:szCs w:val="28"/>
        </w:rPr>
        <w:t>Консультационная и информационная поддержки оказываются должностными лицами в соответствии с их компетенцией в следующих формах:</w:t>
      </w:r>
    </w:p>
    <w:p w:rsidR="00A17EE4" w:rsidRPr="00F309D0" w:rsidRDefault="0026542F" w:rsidP="0026542F">
      <w:pPr>
        <w:ind w:left="709"/>
        <w:jc w:val="both"/>
        <w:rPr>
          <w:sz w:val="28"/>
          <w:szCs w:val="28"/>
        </w:rPr>
      </w:pPr>
      <w:r>
        <w:rPr>
          <w:sz w:val="28"/>
          <w:szCs w:val="28"/>
        </w:rPr>
        <w:t xml:space="preserve">- </w:t>
      </w:r>
      <w:r w:rsidR="00A17EE4" w:rsidRPr="00F309D0">
        <w:rPr>
          <w:sz w:val="28"/>
          <w:szCs w:val="28"/>
        </w:rPr>
        <w:t>в устной форме – лицам, обратившимся посредством телефонной связи или лично;</w:t>
      </w:r>
    </w:p>
    <w:p w:rsidR="00A17EE4" w:rsidRPr="00F309D0" w:rsidRDefault="0026542F" w:rsidP="0026542F">
      <w:pPr>
        <w:ind w:left="709"/>
        <w:jc w:val="both"/>
        <w:rPr>
          <w:sz w:val="28"/>
          <w:szCs w:val="28"/>
        </w:rPr>
      </w:pPr>
      <w:r>
        <w:rPr>
          <w:sz w:val="28"/>
          <w:szCs w:val="28"/>
        </w:rPr>
        <w:t xml:space="preserve">- </w:t>
      </w:r>
      <w:r w:rsidR="00A17EE4" w:rsidRPr="00F309D0">
        <w:rPr>
          <w:sz w:val="28"/>
          <w:szCs w:val="28"/>
        </w:rPr>
        <w:t>в письменной форме по запросам.</w:t>
      </w:r>
    </w:p>
    <w:p w:rsidR="00D078A7" w:rsidRDefault="0026542F" w:rsidP="0026542F">
      <w:pPr>
        <w:ind w:left="709"/>
        <w:jc w:val="both"/>
        <w:rPr>
          <w:sz w:val="28"/>
          <w:szCs w:val="28"/>
        </w:rPr>
      </w:pPr>
      <w:r>
        <w:rPr>
          <w:sz w:val="28"/>
          <w:szCs w:val="28"/>
        </w:rPr>
        <w:lastRenderedPageBreak/>
        <w:t xml:space="preserve">- </w:t>
      </w:r>
      <w:r w:rsidR="00A17EE4" w:rsidRPr="00F309D0">
        <w:rPr>
          <w:sz w:val="28"/>
          <w:szCs w:val="28"/>
        </w:rPr>
        <w:t>путем размещения информации в средствах массовой информации: печатных изданиях, теле- и радиопрограммах.</w:t>
      </w:r>
    </w:p>
    <w:p w:rsidR="002C4B27" w:rsidRPr="0026542F" w:rsidRDefault="00751F60" w:rsidP="00751F60">
      <w:pPr>
        <w:jc w:val="both"/>
        <w:rPr>
          <w:sz w:val="28"/>
          <w:szCs w:val="28"/>
        </w:rPr>
      </w:pPr>
      <w:r>
        <w:rPr>
          <w:rStyle w:val="blk"/>
          <w:rFonts w:ascii="Arial" w:hAnsi="Arial" w:cs="Arial"/>
          <w:color w:val="FF0000"/>
          <w:sz w:val="25"/>
          <w:szCs w:val="25"/>
        </w:rPr>
        <w:tab/>
      </w:r>
      <w:r w:rsidR="0026542F" w:rsidRPr="0026542F">
        <w:rPr>
          <w:rStyle w:val="blk"/>
          <w:sz w:val="28"/>
          <w:szCs w:val="28"/>
        </w:rPr>
        <w:t>- и</w:t>
      </w:r>
      <w:r w:rsidR="002C4B27" w:rsidRPr="0026542F">
        <w:rPr>
          <w:rStyle w:val="blk"/>
          <w:sz w:val="28"/>
          <w:szCs w:val="28"/>
        </w:rPr>
        <w:t>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C4B27" w:rsidRPr="0026542F" w:rsidRDefault="00751F60" w:rsidP="00D078A7">
      <w:pPr>
        <w:pStyle w:val="afb"/>
        <w:shd w:val="clear" w:color="auto" w:fill="FFFFFF"/>
        <w:spacing w:before="120" w:line="306" w:lineRule="atLeast"/>
        <w:ind w:left="0"/>
        <w:jc w:val="both"/>
        <w:rPr>
          <w:sz w:val="28"/>
          <w:szCs w:val="28"/>
        </w:rPr>
      </w:pPr>
      <w:bookmarkStart w:id="81" w:name="dst100275"/>
      <w:bookmarkEnd w:id="81"/>
      <w:r w:rsidRPr="0026542F">
        <w:rPr>
          <w:rStyle w:val="blk"/>
          <w:sz w:val="28"/>
          <w:szCs w:val="28"/>
        </w:rPr>
        <w:tab/>
      </w:r>
      <w:r w:rsidR="002C4B27" w:rsidRPr="0026542F">
        <w:rPr>
          <w:rStyle w:val="blk"/>
          <w:sz w:val="28"/>
          <w:szCs w:val="28"/>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C4B27" w:rsidRPr="0026542F" w:rsidRDefault="00751F60" w:rsidP="00751F60">
      <w:pPr>
        <w:pStyle w:val="afb"/>
        <w:shd w:val="clear" w:color="auto" w:fill="FFFFFF"/>
        <w:spacing w:before="120" w:line="306" w:lineRule="atLeast"/>
        <w:ind w:left="0"/>
        <w:jc w:val="both"/>
        <w:rPr>
          <w:sz w:val="28"/>
          <w:szCs w:val="28"/>
        </w:rPr>
      </w:pPr>
      <w:bookmarkStart w:id="82" w:name="dst16"/>
      <w:bookmarkEnd w:id="82"/>
      <w:r w:rsidRPr="0026542F">
        <w:rPr>
          <w:rStyle w:val="blk"/>
          <w:sz w:val="28"/>
          <w:szCs w:val="28"/>
        </w:rPr>
        <w:tab/>
      </w:r>
      <w:r w:rsidR="002C4B27" w:rsidRPr="0026542F">
        <w:rPr>
          <w:rStyle w:val="blk"/>
          <w:sz w:val="28"/>
          <w:szCs w:val="28"/>
        </w:rPr>
        <w:t>2) о количестве субъектов малого и среднего предпринимательства и об их классификации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3" w:name="dst17"/>
      <w:bookmarkEnd w:id="83"/>
      <w:r w:rsidRPr="0026542F">
        <w:rPr>
          <w:rStyle w:val="blk"/>
          <w:sz w:val="28"/>
          <w:szCs w:val="28"/>
        </w:rPr>
        <w:tab/>
      </w:r>
      <w:r w:rsidR="002C4B27" w:rsidRPr="0026542F">
        <w:rPr>
          <w:rStyle w:val="blk"/>
          <w:sz w:val="28"/>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4" w:name="dst18"/>
      <w:bookmarkEnd w:id="84"/>
      <w:r w:rsidRPr="0026542F">
        <w:rPr>
          <w:rStyle w:val="blk"/>
          <w:sz w:val="28"/>
          <w:szCs w:val="28"/>
        </w:rPr>
        <w:tab/>
      </w:r>
      <w:r w:rsidR="002C4B27" w:rsidRPr="0026542F">
        <w:rPr>
          <w:rStyle w:val="blk"/>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5" w:name="dst19"/>
      <w:bookmarkEnd w:id="85"/>
      <w:r w:rsidRPr="0026542F">
        <w:rPr>
          <w:rStyle w:val="blk"/>
          <w:sz w:val="28"/>
          <w:szCs w:val="28"/>
        </w:rPr>
        <w:tab/>
      </w:r>
      <w:r w:rsidR="002C4B27" w:rsidRPr="0026542F">
        <w:rPr>
          <w:rStyle w:val="blk"/>
          <w:sz w:val="28"/>
          <w:szCs w:val="28"/>
        </w:rPr>
        <w:t>5) о финансово-экономическом состоянии субъектов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6" w:name="dst20"/>
      <w:bookmarkEnd w:id="86"/>
      <w:r w:rsidRPr="0026542F">
        <w:rPr>
          <w:rStyle w:val="blk"/>
          <w:sz w:val="28"/>
          <w:szCs w:val="28"/>
        </w:rPr>
        <w:tab/>
      </w:r>
      <w:r w:rsidR="002C4B27" w:rsidRPr="0026542F">
        <w:rPr>
          <w:rStyle w:val="blk"/>
          <w:sz w:val="28"/>
          <w:szCs w:val="28"/>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7" w:name="dst21"/>
      <w:bookmarkEnd w:id="87"/>
      <w:r w:rsidRPr="0026542F">
        <w:rPr>
          <w:rStyle w:val="blk"/>
          <w:sz w:val="28"/>
          <w:szCs w:val="28"/>
        </w:rPr>
        <w:tab/>
      </w:r>
      <w:r w:rsidR="002C4B27" w:rsidRPr="0026542F">
        <w:rPr>
          <w:rStyle w:val="blk"/>
          <w:sz w:val="28"/>
          <w:szCs w:val="28"/>
        </w:rPr>
        <w:t>7) о государственном и муниципальном имуществе, включенном в перечни, указанные в </w:t>
      </w:r>
      <w:hyperlink r:id="rId20" w:anchor="dst12" w:history="1">
        <w:r w:rsidR="002C4B27" w:rsidRPr="0026542F">
          <w:rPr>
            <w:rStyle w:val="afd"/>
            <w:color w:val="auto"/>
            <w:sz w:val="28"/>
            <w:szCs w:val="28"/>
            <w:u w:val="none"/>
          </w:rPr>
          <w:t>части 4 статьи 18</w:t>
        </w:r>
      </w:hyperlink>
      <w:r w:rsidR="002C4B27" w:rsidRPr="0026542F">
        <w:rPr>
          <w:rStyle w:val="blk"/>
          <w:sz w:val="28"/>
          <w:szCs w:val="28"/>
        </w:rPr>
        <w:t> </w:t>
      </w:r>
      <w:r w:rsidRPr="0026542F">
        <w:rPr>
          <w:rStyle w:val="blk"/>
          <w:sz w:val="28"/>
          <w:szCs w:val="28"/>
        </w:rPr>
        <w:t xml:space="preserve"> </w:t>
      </w:r>
      <w:r w:rsidR="002C4B27" w:rsidRPr="0026542F">
        <w:rPr>
          <w:rStyle w:val="blk"/>
          <w:sz w:val="28"/>
          <w:szCs w:val="28"/>
        </w:rPr>
        <w:t xml:space="preserve"> Федерального закона</w:t>
      </w:r>
      <w:r w:rsidRPr="0026542F">
        <w:rPr>
          <w:rStyle w:val="blk"/>
          <w:sz w:val="28"/>
          <w:szCs w:val="28"/>
        </w:rPr>
        <w:t xml:space="preserve"> от 24.07.2007 г. № 209-ФЗ</w:t>
      </w:r>
      <w:r w:rsidR="002C4B27" w:rsidRPr="0026542F">
        <w:rPr>
          <w:rStyle w:val="blk"/>
          <w:sz w:val="28"/>
          <w:szCs w:val="28"/>
        </w:rPr>
        <w:t>;</w:t>
      </w:r>
    </w:p>
    <w:p w:rsidR="002C4B27" w:rsidRPr="0026542F" w:rsidRDefault="00751F60" w:rsidP="00751F60">
      <w:pPr>
        <w:pStyle w:val="afb"/>
        <w:shd w:val="clear" w:color="auto" w:fill="FFFFFF"/>
        <w:spacing w:before="120" w:line="306" w:lineRule="atLeast"/>
        <w:ind w:left="0"/>
        <w:jc w:val="both"/>
        <w:rPr>
          <w:sz w:val="28"/>
          <w:szCs w:val="28"/>
        </w:rPr>
      </w:pPr>
      <w:bookmarkStart w:id="88" w:name="dst22"/>
      <w:bookmarkEnd w:id="88"/>
      <w:r w:rsidRPr="0026542F">
        <w:rPr>
          <w:rStyle w:val="blk"/>
          <w:sz w:val="28"/>
          <w:szCs w:val="28"/>
        </w:rPr>
        <w:tab/>
      </w:r>
      <w:r w:rsidR="002C4B27" w:rsidRPr="0026542F">
        <w:rPr>
          <w:rStyle w:val="blk"/>
          <w:sz w:val="28"/>
          <w:szCs w:val="28"/>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9" w:name="dst100276"/>
      <w:bookmarkEnd w:id="89"/>
      <w:r w:rsidRPr="0026542F">
        <w:rPr>
          <w:rStyle w:val="blk"/>
          <w:sz w:val="28"/>
          <w:szCs w:val="28"/>
        </w:rPr>
        <w:tab/>
      </w:r>
      <w:r w:rsidR="002C4B27" w:rsidRPr="0026542F">
        <w:rPr>
          <w:rStyle w:val="blk"/>
          <w:sz w:val="28"/>
          <w:szCs w:val="28"/>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17EE4" w:rsidRPr="00F309D0"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Порядок оказания</w:t>
      </w:r>
      <w:r w:rsidRPr="00F309D0">
        <w:rPr>
          <w:rFonts w:ascii="Times New Roman" w:hAnsi="Times New Roman" w:cs="Times New Roman"/>
          <w:b/>
          <w:bCs/>
          <w:sz w:val="28"/>
          <w:szCs w:val="28"/>
        </w:rPr>
        <w:t xml:space="preserve"> финансовой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r w:rsidRPr="00F309D0">
        <w:rPr>
          <w:rStyle w:val="highlight"/>
          <w:rFonts w:ascii="Times New Roman" w:hAnsi="Times New Roman"/>
          <w:b/>
          <w:bCs/>
          <w:sz w:val="28"/>
          <w:szCs w:val="28"/>
        </w:rPr>
        <w:t xml:space="preserve">субъектам малого и среднего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jc w:val="center"/>
        <w:rPr>
          <w:rFonts w:ascii="Times New Roman" w:hAnsi="Times New Roman" w:cs="Times New Roman"/>
          <w:sz w:val="28"/>
          <w:szCs w:val="28"/>
        </w:rPr>
      </w:pPr>
    </w:p>
    <w:p w:rsidR="00A17EE4" w:rsidRPr="00F2723F" w:rsidRDefault="00A17EE4" w:rsidP="00F2723F">
      <w:pPr>
        <w:pStyle w:val="western"/>
        <w:spacing w:before="0" w:after="0"/>
        <w:ind w:firstLine="709"/>
        <w:rPr>
          <w:rFonts w:ascii="Times New Roman" w:hAnsi="Times New Roman" w:cs="Times New Roman"/>
          <w:sz w:val="28"/>
          <w:szCs w:val="28"/>
        </w:rPr>
      </w:pPr>
      <w:r w:rsidRPr="00F309D0">
        <w:rPr>
          <w:rFonts w:ascii="Times New Roman" w:hAnsi="Times New Roman" w:cs="Times New Roman"/>
          <w:bCs/>
          <w:sz w:val="28"/>
          <w:szCs w:val="28"/>
        </w:rPr>
        <w:lastRenderedPageBreak/>
        <w:t>Оказание финансовой</w:t>
      </w:r>
      <w:r w:rsidRPr="00F309D0">
        <w:rPr>
          <w:rFonts w:ascii="Times New Roman" w:hAnsi="Times New Roman" w:cs="Times New Roman"/>
          <w:sz w:val="28"/>
          <w:szCs w:val="28"/>
        </w:rPr>
        <w:t xml:space="preserve"> </w:t>
      </w:r>
      <w:r w:rsidRPr="00F309D0">
        <w:rPr>
          <w:rStyle w:val="highlight"/>
          <w:rFonts w:ascii="Times New Roman" w:hAnsi="Times New Roman"/>
          <w:bCs/>
          <w:sz w:val="28"/>
          <w:szCs w:val="28"/>
        </w:rPr>
        <w:t>поддержки</w:t>
      </w:r>
      <w:r w:rsidRPr="00F309D0">
        <w:rPr>
          <w:rFonts w:ascii="Times New Roman" w:hAnsi="Times New Roman" w:cs="Times New Roman"/>
          <w:bCs/>
          <w:sz w:val="28"/>
          <w:szCs w:val="28"/>
        </w:rPr>
        <w:t xml:space="preserve"> </w:t>
      </w:r>
      <w:r w:rsidRPr="00F309D0">
        <w:rPr>
          <w:rStyle w:val="highlight"/>
          <w:rFonts w:ascii="Times New Roman" w:hAnsi="Times New Roman"/>
          <w:bCs/>
          <w:sz w:val="28"/>
          <w:szCs w:val="28"/>
        </w:rPr>
        <w:t xml:space="preserve">субъектам малого и среднего предпринимательства </w:t>
      </w:r>
      <w:r w:rsidRPr="00F309D0">
        <w:rPr>
          <w:rFonts w:ascii="Times New Roman" w:hAnsi="Times New Roman" w:cs="Times New Roman"/>
          <w:bCs/>
          <w:sz w:val="28"/>
          <w:szCs w:val="28"/>
        </w:rPr>
        <w:t>и организациям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образующим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инфраструктуру</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поддержки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субъектов</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малого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среднего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предприниматель</w:t>
      </w:r>
      <w:r w:rsidR="00F2723F">
        <w:rPr>
          <w:rFonts w:ascii="Times New Roman" w:hAnsi="Times New Roman" w:cs="Times New Roman"/>
          <w:bCs/>
          <w:sz w:val="28"/>
          <w:szCs w:val="28"/>
        </w:rPr>
        <w:t xml:space="preserve">ства на территории </w:t>
      </w:r>
      <w:r w:rsidR="0007105F">
        <w:rPr>
          <w:rFonts w:ascii="Times New Roman" w:hAnsi="Times New Roman" w:cs="Times New Roman"/>
          <w:bCs/>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 осуществляется в соответствии с </w:t>
      </w:r>
      <w:r w:rsidR="00F2723F" w:rsidRPr="00F2723F">
        <w:rPr>
          <w:rFonts w:ascii="Times New Roman" w:hAnsi="Times New Roman" w:cs="Times New Roman"/>
          <w:sz w:val="28"/>
          <w:szCs w:val="28"/>
        </w:rPr>
        <w:t>П</w:t>
      </w:r>
      <w:r w:rsidRPr="00F2723F">
        <w:rPr>
          <w:rFonts w:ascii="Times New Roman" w:hAnsi="Times New Roman" w:cs="Times New Roman"/>
          <w:sz w:val="28"/>
          <w:szCs w:val="28"/>
        </w:rPr>
        <w:t>риложением № 2 к настоящему положению.</w:t>
      </w:r>
    </w:p>
    <w:p w:rsidR="00A17EE4" w:rsidRPr="00F2723F"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af8"/>
        <w:numPr>
          <w:ilvl w:val="0"/>
          <w:numId w:val="12"/>
        </w:numPr>
        <w:spacing w:after="0"/>
        <w:ind w:left="0" w:firstLine="360"/>
        <w:jc w:val="center"/>
        <w:rPr>
          <w:b/>
          <w:sz w:val="28"/>
          <w:szCs w:val="28"/>
        </w:rPr>
      </w:pPr>
      <w:r w:rsidRPr="00F309D0">
        <w:rPr>
          <w:b/>
          <w:bCs/>
          <w:sz w:val="28"/>
          <w:szCs w:val="28"/>
        </w:rPr>
        <w:t xml:space="preserve">Ведение реестра </w:t>
      </w:r>
      <w:bookmarkStart w:id="90" w:name="YANDEX_265"/>
      <w:bookmarkEnd w:id="90"/>
      <w:r w:rsidRPr="00F309D0">
        <w:rPr>
          <w:rStyle w:val="highlight"/>
          <w:b/>
          <w:bCs/>
          <w:sz w:val="28"/>
          <w:szCs w:val="28"/>
        </w:rPr>
        <w:t xml:space="preserve">субъектов </w:t>
      </w:r>
      <w:bookmarkStart w:id="91" w:name="YANDEX_266"/>
      <w:bookmarkEnd w:id="91"/>
      <w:r w:rsidRPr="00F309D0">
        <w:rPr>
          <w:rStyle w:val="highlight"/>
          <w:b/>
          <w:bCs/>
          <w:sz w:val="28"/>
          <w:szCs w:val="28"/>
        </w:rPr>
        <w:t xml:space="preserve">малого </w:t>
      </w:r>
      <w:bookmarkStart w:id="92" w:name="YANDEX_267"/>
      <w:bookmarkEnd w:id="92"/>
      <w:r w:rsidRPr="00F309D0">
        <w:rPr>
          <w:rStyle w:val="highlight"/>
          <w:b/>
          <w:bCs/>
          <w:sz w:val="28"/>
          <w:szCs w:val="28"/>
        </w:rPr>
        <w:t xml:space="preserve">и </w:t>
      </w:r>
      <w:bookmarkStart w:id="93" w:name="YANDEX_268"/>
      <w:bookmarkEnd w:id="93"/>
      <w:r w:rsidRPr="00F309D0">
        <w:rPr>
          <w:rStyle w:val="highlight"/>
          <w:b/>
          <w:bCs/>
          <w:sz w:val="28"/>
          <w:szCs w:val="28"/>
        </w:rPr>
        <w:t xml:space="preserve">среднего </w:t>
      </w:r>
      <w:bookmarkStart w:id="94" w:name="YANDEX_269"/>
      <w:bookmarkEnd w:id="94"/>
      <w:r w:rsidRPr="00F309D0">
        <w:rPr>
          <w:rStyle w:val="highlight"/>
          <w:b/>
          <w:bCs/>
          <w:sz w:val="28"/>
          <w:szCs w:val="28"/>
        </w:rPr>
        <w:t>предпринимательства</w:t>
      </w:r>
      <w:r w:rsidRPr="00F309D0">
        <w:rPr>
          <w:b/>
          <w:bCs/>
          <w:sz w:val="28"/>
          <w:szCs w:val="28"/>
        </w:rPr>
        <w:t xml:space="preserve"> и организаций</w:t>
      </w:r>
      <w:r w:rsidRPr="00F309D0">
        <w:rPr>
          <w:b/>
          <w:sz w:val="28"/>
          <w:szCs w:val="28"/>
        </w:rPr>
        <w:t xml:space="preserve">, </w:t>
      </w:r>
      <w:r w:rsidRPr="00F309D0">
        <w:rPr>
          <w:b/>
          <w:bCs/>
          <w:sz w:val="28"/>
          <w:szCs w:val="28"/>
        </w:rPr>
        <w:t>образующих</w:t>
      </w:r>
      <w:r w:rsidRPr="00F309D0">
        <w:rPr>
          <w:b/>
          <w:sz w:val="28"/>
          <w:szCs w:val="28"/>
        </w:rPr>
        <w:t xml:space="preserve"> </w:t>
      </w:r>
      <w:r w:rsidRPr="00F309D0">
        <w:rPr>
          <w:b/>
          <w:bCs/>
          <w:sz w:val="28"/>
          <w:szCs w:val="28"/>
        </w:rPr>
        <w:t>инфраструктуру</w:t>
      </w:r>
      <w:r w:rsidRPr="00F309D0">
        <w:rPr>
          <w:b/>
          <w:sz w:val="28"/>
          <w:szCs w:val="28"/>
        </w:rPr>
        <w:t xml:space="preserve"> </w:t>
      </w:r>
      <w:r w:rsidRPr="00F309D0">
        <w:rPr>
          <w:b/>
          <w:bCs/>
          <w:sz w:val="28"/>
          <w:szCs w:val="28"/>
        </w:rPr>
        <w:t>поддержки</w:t>
      </w:r>
      <w:r w:rsidRPr="00F309D0">
        <w:rPr>
          <w:b/>
          <w:sz w:val="28"/>
          <w:szCs w:val="28"/>
        </w:rPr>
        <w:t xml:space="preserve"> </w:t>
      </w:r>
      <w:r w:rsidRPr="00F309D0">
        <w:rPr>
          <w:b/>
          <w:bCs/>
          <w:sz w:val="28"/>
          <w:szCs w:val="28"/>
        </w:rPr>
        <w:t>субъектов</w:t>
      </w:r>
      <w:r w:rsidRPr="00F309D0">
        <w:rPr>
          <w:b/>
          <w:sz w:val="28"/>
          <w:szCs w:val="28"/>
        </w:rPr>
        <w:t xml:space="preserve"> </w:t>
      </w:r>
      <w:r w:rsidRPr="00F309D0">
        <w:rPr>
          <w:b/>
          <w:bCs/>
          <w:sz w:val="28"/>
          <w:szCs w:val="28"/>
        </w:rPr>
        <w:t>малого</w:t>
      </w:r>
      <w:r w:rsidRPr="00F309D0">
        <w:rPr>
          <w:b/>
          <w:sz w:val="28"/>
          <w:szCs w:val="28"/>
        </w:rPr>
        <w:t xml:space="preserve"> </w:t>
      </w:r>
      <w:r w:rsidRPr="00F309D0">
        <w:rPr>
          <w:b/>
          <w:bCs/>
          <w:sz w:val="28"/>
          <w:szCs w:val="28"/>
        </w:rPr>
        <w:t>и</w:t>
      </w:r>
      <w:r w:rsidRPr="00F309D0">
        <w:rPr>
          <w:b/>
          <w:sz w:val="28"/>
          <w:szCs w:val="28"/>
        </w:rPr>
        <w:t xml:space="preserve"> </w:t>
      </w:r>
      <w:r w:rsidRPr="00F309D0">
        <w:rPr>
          <w:b/>
          <w:bCs/>
          <w:sz w:val="28"/>
          <w:szCs w:val="28"/>
        </w:rPr>
        <w:t>среднего</w:t>
      </w:r>
      <w:r w:rsidRPr="00F309D0">
        <w:rPr>
          <w:b/>
          <w:sz w:val="28"/>
          <w:szCs w:val="28"/>
        </w:rPr>
        <w:t xml:space="preserve"> </w:t>
      </w:r>
      <w:r w:rsidRPr="00F309D0">
        <w:rPr>
          <w:b/>
          <w:bCs/>
          <w:sz w:val="28"/>
          <w:szCs w:val="28"/>
        </w:rPr>
        <w:t xml:space="preserve">предпринимательства – получателей </w:t>
      </w:r>
      <w:bookmarkStart w:id="95" w:name="YANDEX_270"/>
      <w:bookmarkEnd w:id="95"/>
      <w:r w:rsidRPr="00F309D0">
        <w:rPr>
          <w:rStyle w:val="highlight"/>
          <w:b/>
          <w:bCs/>
          <w:sz w:val="28"/>
          <w:szCs w:val="28"/>
        </w:rPr>
        <w:t xml:space="preserve">поддержки </w:t>
      </w:r>
      <w:r w:rsidRPr="00F309D0">
        <w:rPr>
          <w:b/>
          <w:bCs/>
          <w:sz w:val="28"/>
          <w:szCs w:val="28"/>
        </w:rPr>
        <w:t xml:space="preserve">на территории </w:t>
      </w:r>
      <w:r w:rsidR="0007105F">
        <w:rPr>
          <w:b/>
          <w:bCs/>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A17EE4" w:rsidRPr="00A17CF2" w:rsidRDefault="00A17CF2"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оказывающая </w:t>
      </w:r>
      <w:bookmarkStart w:id="96" w:name="YANDEX_271"/>
      <w:bookmarkEnd w:id="96"/>
      <w:r w:rsidR="00A17EE4" w:rsidRPr="00F309D0">
        <w:rPr>
          <w:rStyle w:val="highlight"/>
          <w:rFonts w:ascii="Times New Roman" w:hAnsi="Times New Roman"/>
          <w:sz w:val="28"/>
          <w:szCs w:val="28"/>
        </w:rPr>
        <w:t>поддержку</w:t>
      </w:r>
      <w:r w:rsidR="00A17EE4" w:rsidRPr="00F309D0">
        <w:rPr>
          <w:rFonts w:ascii="Times New Roman" w:hAnsi="Times New Roman" w:cs="Times New Roman"/>
          <w:sz w:val="28"/>
          <w:szCs w:val="28"/>
        </w:rPr>
        <w:t xml:space="preserve">, ведет реестр </w:t>
      </w:r>
      <w:bookmarkStart w:id="97" w:name="YANDEX_272"/>
      <w:bookmarkEnd w:id="97"/>
      <w:r w:rsidR="00A17EE4" w:rsidRPr="00F309D0">
        <w:rPr>
          <w:rStyle w:val="highlight"/>
          <w:rFonts w:ascii="Times New Roman" w:hAnsi="Times New Roman"/>
          <w:sz w:val="28"/>
          <w:szCs w:val="28"/>
        </w:rPr>
        <w:t>субъектов</w:t>
      </w:r>
      <w:bookmarkStart w:id="98" w:name="YANDEX_273"/>
      <w:bookmarkEnd w:id="98"/>
      <w:r w:rsidR="00A17EE4" w:rsidRPr="00F309D0">
        <w:rPr>
          <w:rStyle w:val="highlight"/>
          <w:rFonts w:ascii="Times New Roman" w:hAnsi="Times New Roman"/>
          <w:sz w:val="28"/>
          <w:szCs w:val="28"/>
        </w:rPr>
        <w:t xml:space="preserve"> малого </w:t>
      </w:r>
      <w:bookmarkStart w:id="99" w:name="YANDEX_274"/>
      <w:bookmarkEnd w:id="99"/>
      <w:r w:rsidR="00A17EE4" w:rsidRPr="00F309D0">
        <w:rPr>
          <w:rStyle w:val="highlight"/>
          <w:rFonts w:ascii="Times New Roman" w:hAnsi="Times New Roman"/>
          <w:sz w:val="28"/>
          <w:szCs w:val="28"/>
        </w:rPr>
        <w:t xml:space="preserve">и </w:t>
      </w:r>
      <w:bookmarkStart w:id="100" w:name="YANDEX_275"/>
      <w:bookmarkEnd w:id="100"/>
      <w:r w:rsidR="00A17EE4" w:rsidRPr="00F309D0">
        <w:rPr>
          <w:rStyle w:val="highlight"/>
          <w:rFonts w:ascii="Times New Roman" w:hAnsi="Times New Roman"/>
          <w:sz w:val="28"/>
          <w:szCs w:val="28"/>
        </w:rPr>
        <w:t>среднего</w:t>
      </w:r>
      <w:bookmarkStart w:id="101" w:name="YANDEX_276"/>
      <w:bookmarkEnd w:id="101"/>
      <w:r w:rsidR="00A17EE4" w:rsidRPr="00F309D0">
        <w:rPr>
          <w:rStyle w:val="highlight"/>
          <w:rFonts w:ascii="Times New Roman" w:hAnsi="Times New Roman"/>
          <w:sz w:val="28"/>
          <w:szCs w:val="28"/>
        </w:rPr>
        <w:t xml:space="preserve"> предпринимательства</w:t>
      </w:r>
      <w:r w:rsidR="00A17EE4" w:rsidRPr="00F309D0">
        <w:rPr>
          <w:rFonts w:ascii="Times New Roman" w:hAnsi="Times New Roman" w:cs="Times New Roman"/>
          <w:b/>
          <w:bCs/>
          <w:sz w:val="28"/>
          <w:szCs w:val="28"/>
        </w:rPr>
        <w:t xml:space="preserve"> </w:t>
      </w:r>
      <w:r w:rsidR="00A17EE4" w:rsidRPr="00F309D0">
        <w:rPr>
          <w:rFonts w:ascii="Times New Roman" w:hAnsi="Times New Roman" w:cs="Times New Roman"/>
          <w:bCs/>
          <w:sz w:val="28"/>
          <w:szCs w:val="28"/>
        </w:rPr>
        <w:t>и организациям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образующим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инфраструктуру</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поддержки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субъектов</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малого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среднего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предпринимательства</w:t>
      </w:r>
      <w:r w:rsidR="00A17EE4" w:rsidRPr="00F309D0">
        <w:rPr>
          <w:rFonts w:ascii="Times New Roman" w:hAnsi="Times New Roman" w:cs="Times New Roman"/>
          <w:sz w:val="28"/>
          <w:szCs w:val="28"/>
        </w:rPr>
        <w:t xml:space="preserve"> – получателей </w:t>
      </w:r>
      <w:bookmarkStart w:id="102" w:name="YANDEX_277"/>
      <w:bookmarkEnd w:id="102"/>
      <w:r w:rsidR="00A17EE4" w:rsidRPr="00F309D0">
        <w:rPr>
          <w:rStyle w:val="highlight"/>
          <w:rFonts w:ascii="Times New Roman" w:hAnsi="Times New Roman"/>
          <w:sz w:val="28"/>
          <w:szCs w:val="28"/>
        </w:rPr>
        <w:t xml:space="preserve">поддержки </w:t>
      </w:r>
      <w:r>
        <w:rPr>
          <w:rFonts w:ascii="Times New Roman" w:hAnsi="Times New Roman" w:cs="Times New Roman"/>
          <w:sz w:val="28"/>
          <w:szCs w:val="28"/>
        </w:rPr>
        <w:t xml:space="preserve">на территории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по форме согласно </w:t>
      </w:r>
      <w:r w:rsidRPr="00A17CF2">
        <w:rPr>
          <w:rFonts w:ascii="Times New Roman" w:hAnsi="Times New Roman" w:cs="Times New Roman"/>
          <w:sz w:val="28"/>
          <w:szCs w:val="28"/>
        </w:rPr>
        <w:t>П</w:t>
      </w:r>
      <w:r w:rsidR="00A17EE4" w:rsidRPr="00A17CF2">
        <w:rPr>
          <w:rFonts w:ascii="Times New Roman" w:hAnsi="Times New Roman" w:cs="Times New Roman"/>
          <w:sz w:val="28"/>
          <w:szCs w:val="28"/>
        </w:rPr>
        <w:t>риложению 3 к настоящему положению.</w:t>
      </w:r>
    </w:p>
    <w:p w:rsidR="00A17EE4" w:rsidRPr="00F309D0" w:rsidRDefault="00A17EE4"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Информация, содержащаяся в реестре</w:t>
      </w:r>
      <w:bookmarkStart w:id="103" w:name="YANDEX_280"/>
      <w:bookmarkEnd w:id="103"/>
      <w:r w:rsidRPr="00F309D0">
        <w:rPr>
          <w:rStyle w:val="highlight"/>
          <w:rFonts w:ascii="Times New Roman" w:hAnsi="Times New Roman"/>
          <w:sz w:val="28"/>
          <w:szCs w:val="28"/>
        </w:rPr>
        <w:t xml:space="preserve"> субъектов</w:t>
      </w:r>
      <w:bookmarkStart w:id="104" w:name="YANDEX_281"/>
      <w:bookmarkEnd w:id="104"/>
      <w:r w:rsidRPr="00F309D0">
        <w:rPr>
          <w:rStyle w:val="highlight"/>
          <w:rFonts w:ascii="Times New Roman" w:hAnsi="Times New Roman"/>
          <w:sz w:val="28"/>
          <w:szCs w:val="28"/>
        </w:rPr>
        <w:t xml:space="preserve"> малого </w:t>
      </w:r>
      <w:bookmarkStart w:id="105" w:name="YANDEX_282"/>
      <w:bookmarkEnd w:id="105"/>
      <w:r w:rsidRPr="00F309D0">
        <w:rPr>
          <w:rStyle w:val="highlight"/>
          <w:rFonts w:ascii="Times New Roman" w:hAnsi="Times New Roman"/>
          <w:sz w:val="28"/>
          <w:szCs w:val="28"/>
        </w:rPr>
        <w:t>и</w:t>
      </w:r>
      <w:bookmarkStart w:id="106" w:name="YANDEX_283"/>
      <w:bookmarkEnd w:id="106"/>
      <w:r w:rsidRPr="00F309D0">
        <w:rPr>
          <w:rStyle w:val="highlight"/>
          <w:rFonts w:ascii="Times New Roman" w:hAnsi="Times New Roman"/>
          <w:sz w:val="28"/>
          <w:szCs w:val="28"/>
        </w:rPr>
        <w:t xml:space="preserve"> среднего </w:t>
      </w:r>
      <w:bookmarkStart w:id="107" w:name="YANDEX_284"/>
      <w:bookmarkEnd w:id="107"/>
      <w:r w:rsidRPr="00F309D0">
        <w:rPr>
          <w:rStyle w:val="highlight"/>
          <w:rFonts w:ascii="Times New Roman" w:hAnsi="Times New Roman"/>
          <w:sz w:val="28"/>
          <w:szCs w:val="28"/>
        </w:rPr>
        <w:t xml:space="preserve">предпринимательства </w:t>
      </w:r>
      <w:r w:rsidRPr="00F309D0">
        <w:rPr>
          <w:rFonts w:ascii="Times New Roman" w:hAnsi="Times New Roman" w:cs="Times New Roman"/>
          <w:sz w:val="28"/>
          <w:szCs w:val="28"/>
        </w:rPr>
        <w:t xml:space="preserve">– получателей </w:t>
      </w:r>
      <w:bookmarkStart w:id="108" w:name="YANDEX_285"/>
      <w:bookmarkEnd w:id="108"/>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 xml:space="preserve">является открытой для ознакомления с ней физических </w:t>
      </w:r>
      <w:bookmarkStart w:id="109" w:name="YANDEX_286"/>
      <w:bookmarkEnd w:id="109"/>
      <w:r w:rsidRPr="00F309D0">
        <w:rPr>
          <w:rStyle w:val="highlight"/>
          <w:rFonts w:ascii="Times New Roman" w:hAnsi="Times New Roman"/>
          <w:sz w:val="28"/>
          <w:szCs w:val="28"/>
        </w:rPr>
        <w:t>и</w:t>
      </w:r>
      <w:bookmarkStart w:id="110" w:name="YANDEX_LAST"/>
      <w:bookmarkEnd w:id="110"/>
      <w:r w:rsidRPr="00F309D0">
        <w:rPr>
          <w:rFonts w:ascii="Times New Roman" w:hAnsi="Times New Roman" w:cs="Times New Roman"/>
          <w:sz w:val="28"/>
          <w:szCs w:val="28"/>
        </w:rPr>
        <w:t xml:space="preserve"> юридических лиц.</w:t>
      </w:r>
    </w:p>
    <w:p w:rsidR="00C51942" w:rsidRDefault="00C51942" w:rsidP="00984110">
      <w:pPr>
        <w:pStyle w:val="s15"/>
        <w:spacing w:before="0" w:beforeAutospacing="0" w:after="0" w:afterAutospacing="0"/>
        <w:jc w:val="both"/>
        <w:rPr>
          <w:b/>
          <w:bCs/>
          <w:color w:val="FF0000"/>
          <w:sz w:val="28"/>
          <w:szCs w:val="28"/>
        </w:rPr>
      </w:pPr>
      <w:r>
        <w:rPr>
          <w:sz w:val="28"/>
          <w:szCs w:val="28"/>
        </w:rPr>
        <w:t xml:space="preserve">         </w:t>
      </w:r>
      <w:r w:rsidR="00984110">
        <w:rPr>
          <w:sz w:val="28"/>
          <w:szCs w:val="28"/>
        </w:rPr>
        <w:t xml:space="preserve"> </w:t>
      </w:r>
    </w:p>
    <w:p w:rsidR="00A17CF2" w:rsidRPr="00F309D0" w:rsidRDefault="00984110" w:rsidP="00984110">
      <w:pPr>
        <w:pStyle w:val="s15"/>
        <w:spacing w:before="0" w:beforeAutospacing="0" w:after="0" w:afterAutospacing="0"/>
        <w:jc w:val="both"/>
        <w:rPr>
          <w:sz w:val="28"/>
          <w:szCs w:val="28"/>
        </w:rPr>
      </w:pPr>
      <w:r>
        <w:rPr>
          <w:b/>
          <w:bCs/>
          <w:color w:val="FF0000"/>
          <w:sz w:val="28"/>
          <w:szCs w:val="28"/>
        </w:rPr>
        <w:t xml:space="preserve"> </w:t>
      </w:r>
    </w:p>
    <w:p w:rsidR="0001260A" w:rsidRDefault="009F54EB" w:rsidP="0001260A">
      <w:pPr>
        <w:widowControl w:val="0"/>
        <w:autoSpaceDE w:val="0"/>
        <w:autoSpaceDN w:val="0"/>
        <w:adjustRightInd w:val="0"/>
        <w:rPr>
          <w:sz w:val="28"/>
          <w:szCs w:val="28"/>
        </w:rPr>
      </w:pPr>
      <w:bookmarkStart w:id="111" w:name="RANGE!A1"/>
      <w:bookmarkEnd w:id="111"/>
      <w:r>
        <w:rPr>
          <w:sz w:val="28"/>
          <w:szCs w:val="28"/>
        </w:rPr>
        <w:t>Специалист 1категории</w:t>
      </w:r>
      <w:r w:rsidR="0001260A">
        <w:rPr>
          <w:sz w:val="28"/>
          <w:szCs w:val="28"/>
        </w:rPr>
        <w:t xml:space="preserve"> администрации </w:t>
      </w:r>
    </w:p>
    <w:p w:rsidR="0001260A" w:rsidRDefault="0007105F" w:rsidP="0001260A">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Default="0001260A" w:rsidP="0001260A">
      <w:pPr>
        <w:pStyle w:val="western"/>
        <w:spacing w:before="0" w:after="0"/>
        <w:ind w:firstLine="0"/>
        <w:rPr>
          <w:rFonts w:ascii="Times New Roman" w:hAnsi="Times New Roman" w:cs="Times New Roman"/>
          <w:sz w:val="28"/>
          <w:szCs w:val="28"/>
        </w:rPr>
      </w:pPr>
      <w:r w:rsidRPr="0001260A">
        <w:rPr>
          <w:rFonts w:ascii="Times New Roman" w:hAnsi="Times New Roman" w:cs="Times New Roman"/>
          <w:sz w:val="28"/>
          <w:szCs w:val="28"/>
        </w:rPr>
        <w:t xml:space="preserve">Староминского района                                                             </w:t>
      </w:r>
      <w:r w:rsidR="009F54EB">
        <w:rPr>
          <w:rFonts w:ascii="Times New Roman" w:hAnsi="Times New Roman" w:cs="Times New Roman"/>
          <w:sz w:val="28"/>
          <w:szCs w:val="28"/>
        </w:rPr>
        <w:t>Т.В. Свистун</w:t>
      </w: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Pr="0001260A" w:rsidRDefault="009F54EB" w:rsidP="0001260A">
      <w:pPr>
        <w:pStyle w:val="western"/>
        <w:spacing w:before="0" w:after="0"/>
        <w:ind w:firstLine="0"/>
        <w:rPr>
          <w:rFonts w:ascii="Times New Roman" w:hAnsi="Times New Roman" w:cs="Times New Roman"/>
          <w:b/>
          <w:bCs/>
          <w:sz w:val="28"/>
          <w:szCs w:val="28"/>
        </w:rPr>
        <w:sectPr w:rsidR="009F54EB" w:rsidRPr="0001260A" w:rsidSect="006E38D3">
          <w:type w:val="continuous"/>
          <w:pgSz w:w="11906" w:h="16838" w:code="9"/>
          <w:pgMar w:top="1134" w:right="567" w:bottom="1134" w:left="1701" w:header="567" w:footer="567" w:gutter="0"/>
          <w:pgNumType w:start="1"/>
          <w:cols w:space="708"/>
          <w:titlePg/>
          <w:docGrid w:linePitch="381"/>
        </w:sectPr>
      </w:pPr>
    </w:p>
    <w:p w:rsidR="006E38D3" w:rsidRDefault="004E100A" w:rsidP="009F54EB">
      <w:pPr>
        <w:pStyle w:val="western"/>
        <w:spacing w:before="0" w:after="0"/>
        <w:ind w:right="-456"/>
        <w:jc w:val="center"/>
        <w:rPr>
          <w:rFonts w:ascii="Times New Roman" w:hAnsi="Times New Roman" w:cs="Times New Roman"/>
          <w:b/>
          <w:bCs/>
          <w:sz w:val="28"/>
          <w:szCs w:val="28"/>
        </w:rPr>
      </w:pPr>
      <w:r w:rsidRPr="004E100A">
        <w:rPr>
          <w:noProof/>
          <w:lang w:eastAsia="ru-RU"/>
        </w:rPr>
        <w:lastRenderedPageBreak/>
        <w:pict>
          <v:rect id="Прямоугольник 7" o:spid="_x0000_s1026" style="position:absolute;left:0;text-align:left;margin-left:424.75pt;margin-top:-69.45pt;width:343pt;height:11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" strokecolor="white">
            <v:textbox>
              <w:txbxContent>
                <w:p w:rsidR="00B90958" w:rsidRPr="00A17CF2" w:rsidRDefault="00B90958" w:rsidP="00A17CF2">
                  <w:pPr>
                    <w:jc w:val="center"/>
                    <w:rPr>
                      <w:sz w:val="28"/>
                      <w:szCs w:val="28"/>
                    </w:rPr>
                  </w:pPr>
                  <w:r w:rsidRPr="00A17CF2">
                    <w:rPr>
                      <w:sz w:val="28"/>
                      <w:szCs w:val="28"/>
                    </w:rPr>
                    <w:t>ПРИЛОЖЕНИЕ № 1</w:t>
                  </w:r>
                </w:p>
                <w:p w:rsidR="00B90958" w:rsidRPr="00A17CF2" w:rsidRDefault="00B90958" w:rsidP="00A17CF2">
                  <w:pPr>
                    <w:jc w:val="center"/>
                    <w:rPr>
                      <w:rStyle w:val="highlight"/>
                      <w:sz w:val="28"/>
                      <w:szCs w:val="28"/>
                    </w:rPr>
                  </w:pPr>
                  <w:r w:rsidRPr="00A17CF2">
                    <w:rPr>
                      <w:sz w:val="28"/>
                      <w:szCs w:val="28"/>
                    </w:rPr>
                    <w:t xml:space="preserve">к положению о </w:t>
                  </w:r>
                  <w:r w:rsidRPr="00A17CF2">
                    <w:rPr>
                      <w:rStyle w:val="highlight"/>
                      <w:sz w:val="28"/>
                      <w:szCs w:val="28"/>
                    </w:rPr>
                    <w:t>порядке</w:t>
                  </w:r>
                  <w:r w:rsidRPr="00A17CF2">
                    <w:rPr>
                      <w:sz w:val="28"/>
                      <w:szCs w:val="28"/>
                    </w:rPr>
                    <w:t xml:space="preserve"> </w:t>
                  </w:r>
                  <w:r w:rsidRPr="00A17CF2">
                    <w:rPr>
                      <w:rStyle w:val="highlight"/>
                      <w:sz w:val="28"/>
                      <w:szCs w:val="28"/>
                    </w:rPr>
                    <w:t>оказания</w:t>
                  </w:r>
                </w:p>
                <w:p w:rsidR="00B90958" w:rsidRPr="00A17CF2" w:rsidRDefault="00B90958" w:rsidP="00A17CF2">
                  <w:pPr>
                    <w:jc w:val="center"/>
                    <w:rPr>
                      <w:rStyle w:val="highlight"/>
                      <w:sz w:val="28"/>
                      <w:szCs w:val="28"/>
                    </w:rPr>
                  </w:pPr>
                  <w:r w:rsidRPr="00A17CF2">
                    <w:rPr>
                      <w:rStyle w:val="highlight"/>
                      <w:sz w:val="28"/>
                      <w:szCs w:val="28"/>
                    </w:rPr>
                    <w:t>поддержки субъектам</w:t>
                  </w:r>
                  <w:r w:rsidRPr="00A17CF2">
                    <w:rPr>
                      <w:sz w:val="28"/>
                      <w:szCs w:val="28"/>
                    </w:rPr>
                    <w:t xml:space="preserve"> </w:t>
                  </w:r>
                  <w:r w:rsidRPr="00A17CF2">
                    <w:rPr>
                      <w:rStyle w:val="highlight"/>
                      <w:sz w:val="28"/>
                      <w:szCs w:val="28"/>
                    </w:rPr>
                    <w:t>малого</w:t>
                  </w:r>
                  <w:r w:rsidRPr="00A17CF2">
                    <w:rPr>
                      <w:sz w:val="28"/>
                      <w:szCs w:val="28"/>
                    </w:rPr>
                    <w:t xml:space="preserve"> </w:t>
                  </w:r>
                  <w:r w:rsidRPr="00A17CF2">
                    <w:rPr>
                      <w:rStyle w:val="highlight"/>
                      <w:sz w:val="28"/>
                      <w:szCs w:val="28"/>
                    </w:rPr>
                    <w:t>и</w:t>
                  </w:r>
                </w:p>
                <w:p w:rsidR="00B90958" w:rsidRPr="00A17CF2" w:rsidRDefault="00B90958" w:rsidP="00A17CF2">
                  <w:pPr>
                    <w:ind w:left="709"/>
                    <w:jc w:val="center"/>
                    <w:rPr>
                      <w:sz w:val="28"/>
                      <w:szCs w:val="28"/>
                    </w:rPr>
                  </w:pPr>
                  <w:r w:rsidRPr="00A17CF2">
                    <w:rPr>
                      <w:rStyle w:val="highlight"/>
                      <w:sz w:val="28"/>
                      <w:szCs w:val="28"/>
                    </w:rPr>
                    <w:t>среднего</w:t>
                  </w:r>
                  <w:r w:rsidRPr="00A17CF2">
                    <w:rPr>
                      <w:sz w:val="28"/>
                      <w:szCs w:val="28"/>
                    </w:rPr>
                    <w:t xml:space="preserve"> </w:t>
                  </w:r>
                  <w:r w:rsidRPr="00A17CF2">
                    <w:rPr>
                      <w:rStyle w:val="highlight"/>
                      <w:sz w:val="28"/>
                      <w:szCs w:val="28"/>
                    </w:rPr>
                    <w:t xml:space="preserve">предпринимательства </w:t>
                  </w:r>
                  <w:r w:rsidRPr="00A17CF2">
                    <w:rPr>
                      <w:sz w:val="28"/>
                      <w:szCs w:val="28"/>
                    </w:rPr>
                    <w:t xml:space="preserve">на территории </w:t>
                  </w:r>
                  <w:r>
                    <w:rPr>
                      <w:sz w:val="28"/>
                      <w:szCs w:val="28"/>
                    </w:rPr>
                    <w:t>Куйбышевского</w:t>
                  </w:r>
                  <w:r w:rsidRPr="00A17CF2">
                    <w:rPr>
                      <w:sz w:val="28"/>
                      <w:szCs w:val="28"/>
                    </w:rPr>
                    <w:t xml:space="preserve"> сельского</w:t>
                  </w:r>
                </w:p>
                <w:p w:rsidR="00B90958" w:rsidRPr="00A17CF2" w:rsidRDefault="00B90958" w:rsidP="00A17CF2">
                  <w:pPr>
                    <w:jc w:val="center"/>
                    <w:rPr>
                      <w:sz w:val="28"/>
                      <w:szCs w:val="28"/>
                    </w:rPr>
                  </w:pPr>
                  <w:r w:rsidRPr="00A17CF2">
                    <w:rPr>
                      <w:sz w:val="28"/>
                      <w:szCs w:val="28"/>
                    </w:rPr>
                    <w:t>поселения Староминского района</w:t>
                  </w:r>
                </w:p>
                <w:p w:rsidR="00B90958" w:rsidRPr="00A17CF2" w:rsidRDefault="00B90958" w:rsidP="00A17CF2">
                  <w:pPr>
                    <w:jc w:val="center"/>
                    <w:rPr>
                      <w:sz w:val="28"/>
                      <w:szCs w:val="28"/>
                    </w:rPr>
                  </w:pPr>
                </w:p>
                <w:p w:rsidR="00B90958" w:rsidRDefault="00B90958" w:rsidP="00A17EE4"/>
              </w:txbxContent>
            </v:textbox>
          </v:rect>
        </w:pict>
      </w: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9F54EB">
      <w:pPr>
        <w:pStyle w:val="western"/>
        <w:spacing w:before="0" w:after="0"/>
        <w:ind w:left="426" w:firstLine="0"/>
        <w:jc w:val="center"/>
        <w:rPr>
          <w:rFonts w:ascii="Times New Roman" w:hAnsi="Times New Roman" w:cs="Times New Roman"/>
          <w:b/>
          <w:bCs/>
          <w:sz w:val="28"/>
          <w:szCs w:val="28"/>
        </w:rPr>
      </w:pPr>
    </w:p>
    <w:p w:rsidR="00A17EE4" w:rsidRPr="00B2237D" w:rsidRDefault="00A17EE4" w:rsidP="00A17EE4">
      <w:pPr>
        <w:pStyle w:val="western"/>
        <w:spacing w:before="0" w:after="0"/>
        <w:jc w:val="center"/>
        <w:rPr>
          <w:rFonts w:ascii="Times New Roman" w:hAnsi="Times New Roman" w:cs="Times New Roman"/>
          <w:sz w:val="28"/>
          <w:szCs w:val="28"/>
        </w:rPr>
      </w:pPr>
      <w:r w:rsidRPr="00B2237D">
        <w:rPr>
          <w:rFonts w:ascii="Times New Roman" w:hAnsi="Times New Roman" w:cs="Times New Roman"/>
          <w:b/>
          <w:bCs/>
          <w:sz w:val="28"/>
          <w:szCs w:val="28"/>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w:t>
      </w:r>
      <w:r w:rsidR="00A17CF2">
        <w:rPr>
          <w:rFonts w:ascii="Times New Roman" w:hAnsi="Times New Roman" w:cs="Times New Roman"/>
          <w:b/>
          <w:bCs/>
          <w:sz w:val="28"/>
          <w:szCs w:val="28"/>
        </w:rPr>
        <w:t xml:space="preserve">жки на территории </w:t>
      </w:r>
      <w:r w:rsidR="0007105F">
        <w:rPr>
          <w:rFonts w:ascii="Times New Roman" w:hAnsi="Times New Roman" w:cs="Times New Roman"/>
          <w:b/>
          <w:bCs/>
          <w:sz w:val="28"/>
          <w:szCs w:val="28"/>
        </w:rPr>
        <w:t>Куйбышевского</w:t>
      </w:r>
      <w:r w:rsidRPr="00B2237D">
        <w:rPr>
          <w:rFonts w:ascii="Times New Roman" w:hAnsi="Times New Roman" w:cs="Times New Roman"/>
          <w:b/>
          <w:bCs/>
          <w:sz w:val="28"/>
          <w:szCs w:val="28"/>
        </w:rPr>
        <w:t xml:space="preserve"> сельского поселения Староминского района</w:t>
      </w:r>
    </w:p>
    <w:p w:rsidR="00A17EE4" w:rsidRPr="00B2237D" w:rsidRDefault="00A17EE4" w:rsidP="00A17EE4">
      <w:pPr>
        <w:pStyle w:val="western"/>
        <w:spacing w:before="0" w:after="0"/>
        <w:ind w:firstLine="547"/>
        <w:rPr>
          <w:rFonts w:ascii="Times New Roman" w:hAnsi="Times New Roman" w:cs="Times New Roman"/>
          <w:sz w:val="28"/>
          <w:szCs w:val="28"/>
        </w:rPr>
      </w:pPr>
    </w:p>
    <w:tbl>
      <w:tblPr>
        <w:tblW w:w="16160" w:type="dxa"/>
        <w:tblInd w:w="-743" w:type="dxa"/>
        <w:tblLayout w:type="fixed"/>
        <w:tblLook w:val="00A0"/>
      </w:tblPr>
      <w:tblGrid>
        <w:gridCol w:w="1696"/>
        <w:gridCol w:w="988"/>
        <w:gridCol w:w="1557"/>
        <w:gridCol w:w="1563"/>
        <w:gridCol w:w="1562"/>
        <w:gridCol w:w="995"/>
        <w:gridCol w:w="995"/>
        <w:gridCol w:w="341"/>
        <w:gridCol w:w="652"/>
        <w:gridCol w:w="992"/>
        <w:gridCol w:w="1134"/>
        <w:gridCol w:w="1276"/>
        <w:gridCol w:w="850"/>
        <w:gridCol w:w="1559"/>
      </w:tblGrid>
      <w:tr w:rsidR="00EB72D9" w:rsidRPr="00A94A47" w:rsidTr="00EB72D9">
        <w:trPr>
          <w:trHeight w:val="555"/>
        </w:trPr>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tcPr>
          <w:p w:rsidR="00984110" w:rsidRDefault="00984110" w:rsidP="00A17CF2">
            <w:pPr>
              <w:jc w:val="center"/>
              <w:rPr>
                <w:sz w:val="20"/>
                <w:szCs w:val="20"/>
              </w:rPr>
            </w:pPr>
            <w:r w:rsidRPr="00B2237D">
              <w:rPr>
                <w:sz w:val="20"/>
                <w:szCs w:val="20"/>
              </w:rPr>
              <w:t>Номер реестро</w:t>
            </w:r>
          </w:p>
          <w:p w:rsidR="00984110" w:rsidRDefault="00984110" w:rsidP="00A17CF2">
            <w:pPr>
              <w:jc w:val="center"/>
              <w:rPr>
                <w:sz w:val="20"/>
                <w:szCs w:val="20"/>
              </w:rPr>
            </w:pPr>
            <w:r w:rsidRPr="00B2237D">
              <w:rPr>
                <w:sz w:val="20"/>
                <w:szCs w:val="20"/>
              </w:rPr>
              <w:t>вой записи и дата включе</w:t>
            </w:r>
          </w:p>
          <w:p w:rsidR="00984110" w:rsidRDefault="00984110" w:rsidP="00A17CF2">
            <w:pPr>
              <w:jc w:val="center"/>
              <w:rPr>
                <w:sz w:val="20"/>
                <w:szCs w:val="20"/>
              </w:rPr>
            </w:pPr>
            <w:r w:rsidRPr="00B2237D">
              <w:rPr>
                <w:sz w:val="20"/>
                <w:szCs w:val="20"/>
              </w:rPr>
              <w:t>ния сведе</w:t>
            </w:r>
          </w:p>
          <w:p w:rsidR="00984110" w:rsidRPr="00B2237D" w:rsidRDefault="00984110" w:rsidP="00A17CF2">
            <w:pPr>
              <w:jc w:val="center"/>
              <w:rPr>
                <w:sz w:val="20"/>
                <w:szCs w:val="20"/>
              </w:rPr>
            </w:pPr>
            <w:r w:rsidRPr="00B2237D">
              <w:rPr>
                <w:sz w:val="20"/>
                <w:szCs w:val="20"/>
              </w:rPr>
              <w:t>ний в реестр</w:t>
            </w:r>
          </w:p>
        </w:tc>
        <w:tc>
          <w:tcPr>
            <w:tcW w:w="988" w:type="dxa"/>
            <w:vMerge w:val="restart"/>
            <w:tcBorders>
              <w:top w:val="single" w:sz="4" w:space="0" w:color="auto"/>
              <w:left w:val="single" w:sz="4" w:space="0" w:color="auto"/>
              <w:bottom w:val="single" w:sz="4" w:space="0" w:color="000000"/>
              <w:right w:val="single" w:sz="4" w:space="0" w:color="auto"/>
            </w:tcBorders>
            <w:shd w:val="clear" w:color="000000" w:fill="FFFFFF"/>
          </w:tcPr>
          <w:p w:rsidR="00984110" w:rsidRDefault="00984110" w:rsidP="00A17CF2">
            <w:pPr>
              <w:jc w:val="center"/>
              <w:rPr>
                <w:sz w:val="20"/>
                <w:szCs w:val="20"/>
              </w:rPr>
            </w:pPr>
            <w:r w:rsidRPr="00B2237D">
              <w:rPr>
                <w:sz w:val="20"/>
                <w:szCs w:val="20"/>
              </w:rPr>
              <w:t>Основа</w:t>
            </w:r>
          </w:p>
          <w:p w:rsidR="00984110" w:rsidRDefault="00984110" w:rsidP="00A17CF2">
            <w:pPr>
              <w:jc w:val="center"/>
              <w:rPr>
                <w:sz w:val="20"/>
                <w:szCs w:val="20"/>
              </w:rPr>
            </w:pPr>
            <w:r w:rsidRPr="00B2237D">
              <w:rPr>
                <w:sz w:val="20"/>
                <w:szCs w:val="20"/>
              </w:rPr>
              <w:t>ние для включе</w:t>
            </w:r>
          </w:p>
          <w:p w:rsidR="00984110" w:rsidRDefault="00984110" w:rsidP="00A17CF2">
            <w:pPr>
              <w:jc w:val="center"/>
              <w:rPr>
                <w:sz w:val="20"/>
                <w:szCs w:val="20"/>
              </w:rPr>
            </w:pPr>
            <w:r w:rsidRPr="00B2237D">
              <w:rPr>
                <w:sz w:val="20"/>
                <w:szCs w:val="20"/>
              </w:rPr>
              <w:t>ния (исклю</w:t>
            </w:r>
          </w:p>
          <w:p w:rsidR="00984110" w:rsidRPr="00B2237D" w:rsidRDefault="00984110" w:rsidP="00A17CF2">
            <w:pPr>
              <w:jc w:val="center"/>
              <w:rPr>
                <w:sz w:val="20"/>
                <w:szCs w:val="20"/>
              </w:rPr>
            </w:pPr>
            <w:r w:rsidRPr="00B2237D">
              <w:rPr>
                <w:sz w:val="20"/>
                <w:szCs w:val="20"/>
              </w:rPr>
              <w:t>чения) сведения в реестр</w:t>
            </w:r>
          </w:p>
        </w:tc>
        <w:tc>
          <w:tcPr>
            <w:tcW w:w="5677" w:type="dxa"/>
            <w:gridSpan w:val="4"/>
            <w:tcBorders>
              <w:top w:val="single" w:sz="4" w:space="0" w:color="auto"/>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Сведения о субъекте малого и среднего предпринимательства - получателей поддержки</w:t>
            </w:r>
          </w:p>
        </w:tc>
        <w:tc>
          <w:tcPr>
            <w:tcW w:w="1336" w:type="dxa"/>
            <w:gridSpan w:val="2"/>
            <w:tcBorders>
              <w:top w:val="single" w:sz="4" w:space="0" w:color="auto"/>
              <w:left w:val="nil"/>
              <w:bottom w:val="single" w:sz="4" w:space="0" w:color="auto"/>
              <w:right w:val="nil"/>
            </w:tcBorders>
            <w:shd w:val="clear" w:color="000000" w:fill="FFFFFF"/>
          </w:tcPr>
          <w:p w:rsidR="00984110" w:rsidRPr="00B2237D" w:rsidRDefault="00984110" w:rsidP="008D2480">
            <w:pPr>
              <w:jc w:val="both"/>
              <w:rPr>
                <w:sz w:val="20"/>
                <w:szCs w:val="20"/>
              </w:rPr>
            </w:pPr>
          </w:p>
        </w:tc>
        <w:tc>
          <w:tcPr>
            <w:tcW w:w="4904" w:type="dxa"/>
            <w:gridSpan w:val="5"/>
            <w:tcBorders>
              <w:top w:val="single" w:sz="4" w:space="0" w:color="auto"/>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Сведения о предоставленной поддержке</w:t>
            </w:r>
          </w:p>
        </w:tc>
        <w:tc>
          <w:tcPr>
            <w:tcW w:w="1559" w:type="dxa"/>
            <w:vMerge w:val="restart"/>
            <w:tcBorders>
              <w:top w:val="single" w:sz="4" w:space="0" w:color="auto"/>
              <w:left w:val="nil"/>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Информация о нарушении порядка и условий предоставления поддержки (если имеется), в т.ч. о нецелевом использовании средств</w:t>
            </w:r>
          </w:p>
        </w:tc>
      </w:tr>
      <w:tr w:rsidR="00EB72D9" w:rsidRPr="00A94A47" w:rsidTr="00EB72D9">
        <w:trPr>
          <w:trHeight w:val="1989"/>
        </w:trPr>
        <w:tc>
          <w:tcPr>
            <w:tcW w:w="1696" w:type="dxa"/>
            <w:vMerge/>
            <w:tcBorders>
              <w:top w:val="single" w:sz="4" w:space="0" w:color="auto"/>
              <w:left w:val="single" w:sz="4" w:space="0" w:color="auto"/>
              <w:bottom w:val="single" w:sz="4" w:space="0" w:color="000000"/>
              <w:right w:val="single" w:sz="4" w:space="0" w:color="auto"/>
            </w:tcBorders>
            <w:vAlign w:val="center"/>
          </w:tcPr>
          <w:p w:rsidR="00984110" w:rsidRPr="00B2237D" w:rsidRDefault="00984110" w:rsidP="008D2480">
            <w:pPr>
              <w:jc w:val="both"/>
              <w:rPr>
                <w:sz w:val="20"/>
                <w:szCs w:val="20"/>
              </w:rPr>
            </w:pPr>
          </w:p>
        </w:tc>
        <w:tc>
          <w:tcPr>
            <w:tcW w:w="988" w:type="dxa"/>
            <w:vMerge/>
            <w:tcBorders>
              <w:top w:val="single" w:sz="4" w:space="0" w:color="auto"/>
              <w:left w:val="single" w:sz="4" w:space="0" w:color="auto"/>
              <w:bottom w:val="single" w:sz="4" w:space="0" w:color="000000"/>
              <w:right w:val="single" w:sz="4" w:space="0" w:color="auto"/>
            </w:tcBorders>
            <w:vAlign w:val="center"/>
          </w:tcPr>
          <w:p w:rsidR="00984110" w:rsidRPr="00B2237D" w:rsidRDefault="00984110" w:rsidP="008D2480">
            <w:pPr>
              <w:jc w:val="both"/>
              <w:rPr>
                <w:sz w:val="20"/>
                <w:szCs w:val="20"/>
              </w:rPr>
            </w:pPr>
          </w:p>
        </w:tc>
        <w:tc>
          <w:tcPr>
            <w:tcW w:w="1557"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Наименование юридического лица или фамилия, имя и отчество (если имеется) индивидуального предпринимателя</w:t>
            </w:r>
          </w:p>
        </w:tc>
        <w:tc>
          <w:tcPr>
            <w:tcW w:w="1563" w:type="dxa"/>
            <w:tcBorders>
              <w:top w:val="nil"/>
              <w:left w:val="nil"/>
              <w:bottom w:val="single" w:sz="4" w:space="0" w:color="auto"/>
              <w:right w:val="single" w:sz="4" w:space="0" w:color="auto"/>
            </w:tcBorders>
            <w:shd w:val="clear" w:color="000000" w:fill="FFFFFF"/>
          </w:tcPr>
          <w:p w:rsidR="00984110" w:rsidRPr="00B2237D" w:rsidRDefault="00984110" w:rsidP="00984110">
            <w:pPr>
              <w:jc w:val="center"/>
              <w:rPr>
                <w:sz w:val="20"/>
                <w:szCs w:val="20"/>
              </w:rPr>
            </w:pPr>
            <w:r w:rsidRPr="00B2237D">
              <w:rPr>
                <w:sz w:val="20"/>
                <w:szCs w:val="20"/>
              </w:rPr>
              <w:t xml:space="preserve">Почтовый адрес (место нахождения) постоянно действующего исполнительного органа юридического лица </w:t>
            </w:r>
            <w:r>
              <w:rPr>
                <w:sz w:val="20"/>
                <w:szCs w:val="20"/>
              </w:rPr>
              <w:t xml:space="preserve"> или индивидуального предпринимателя</w:t>
            </w:r>
          </w:p>
        </w:tc>
        <w:tc>
          <w:tcPr>
            <w:tcW w:w="1562"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Основной гос. рег. номер записи о гос. регистрации юридического лица (ОГРН) или индивидуального предпринимателя (ОГРНИП)</w:t>
            </w:r>
          </w:p>
        </w:tc>
        <w:tc>
          <w:tcPr>
            <w:tcW w:w="995" w:type="dxa"/>
            <w:tcBorders>
              <w:top w:val="nil"/>
              <w:left w:val="nil"/>
              <w:bottom w:val="single" w:sz="4" w:space="0" w:color="auto"/>
              <w:right w:val="single" w:sz="4" w:space="0" w:color="auto"/>
            </w:tcBorders>
            <w:shd w:val="clear" w:color="000000" w:fill="FFFFFF"/>
          </w:tcPr>
          <w:p w:rsidR="00984110" w:rsidRDefault="00984110" w:rsidP="00A17CF2">
            <w:pPr>
              <w:jc w:val="center"/>
              <w:rPr>
                <w:sz w:val="20"/>
                <w:szCs w:val="20"/>
              </w:rPr>
            </w:pPr>
            <w:r w:rsidRPr="00B2237D">
              <w:rPr>
                <w:sz w:val="20"/>
                <w:szCs w:val="20"/>
              </w:rPr>
              <w:t>Идентификацион</w:t>
            </w:r>
          </w:p>
          <w:p w:rsidR="00984110" w:rsidRPr="00B2237D" w:rsidRDefault="00984110" w:rsidP="00A17CF2">
            <w:pPr>
              <w:jc w:val="center"/>
              <w:rPr>
                <w:sz w:val="20"/>
                <w:szCs w:val="20"/>
              </w:rPr>
            </w:pPr>
            <w:r w:rsidRPr="00B2237D">
              <w:rPr>
                <w:sz w:val="20"/>
                <w:szCs w:val="20"/>
              </w:rPr>
              <w:t>ный номер налогоплательщика</w:t>
            </w:r>
          </w:p>
        </w:tc>
        <w:tc>
          <w:tcPr>
            <w:tcW w:w="995" w:type="dxa"/>
            <w:tcBorders>
              <w:top w:val="nil"/>
              <w:left w:val="nil"/>
              <w:bottom w:val="single" w:sz="4" w:space="0" w:color="auto"/>
              <w:right w:val="single" w:sz="4" w:space="0" w:color="auto"/>
            </w:tcBorders>
            <w:shd w:val="clear" w:color="000000" w:fill="FFFFFF"/>
          </w:tcPr>
          <w:p w:rsidR="00984110" w:rsidRDefault="00984110" w:rsidP="00A17CF2">
            <w:pPr>
              <w:jc w:val="center"/>
              <w:rPr>
                <w:sz w:val="20"/>
                <w:szCs w:val="20"/>
              </w:rPr>
            </w:pPr>
            <w:r w:rsidRPr="00B2237D">
              <w:rPr>
                <w:sz w:val="20"/>
                <w:szCs w:val="20"/>
              </w:rPr>
              <w:t>Вид поддерж</w:t>
            </w:r>
          </w:p>
          <w:p w:rsidR="00984110" w:rsidRPr="00B2237D" w:rsidRDefault="00984110" w:rsidP="00A17CF2">
            <w:pPr>
              <w:jc w:val="center"/>
              <w:rPr>
                <w:sz w:val="20"/>
                <w:szCs w:val="20"/>
              </w:rPr>
            </w:pPr>
            <w:r w:rsidRPr="00B2237D">
              <w:rPr>
                <w:sz w:val="20"/>
                <w:szCs w:val="20"/>
              </w:rPr>
              <w:t>ки</w:t>
            </w:r>
          </w:p>
        </w:tc>
        <w:tc>
          <w:tcPr>
            <w:tcW w:w="993" w:type="dxa"/>
            <w:gridSpan w:val="2"/>
            <w:tcBorders>
              <w:top w:val="nil"/>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Форма поддержки</w:t>
            </w:r>
          </w:p>
        </w:tc>
        <w:tc>
          <w:tcPr>
            <w:tcW w:w="992"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Размер поддержки</w:t>
            </w:r>
          </w:p>
        </w:tc>
        <w:tc>
          <w:tcPr>
            <w:tcW w:w="1134" w:type="dxa"/>
            <w:tcBorders>
              <w:top w:val="single" w:sz="4" w:space="0" w:color="auto"/>
              <w:left w:val="nil"/>
              <w:bottom w:val="single" w:sz="4" w:space="0" w:color="auto"/>
              <w:right w:val="single" w:sz="4" w:space="0" w:color="auto"/>
            </w:tcBorders>
            <w:shd w:val="clear" w:color="000000" w:fill="FFFFFF"/>
          </w:tcPr>
          <w:p w:rsidR="00984110" w:rsidRDefault="00984110" w:rsidP="00984110">
            <w:pPr>
              <w:jc w:val="center"/>
              <w:rPr>
                <w:sz w:val="20"/>
                <w:szCs w:val="20"/>
              </w:rPr>
            </w:pPr>
            <w:r w:rsidRPr="00B2237D">
              <w:rPr>
                <w:sz w:val="20"/>
                <w:szCs w:val="20"/>
              </w:rPr>
              <w:t>Срок оказания поддержки</w:t>
            </w:r>
          </w:p>
          <w:p w:rsidR="00984110" w:rsidRPr="00B2237D" w:rsidRDefault="00984110" w:rsidP="00A17CF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84110" w:rsidRPr="00B2237D" w:rsidRDefault="00984110" w:rsidP="00A17CF2">
            <w:pPr>
              <w:jc w:val="center"/>
              <w:rPr>
                <w:sz w:val="20"/>
                <w:szCs w:val="20"/>
              </w:rPr>
            </w:pPr>
            <w:r>
              <w:rPr>
                <w:sz w:val="20"/>
                <w:szCs w:val="20"/>
              </w:rPr>
              <w:t>Дата принятия решения об предоставлении или прекращение оказания поддержки</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84110" w:rsidRDefault="00984110" w:rsidP="00A17CF2">
            <w:pPr>
              <w:jc w:val="center"/>
              <w:rPr>
                <w:sz w:val="20"/>
                <w:szCs w:val="20"/>
              </w:rPr>
            </w:pPr>
            <w:r>
              <w:rPr>
                <w:sz w:val="20"/>
                <w:szCs w:val="20"/>
              </w:rPr>
              <w:t>Орган или организация предоставившая</w:t>
            </w:r>
            <w:r w:rsidRPr="00B2237D">
              <w:rPr>
                <w:sz w:val="20"/>
                <w:szCs w:val="20"/>
              </w:rPr>
              <w:t xml:space="preserve"> подд</w:t>
            </w:r>
            <w:r>
              <w:rPr>
                <w:sz w:val="20"/>
                <w:szCs w:val="20"/>
              </w:rPr>
              <w:t>ержку</w:t>
            </w:r>
          </w:p>
          <w:p w:rsidR="00984110" w:rsidRPr="00984110" w:rsidRDefault="00984110" w:rsidP="00984110">
            <w:pPr>
              <w:rPr>
                <w:sz w:val="20"/>
                <w:szCs w:val="20"/>
              </w:rPr>
            </w:pPr>
          </w:p>
          <w:p w:rsidR="00984110" w:rsidRDefault="00984110" w:rsidP="00984110">
            <w:pPr>
              <w:rPr>
                <w:sz w:val="20"/>
                <w:szCs w:val="20"/>
              </w:rPr>
            </w:pPr>
          </w:p>
          <w:p w:rsidR="00984110" w:rsidRPr="00984110" w:rsidRDefault="00984110" w:rsidP="00984110">
            <w:pPr>
              <w:rPr>
                <w:sz w:val="20"/>
                <w:szCs w:val="20"/>
              </w:rPr>
            </w:pPr>
          </w:p>
        </w:tc>
        <w:tc>
          <w:tcPr>
            <w:tcW w:w="1559" w:type="dxa"/>
            <w:vMerge/>
            <w:tcBorders>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p>
        </w:tc>
      </w:tr>
      <w:tr w:rsidR="00EB72D9" w:rsidRPr="00A94A47" w:rsidTr="00EB72D9">
        <w:trPr>
          <w:trHeight w:val="141"/>
        </w:trPr>
        <w:tc>
          <w:tcPr>
            <w:tcW w:w="1696"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1</w:t>
            </w:r>
          </w:p>
        </w:tc>
        <w:tc>
          <w:tcPr>
            <w:tcW w:w="988"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2</w:t>
            </w:r>
          </w:p>
        </w:tc>
        <w:tc>
          <w:tcPr>
            <w:tcW w:w="1557"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3</w:t>
            </w:r>
          </w:p>
        </w:tc>
        <w:tc>
          <w:tcPr>
            <w:tcW w:w="1563"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4</w:t>
            </w:r>
          </w:p>
        </w:tc>
        <w:tc>
          <w:tcPr>
            <w:tcW w:w="1562"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5</w:t>
            </w:r>
          </w:p>
        </w:tc>
        <w:tc>
          <w:tcPr>
            <w:tcW w:w="995"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6</w:t>
            </w:r>
          </w:p>
        </w:tc>
        <w:tc>
          <w:tcPr>
            <w:tcW w:w="995"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7</w:t>
            </w:r>
          </w:p>
        </w:tc>
        <w:tc>
          <w:tcPr>
            <w:tcW w:w="993" w:type="dxa"/>
            <w:gridSpan w:val="2"/>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8</w:t>
            </w:r>
          </w:p>
        </w:tc>
        <w:tc>
          <w:tcPr>
            <w:tcW w:w="992"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9</w:t>
            </w:r>
          </w:p>
        </w:tc>
        <w:tc>
          <w:tcPr>
            <w:tcW w:w="1134" w:type="dxa"/>
            <w:tcBorders>
              <w:top w:val="nil"/>
              <w:left w:val="nil"/>
              <w:bottom w:val="single" w:sz="4" w:space="0" w:color="auto"/>
              <w:right w:val="single" w:sz="4" w:space="0" w:color="auto"/>
            </w:tcBorders>
            <w:shd w:val="clear" w:color="000000" w:fill="FFFFFF"/>
          </w:tcPr>
          <w:p w:rsidR="00EB72D9" w:rsidRPr="00B2237D" w:rsidRDefault="00EB72D9" w:rsidP="00B90958">
            <w:pPr>
              <w:jc w:val="both"/>
              <w:rPr>
                <w:sz w:val="20"/>
                <w:szCs w:val="20"/>
              </w:rPr>
            </w:pPr>
            <w:r w:rsidRPr="00B2237D">
              <w:rPr>
                <w:sz w:val="20"/>
                <w:szCs w:val="20"/>
              </w:rPr>
              <w:t>10</w:t>
            </w:r>
          </w:p>
        </w:tc>
        <w:tc>
          <w:tcPr>
            <w:tcW w:w="1276"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B90958">
            <w:pPr>
              <w:jc w:val="both"/>
              <w:rPr>
                <w:sz w:val="20"/>
                <w:szCs w:val="20"/>
              </w:rPr>
            </w:pPr>
            <w:r w:rsidRPr="00B2237D">
              <w:rPr>
                <w:sz w:val="20"/>
                <w:szCs w:val="20"/>
              </w:rPr>
              <w:t>11</w:t>
            </w:r>
          </w:p>
        </w:tc>
        <w:tc>
          <w:tcPr>
            <w:tcW w:w="850"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r>
              <w:rPr>
                <w:sz w:val="20"/>
                <w:szCs w:val="20"/>
              </w:rPr>
              <w:t>12</w:t>
            </w:r>
          </w:p>
        </w:tc>
        <w:tc>
          <w:tcPr>
            <w:tcW w:w="1559"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Pr>
                <w:sz w:val="20"/>
                <w:szCs w:val="20"/>
              </w:rPr>
              <w:t>13</w:t>
            </w:r>
          </w:p>
        </w:tc>
      </w:tr>
      <w:tr w:rsidR="00EB72D9" w:rsidRPr="00A94A47" w:rsidTr="00EB72D9">
        <w:trPr>
          <w:trHeight w:val="300"/>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4464" w:type="dxa"/>
            <w:gridSpan w:val="13"/>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r w:rsidR="00EB72D9" w:rsidRPr="00A94A47" w:rsidTr="00EB72D9">
        <w:trPr>
          <w:trHeight w:val="222"/>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88"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7"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3"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r w:rsidR="00EB72D9" w:rsidRPr="00A94A47" w:rsidTr="00EB72D9">
        <w:trPr>
          <w:trHeight w:val="222"/>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88"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7"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3"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bl>
    <w:p w:rsidR="00A17EE4" w:rsidRPr="00B2237D" w:rsidRDefault="00A17EE4" w:rsidP="00A17EE4">
      <w:pPr>
        <w:pStyle w:val="western"/>
        <w:spacing w:before="0" w:after="0"/>
        <w:rPr>
          <w:rFonts w:ascii="Times New Roman" w:hAnsi="Times New Roman" w:cs="Times New Roman"/>
          <w:sz w:val="28"/>
          <w:szCs w:val="28"/>
        </w:rPr>
      </w:pPr>
      <w:r w:rsidRPr="00B2237D">
        <w:rPr>
          <w:rFonts w:ascii="Times New Roman" w:hAnsi="Times New Roman" w:cs="Times New Roman"/>
          <w:sz w:val="28"/>
          <w:szCs w:val="28"/>
        </w:rPr>
        <w:t>Исполнитель____________________</w:t>
      </w:r>
    </w:p>
    <w:p w:rsidR="009F54EB" w:rsidRDefault="009F54EB" w:rsidP="009F54EB">
      <w:pPr>
        <w:widowControl w:val="0"/>
        <w:autoSpaceDE w:val="0"/>
        <w:autoSpaceDN w:val="0"/>
        <w:adjustRightInd w:val="0"/>
        <w:rPr>
          <w:sz w:val="28"/>
          <w:szCs w:val="28"/>
        </w:rPr>
      </w:pPr>
      <w:r>
        <w:rPr>
          <w:sz w:val="28"/>
          <w:szCs w:val="28"/>
        </w:rPr>
        <w:t xml:space="preserve">Специалист 1категории администрации </w:t>
      </w:r>
    </w:p>
    <w:p w:rsidR="009F54EB" w:rsidRDefault="009F54EB" w:rsidP="009F54EB">
      <w:pPr>
        <w:widowControl w:val="0"/>
        <w:autoSpaceDE w:val="0"/>
        <w:autoSpaceDN w:val="0"/>
        <w:adjustRightInd w:val="0"/>
        <w:rPr>
          <w:sz w:val="28"/>
          <w:szCs w:val="28"/>
        </w:rPr>
      </w:pPr>
      <w:r>
        <w:rPr>
          <w:sz w:val="28"/>
          <w:szCs w:val="28"/>
        </w:rPr>
        <w:t xml:space="preserve">Куйбышевского сельского поселения </w:t>
      </w:r>
    </w:p>
    <w:p w:rsidR="009F54EB" w:rsidRPr="0001260A" w:rsidRDefault="009F54EB" w:rsidP="009F54EB">
      <w:pPr>
        <w:pStyle w:val="western"/>
        <w:spacing w:before="0" w:after="0"/>
        <w:ind w:firstLine="0"/>
        <w:rPr>
          <w:rFonts w:ascii="Times New Roman" w:hAnsi="Times New Roman" w:cs="Times New Roman"/>
          <w:b/>
          <w:bCs/>
          <w:sz w:val="28"/>
          <w:szCs w:val="28"/>
        </w:rPr>
        <w:sectPr w:rsidR="009F54EB" w:rsidRPr="0001260A" w:rsidSect="009F54EB">
          <w:pgSz w:w="16838" w:h="11906" w:orient="landscape" w:code="9"/>
          <w:pgMar w:top="1701" w:right="395" w:bottom="567" w:left="1134" w:header="567" w:footer="567" w:gutter="0"/>
          <w:pgNumType w:start="1"/>
          <w:cols w:space="708"/>
          <w:titlePg/>
          <w:docGrid w:linePitch="381"/>
        </w:sectPr>
      </w:pPr>
      <w:r w:rsidRPr="0001260A">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Т.В. Свистун</w:t>
      </w:r>
    </w:p>
    <w:p w:rsidR="00A17EE4" w:rsidRPr="00A17CF2" w:rsidRDefault="00A17EE4" w:rsidP="00A17EE4">
      <w:pPr>
        <w:autoSpaceDE w:val="0"/>
        <w:jc w:val="both"/>
        <w:rPr>
          <w:sz w:val="28"/>
          <w:szCs w:val="28"/>
        </w:rPr>
        <w:sectPr w:rsidR="00A17EE4" w:rsidRPr="00A17CF2" w:rsidSect="00674473">
          <w:type w:val="continuous"/>
          <w:pgSz w:w="16838" w:h="11906" w:orient="landscape" w:code="9"/>
          <w:pgMar w:top="1134" w:right="567" w:bottom="851" w:left="1701" w:header="567" w:footer="567" w:gutter="0"/>
          <w:pgNumType w:start="1"/>
          <w:cols w:space="708"/>
          <w:titlePg/>
          <w:docGrid w:linePitch="381"/>
        </w:sectPr>
      </w:pPr>
      <w:r w:rsidRPr="00A17CF2">
        <w:rPr>
          <w:rStyle w:val="highlight"/>
          <w:sz w:val="28"/>
          <w:szCs w:val="28"/>
        </w:rPr>
        <w:lastRenderedPageBreak/>
        <w:t xml:space="preserve">                                       </w:t>
      </w:r>
      <w:r w:rsidR="00E2385F">
        <w:rPr>
          <w:rStyle w:val="highlight"/>
          <w:sz w:val="28"/>
          <w:szCs w:val="28"/>
        </w:rPr>
        <w:t xml:space="preserve">  </w:t>
      </w:r>
    </w:p>
    <w:p w:rsidR="00A17EE4" w:rsidRDefault="004E100A" w:rsidP="00A17EE4">
      <w:pPr>
        <w:ind w:firstLine="709"/>
        <w:jc w:val="right"/>
        <w:rPr>
          <w:szCs w:val="28"/>
        </w:rPr>
      </w:pPr>
      <w:r w:rsidRPr="004E100A">
        <w:rPr>
          <w:noProof/>
          <w:szCs w:val="22"/>
          <w:lang w:eastAsia="ru-RU"/>
        </w:rPr>
        <w:lastRenderedPageBreak/>
        <w:pict>
          <v:rect id="Прямоугольник 6" o:spid="_x0000_s1027" style="position:absolute;left:0;text-align:left;margin-left:210.05pt;margin-top:-10.7pt;width:283.85pt;height:11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" strokecolor="white">
            <v:textbox>
              <w:txbxContent>
                <w:p w:rsidR="00B90958" w:rsidRPr="0075329F" w:rsidRDefault="00B90958" w:rsidP="0075329F">
                  <w:pPr>
                    <w:ind w:firstLine="709"/>
                    <w:jc w:val="center"/>
                    <w:rPr>
                      <w:sz w:val="28"/>
                      <w:szCs w:val="28"/>
                    </w:rPr>
                  </w:pPr>
                  <w:r w:rsidRPr="0075329F">
                    <w:rPr>
                      <w:sz w:val="28"/>
                      <w:szCs w:val="28"/>
                    </w:rPr>
                    <w:t>ПРИЛОЖЕНИЕ № 2</w:t>
                  </w:r>
                </w:p>
                <w:p w:rsidR="00B90958" w:rsidRPr="0075329F" w:rsidRDefault="00B90958" w:rsidP="0075329F">
                  <w:pPr>
                    <w:ind w:firstLine="709"/>
                    <w:jc w:val="center"/>
                    <w:rPr>
                      <w:rStyle w:val="highlight"/>
                      <w:sz w:val="28"/>
                      <w:szCs w:val="28"/>
                    </w:rPr>
                  </w:pPr>
                  <w:r w:rsidRPr="0075329F">
                    <w:rPr>
                      <w:sz w:val="28"/>
                      <w:szCs w:val="28"/>
                    </w:rPr>
                    <w:t xml:space="preserve">к положению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p>
                <w:p w:rsidR="00B90958" w:rsidRPr="0075329F" w:rsidRDefault="00B90958" w:rsidP="0075329F">
                  <w:pPr>
                    <w:ind w:firstLine="709"/>
                    <w:jc w:val="center"/>
                    <w:rPr>
                      <w:rStyle w:val="highlight"/>
                      <w:sz w:val="28"/>
                      <w:szCs w:val="28"/>
                    </w:rPr>
                  </w:pP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p>
                <w:p w:rsidR="00B90958" w:rsidRPr="0075329F" w:rsidRDefault="00B90958" w:rsidP="0075329F">
                  <w:pPr>
                    <w:ind w:firstLine="709"/>
                    <w:jc w:val="center"/>
                    <w:rPr>
                      <w:sz w:val="28"/>
                      <w:szCs w:val="28"/>
                    </w:rPr>
                  </w:pP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Pr="0075329F">
                    <w:rPr>
                      <w:sz w:val="28"/>
                      <w:szCs w:val="28"/>
                    </w:rPr>
                    <w:t>на</w:t>
                  </w:r>
                </w:p>
                <w:p w:rsidR="00B90958" w:rsidRPr="0075329F" w:rsidRDefault="00B90958" w:rsidP="0075329F">
                  <w:pPr>
                    <w:jc w:val="center"/>
                    <w:rPr>
                      <w:sz w:val="28"/>
                      <w:szCs w:val="28"/>
                    </w:rPr>
                  </w:pPr>
                  <w:r w:rsidRPr="0075329F">
                    <w:rPr>
                      <w:sz w:val="28"/>
                      <w:szCs w:val="28"/>
                    </w:rPr>
                    <w:t xml:space="preserve">территории </w:t>
                  </w:r>
                  <w:r>
                    <w:rPr>
                      <w:sz w:val="28"/>
                      <w:szCs w:val="28"/>
                    </w:rPr>
                    <w:t>Куйбышевского</w:t>
                  </w:r>
                  <w:r w:rsidRPr="0075329F">
                    <w:rPr>
                      <w:sz w:val="28"/>
                      <w:szCs w:val="28"/>
                    </w:rPr>
                    <w:t xml:space="preserve"> сельского</w:t>
                  </w:r>
                </w:p>
                <w:p w:rsidR="00B90958" w:rsidRPr="0075329F" w:rsidRDefault="00B90958" w:rsidP="0075329F">
                  <w:pPr>
                    <w:ind w:firstLine="709"/>
                    <w:jc w:val="center"/>
                    <w:rPr>
                      <w:sz w:val="28"/>
                      <w:szCs w:val="28"/>
                    </w:rPr>
                  </w:pPr>
                  <w:r w:rsidRPr="0075329F">
                    <w:rPr>
                      <w:sz w:val="28"/>
                      <w:szCs w:val="28"/>
                    </w:rPr>
                    <w:t>поселения Староминского района</w:t>
                  </w:r>
                </w:p>
                <w:p w:rsidR="00B90958" w:rsidRDefault="00B90958" w:rsidP="00A17EE4"/>
              </w:txbxContent>
            </v:textbox>
          </v:rect>
        </w:pict>
      </w: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Pr="00B2237D" w:rsidRDefault="00A17EE4" w:rsidP="00A17EE4">
      <w:pPr>
        <w:shd w:val="clear" w:color="auto" w:fill="FEFEFE"/>
        <w:jc w:val="both"/>
        <w:outlineLvl w:val="1"/>
        <w:rPr>
          <w:szCs w:val="28"/>
        </w:rPr>
      </w:pP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ПОРЯДОК</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рассмотрения обращений</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субъектов малого и среднего предпринимательства</w:t>
      </w:r>
    </w:p>
    <w:p w:rsidR="00A17EE4" w:rsidRPr="0075329F" w:rsidRDefault="0075329F" w:rsidP="00A17EE4">
      <w:pPr>
        <w:shd w:val="clear" w:color="auto" w:fill="FEFEFE"/>
        <w:jc w:val="center"/>
        <w:outlineLvl w:val="1"/>
        <w:rPr>
          <w:b/>
          <w:bCs/>
          <w:kern w:val="36"/>
          <w:sz w:val="28"/>
          <w:szCs w:val="28"/>
        </w:rPr>
      </w:pPr>
      <w:r>
        <w:rPr>
          <w:b/>
          <w:kern w:val="36"/>
          <w:sz w:val="28"/>
          <w:szCs w:val="28"/>
        </w:rPr>
        <w:t xml:space="preserve">в администрации </w:t>
      </w:r>
      <w:r w:rsidR="0007105F">
        <w:rPr>
          <w:b/>
          <w:kern w:val="36"/>
          <w:sz w:val="28"/>
          <w:szCs w:val="28"/>
        </w:rPr>
        <w:t>Куйбышевского</w:t>
      </w:r>
      <w:r>
        <w:rPr>
          <w:b/>
          <w:kern w:val="36"/>
          <w:sz w:val="28"/>
          <w:szCs w:val="28"/>
        </w:rPr>
        <w:t xml:space="preserve"> сельского поселения</w:t>
      </w:r>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Староминского района</w:t>
      </w:r>
    </w:p>
    <w:p w:rsidR="00A17EE4" w:rsidRPr="0075329F" w:rsidRDefault="00A17EE4" w:rsidP="00A17EE4">
      <w:pPr>
        <w:shd w:val="clear" w:color="auto" w:fill="FEFEFE"/>
        <w:jc w:val="both"/>
        <w:outlineLvl w:val="1"/>
        <w:rPr>
          <w:bCs/>
          <w:kern w:val="36"/>
          <w:sz w:val="28"/>
          <w:szCs w:val="28"/>
        </w:rPr>
      </w:pPr>
      <w:bookmarkStart w:id="112" w:name="sub_221"/>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Раздел I Общие положения</w:t>
      </w:r>
      <w:bookmarkEnd w:id="112"/>
    </w:p>
    <w:p w:rsidR="00A17EE4" w:rsidRPr="0075329F" w:rsidRDefault="00A17EE4" w:rsidP="0075329F">
      <w:pPr>
        <w:numPr>
          <w:ilvl w:val="0"/>
          <w:numId w:val="17"/>
        </w:numPr>
        <w:shd w:val="clear" w:color="auto" w:fill="FEFEFE"/>
        <w:ind w:left="0" w:firstLine="709"/>
        <w:jc w:val="both"/>
        <w:rPr>
          <w:sz w:val="28"/>
          <w:szCs w:val="28"/>
        </w:rPr>
      </w:pPr>
      <w:bookmarkStart w:id="113" w:name="sub_22001"/>
      <w:r w:rsidRPr="0075329F">
        <w:rPr>
          <w:sz w:val="28"/>
          <w:szCs w:val="28"/>
        </w:rPr>
        <w:t>Настоящий Порядок рассмотрения обращений субъектов малого и среднего предпринимательст</w:t>
      </w:r>
      <w:r w:rsidR="0075329F">
        <w:rPr>
          <w:sz w:val="28"/>
          <w:szCs w:val="28"/>
        </w:rPr>
        <w:t xml:space="preserve">ва в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w:t>
      </w:r>
      <w:r w:rsidR="0075329F">
        <w:rPr>
          <w:sz w:val="28"/>
          <w:szCs w:val="28"/>
        </w:rPr>
        <w:t xml:space="preserve">твий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администрация поселения</w:t>
      </w:r>
      <w:bookmarkEnd w:id="113"/>
      <w:r w:rsidRPr="0075329F">
        <w:rPr>
          <w:sz w:val="28"/>
          <w:szCs w:val="28"/>
        </w:rPr>
        <w:t>).</w:t>
      </w:r>
    </w:p>
    <w:p w:rsidR="00A17EE4" w:rsidRPr="0075329F" w:rsidRDefault="00A17EE4" w:rsidP="0075329F">
      <w:pPr>
        <w:numPr>
          <w:ilvl w:val="0"/>
          <w:numId w:val="17"/>
        </w:numPr>
        <w:shd w:val="clear" w:color="auto" w:fill="FEFEFE"/>
        <w:ind w:left="0" w:firstLine="709"/>
        <w:jc w:val="both"/>
        <w:rPr>
          <w:sz w:val="28"/>
          <w:szCs w:val="28"/>
        </w:rPr>
      </w:pPr>
      <w:bookmarkStart w:id="114" w:name="sub_22002"/>
      <w:r w:rsidRPr="0075329F">
        <w:rPr>
          <w:sz w:val="28"/>
          <w:szCs w:val="28"/>
        </w:rPr>
        <w:t>Рассмотрение обращений субъектов малого и среднего предпринимательства осуществляется в соответствии с:</w:t>
      </w:r>
      <w:bookmarkEnd w:id="114"/>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06.10.2003 года № 131-ФЗ "Об общих принципах организации местного самоуправления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24.06.2007 года № 209-ФЗ "О развитии малого и среднего предпринимательства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02.05.2006 года № 59-ФЗ "О порядке рассмотрения обращений граждан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Законом Краснодарского края от 04.04.2008 года № 1448-КЗ "О развитии малого и среднего предпринимательства в Краснодарском крае";</w:t>
      </w:r>
    </w:p>
    <w:p w:rsidR="00A17EE4" w:rsidRPr="0075329F" w:rsidRDefault="00A17EE4" w:rsidP="0075329F">
      <w:pPr>
        <w:numPr>
          <w:ilvl w:val="0"/>
          <w:numId w:val="22"/>
        </w:numPr>
        <w:shd w:val="clear" w:color="auto" w:fill="FEFEFE"/>
        <w:ind w:firstLine="709"/>
        <w:jc w:val="both"/>
        <w:rPr>
          <w:sz w:val="28"/>
          <w:szCs w:val="28"/>
        </w:rPr>
      </w:pPr>
      <w:r w:rsidRPr="0075329F">
        <w:rPr>
          <w:sz w:val="28"/>
          <w:szCs w:val="28"/>
        </w:rPr>
        <w:t xml:space="preserve">Уставом </w:t>
      </w:r>
      <w:r w:rsidR="00AB030E">
        <w:rPr>
          <w:sz w:val="28"/>
          <w:szCs w:val="28"/>
        </w:rPr>
        <w:t>Куйбышевского</w:t>
      </w:r>
      <w:r w:rsidR="0075329F">
        <w:rPr>
          <w:sz w:val="28"/>
          <w:szCs w:val="28"/>
        </w:rPr>
        <w:t xml:space="preserve"> сельского поселения.</w:t>
      </w:r>
    </w:p>
    <w:p w:rsidR="00A17EE4" w:rsidRPr="0075329F" w:rsidRDefault="00A17EE4" w:rsidP="0075329F">
      <w:pPr>
        <w:numPr>
          <w:ilvl w:val="0"/>
          <w:numId w:val="17"/>
        </w:numPr>
        <w:shd w:val="clear" w:color="auto" w:fill="FEFEFE"/>
        <w:ind w:left="0" w:firstLine="709"/>
        <w:jc w:val="both"/>
        <w:rPr>
          <w:sz w:val="28"/>
          <w:szCs w:val="28"/>
        </w:rPr>
      </w:pPr>
      <w:bookmarkStart w:id="115" w:name="sub_22003"/>
      <w:r w:rsidRPr="0075329F">
        <w:rPr>
          <w:sz w:val="28"/>
          <w:szCs w:val="28"/>
        </w:rPr>
        <w:t>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w:t>
      </w:r>
      <w:bookmarkEnd w:id="115"/>
    </w:p>
    <w:p w:rsidR="00A17EE4" w:rsidRPr="0075329F" w:rsidRDefault="00A17EE4" w:rsidP="0075329F">
      <w:pPr>
        <w:numPr>
          <w:ilvl w:val="0"/>
          <w:numId w:val="17"/>
        </w:numPr>
        <w:shd w:val="clear" w:color="auto" w:fill="FEFEFE"/>
        <w:ind w:left="0" w:firstLine="709"/>
        <w:jc w:val="both"/>
        <w:rPr>
          <w:sz w:val="28"/>
          <w:szCs w:val="28"/>
        </w:rPr>
      </w:pPr>
      <w:bookmarkStart w:id="116" w:name="sub_22004"/>
      <w:r w:rsidRPr="0075329F">
        <w:rPr>
          <w:sz w:val="28"/>
          <w:szCs w:val="28"/>
        </w:rPr>
        <w:t>Учет, регистрация по рассмотрению обращений субъектов малого и среднего пре</w:t>
      </w:r>
      <w:r w:rsidR="0075329F">
        <w:rPr>
          <w:sz w:val="28"/>
          <w:szCs w:val="28"/>
        </w:rPr>
        <w:t>дпринимательства возлагается на</w:t>
      </w:r>
      <w:r w:rsidRPr="0075329F">
        <w:rPr>
          <w:sz w:val="28"/>
          <w:szCs w:val="28"/>
        </w:rPr>
        <w:t xml:space="preserve"> специалиста администрации поселения</w:t>
      </w:r>
      <w:bookmarkEnd w:id="116"/>
      <w:r w:rsidR="0075329F">
        <w:rPr>
          <w:sz w:val="28"/>
          <w:szCs w:val="28"/>
        </w:rPr>
        <w:t xml:space="preserve"> в соответствии с его</w:t>
      </w:r>
      <w:r w:rsidRPr="0075329F">
        <w:rPr>
          <w:sz w:val="28"/>
          <w:szCs w:val="28"/>
        </w:rPr>
        <w:t xml:space="preserve"> компетенцией.</w:t>
      </w:r>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rPr>
          <w:b/>
          <w:bCs/>
          <w:kern w:val="36"/>
          <w:sz w:val="28"/>
          <w:szCs w:val="28"/>
        </w:rPr>
      </w:pPr>
      <w:bookmarkStart w:id="117" w:name="sub_223"/>
      <w:r w:rsidRPr="0075329F">
        <w:rPr>
          <w:b/>
          <w:kern w:val="36"/>
          <w:sz w:val="28"/>
          <w:szCs w:val="28"/>
        </w:rPr>
        <w:t>Раздел II Сроки рассмотрения обращений субъектов малого и среднего предпринимательства</w:t>
      </w:r>
      <w:bookmarkStart w:id="118" w:name="sub_22006"/>
      <w:bookmarkEnd w:id="117"/>
    </w:p>
    <w:p w:rsidR="00A17EE4" w:rsidRPr="0075329F" w:rsidRDefault="00A17EE4" w:rsidP="0075329F">
      <w:pPr>
        <w:pStyle w:val="afb"/>
        <w:numPr>
          <w:ilvl w:val="0"/>
          <w:numId w:val="26"/>
        </w:numPr>
        <w:shd w:val="clear" w:color="auto" w:fill="FEFEFE"/>
        <w:ind w:left="0" w:firstLine="0"/>
        <w:jc w:val="both"/>
        <w:outlineLvl w:val="1"/>
        <w:rPr>
          <w:sz w:val="28"/>
          <w:szCs w:val="28"/>
        </w:rPr>
      </w:pPr>
      <w:r w:rsidRPr="0075329F">
        <w:rPr>
          <w:sz w:val="28"/>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18"/>
    </w:p>
    <w:p w:rsidR="00A17EE4" w:rsidRPr="0075329F" w:rsidRDefault="00A17EE4" w:rsidP="00A17EE4">
      <w:pPr>
        <w:shd w:val="clear" w:color="auto" w:fill="FEFEFE"/>
        <w:ind w:firstLine="709"/>
        <w:jc w:val="both"/>
        <w:rPr>
          <w:sz w:val="28"/>
          <w:szCs w:val="28"/>
        </w:rPr>
      </w:pPr>
      <w:r w:rsidRPr="0075329F">
        <w:rPr>
          <w:sz w:val="28"/>
          <w:szCs w:val="28"/>
        </w:rPr>
        <w:lastRenderedPageBreak/>
        <w:t>В исключител</w:t>
      </w:r>
      <w:r w:rsidR="0075329F">
        <w:rPr>
          <w:sz w:val="28"/>
          <w:szCs w:val="28"/>
        </w:rPr>
        <w:t xml:space="preserve">ьных случаях глава </w:t>
      </w:r>
      <w:r w:rsidR="00AB030E">
        <w:rPr>
          <w:sz w:val="28"/>
          <w:szCs w:val="28"/>
        </w:rPr>
        <w:t>Куйбышевского</w:t>
      </w:r>
      <w:r w:rsidRPr="0075329F">
        <w:rPr>
          <w:sz w:val="28"/>
          <w:szCs w:val="28"/>
        </w:rPr>
        <w:t xml:space="preserve">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17EE4" w:rsidRPr="0075329F" w:rsidRDefault="00A17EE4" w:rsidP="00A17EE4">
      <w:pPr>
        <w:shd w:val="clear" w:color="auto" w:fill="FEFEFE"/>
        <w:ind w:firstLine="709"/>
        <w:jc w:val="both"/>
        <w:rPr>
          <w:sz w:val="28"/>
          <w:szCs w:val="28"/>
        </w:rPr>
      </w:pPr>
      <w:r w:rsidRPr="0075329F">
        <w:rPr>
          <w:sz w:val="28"/>
          <w:szCs w:val="28"/>
        </w:rPr>
        <w:t>Запрос о продлении срока рассмотрения обращения должен быть оформлен не менее чем за 2 - 3 дня до истечения срока исполнения.</w:t>
      </w:r>
    </w:p>
    <w:p w:rsidR="00A17EE4" w:rsidRPr="0075329F" w:rsidRDefault="00A17EE4" w:rsidP="00A17EE4">
      <w:pPr>
        <w:shd w:val="clear" w:color="auto" w:fill="FEFEFE"/>
        <w:ind w:firstLine="709"/>
        <w:jc w:val="both"/>
        <w:rPr>
          <w:sz w:val="28"/>
          <w:szCs w:val="28"/>
        </w:rPr>
      </w:pPr>
      <w:r w:rsidRPr="0075329F">
        <w:rPr>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17EE4" w:rsidRPr="0075329F" w:rsidRDefault="0075329F" w:rsidP="0075329F">
      <w:pPr>
        <w:numPr>
          <w:ilvl w:val="0"/>
          <w:numId w:val="26"/>
        </w:numPr>
        <w:shd w:val="clear" w:color="auto" w:fill="FEFEFE"/>
        <w:ind w:left="0" w:firstLine="709"/>
        <w:jc w:val="both"/>
        <w:rPr>
          <w:sz w:val="28"/>
          <w:szCs w:val="28"/>
        </w:rPr>
      </w:pPr>
      <w:bookmarkStart w:id="119" w:name="sub_22007"/>
      <w:r>
        <w:rPr>
          <w:sz w:val="28"/>
          <w:szCs w:val="28"/>
        </w:rPr>
        <w:t xml:space="preserve">Глава </w:t>
      </w:r>
      <w:r w:rsidR="00AB030E">
        <w:rPr>
          <w:sz w:val="28"/>
          <w:szCs w:val="28"/>
        </w:rPr>
        <w:t>Куйбышевского</w:t>
      </w:r>
      <w:r w:rsidR="00A17EE4" w:rsidRPr="0075329F">
        <w:rPr>
          <w:sz w:val="28"/>
          <w:szCs w:val="28"/>
        </w:rPr>
        <w:t xml:space="preserve"> сельского поселения вправе устанавливать сокращенные сроки рассмотрения отдельных обращений.</w:t>
      </w:r>
      <w:bookmarkEnd w:id="11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20" w:name="sub_224"/>
      <w:r w:rsidRPr="0075329F">
        <w:rPr>
          <w:b/>
          <w:kern w:val="36"/>
          <w:sz w:val="28"/>
          <w:szCs w:val="28"/>
        </w:rPr>
        <w:t>Раздел III Требования к письменному обращению субъектов малого и среднего предпринимательства</w:t>
      </w:r>
      <w:bookmarkEnd w:id="120"/>
    </w:p>
    <w:p w:rsidR="00A17EE4" w:rsidRPr="0075329F" w:rsidRDefault="00A17EE4" w:rsidP="0075329F">
      <w:pPr>
        <w:pStyle w:val="afb"/>
        <w:numPr>
          <w:ilvl w:val="0"/>
          <w:numId w:val="27"/>
        </w:numPr>
        <w:shd w:val="clear" w:color="auto" w:fill="FEFEFE"/>
        <w:ind w:left="0" w:firstLine="709"/>
        <w:jc w:val="both"/>
        <w:rPr>
          <w:sz w:val="28"/>
          <w:szCs w:val="28"/>
        </w:rPr>
      </w:pPr>
      <w:bookmarkStart w:id="121" w:name="sub_22008"/>
      <w:r w:rsidRPr="0075329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bookmarkEnd w:id="121"/>
    <w:p w:rsidR="00A17EE4" w:rsidRPr="0075329F" w:rsidRDefault="00A17EE4" w:rsidP="00A17EE4">
      <w:pPr>
        <w:ind w:firstLine="709"/>
        <w:jc w:val="both"/>
        <w:rPr>
          <w:sz w:val="28"/>
          <w:szCs w:val="28"/>
        </w:rPr>
      </w:pPr>
      <w:r w:rsidRPr="0075329F">
        <w:rPr>
          <w:sz w:val="28"/>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r w:rsidRPr="0075329F">
        <w:rPr>
          <w:sz w:val="28"/>
          <w:szCs w:val="28"/>
        </w:rPr>
        <w:t xml:space="preserve"> </w:t>
      </w: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r w:rsidRPr="0075329F">
        <w:rPr>
          <w:sz w:val="28"/>
          <w:szCs w:val="28"/>
        </w:rPr>
        <w:t xml:space="preserve"> </w:t>
      </w: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0075329F">
        <w:rPr>
          <w:sz w:val="28"/>
          <w:szCs w:val="28"/>
        </w:rPr>
        <w:t xml:space="preserve">на территории </w:t>
      </w:r>
      <w:r w:rsidR="00AB030E">
        <w:rPr>
          <w:sz w:val="28"/>
          <w:szCs w:val="28"/>
        </w:rPr>
        <w:t>Куйбышевского</w:t>
      </w:r>
      <w:r w:rsidRPr="0075329F">
        <w:rPr>
          <w:sz w:val="28"/>
          <w:szCs w:val="28"/>
        </w:rPr>
        <w:t xml:space="preserve"> сельского поселения Староминского района.</w:t>
      </w:r>
    </w:p>
    <w:p w:rsidR="00A17EE4" w:rsidRPr="0075329F" w:rsidRDefault="00A17EE4" w:rsidP="0075329F">
      <w:pPr>
        <w:numPr>
          <w:ilvl w:val="0"/>
          <w:numId w:val="27"/>
        </w:numPr>
        <w:shd w:val="clear" w:color="auto" w:fill="FEFEFE"/>
        <w:ind w:left="0" w:firstLine="709"/>
        <w:jc w:val="both"/>
        <w:rPr>
          <w:sz w:val="28"/>
          <w:szCs w:val="28"/>
        </w:rPr>
      </w:pPr>
      <w:bookmarkStart w:id="122" w:name="sub_22009"/>
      <w:r w:rsidRPr="0075329F">
        <w:rPr>
          <w:sz w:val="28"/>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122"/>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23" w:name="sub_225"/>
      <w:r w:rsidRPr="0075329F">
        <w:rPr>
          <w:b/>
          <w:kern w:val="36"/>
          <w:sz w:val="28"/>
          <w:szCs w:val="28"/>
        </w:rPr>
        <w:t>Раздел IV Обеспечение условий для реализации прав субъектов малого и среднего предпринимательства при рассмотрении обращений</w:t>
      </w:r>
      <w:bookmarkEnd w:id="123"/>
    </w:p>
    <w:p w:rsidR="00A17EE4" w:rsidRPr="0075329F" w:rsidRDefault="00A17EE4" w:rsidP="0075329F">
      <w:pPr>
        <w:pStyle w:val="afb"/>
        <w:numPr>
          <w:ilvl w:val="0"/>
          <w:numId w:val="28"/>
        </w:numPr>
        <w:shd w:val="clear" w:color="auto" w:fill="FEFEFE"/>
        <w:tabs>
          <w:tab w:val="left" w:pos="0"/>
        </w:tabs>
        <w:ind w:left="0" w:firstLine="709"/>
        <w:jc w:val="both"/>
        <w:rPr>
          <w:sz w:val="28"/>
          <w:szCs w:val="28"/>
        </w:rPr>
      </w:pPr>
      <w:bookmarkStart w:id="124" w:name="sub_22010"/>
      <w:r w:rsidRPr="0075329F">
        <w:rPr>
          <w:sz w:val="28"/>
          <w:szCs w:val="28"/>
        </w:rPr>
        <w:t>Субъекты малого и среднего предпринимательства при рассмотрении обращения имеют право:</w:t>
      </w:r>
      <w:bookmarkEnd w:id="124"/>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запрашивать информацию о дате и номере регистрации обращения;</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 xml:space="preserve">получать письменный мотивированный ответ по существу поставленных в обращении вопросов, за исключением случаев, указанных в </w:t>
      </w:r>
      <w:hyperlink r:id="rId21" w:anchor="sub_227" w:history="1">
        <w:r w:rsidRPr="0075329F">
          <w:rPr>
            <w:sz w:val="28"/>
            <w:szCs w:val="28"/>
          </w:rPr>
          <w:t>разделе VII</w:t>
        </w:r>
      </w:hyperlink>
      <w:r w:rsidRPr="0075329F">
        <w:rPr>
          <w:sz w:val="28"/>
          <w:szCs w:val="28"/>
        </w:rPr>
        <w:t xml:space="preserve"> Порядка, получать уведомление о переадресации обращения в </w:t>
      </w:r>
      <w:r w:rsidRPr="0075329F">
        <w:rPr>
          <w:sz w:val="28"/>
          <w:szCs w:val="28"/>
        </w:rPr>
        <w:lastRenderedPageBreak/>
        <w:t>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17EE4" w:rsidRPr="0075329F" w:rsidRDefault="0075329F" w:rsidP="0075329F">
      <w:pPr>
        <w:shd w:val="clear" w:color="auto" w:fill="FEFEFE"/>
        <w:ind w:firstLine="709"/>
        <w:jc w:val="both"/>
        <w:rPr>
          <w:sz w:val="28"/>
          <w:szCs w:val="28"/>
        </w:rPr>
      </w:pPr>
      <w:r>
        <w:rPr>
          <w:sz w:val="28"/>
          <w:szCs w:val="28"/>
        </w:rPr>
        <w:t xml:space="preserve">- </w:t>
      </w:r>
      <w:r w:rsidR="00A17EE4" w:rsidRPr="0075329F">
        <w:rPr>
          <w:sz w:val="28"/>
          <w:szCs w:val="28"/>
        </w:rPr>
        <w:t>обращаться с заявлением о прекращении рассмотрения обращения.</w:t>
      </w:r>
    </w:p>
    <w:p w:rsidR="00A17EE4" w:rsidRPr="0075329F" w:rsidRDefault="00A17EE4" w:rsidP="0075329F">
      <w:pPr>
        <w:numPr>
          <w:ilvl w:val="0"/>
          <w:numId w:val="28"/>
        </w:numPr>
        <w:shd w:val="clear" w:color="auto" w:fill="FEFEFE"/>
        <w:tabs>
          <w:tab w:val="left" w:pos="0"/>
        </w:tabs>
        <w:ind w:left="0" w:firstLine="709"/>
        <w:jc w:val="both"/>
        <w:rPr>
          <w:sz w:val="28"/>
          <w:szCs w:val="28"/>
        </w:rPr>
      </w:pPr>
      <w:bookmarkStart w:id="125" w:name="sub_22011"/>
      <w:r w:rsidRPr="0075329F">
        <w:rPr>
          <w:sz w:val="28"/>
          <w:szCs w:val="28"/>
        </w:rPr>
        <w:t xml:space="preserve">Глава </w:t>
      </w:r>
      <w:bookmarkEnd w:id="125"/>
      <w:r w:rsidRPr="0075329F">
        <w:rPr>
          <w:sz w:val="28"/>
          <w:szCs w:val="28"/>
        </w:rPr>
        <w:t>администрации поселения и должностные лицами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17EE4" w:rsidRPr="0075329F" w:rsidRDefault="00A17EE4" w:rsidP="0075329F">
      <w:pPr>
        <w:numPr>
          <w:ilvl w:val="0"/>
          <w:numId w:val="19"/>
        </w:numPr>
        <w:shd w:val="clear" w:color="auto" w:fill="FEFEFE"/>
        <w:ind w:left="0" w:firstLine="709"/>
        <w:jc w:val="both"/>
        <w:rPr>
          <w:sz w:val="28"/>
          <w:szCs w:val="28"/>
        </w:rPr>
      </w:pPr>
      <w:r w:rsidRPr="0075329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информируют представителей субъектов малого и среднего предпринимательства о порядке реализации их права на обращение;</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по разрешению поставленных в обращениях вопросов и устранению выявленных нарушений;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направляют субъектам малого и среднего предпринимательства письменные ответы по существу поставленных в обращении вопросов, с п</w:t>
      </w:r>
      <w:r w:rsidR="00CD3B09">
        <w:rPr>
          <w:sz w:val="28"/>
          <w:szCs w:val="28"/>
        </w:rPr>
        <w:t>одлинниками документов, приложенными</w:t>
      </w:r>
      <w:r w:rsidRPr="0075329F">
        <w:rPr>
          <w:sz w:val="28"/>
          <w:szCs w:val="28"/>
        </w:rPr>
        <w:t xml:space="preserve"> к обращению, за исключением случаев, указанных в </w:t>
      </w:r>
      <w:hyperlink r:id="rId22"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проверяют исполнение ранее принятых ими решений по обращениям;</w:t>
      </w:r>
    </w:p>
    <w:p w:rsidR="00A17EE4" w:rsidRDefault="00A17EE4" w:rsidP="00E56BA2">
      <w:pPr>
        <w:numPr>
          <w:ilvl w:val="0"/>
          <w:numId w:val="28"/>
        </w:numPr>
        <w:shd w:val="clear" w:color="auto" w:fill="FEFEFE"/>
        <w:tabs>
          <w:tab w:val="left" w:pos="0"/>
        </w:tabs>
        <w:ind w:left="0" w:firstLine="709"/>
        <w:jc w:val="both"/>
        <w:rPr>
          <w:sz w:val="28"/>
          <w:szCs w:val="28"/>
        </w:rPr>
      </w:pPr>
      <w:bookmarkStart w:id="126" w:name="sub_22012"/>
      <w:r w:rsidRPr="0075329F">
        <w:rPr>
          <w:sz w:val="28"/>
          <w:szCs w:val="28"/>
        </w:rPr>
        <w:t>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126"/>
    </w:p>
    <w:p w:rsidR="00E56BA2" w:rsidRPr="0075329F" w:rsidRDefault="00E56BA2" w:rsidP="00E56BA2">
      <w:pPr>
        <w:shd w:val="clear" w:color="auto" w:fill="FEFEFE"/>
        <w:tabs>
          <w:tab w:val="left" w:pos="0"/>
        </w:tabs>
        <w:ind w:left="709"/>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27" w:name="sub_226"/>
      <w:r w:rsidRPr="0075329F">
        <w:rPr>
          <w:b/>
          <w:kern w:val="36"/>
          <w:sz w:val="28"/>
          <w:szCs w:val="28"/>
        </w:rPr>
        <w:lastRenderedPageBreak/>
        <w:t>Раздел V Результат исполнения рассмотрения обращений субъектов малого и среднего предпринимательства</w:t>
      </w:r>
      <w:bookmarkEnd w:id="127"/>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29"/>
        </w:numPr>
        <w:shd w:val="clear" w:color="auto" w:fill="FEFEFE"/>
        <w:tabs>
          <w:tab w:val="left" w:pos="0"/>
        </w:tabs>
        <w:ind w:left="0" w:firstLine="709"/>
        <w:jc w:val="both"/>
        <w:rPr>
          <w:sz w:val="28"/>
          <w:szCs w:val="28"/>
        </w:rPr>
      </w:pPr>
      <w:bookmarkStart w:id="128" w:name="sub_22013"/>
      <w:r w:rsidRPr="00E56BA2">
        <w:rPr>
          <w:sz w:val="28"/>
          <w:szCs w:val="28"/>
        </w:rPr>
        <w:t>Конечным результатом исполнения рассмотрение обращений субъектов малого и среднего предпринимательства является:</w:t>
      </w:r>
      <w:bookmarkEnd w:id="128"/>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 xml:space="preserve">направление заявителю письменного ответа по существу поставленных в обращении вопросов, за исключением случаев, указанных в </w:t>
      </w:r>
      <w:hyperlink r:id="rId23"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17EE4" w:rsidRPr="0075329F" w:rsidRDefault="00A17EE4" w:rsidP="00E56BA2">
      <w:pPr>
        <w:numPr>
          <w:ilvl w:val="0"/>
          <w:numId w:val="29"/>
        </w:numPr>
        <w:shd w:val="clear" w:color="auto" w:fill="FEFEFE"/>
        <w:tabs>
          <w:tab w:val="left" w:pos="1134"/>
        </w:tabs>
        <w:ind w:left="0" w:firstLine="360"/>
        <w:jc w:val="both"/>
        <w:rPr>
          <w:sz w:val="28"/>
          <w:szCs w:val="28"/>
        </w:rPr>
      </w:pPr>
      <w:bookmarkStart w:id="129" w:name="sub_22014"/>
      <w:r w:rsidRPr="0075329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12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30" w:name="sub_227"/>
      <w:r w:rsidRPr="0075329F">
        <w:rPr>
          <w:b/>
          <w:kern w:val="36"/>
          <w:sz w:val="28"/>
          <w:szCs w:val="28"/>
        </w:rPr>
        <w:t>Раздел VI Перечень оснований для отказа в исполнении рассмотрения обращений субъектов малого и среднего предпринимательства</w:t>
      </w:r>
      <w:bookmarkEnd w:id="130"/>
    </w:p>
    <w:p w:rsidR="00A17EE4" w:rsidRPr="00E56BA2" w:rsidRDefault="00A17EE4" w:rsidP="00E56BA2">
      <w:pPr>
        <w:pStyle w:val="afb"/>
        <w:numPr>
          <w:ilvl w:val="0"/>
          <w:numId w:val="30"/>
        </w:numPr>
        <w:shd w:val="clear" w:color="auto" w:fill="FEFEFE"/>
        <w:ind w:left="0" w:firstLine="709"/>
        <w:jc w:val="both"/>
        <w:rPr>
          <w:sz w:val="28"/>
          <w:szCs w:val="28"/>
        </w:rPr>
      </w:pPr>
      <w:bookmarkStart w:id="131" w:name="sub_22015"/>
      <w:r w:rsidRPr="00E56BA2">
        <w:rPr>
          <w:sz w:val="28"/>
          <w:szCs w:val="28"/>
        </w:rPr>
        <w:t>Обращение заявителя не подлежит рассмотрению, если:</w:t>
      </w:r>
      <w:bookmarkEnd w:id="131"/>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текст письменного обращения не поддается прочтению;</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обращении обжалуется судебный акт;</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 заявителя поступило заявление о прекращении рассмотрения обращения;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lastRenderedPageBreak/>
        <w:t>обращение подано через представителя, полномочия которого не удостоверены в установленном действующем законодательством порядке.</w:t>
      </w:r>
    </w:p>
    <w:p w:rsidR="00A17EE4" w:rsidRPr="0075329F" w:rsidRDefault="00A17EE4" w:rsidP="00E56BA2">
      <w:pPr>
        <w:numPr>
          <w:ilvl w:val="0"/>
          <w:numId w:val="30"/>
        </w:numPr>
        <w:shd w:val="clear" w:color="auto" w:fill="FEFEFE"/>
        <w:tabs>
          <w:tab w:val="left" w:pos="0"/>
        </w:tabs>
        <w:ind w:left="0" w:firstLine="709"/>
        <w:jc w:val="both"/>
        <w:rPr>
          <w:sz w:val="28"/>
          <w:szCs w:val="28"/>
        </w:rPr>
      </w:pPr>
      <w:bookmarkStart w:id="132" w:name="sub_22016"/>
      <w:r w:rsidRPr="0075329F">
        <w:rPr>
          <w:sz w:val="28"/>
          <w:szCs w:val="28"/>
        </w:rPr>
        <w:t>Обращение заявителя по решению главы администрац</w:t>
      </w:r>
      <w:r w:rsidR="00E56BA2">
        <w:rPr>
          <w:sz w:val="28"/>
          <w:szCs w:val="28"/>
        </w:rPr>
        <w:t xml:space="preserve">ии </w:t>
      </w:r>
      <w:r w:rsidR="00AB030E">
        <w:rPr>
          <w:sz w:val="28"/>
          <w:szCs w:val="28"/>
        </w:rPr>
        <w:t>Куйбышевского</w:t>
      </w:r>
      <w:r w:rsidRPr="0075329F">
        <w:rPr>
          <w:sz w:val="28"/>
          <w:szCs w:val="28"/>
        </w:rPr>
        <w:t xml:space="preserve"> сельского поселения Староминского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133" w:name="sub_22017"/>
      <w:bookmarkEnd w:id="132"/>
    </w:p>
    <w:p w:rsidR="00A17EE4" w:rsidRPr="0075329F" w:rsidRDefault="00A17EE4" w:rsidP="00E56BA2">
      <w:pPr>
        <w:numPr>
          <w:ilvl w:val="0"/>
          <w:numId w:val="30"/>
        </w:numPr>
        <w:shd w:val="clear" w:color="auto" w:fill="FEFEFE"/>
        <w:tabs>
          <w:tab w:val="left" w:pos="0"/>
        </w:tabs>
        <w:ind w:left="0" w:firstLine="709"/>
        <w:jc w:val="both"/>
        <w:rPr>
          <w:sz w:val="28"/>
          <w:szCs w:val="28"/>
        </w:rPr>
      </w:pPr>
      <w:r w:rsidRPr="0075329F">
        <w:rPr>
          <w:sz w:val="28"/>
          <w:szCs w:val="28"/>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w:t>
      </w:r>
      <w:r w:rsidR="00E56BA2">
        <w:rPr>
          <w:sz w:val="28"/>
          <w:szCs w:val="28"/>
        </w:rPr>
        <w:t xml:space="preserve">а администрации </w:t>
      </w:r>
      <w:r w:rsidR="00AB030E">
        <w:rPr>
          <w:sz w:val="28"/>
          <w:szCs w:val="28"/>
        </w:rPr>
        <w:t>Куйбышевского</w:t>
      </w:r>
      <w:r w:rsidRPr="0075329F">
        <w:rPr>
          <w:sz w:val="28"/>
          <w:szCs w:val="28"/>
        </w:rPr>
        <w:t xml:space="preserve"> сельского поселения Староминского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134" w:name="sub_22018"/>
      <w:bookmarkEnd w:id="133"/>
    </w:p>
    <w:p w:rsidR="00A17EE4" w:rsidRPr="0075329F" w:rsidRDefault="00A17EE4" w:rsidP="00A17EE4">
      <w:pPr>
        <w:shd w:val="clear" w:color="auto" w:fill="FEFEFE"/>
        <w:jc w:val="both"/>
        <w:outlineLvl w:val="1"/>
        <w:rPr>
          <w:bCs/>
          <w:kern w:val="36"/>
          <w:sz w:val="28"/>
          <w:szCs w:val="28"/>
        </w:rPr>
      </w:pPr>
      <w:bookmarkStart w:id="135" w:name="sub_228"/>
      <w:bookmarkEnd w:id="134"/>
    </w:p>
    <w:p w:rsidR="00A17EE4" w:rsidRPr="0075329F" w:rsidRDefault="00A17EE4" w:rsidP="00A17EE4">
      <w:pPr>
        <w:shd w:val="clear" w:color="auto" w:fill="FEFEFE"/>
        <w:jc w:val="center"/>
        <w:outlineLvl w:val="1"/>
        <w:rPr>
          <w:b/>
          <w:bCs/>
          <w:kern w:val="36"/>
          <w:sz w:val="28"/>
          <w:szCs w:val="28"/>
        </w:rPr>
      </w:pPr>
      <w:bookmarkStart w:id="136" w:name="sub_229"/>
      <w:bookmarkEnd w:id="135"/>
      <w:r w:rsidRPr="0075329F">
        <w:rPr>
          <w:b/>
          <w:kern w:val="36"/>
          <w:sz w:val="28"/>
          <w:szCs w:val="28"/>
        </w:rPr>
        <w:t>Раздел VII Оформление ответов на обращения субъектов малого и среднего предпринимательства</w:t>
      </w:r>
      <w:bookmarkEnd w:id="136"/>
    </w:p>
    <w:p w:rsidR="00A17EE4" w:rsidRPr="00E56BA2" w:rsidRDefault="00A17EE4" w:rsidP="00E56BA2">
      <w:pPr>
        <w:pStyle w:val="afb"/>
        <w:numPr>
          <w:ilvl w:val="0"/>
          <w:numId w:val="31"/>
        </w:numPr>
        <w:shd w:val="clear" w:color="auto" w:fill="FEFEFE"/>
        <w:tabs>
          <w:tab w:val="left" w:pos="0"/>
        </w:tabs>
        <w:ind w:left="142" w:firstLine="567"/>
        <w:jc w:val="both"/>
        <w:rPr>
          <w:sz w:val="28"/>
          <w:szCs w:val="28"/>
        </w:rPr>
      </w:pPr>
      <w:r w:rsidRPr="00E56BA2">
        <w:rPr>
          <w:sz w:val="28"/>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137" w:name="sub_22022"/>
    </w:p>
    <w:p w:rsidR="00A17EE4" w:rsidRPr="00E56BA2" w:rsidRDefault="00A17EE4" w:rsidP="00E56BA2">
      <w:pPr>
        <w:pStyle w:val="afb"/>
        <w:numPr>
          <w:ilvl w:val="0"/>
          <w:numId w:val="31"/>
        </w:numPr>
        <w:shd w:val="clear" w:color="auto" w:fill="FEFEFE"/>
        <w:tabs>
          <w:tab w:val="left" w:pos="0"/>
        </w:tabs>
        <w:ind w:left="0" w:firstLine="709"/>
        <w:jc w:val="both"/>
        <w:rPr>
          <w:sz w:val="28"/>
          <w:szCs w:val="28"/>
        </w:rPr>
      </w:pPr>
      <w:r w:rsidRPr="00E56BA2">
        <w:rPr>
          <w:sz w:val="28"/>
          <w:szCs w:val="28"/>
        </w:rPr>
        <w:t>После регистрации ответ отправляется заявителю самостоятельно должностными лицами рассматривающими обращение.</w:t>
      </w:r>
      <w:bookmarkEnd w:id="137"/>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38" w:name="sub_2210"/>
      <w:r w:rsidRPr="0075329F">
        <w:rPr>
          <w:b/>
          <w:kern w:val="36"/>
          <w:sz w:val="28"/>
          <w:szCs w:val="28"/>
        </w:rPr>
        <w:t>Раздел VIII Обжалования решений, действий (бездействия) в связи с рассмотрением обращений субъектов малого и среднего предпринимательства</w:t>
      </w:r>
      <w:bookmarkEnd w:id="138"/>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32"/>
        </w:numPr>
        <w:shd w:val="clear" w:color="auto" w:fill="FEFEFE"/>
        <w:tabs>
          <w:tab w:val="left" w:pos="0"/>
        </w:tabs>
        <w:ind w:left="0" w:firstLine="709"/>
        <w:jc w:val="both"/>
        <w:rPr>
          <w:sz w:val="28"/>
          <w:szCs w:val="28"/>
        </w:rPr>
      </w:pPr>
      <w:bookmarkStart w:id="139" w:name="sub_22023"/>
      <w:r w:rsidRPr="00E56BA2">
        <w:rPr>
          <w:sz w:val="28"/>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139"/>
    </w:p>
    <w:p w:rsidR="005C5A73" w:rsidRDefault="005C5A73" w:rsidP="005C5A73">
      <w:pPr>
        <w:widowControl w:val="0"/>
        <w:autoSpaceDE w:val="0"/>
        <w:autoSpaceDN w:val="0"/>
        <w:adjustRightInd w:val="0"/>
        <w:rPr>
          <w:sz w:val="28"/>
          <w:szCs w:val="28"/>
        </w:rPr>
      </w:pPr>
    </w:p>
    <w:p w:rsidR="00EB72D9" w:rsidRDefault="00EB72D9" w:rsidP="00EB72D9">
      <w:pPr>
        <w:widowControl w:val="0"/>
        <w:autoSpaceDE w:val="0"/>
        <w:autoSpaceDN w:val="0"/>
        <w:adjustRightInd w:val="0"/>
        <w:rPr>
          <w:sz w:val="28"/>
          <w:szCs w:val="28"/>
        </w:rPr>
      </w:pPr>
      <w:r>
        <w:rPr>
          <w:sz w:val="28"/>
          <w:szCs w:val="28"/>
        </w:rPr>
        <w:t xml:space="preserve">Специалист 1категории администрации </w:t>
      </w:r>
    </w:p>
    <w:p w:rsidR="00EB72D9" w:rsidRDefault="00EB72D9" w:rsidP="00EB72D9">
      <w:pPr>
        <w:widowControl w:val="0"/>
        <w:autoSpaceDE w:val="0"/>
        <w:autoSpaceDN w:val="0"/>
        <w:adjustRightInd w:val="0"/>
        <w:rPr>
          <w:sz w:val="28"/>
          <w:szCs w:val="28"/>
        </w:rPr>
      </w:pPr>
      <w:r>
        <w:rPr>
          <w:sz w:val="28"/>
          <w:szCs w:val="28"/>
        </w:rPr>
        <w:t xml:space="preserve">Куйбышевского сельского поселения </w:t>
      </w:r>
    </w:p>
    <w:p w:rsidR="00A17EE4" w:rsidRDefault="00EB72D9" w:rsidP="00EB72D9">
      <w:pPr>
        <w:autoSpaceDE w:val="0"/>
        <w:jc w:val="both"/>
        <w:rPr>
          <w:sz w:val="28"/>
          <w:szCs w:val="28"/>
        </w:rPr>
      </w:pPr>
      <w:r w:rsidRPr="0001260A">
        <w:rPr>
          <w:sz w:val="28"/>
          <w:szCs w:val="28"/>
        </w:rPr>
        <w:t xml:space="preserve">Староминского района                                                             </w:t>
      </w:r>
      <w:r>
        <w:rPr>
          <w:sz w:val="28"/>
          <w:szCs w:val="28"/>
        </w:rPr>
        <w:t>Т.В. Свистун</w:t>
      </w:r>
    </w:p>
    <w:p w:rsidR="00EB72D9" w:rsidRPr="0075329F" w:rsidRDefault="00EB72D9" w:rsidP="00EB72D9">
      <w:pPr>
        <w:autoSpaceDE w:val="0"/>
        <w:jc w:val="both"/>
        <w:rPr>
          <w:rStyle w:val="highlight"/>
          <w:sz w:val="28"/>
          <w:szCs w:val="28"/>
        </w:rPr>
      </w:pPr>
    </w:p>
    <w:p w:rsidR="00A17EE4" w:rsidRPr="0075329F" w:rsidRDefault="00A17EE4" w:rsidP="00E56BA2">
      <w:pPr>
        <w:rPr>
          <w:b/>
          <w:bCs/>
          <w:sz w:val="28"/>
          <w:szCs w:val="28"/>
        </w:rPr>
      </w:pPr>
    </w:p>
    <w:p w:rsidR="00A17EE4" w:rsidRDefault="004E100A" w:rsidP="00A17EE4">
      <w:pPr>
        <w:ind w:firstLine="708"/>
        <w:jc w:val="center"/>
        <w:rPr>
          <w:b/>
          <w:bCs/>
          <w:szCs w:val="28"/>
        </w:rPr>
      </w:pPr>
      <w:r w:rsidRPr="004E100A">
        <w:rPr>
          <w:bCs/>
          <w:noProof/>
          <w:szCs w:val="22"/>
          <w:lang w:eastAsia="ru-RU"/>
        </w:rPr>
        <w:lastRenderedPageBreak/>
        <w:pict>
          <v:rect id="Прямоугольник 5" o:spid="_x0000_s1028" style="position:absolute;left:0;text-align:left;margin-left:238pt;margin-top:-7.9pt;width:220.15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" strokecolor="white">
            <v:textbox>
              <w:txbxContent>
                <w:p w:rsidR="00B90958" w:rsidRPr="00E56BA2" w:rsidRDefault="00B90958" w:rsidP="005C5A73">
                  <w:pPr>
                    <w:autoSpaceDE w:val="0"/>
                    <w:autoSpaceDN w:val="0"/>
                    <w:adjustRightInd w:val="0"/>
                    <w:jc w:val="center"/>
                    <w:rPr>
                      <w:bCs/>
                      <w:sz w:val="28"/>
                      <w:szCs w:val="28"/>
                    </w:rPr>
                  </w:pPr>
                  <w:r w:rsidRPr="00E56BA2">
                    <w:rPr>
                      <w:sz w:val="28"/>
                      <w:szCs w:val="28"/>
                    </w:rPr>
                    <w:t>ПРИЛОЖЕНИЕ № 2</w:t>
                  </w:r>
                </w:p>
                <w:p w:rsidR="00B90958" w:rsidRPr="00E56BA2" w:rsidRDefault="00B90958" w:rsidP="005C5A73">
                  <w:pPr>
                    <w:autoSpaceDE w:val="0"/>
                    <w:autoSpaceDN w:val="0"/>
                    <w:adjustRightInd w:val="0"/>
                    <w:jc w:val="center"/>
                    <w:rPr>
                      <w:sz w:val="28"/>
                      <w:szCs w:val="28"/>
                    </w:rPr>
                  </w:pPr>
                  <w:r w:rsidRPr="00E56BA2">
                    <w:rPr>
                      <w:sz w:val="28"/>
                      <w:szCs w:val="28"/>
                    </w:rPr>
                    <w:t xml:space="preserve">к положению о порядке оказания поддержки субъектам малого и среднего предпринимательства на территории </w:t>
                  </w:r>
                  <w:r>
                    <w:rPr>
                      <w:sz w:val="28"/>
                      <w:szCs w:val="28"/>
                    </w:rPr>
                    <w:t>Куйбышевского</w:t>
                  </w:r>
                  <w:r w:rsidRPr="00E56BA2">
                    <w:rPr>
                      <w:sz w:val="28"/>
                      <w:szCs w:val="28"/>
                    </w:rPr>
                    <w:t xml:space="preserve"> сельского поселения Староминского района</w:t>
                  </w:r>
                </w:p>
                <w:p w:rsidR="00B90958" w:rsidRPr="00E56BA2" w:rsidRDefault="00B90958" w:rsidP="00A17EE4">
                  <w:pPr>
                    <w:rPr>
                      <w:sz w:val="28"/>
                      <w:szCs w:val="28"/>
                    </w:rPr>
                  </w:pPr>
                </w:p>
              </w:txbxContent>
            </v:textbox>
          </v:rect>
        </w:pict>
      </w: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E56BA2" w:rsidRDefault="00E56BA2" w:rsidP="00A17EE4">
      <w:pPr>
        <w:ind w:firstLine="708"/>
        <w:jc w:val="center"/>
        <w:rPr>
          <w:b/>
          <w:bCs/>
          <w:szCs w:val="28"/>
        </w:rPr>
      </w:pPr>
    </w:p>
    <w:p w:rsidR="00A17EE4" w:rsidRPr="00E56BA2" w:rsidRDefault="00A17EE4" w:rsidP="00A17EE4">
      <w:pPr>
        <w:ind w:firstLine="708"/>
        <w:jc w:val="center"/>
        <w:rPr>
          <w:b/>
          <w:bCs/>
          <w:sz w:val="28"/>
          <w:szCs w:val="28"/>
        </w:rPr>
      </w:pPr>
      <w:r w:rsidRPr="00E56BA2">
        <w:rPr>
          <w:b/>
          <w:sz w:val="28"/>
          <w:szCs w:val="28"/>
        </w:rPr>
        <w:t>Порядок</w:t>
      </w:r>
    </w:p>
    <w:p w:rsidR="00A17EE4" w:rsidRPr="00E56BA2" w:rsidRDefault="00A17EE4" w:rsidP="00A17EE4">
      <w:pPr>
        <w:ind w:firstLine="708"/>
        <w:jc w:val="center"/>
        <w:rPr>
          <w:sz w:val="28"/>
          <w:szCs w:val="28"/>
        </w:rPr>
      </w:pPr>
      <w:r w:rsidRPr="00E56BA2">
        <w:rPr>
          <w:b/>
          <w:sz w:val="28"/>
          <w:szCs w:val="28"/>
        </w:rP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sidRPr="00E56BA2">
        <w:rPr>
          <w:sz w:val="28"/>
          <w:szCs w:val="28"/>
        </w:rPr>
        <w:t>.</w:t>
      </w:r>
    </w:p>
    <w:p w:rsidR="00A17EE4" w:rsidRPr="00E56BA2" w:rsidRDefault="00A17EE4" w:rsidP="00A17EE4">
      <w:pPr>
        <w:ind w:firstLine="708"/>
        <w:jc w:val="center"/>
        <w:rPr>
          <w:sz w:val="28"/>
          <w:szCs w:val="28"/>
        </w:rPr>
      </w:pPr>
    </w:p>
    <w:p w:rsidR="00A17EE4" w:rsidRPr="00E56BA2" w:rsidRDefault="00A17EE4" w:rsidP="00A17EE4">
      <w:pPr>
        <w:autoSpaceDE w:val="0"/>
        <w:autoSpaceDN w:val="0"/>
        <w:adjustRightInd w:val="0"/>
        <w:jc w:val="center"/>
        <w:outlineLvl w:val="0"/>
        <w:rPr>
          <w:sz w:val="28"/>
          <w:szCs w:val="28"/>
        </w:rPr>
      </w:pPr>
      <w:bookmarkStart w:id="140" w:name="sub_31"/>
      <w:r w:rsidRPr="00E56BA2">
        <w:rPr>
          <w:b/>
          <w:sz w:val="28"/>
          <w:szCs w:val="28"/>
        </w:rPr>
        <w:t>1. Общие положения и условия возмещения затрат</w:t>
      </w:r>
      <w:bookmarkEnd w:id="140"/>
    </w:p>
    <w:p w:rsidR="00A17EE4" w:rsidRPr="00E56BA2" w:rsidRDefault="00A17EE4" w:rsidP="00A17EE4">
      <w:pPr>
        <w:autoSpaceDE w:val="0"/>
        <w:autoSpaceDN w:val="0"/>
        <w:adjustRightInd w:val="0"/>
        <w:ind w:firstLine="709"/>
        <w:jc w:val="both"/>
        <w:rPr>
          <w:sz w:val="28"/>
          <w:szCs w:val="28"/>
        </w:rPr>
      </w:pPr>
      <w:bookmarkStart w:id="141" w:name="sub_311"/>
      <w:r w:rsidRPr="00E56BA2">
        <w:rPr>
          <w:sz w:val="28"/>
          <w:szCs w:val="28"/>
        </w:rPr>
        <w:t>1.1. Настоящий Порядок определяет механизм возмещения (субсидирования) из бюджета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w:t>
      </w:r>
      <w:r w:rsidR="00E56BA2">
        <w:rPr>
          <w:sz w:val="28"/>
          <w:szCs w:val="28"/>
        </w:rPr>
        <w:t xml:space="preserve">дке на территории </w:t>
      </w:r>
      <w:r w:rsidR="00AB030E">
        <w:rPr>
          <w:sz w:val="28"/>
          <w:szCs w:val="28"/>
        </w:rPr>
        <w:t>Куйбышевского</w:t>
      </w:r>
      <w:r w:rsidRPr="00E56BA2">
        <w:rPr>
          <w:sz w:val="28"/>
          <w:szCs w:val="28"/>
        </w:rPr>
        <w:t xml:space="preserve"> сельского поселения</w:t>
      </w:r>
      <w:r w:rsidR="00E56BA2">
        <w:rPr>
          <w:sz w:val="28"/>
          <w:szCs w:val="28"/>
        </w:rPr>
        <w:t>.</w:t>
      </w:r>
    </w:p>
    <w:bookmarkEnd w:id="141"/>
    <w:p w:rsidR="00A17EE4" w:rsidRPr="00E56BA2" w:rsidRDefault="00A17EE4" w:rsidP="0024645A">
      <w:pPr>
        <w:autoSpaceDE w:val="0"/>
        <w:autoSpaceDN w:val="0"/>
        <w:adjustRightInd w:val="0"/>
        <w:ind w:firstLine="709"/>
        <w:jc w:val="both"/>
        <w:rPr>
          <w:sz w:val="28"/>
          <w:szCs w:val="28"/>
        </w:rPr>
      </w:pPr>
      <w:r w:rsidRPr="00E56BA2">
        <w:rPr>
          <w:sz w:val="28"/>
          <w:szCs w:val="28"/>
        </w:rPr>
        <w:t xml:space="preserve">Предоставление субсидий сельскохозяйственным товаропроизводителям, а также организациям, осуществляющим жилищное строительство, соответствующим требованиям, установленным </w:t>
      </w:r>
      <w:hyperlink w:anchor="sub_316" w:history="1">
        <w:r w:rsidRPr="00E56BA2">
          <w:rPr>
            <w:sz w:val="28"/>
            <w:szCs w:val="28"/>
          </w:rPr>
          <w:t>пунктом 1.5</w:t>
        </w:r>
      </w:hyperlink>
      <w:r w:rsidRPr="00E56BA2">
        <w:rPr>
          <w:sz w:val="28"/>
          <w:szCs w:val="28"/>
        </w:rPr>
        <w:t xml:space="preserve"> настоящего Порядка, производится в соответствии с </w:t>
      </w:r>
      <w:hyperlink w:anchor="sub_319" w:history="1">
        <w:r w:rsidRPr="00E56BA2">
          <w:rPr>
            <w:sz w:val="28"/>
            <w:szCs w:val="28"/>
          </w:rPr>
          <w:t>пунктом 1.8</w:t>
        </w:r>
      </w:hyperlink>
      <w:r w:rsidRPr="00E56BA2">
        <w:rPr>
          <w:sz w:val="28"/>
          <w:szCs w:val="28"/>
        </w:rPr>
        <w:t xml:space="preserve"> настоящего Порядка.</w:t>
      </w:r>
    </w:p>
    <w:p w:rsidR="00A17EE4" w:rsidRPr="00E56BA2" w:rsidRDefault="00A17EE4" w:rsidP="00A17EE4">
      <w:pPr>
        <w:autoSpaceDE w:val="0"/>
        <w:autoSpaceDN w:val="0"/>
        <w:adjustRightInd w:val="0"/>
        <w:ind w:firstLine="709"/>
        <w:jc w:val="both"/>
        <w:rPr>
          <w:sz w:val="28"/>
          <w:szCs w:val="28"/>
        </w:rPr>
      </w:pPr>
      <w:bookmarkStart w:id="142" w:name="sub_312"/>
      <w:r w:rsidRPr="00E56BA2">
        <w:rPr>
          <w:sz w:val="28"/>
          <w:szCs w:val="28"/>
        </w:rPr>
        <w:t xml:space="preserve">1.2. Субсидии предоставляются в размере две третьих фактических затрат на уплату процентов за пользование кредитами, но не более две третьих </w:t>
      </w:r>
      <w:hyperlink r:id="rId24"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 реализацию инвестиционных проектов, одобренных</w:t>
      </w:r>
      <w:r w:rsidR="0024645A">
        <w:rPr>
          <w:sz w:val="28"/>
          <w:szCs w:val="28"/>
        </w:rPr>
        <w:t xml:space="preserve"> администрацией </w:t>
      </w:r>
      <w:r w:rsidR="00AB030E">
        <w:rPr>
          <w:sz w:val="28"/>
          <w:szCs w:val="28"/>
        </w:rPr>
        <w:t>Куйбышевского</w:t>
      </w:r>
      <w:r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bookmarkStart w:id="143" w:name="sub_313"/>
      <w:bookmarkEnd w:id="142"/>
      <w:r w:rsidRPr="00E56BA2">
        <w:rPr>
          <w:sz w:val="28"/>
          <w:szCs w:val="28"/>
        </w:rPr>
        <w:t xml:space="preserve">1.3. Субсидии предоставляются в размере две третьих фактических затрат на уплату процентов за пользование кредитами, но не более две третьих </w:t>
      </w:r>
      <w:hyperlink r:id="rId25"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2013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w:t>
      </w:r>
      <w:bookmarkEnd w:id="143"/>
      <w:r w:rsidRPr="00E56BA2">
        <w:rPr>
          <w:sz w:val="28"/>
          <w:szCs w:val="28"/>
        </w:rPr>
        <w:t xml:space="preserve"> строительство зданий и сооружений для использования по основному виду деятельности (за исключением розничной торговли и общественного питания), приобретение земельных участков, производственных зданий и сооружений для расширения производственных мощностей; приобретение машин и </w:t>
      </w:r>
      <w:r w:rsidRPr="00E56BA2">
        <w:rPr>
          <w:sz w:val="28"/>
          <w:szCs w:val="28"/>
        </w:rPr>
        <w:lastRenderedPageBreak/>
        <w:t>технологического оборудования, включая его доставку, монтаж и пуско-наладочные работы; приобретение грузового и специализированного транспорта для производственных целей, кроме легкового автотранспорта; подключение к инженерным сетям.</w:t>
      </w:r>
    </w:p>
    <w:p w:rsidR="00A17EE4" w:rsidRPr="00E56BA2" w:rsidRDefault="00A17EE4" w:rsidP="00A17EE4">
      <w:pPr>
        <w:autoSpaceDE w:val="0"/>
        <w:autoSpaceDN w:val="0"/>
        <w:adjustRightInd w:val="0"/>
        <w:ind w:firstLine="709"/>
        <w:jc w:val="both"/>
        <w:rPr>
          <w:sz w:val="28"/>
          <w:szCs w:val="28"/>
        </w:rPr>
      </w:pPr>
      <w:bookmarkStart w:id="144" w:name="sub_315"/>
      <w:r w:rsidRPr="00E56BA2">
        <w:rPr>
          <w:sz w:val="28"/>
          <w:szCs w:val="28"/>
        </w:rPr>
        <w:t xml:space="preserve">1.4. </w:t>
      </w:r>
      <w:bookmarkEnd w:id="144"/>
      <w:r w:rsidRPr="00E56BA2">
        <w:rPr>
          <w:sz w:val="28"/>
          <w:szCs w:val="28"/>
        </w:rPr>
        <w:t xml:space="preserve">При расчете размера субсидий предельная процентная ставка по кредиту, привлеченному в иностранной валюте, устанавливается в размере, равном </w:t>
      </w:r>
      <w:hyperlink r:id="rId26" w:history="1">
        <w:r w:rsidRPr="00E56BA2">
          <w:rPr>
            <w:sz w:val="28"/>
            <w:szCs w:val="28"/>
          </w:rPr>
          <w:t>ставке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w:t>
      </w:r>
    </w:p>
    <w:p w:rsidR="00A17EE4" w:rsidRPr="00E56BA2" w:rsidRDefault="00A17EE4" w:rsidP="00A17EE4">
      <w:pPr>
        <w:autoSpaceDE w:val="0"/>
        <w:autoSpaceDN w:val="0"/>
        <w:adjustRightInd w:val="0"/>
        <w:ind w:firstLine="709"/>
        <w:jc w:val="both"/>
        <w:rPr>
          <w:sz w:val="28"/>
          <w:szCs w:val="28"/>
        </w:rPr>
      </w:pPr>
      <w:bookmarkStart w:id="145" w:name="sub_316"/>
      <w:r w:rsidRPr="00E56BA2">
        <w:rPr>
          <w:sz w:val="28"/>
          <w:szCs w:val="28"/>
        </w:rPr>
        <w:t>1.5. Субсидии предоставляются субъектам малого и среднего предпринимательства:</w:t>
      </w:r>
    </w:p>
    <w:bookmarkEnd w:id="145"/>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1.5.1. Соответствующим требованиям, установленным </w:t>
      </w:r>
      <w:hyperlink r:id="rId27" w:history="1">
        <w:r w:rsidRPr="00E56BA2">
          <w:rPr>
            <w:sz w:val="28"/>
            <w:szCs w:val="28"/>
          </w:rPr>
          <w:t>статьей 4</w:t>
        </w:r>
      </w:hyperlink>
      <w:r w:rsidRPr="00E56BA2">
        <w:rPr>
          <w:sz w:val="28"/>
          <w:szCs w:val="28"/>
        </w:rPr>
        <w:t xml:space="preserve"> Федерального закона</w:t>
      </w:r>
      <w:r w:rsidR="0024645A">
        <w:rPr>
          <w:sz w:val="28"/>
          <w:szCs w:val="28"/>
        </w:rPr>
        <w:t xml:space="preserve"> от 24 июля 2007 года N 209-ФЗ «</w:t>
      </w:r>
      <w:r w:rsidRPr="00E56BA2">
        <w:rPr>
          <w:sz w:val="28"/>
          <w:szCs w:val="28"/>
        </w:rPr>
        <w:t>О развитии малого и среднего предпринима</w:t>
      </w:r>
      <w:r w:rsidR="0024645A">
        <w:rPr>
          <w:sz w:val="28"/>
          <w:szCs w:val="28"/>
        </w:rPr>
        <w:t>тельства в Российской Федерации»</w:t>
      </w:r>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1.5.2. Зарегистрированным в установленном пор</w:t>
      </w:r>
      <w:r w:rsidR="0024645A">
        <w:rPr>
          <w:sz w:val="28"/>
          <w:szCs w:val="28"/>
        </w:rPr>
        <w:t xml:space="preserve">ядке на территории </w:t>
      </w:r>
      <w:r w:rsidR="00AB030E">
        <w:rPr>
          <w:sz w:val="28"/>
          <w:szCs w:val="28"/>
        </w:rPr>
        <w:t>Куйбышевского</w:t>
      </w:r>
      <w:r w:rsidRPr="00E56BA2">
        <w:rPr>
          <w:sz w:val="28"/>
          <w:szCs w:val="28"/>
        </w:rPr>
        <w:t xml:space="preserve"> сельского поселения</w:t>
      </w:r>
      <w:r w:rsidR="0024645A">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1.5.3. Не находящимся в стадии реорганизации, ликвидации или банкротства.</w:t>
      </w:r>
    </w:p>
    <w:p w:rsidR="00A17EE4" w:rsidRPr="00E56BA2" w:rsidRDefault="00A17EE4" w:rsidP="00A17EE4">
      <w:pPr>
        <w:autoSpaceDE w:val="0"/>
        <w:autoSpaceDN w:val="0"/>
        <w:adjustRightInd w:val="0"/>
        <w:ind w:firstLine="709"/>
        <w:jc w:val="both"/>
        <w:rPr>
          <w:sz w:val="28"/>
          <w:szCs w:val="28"/>
        </w:rPr>
      </w:pPr>
      <w:bookmarkStart w:id="146" w:name="sub_3164"/>
      <w:r w:rsidRPr="00E56BA2">
        <w:rPr>
          <w:sz w:val="28"/>
          <w:szCs w:val="28"/>
        </w:rPr>
        <w:t>1.5.4. Не имеющим просроченную задолженность по начисленным налогам и сборам перед бюджетами всех уровней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17EE4" w:rsidRPr="00E56BA2" w:rsidRDefault="00A17EE4" w:rsidP="00A17EE4">
      <w:pPr>
        <w:autoSpaceDE w:val="0"/>
        <w:autoSpaceDN w:val="0"/>
        <w:adjustRightInd w:val="0"/>
        <w:ind w:firstLine="709"/>
        <w:jc w:val="both"/>
        <w:rPr>
          <w:sz w:val="28"/>
          <w:szCs w:val="28"/>
        </w:rPr>
      </w:pPr>
      <w:bookmarkStart w:id="147" w:name="sub_317"/>
      <w:bookmarkEnd w:id="146"/>
      <w:r w:rsidRPr="00E56BA2">
        <w:rPr>
          <w:sz w:val="28"/>
          <w:szCs w:val="28"/>
        </w:rPr>
        <w:t>1.6. Субсидии не предоставляются субъектам малого и среднего предпринимательства:</w:t>
      </w:r>
    </w:p>
    <w:bookmarkEnd w:id="147"/>
    <w:p w:rsidR="00A17EE4" w:rsidRPr="00E56BA2" w:rsidRDefault="00A17EE4" w:rsidP="00A17EE4">
      <w:pPr>
        <w:autoSpaceDE w:val="0"/>
        <w:autoSpaceDN w:val="0"/>
        <w:adjustRightInd w:val="0"/>
        <w:ind w:firstLine="709"/>
        <w:jc w:val="both"/>
        <w:rPr>
          <w:sz w:val="28"/>
          <w:szCs w:val="28"/>
        </w:rPr>
      </w:pPr>
      <w:r w:rsidRPr="00E56BA2">
        <w:rPr>
          <w:sz w:val="28"/>
          <w:szCs w:val="28"/>
        </w:rPr>
        <w:t>1.6.1.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1.6.2. Являющимся участниками </w:t>
      </w:r>
      <w:hyperlink r:id="rId28" w:history="1">
        <w:r w:rsidRPr="00E56BA2">
          <w:rPr>
            <w:sz w:val="28"/>
            <w:szCs w:val="28"/>
          </w:rPr>
          <w:t>соглашений о разделе продукции</w:t>
        </w:r>
      </w:hyperlink>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1.6.3. Осуществляющим предпринимательскую деятельность в сфере игорного бизнеса.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1.6.4. Являющимся в порядке, установленном </w:t>
      </w:r>
      <w:hyperlink r:id="rId29" w:history="1">
        <w:r w:rsidRPr="00E56BA2">
          <w:rPr>
            <w:sz w:val="28"/>
            <w:szCs w:val="28"/>
          </w:rPr>
          <w:t>законодательством</w:t>
        </w:r>
      </w:hyperlink>
      <w:r w:rsidRPr="00E56BA2">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1.6.5. Осуществляющим производство и реализацию подакцизных товаров, а также добычу и реализацию полезных ископаемых, за исключением </w:t>
      </w:r>
      <w:hyperlink r:id="rId30" w:history="1">
        <w:r w:rsidRPr="00E56BA2">
          <w:rPr>
            <w:sz w:val="28"/>
            <w:szCs w:val="28"/>
          </w:rPr>
          <w:t>общераспространенных полезных ископаемых</w:t>
        </w:r>
      </w:hyperlink>
      <w:r w:rsidRPr="00E56BA2">
        <w:rPr>
          <w:sz w:val="28"/>
          <w:szCs w:val="28"/>
        </w:rPr>
        <w:t>.</w:t>
      </w:r>
    </w:p>
    <w:p w:rsidR="00A17EE4" w:rsidRPr="00E56BA2" w:rsidRDefault="00A17EE4" w:rsidP="00A17EE4">
      <w:pPr>
        <w:autoSpaceDE w:val="0"/>
        <w:autoSpaceDN w:val="0"/>
        <w:adjustRightInd w:val="0"/>
        <w:ind w:firstLine="709"/>
        <w:jc w:val="both"/>
        <w:rPr>
          <w:sz w:val="28"/>
          <w:szCs w:val="28"/>
        </w:rPr>
      </w:pPr>
      <w:bookmarkStart w:id="148" w:name="sub_318"/>
      <w:r w:rsidRPr="00E56BA2">
        <w:rPr>
          <w:sz w:val="28"/>
          <w:szCs w:val="28"/>
        </w:rPr>
        <w:t>1.7.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A17EE4" w:rsidRPr="00E56BA2" w:rsidRDefault="00A17EE4" w:rsidP="00A17EE4">
      <w:pPr>
        <w:autoSpaceDE w:val="0"/>
        <w:autoSpaceDN w:val="0"/>
        <w:adjustRightInd w:val="0"/>
        <w:ind w:firstLine="709"/>
        <w:jc w:val="both"/>
        <w:rPr>
          <w:sz w:val="28"/>
          <w:szCs w:val="28"/>
        </w:rPr>
      </w:pPr>
      <w:bookmarkStart w:id="149" w:name="sub_3190"/>
      <w:bookmarkEnd w:id="148"/>
      <w:r w:rsidRPr="00E56BA2">
        <w:rPr>
          <w:sz w:val="28"/>
          <w:szCs w:val="28"/>
        </w:rPr>
        <w:t>1.8. Субсидии предоставляются:</w:t>
      </w:r>
    </w:p>
    <w:bookmarkEnd w:id="149"/>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1.8.1. Сельскохозяйственным товаропроизводителям при наличии справки администрации МО Староминский район, осуществляющей </w:t>
      </w:r>
      <w:r w:rsidRPr="00E56BA2">
        <w:rPr>
          <w:sz w:val="28"/>
          <w:szCs w:val="28"/>
        </w:rPr>
        <w:lastRenderedPageBreak/>
        <w:t>полномочия по поддержке сельскохозяйственного производства, о том, что 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r w:rsidRPr="00E56BA2">
        <w:rPr>
          <w:sz w:val="28"/>
          <w:szCs w:val="28"/>
        </w:rPr>
        <w:t>1.8.2. Организациям, осуществляющим жилищное строительство, при наличии справки администрации МО Староминский район о том,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bookmarkStart w:id="150" w:name="sub_319"/>
      <w:r w:rsidRPr="00E56BA2">
        <w:rPr>
          <w:sz w:val="28"/>
          <w:szCs w:val="28"/>
        </w:rPr>
        <w:t xml:space="preserve">1.9. Максимальный размер субсидии, предоставляемой одному субъекту малого и среднего предпринимательства в соответствии с настоящим Порядком, не может превышать </w:t>
      </w:r>
      <w:bookmarkEnd w:id="150"/>
      <w:r w:rsidRPr="00E56BA2">
        <w:rPr>
          <w:sz w:val="28"/>
          <w:szCs w:val="28"/>
        </w:rPr>
        <w:t xml:space="preserve"> сумму, выделенную  в бюджете поселения на текущий год.</w:t>
      </w:r>
    </w:p>
    <w:p w:rsidR="00A17EE4" w:rsidRPr="00E56BA2" w:rsidRDefault="00A17EE4" w:rsidP="00A17EE4">
      <w:pPr>
        <w:autoSpaceDE w:val="0"/>
        <w:autoSpaceDN w:val="0"/>
        <w:adjustRightInd w:val="0"/>
        <w:ind w:firstLine="709"/>
        <w:jc w:val="both"/>
        <w:rPr>
          <w:sz w:val="28"/>
          <w:szCs w:val="28"/>
        </w:rPr>
      </w:pPr>
    </w:p>
    <w:p w:rsidR="00A17EE4" w:rsidRPr="00E56BA2" w:rsidRDefault="00A17EE4" w:rsidP="00A17EE4">
      <w:pPr>
        <w:autoSpaceDE w:val="0"/>
        <w:autoSpaceDN w:val="0"/>
        <w:adjustRightInd w:val="0"/>
        <w:jc w:val="center"/>
        <w:outlineLvl w:val="0"/>
        <w:rPr>
          <w:b/>
          <w:bCs/>
          <w:sz w:val="28"/>
          <w:szCs w:val="28"/>
        </w:rPr>
      </w:pPr>
      <w:bookmarkStart w:id="151" w:name="sub_32"/>
      <w:r w:rsidRPr="00E56BA2">
        <w:rPr>
          <w:b/>
          <w:sz w:val="28"/>
          <w:szCs w:val="28"/>
        </w:rPr>
        <w:t>2. Организация и проведение отбора субъектов малого</w:t>
      </w:r>
    </w:p>
    <w:p w:rsidR="00A17EE4" w:rsidRPr="00E56BA2" w:rsidRDefault="00A17EE4" w:rsidP="00A17EE4">
      <w:pPr>
        <w:autoSpaceDE w:val="0"/>
        <w:autoSpaceDN w:val="0"/>
        <w:adjustRightInd w:val="0"/>
        <w:jc w:val="center"/>
        <w:outlineLvl w:val="0"/>
        <w:rPr>
          <w:sz w:val="28"/>
          <w:szCs w:val="28"/>
        </w:rPr>
      </w:pPr>
      <w:r w:rsidRPr="00E56BA2">
        <w:rPr>
          <w:b/>
          <w:sz w:val="28"/>
          <w:szCs w:val="28"/>
        </w:rPr>
        <w:t>и среднего предпринимательства</w:t>
      </w:r>
      <w:bookmarkEnd w:id="151"/>
    </w:p>
    <w:p w:rsidR="00A17EE4" w:rsidRPr="0024645A" w:rsidRDefault="00A17EE4" w:rsidP="0024645A">
      <w:pPr>
        <w:pStyle w:val="afb"/>
        <w:numPr>
          <w:ilvl w:val="1"/>
          <w:numId w:val="31"/>
        </w:numPr>
        <w:autoSpaceDE w:val="0"/>
        <w:autoSpaceDN w:val="0"/>
        <w:adjustRightInd w:val="0"/>
        <w:ind w:left="0" w:firstLine="709"/>
        <w:jc w:val="both"/>
        <w:rPr>
          <w:sz w:val="28"/>
          <w:szCs w:val="28"/>
        </w:rPr>
      </w:pPr>
      <w:bookmarkStart w:id="152" w:name="sub_321"/>
      <w:r w:rsidRPr="0024645A">
        <w:rPr>
          <w:sz w:val="28"/>
          <w:szCs w:val="28"/>
        </w:rPr>
        <w:t>Глава</w:t>
      </w:r>
      <w:r w:rsidR="0024645A">
        <w:rPr>
          <w:sz w:val="28"/>
          <w:szCs w:val="28"/>
        </w:rPr>
        <w:t xml:space="preserve"> </w:t>
      </w:r>
      <w:r w:rsidR="007E29AD">
        <w:rPr>
          <w:sz w:val="28"/>
          <w:szCs w:val="28"/>
        </w:rPr>
        <w:t>Куйбышевского</w:t>
      </w:r>
      <w:r w:rsidRPr="0024645A">
        <w:rPr>
          <w:sz w:val="28"/>
          <w:szCs w:val="28"/>
        </w:rPr>
        <w:t xml:space="preserve"> сельского поселения</w:t>
      </w:r>
      <w:r w:rsidRPr="0024645A">
        <w:rPr>
          <w:color w:val="FF9900"/>
          <w:sz w:val="28"/>
          <w:szCs w:val="28"/>
        </w:rPr>
        <w:t xml:space="preserve"> </w:t>
      </w:r>
      <w:r w:rsidRPr="0024645A">
        <w:rPr>
          <w:sz w:val="28"/>
          <w:szCs w:val="28"/>
        </w:rPr>
        <w:t xml:space="preserve">в целях обеспечения организации и проведения отбора субъектов малого и среднего предпринимательства на право заключения договора о предоставлении бюджетных средств в форме субсидий для возмещения части затрат (далее – отбор субъектов малого и среднего предпринимательства) </w:t>
      </w:r>
      <w:bookmarkEnd w:id="152"/>
      <w:r w:rsidRPr="0024645A">
        <w:rPr>
          <w:sz w:val="28"/>
          <w:szCs w:val="28"/>
        </w:rPr>
        <w:t>принимает решение о проведении отбора субъектов малого и среднего предпринимательства.</w:t>
      </w:r>
      <w:bookmarkStart w:id="153" w:name="sub_3212"/>
      <w:r w:rsidRPr="0024645A">
        <w:rPr>
          <w:sz w:val="28"/>
          <w:szCs w:val="28"/>
        </w:rPr>
        <w:t xml:space="preserve"> Поручает финансово-экономическому отделу разместить извещение о проведении отбора субъектов малого и среднего предпринимательства в средствах массовой информации и на Интернет-сайте администрации поселения.</w:t>
      </w:r>
      <w:bookmarkEnd w:id="153"/>
      <w:r w:rsidRPr="0024645A">
        <w:rPr>
          <w:sz w:val="28"/>
          <w:szCs w:val="28"/>
        </w:rPr>
        <w:t xml:space="preserve"> </w:t>
      </w:r>
    </w:p>
    <w:p w:rsidR="00A17EE4" w:rsidRPr="00E56BA2" w:rsidRDefault="0024645A" w:rsidP="00A17EE4">
      <w:pPr>
        <w:autoSpaceDE w:val="0"/>
        <w:autoSpaceDN w:val="0"/>
        <w:adjustRightInd w:val="0"/>
        <w:ind w:firstLine="709"/>
        <w:jc w:val="both"/>
        <w:rPr>
          <w:sz w:val="28"/>
          <w:szCs w:val="28"/>
        </w:rPr>
      </w:pPr>
      <w:r>
        <w:rPr>
          <w:sz w:val="28"/>
          <w:szCs w:val="28"/>
        </w:rPr>
        <w:t xml:space="preserve">Глава </w:t>
      </w:r>
      <w:r w:rsidR="007E29AD">
        <w:rPr>
          <w:sz w:val="28"/>
          <w:szCs w:val="28"/>
        </w:rPr>
        <w:t>Куйбышевского</w:t>
      </w:r>
      <w:r w:rsidR="00A17EE4" w:rsidRPr="00E56BA2">
        <w:rPr>
          <w:sz w:val="28"/>
          <w:szCs w:val="28"/>
        </w:rPr>
        <w:t xml:space="preserve"> сельского поселения осуществляет прием заявлений от субъектов малого и среднего предпринимательства. Доводит до сведения субъектов малого и среднего предпринимательства, участвующих в отборе, информацию о его результатах. Осуществляет иные функции, необходимые для надлежащего проведения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bookmarkStart w:id="154" w:name="sub_322"/>
      <w:r w:rsidRPr="00E56BA2">
        <w:rPr>
          <w:sz w:val="28"/>
          <w:szCs w:val="28"/>
        </w:rPr>
        <w:t>2.2. Оформление и подача документов для участия в отборе проектов осуществляются в следующем порядке:</w:t>
      </w:r>
    </w:p>
    <w:p w:rsidR="00A17EE4" w:rsidRPr="00E56BA2" w:rsidRDefault="00A17EE4" w:rsidP="00A17EE4">
      <w:pPr>
        <w:autoSpaceDE w:val="0"/>
        <w:autoSpaceDN w:val="0"/>
        <w:adjustRightInd w:val="0"/>
        <w:ind w:firstLine="709"/>
        <w:jc w:val="both"/>
        <w:rPr>
          <w:sz w:val="28"/>
          <w:szCs w:val="28"/>
        </w:rPr>
      </w:pPr>
      <w:bookmarkStart w:id="155" w:name="sub_3221"/>
      <w:bookmarkEnd w:id="154"/>
      <w:r w:rsidRPr="00E56BA2">
        <w:rPr>
          <w:sz w:val="28"/>
          <w:szCs w:val="28"/>
        </w:rPr>
        <w:t xml:space="preserve">2.2.1. Для </w:t>
      </w:r>
      <w:r w:rsidR="0024645A">
        <w:rPr>
          <w:sz w:val="28"/>
          <w:szCs w:val="28"/>
        </w:rPr>
        <w:t>получения</w:t>
      </w:r>
      <w:r w:rsidRPr="00E56BA2">
        <w:rPr>
          <w:sz w:val="28"/>
          <w:szCs w:val="28"/>
        </w:rPr>
        <w:t xml:space="preserve"> субсидий субъектами малого предпринимательст</w:t>
      </w:r>
      <w:r w:rsidR="0024645A">
        <w:rPr>
          <w:sz w:val="28"/>
          <w:szCs w:val="28"/>
        </w:rPr>
        <w:t xml:space="preserve">ва в администрацию </w:t>
      </w:r>
      <w:r w:rsidR="007E29AD">
        <w:rPr>
          <w:sz w:val="28"/>
          <w:szCs w:val="28"/>
        </w:rPr>
        <w:t>Куйбышевского</w:t>
      </w:r>
      <w:r w:rsidRPr="00E56BA2">
        <w:rPr>
          <w:sz w:val="28"/>
          <w:szCs w:val="28"/>
        </w:rPr>
        <w:t xml:space="preserve"> сельского поселения предоставляются следующие документы:</w:t>
      </w:r>
    </w:p>
    <w:bookmarkEnd w:id="155"/>
    <w:p w:rsidR="00A17EE4" w:rsidRPr="0024645A" w:rsidRDefault="00A17EE4" w:rsidP="0024645A">
      <w:pPr>
        <w:numPr>
          <w:ilvl w:val="0"/>
          <w:numId w:val="23"/>
        </w:numPr>
        <w:autoSpaceDE w:val="0"/>
        <w:autoSpaceDN w:val="0"/>
        <w:adjustRightInd w:val="0"/>
        <w:ind w:left="0" w:firstLine="709"/>
        <w:jc w:val="both"/>
        <w:rPr>
          <w:sz w:val="28"/>
          <w:szCs w:val="28"/>
        </w:rPr>
      </w:pPr>
      <w:r w:rsidRPr="00E56BA2">
        <w:rPr>
          <w:sz w:val="28"/>
          <w:szCs w:val="28"/>
        </w:rPr>
        <w:t>Заявление по форме согласно приложения № 1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lastRenderedPageBreak/>
        <w:t>копию паспорта гражданина, являющегося индивидуальным предпринимателем (для индивидуальных предпринимателей);</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 xml:space="preserve"> копию паспорта гражданина, являющегося представителем (доверенным лицом) субъекта малого предпринимательства;</w:t>
      </w:r>
    </w:p>
    <w:p w:rsidR="00A17EE4" w:rsidRPr="00E56BA2" w:rsidRDefault="007E29AD" w:rsidP="0024645A">
      <w:pPr>
        <w:numPr>
          <w:ilvl w:val="0"/>
          <w:numId w:val="23"/>
        </w:numPr>
        <w:autoSpaceDE w:val="0"/>
        <w:autoSpaceDN w:val="0"/>
        <w:adjustRightInd w:val="0"/>
        <w:ind w:left="0" w:firstLine="709"/>
        <w:jc w:val="both"/>
        <w:rPr>
          <w:sz w:val="28"/>
          <w:szCs w:val="28"/>
        </w:rPr>
      </w:pPr>
      <w:r>
        <w:rPr>
          <w:sz w:val="28"/>
          <w:szCs w:val="28"/>
        </w:rPr>
        <w:t>Бизнес-</w:t>
      </w:r>
      <w:r w:rsidR="00A17EE4" w:rsidRPr="00E56BA2">
        <w:rPr>
          <w:sz w:val="28"/>
          <w:szCs w:val="28"/>
        </w:rPr>
        <w:t>план проекта  по организации собственного дела и приложе6ния к нему по форме, утвержденн</w:t>
      </w:r>
      <w:r w:rsidR="002525B2">
        <w:rPr>
          <w:sz w:val="28"/>
          <w:szCs w:val="28"/>
        </w:rPr>
        <w:t xml:space="preserve">ой  администрацией </w:t>
      </w:r>
      <w:bookmarkStart w:id="156" w:name="_GoBack"/>
      <w:bookmarkEnd w:id="156"/>
      <w:r>
        <w:rPr>
          <w:sz w:val="28"/>
          <w:szCs w:val="28"/>
        </w:rPr>
        <w:t>Куйбышевского</w:t>
      </w:r>
      <w:r w:rsidR="00A17EE4" w:rsidRPr="00E56BA2">
        <w:rPr>
          <w:sz w:val="28"/>
          <w:szCs w:val="28"/>
        </w:rPr>
        <w:t xml:space="preserve"> сельского поселения;</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Копия патента и (или) свидетельства о регистрации авторских прав (при  наличии), заверенная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расчет размера  субсидии по форме согласно приложению № 2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заверенными банками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счет - фактур, счетов, накладных, договоров, актов,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A17EE4" w:rsidRPr="00E56BA2" w:rsidRDefault="0024645A" w:rsidP="0024645A">
      <w:pPr>
        <w:numPr>
          <w:ilvl w:val="0"/>
          <w:numId w:val="23"/>
        </w:numPr>
        <w:autoSpaceDE w:val="0"/>
        <w:autoSpaceDN w:val="0"/>
        <w:adjustRightInd w:val="0"/>
        <w:ind w:left="0" w:firstLine="709"/>
        <w:jc w:val="both"/>
        <w:rPr>
          <w:sz w:val="28"/>
          <w:szCs w:val="28"/>
        </w:rPr>
      </w:pPr>
      <w:r>
        <w:rPr>
          <w:sz w:val="28"/>
          <w:szCs w:val="28"/>
        </w:rPr>
        <w:t xml:space="preserve">копии договоров аренды </w:t>
      </w:r>
      <w:r w:rsidR="00A17EE4" w:rsidRPr="00E56BA2">
        <w:rPr>
          <w:sz w:val="28"/>
          <w:szCs w:val="28"/>
        </w:rPr>
        <w:t>(субаренды), безвозмездного пользования недвижимым имуществом, документа о государственной регистрации прав на недвижимое имущество,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техническо</w:t>
      </w:r>
      <w:r w:rsidR="007E29AD">
        <w:rPr>
          <w:sz w:val="28"/>
          <w:szCs w:val="28"/>
        </w:rPr>
        <w:t>й документации, гарантийных тало</w:t>
      </w:r>
      <w:r w:rsidRPr="00E56BA2">
        <w:rPr>
          <w:sz w:val="28"/>
          <w:szCs w:val="28"/>
        </w:rPr>
        <w:t>нов с указанием заводских номеров, фотоматериалов,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оригинал отчета об оценке объекта оценки соответствующего требованиям федерального закона от 29 июля 1998 года № 135 – ФЗ «Об оценочной деятельности в Российской Федерации» (при приобретении основных средств, бывших в употреблении).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2.2.2.  Помимо документов, указанных в </w:t>
      </w:r>
      <w:hyperlink w:anchor="sub_3221" w:history="1">
        <w:r w:rsidRPr="00E56BA2">
          <w:rPr>
            <w:sz w:val="28"/>
            <w:szCs w:val="28"/>
          </w:rPr>
          <w:t>подпункте 2.2.1</w:t>
        </w:r>
      </w:hyperlink>
      <w:r w:rsidRPr="00E56BA2">
        <w:rPr>
          <w:sz w:val="28"/>
          <w:szCs w:val="28"/>
        </w:rPr>
        <w:t xml:space="preserve"> пункта 2.2 настоящего Порядка, </w:t>
      </w:r>
      <w:r w:rsidR="0024645A">
        <w:rPr>
          <w:sz w:val="28"/>
          <w:szCs w:val="28"/>
        </w:rPr>
        <w:t xml:space="preserve">администрация </w:t>
      </w:r>
      <w:r w:rsidR="007E29AD">
        <w:rPr>
          <w:sz w:val="28"/>
          <w:szCs w:val="28"/>
        </w:rPr>
        <w:t>Куйбышевского</w:t>
      </w:r>
      <w:r w:rsidR="0024645A">
        <w:rPr>
          <w:sz w:val="28"/>
          <w:szCs w:val="28"/>
        </w:rPr>
        <w:t xml:space="preserve"> сельского поселения</w:t>
      </w:r>
      <w:r w:rsidRPr="00E56BA2">
        <w:rPr>
          <w:sz w:val="28"/>
          <w:szCs w:val="28"/>
        </w:rPr>
        <w:t xml:space="preserve"> в </w:t>
      </w:r>
      <w:r w:rsidRPr="00E56BA2">
        <w:rPr>
          <w:sz w:val="28"/>
          <w:szCs w:val="28"/>
        </w:rPr>
        <w:lastRenderedPageBreak/>
        <w:t>порядке межведомственного информационного взаимодействия запраш</w:t>
      </w:r>
      <w:r w:rsidR="0024645A">
        <w:rPr>
          <w:sz w:val="28"/>
          <w:szCs w:val="28"/>
        </w:rPr>
        <w:t xml:space="preserve">ивает в уполномоченных органах </w:t>
      </w:r>
      <w:r w:rsidRPr="00E56BA2">
        <w:rPr>
          <w:sz w:val="28"/>
          <w:szCs w:val="28"/>
        </w:rPr>
        <w:t>государственной власти следующие документы и сведения в отношении малого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Информацию налогового органа, подтверждающую отсутствием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налогоплательщиков;</w:t>
      </w:r>
    </w:p>
    <w:p w:rsidR="00A17EE4" w:rsidRPr="00E56BA2" w:rsidRDefault="00A17EE4" w:rsidP="00A17EE4">
      <w:pPr>
        <w:autoSpaceDE w:val="0"/>
        <w:autoSpaceDN w:val="0"/>
        <w:adjustRightInd w:val="0"/>
        <w:ind w:firstLine="709"/>
        <w:jc w:val="both"/>
        <w:rPr>
          <w:sz w:val="28"/>
          <w:szCs w:val="28"/>
        </w:rPr>
      </w:pPr>
      <w:r w:rsidRPr="00E56BA2">
        <w:rPr>
          <w:sz w:val="28"/>
          <w:szCs w:val="28"/>
        </w:rPr>
        <w:t>Сведения об отсутствии у субъекта малого предпринимательства просроченной задолженности по уплате в краевой бюджет арендной платы за землю и имущество;</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прав на недвижимое имущество и сделок с ним о государственной регистрации недвижимого имущества и прав на недвижимое имущество, являющееся предметом выплаты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2.2.3. Заявление и документы, указанные в </w:t>
      </w:r>
      <w:hyperlink w:anchor="sub_3221" w:history="1">
        <w:r w:rsidRPr="00E56BA2">
          <w:rPr>
            <w:sz w:val="28"/>
            <w:szCs w:val="28"/>
          </w:rPr>
          <w:t>подпункте 2.2.1</w:t>
        </w:r>
      </w:hyperlink>
      <w:r w:rsidRPr="00E56BA2">
        <w:rPr>
          <w:sz w:val="28"/>
          <w:szCs w:val="28"/>
        </w:rPr>
        <w:t xml:space="preserve"> настоящего Порядка, принимаются каждый четверг с 13 до 16 часов по адресу, указанному в извещении о проведении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w:t>
      </w:r>
      <w:hyperlink r:id="rId31" w:history="1">
        <w:r w:rsidRPr="00E56BA2">
          <w:rPr>
            <w:sz w:val="28"/>
            <w:szCs w:val="28"/>
          </w:rPr>
          <w:t>лимитов бюджетных обязательств</w:t>
        </w:r>
      </w:hyperlink>
      <w:r w:rsidRPr="00E56BA2">
        <w:rPr>
          <w:sz w:val="28"/>
          <w:szCs w:val="28"/>
        </w:rPr>
        <w:t>, предусмотренных на финансовый год.</w:t>
      </w:r>
    </w:p>
    <w:p w:rsidR="00A17EE4" w:rsidRPr="00E56BA2" w:rsidRDefault="00A17EE4" w:rsidP="00A17EE4">
      <w:pPr>
        <w:autoSpaceDE w:val="0"/>
        <w:autoSpaceDN w:val="0"/>
        <w:adjustRightInd w:val="0"/>
        <w:ind w:firstLine="709"/>
        <w:jc w:val="both"/>
        <w:rPr>
          <w:sz w:val="28"/>
          <w:szCs w:val="28"/>
        </w:rPr>
      </w:pPr>
      <w:r w:rsidRPr="00E56BA2">
        <w:rPr>
          <w:sz w:val="28"/>
          <w:szCs w:val="28"/>
        </w:rPr>
        <w:t>Несвоевременное представление документов является основанием для отказа в их приеме.</w:t>
      </w:r>
    </w:p>
    <w:p w:rsidR="00A17EE4" w:rsidRPr="00E56BA2" w:rsidRDefault="00A17EE4" w:rsidP="00A17EE4">
      <w:pPr>
        <w:autoSpaceDE w:val="0"/>
        <w:autoSpaceDN w:val="0"/>
        <w:adjustRightInd w:val="0"/>
        <w:ind w:firstLine="709"/>
        <w:jc w:val="both"/>
        <w:rPr>
          <w:sz w:val="28"/>
          <w:szCs w:val="28"/>
        </w:rPr>
      </w:pPr>
      <w:r w:rsidRPr="00E56BA2">
        <w:rPr>
          <w:sz w:val="28"/>
          <w:szCs w:val="28"/>
        </w:rPr>
        <w:t>2.2.4. Все расходы, связанные с подготовкой и участием в отборе несут субъекты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2.2.5. </w:t>
      </w:r>
      <w:bookmarkStart w:id="157" w:name="sub_323"/>
      <w:r w:rsidRPr="00E56BA2">
        <w:rPr>
          <w:sz w:val="28"/>
          <w:szCs w:val="28"/>
        </w:rPr>
        <w:t xml:space="preserve">Документы, указанные в подпунктах 2.2.1, 2.2.4 пункта 2.2 настоящего порядка, </w:t>
      </w:r>
      <w:r w:rsidR="0024645A">
        <w:rPr>
          <w:sz w:val="28"/>
          <w:szCs w:val="28"/>
        </w:rPr>
        <w:t>должны быть закреплены в папке-</w:t>
      </w:r>
      <w:r w:rsidRPr="00E56BA2">
        <w:rPr>
          <w:sz w:val="28"/>
          <w:szCs w:val="28"/>
        </w:rPr>
        <w:t>скоросшивателе, пронумерованы и должны содержать опись с указанием страниц расположения документов.</w:t>
      </w:r>
    </w:p>
    <w:p w:rsidR="00A17EE4" w:rsidRPr="00E56BA2" w:rsidRDefault="0024645A" w:rsidP="00A17EE4">
      <w:pPr>
        <w:autoSpaceDE w:val="0"/>
        <w:autoSpaceDN w:val="0"/>
        <w:adjustRightInd w:val="0"/>
        <w:ind w:firstLine="709"/>
        <w:jc w:val="both"/>
        <w:rPr>
          <w:sz w:val="28"/>
          <w:szCs w:val="28"/>
        </w:rPr>
      </w:pPr>
      <w:r>
        <w:rPr>
          <w:sz w:val="28"/>
          <w:szCs w:val="28"/>
        </w:rPr>
        <w:t>2.2.6 Поступившие</w:t>
      </w:r>
      <w:r w:rsidR="00A17EE4" w:rsidRPr="00E56BA2">
        <w:rPr>
          <w:sz w:val="28"/>
          <w:szCs w:val="28"/>
        </w:rPr>
        <w:t xml:space="preserve"> заявл</w:t>
      </w:r>
      <w:r>
        <w:rPr>
          <w:sz w:val="28"/>
          <w:szCs w:val="28"/>
        </w:rPr>
        <w:t xml:space="preserve">ения администрация </w:t>
      </w:r>
      <w:r w:rsidR="007E29AD">
        <w:rPr>
          <w:sz w:val="28"/>
          <w:szCs w:val="28"/>
        </w:rPr>
        <w:t>Куйбышевского</w:t>
      </w:r>
      <w:r w:rsidR="00A17EE4" w:rsidRPr="00E56BA2">
        <w:rPr>
          <w:sz w:val="28"/>
          <w:szCs w:val="28"/>
        </w:rPr>
        <w:t xml:space="preserve"> сельского поселения регистрирует в журнале регистрации заявлений, который должен быть пронумерован, прошнурован и скреплен печ</w:t>
      </w:r>
      <w:r w:rsidR="007E1542">
        <w:rPr>
          <w:sz w:val="28"/>
          <w:szCs w:val="28"/>
        </w:rPr>
        <w:t xml:space="preserve">атью администрации </w:t>
      </w:r>
      <w:r w:rsidR="007E29AD">
        <w:rPr>
          <w:sz w:val="28"/>
          <w:szCs w:val="28"/>
        </w:rPr>
        <w:t>Куйбышевского</w:t>
      </w:r>
      <w:r w:rsidR="00A17EE4"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r w:rsidRPr="00E56BA2">
        <w:rPr>
          <w:sz w:val="28"/>
          <w:szCs w:val="28"/>
        </w:rPr>
        <w:t>2.3. Проведение отбора субъектов малого и среднего предпринимательства осуществляется в следующем порядке:</w:t>
      </w:r>
    </w:p>
    <w:bookmarkEnd w:id="157"/>
    <w:p w:rsidR="00A17EE4" w:rsidRPr="00E56BA2" w:rsidRDefault="00A17EE4" w:rsidP="00A17EE4">
      <w:pPr>
        <w:autoSpaceDE w:val="0"/>
        <w:autoSpaceDN w:val="0"/>
        <w:adjustRightInd w:val="0"/>
        <w:ind w:firstLine="709"/>
        <w:jc w:val="both"/>
        <w:rPr>
          <w:sz w:val="28"/>
          <w:szCs w:val="28"/>
        </w:rPr>
      </w:pPr>
      <w:r w:rsidRPr="00E56BA2">
        <w:rPr>
          <w:sz w:val="28"/>
          <w:szCs w:val="28"/>
        </w:rPr>
        <w:t>2.3.1. Заявление и документы субъекта малого предпринимательства рассматриваю</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в порядке регистрации заявлений в журнале регистраций заявлений в срок, не превышающий 20 рабочих дней со дня регистрации заявления.</w:t>
      </w:r>
    </w:p>
    <w:p w:rsidR="00A17EE4" w:rsidRPr="00E56BA2" w:rsidRDefault="007E1542" w:rsidP="00A17EE4">
      <w:pPr>
        <w:autoSpaceDE w:val="0"/>
        <w:autoSpaceDN w:val="0"/>
        <w:adjustRightInd w:val="0"/>
        <w:ind w:firstLine="709"/>
        <w:jc w:val="both"/>
        <w:rPr>
          <w:sz w:val="28"/>
          <w:szCs w:val="28"/>
        </w:rPr>
      </w:pPr>
      <w:r>
        <w:rPr>
          <w:sz w:val="28"/>
          <w:szCs w:val="28"/>
        </w:rPr>
        <w:t xml:space="preserve">Администрация </w:t>
      </w:r>
      <w:r w:rsidR="007E29AD">
        <w:rPr>
          <w:sz w:val="28"/>
          <w:szCs w:val="28"/>
        </w:rPr>
        <w:t>Куйбышевского</w:t>
      </w:r>
      <w:r w:rsidR="00A17EE4" w:rsidRPr="00E56BA2">
        <w:rPr>
          <w:sz w:val="28"/>
          <w:szCs w:val="28"/>
        </w:rPr>
        <w:t xml:space="preserve"> сельского поселения проверяет полноту сведений, содержащихся в документах субъекта малого предпринимательства, и соблюдение условий оказания поддержки.</w:t>
      </w:r>
    </w:p>
    <w:p w:rsidR="00A17EE4" w:rsidRPr="00E56BA2" w:rsidRDefault="00A17EE4" w:rsidP="00A17EE4">
      <w:pPr>
        <w:autoSpaceDE w:val="0"/>
        <w:autoSpaceDN w:val="0"/>
        <w:adjustRightInd w:val="0"/>
        <w:ind w:firstLine="709"/>
        <w:jc w:val="both"/>
        <w:rPr>
          <w:sz w:val="28"/>
          <w:szCs w:val="28"/>
        </w:rPr>
      </w:pPr>
      <w:r w:rsidRPr="00E56BA2">
        <w:rPr>
          <w:sz w:val="28"/>
          <w:szCs w:val="28"/>
        </w:rPr>
        <w:lastRenderedPageBreak/>
        <w:t>2.3.2.  В течение 10 рабочих дней со дня истечения срока отбора, предусмотренного подпунктом 2,3,1 пункта 2,3 настоящего поряд</w:t>
      </w:r>
      <w:r w:rsidR="007E1542">
        <w:rPr>
          <w:sz w:val="28"/>
          <w:szCs w:val="28"/>
        </w:rPr>
        <w:t xml:space="preserve">ка, администрацией </w:t>
      </w:r>
      <w:r w:rsidR="007E29AD">
        <w:rPr>
          <w:sz w:val="28"/>
          <w:szCs w:val="28"/>
        </w:rPr>
        <w:t>Куйбышевского</w:t>
      </w:r>
      <w:r w:rsidRPr="00E56BA2">
        <w:rPr>
          <w:sz w:val="28"/>
          <w:szCs w:val="28"/>
        </w:rPr>
        <w:t xml:space="preserve"> сельского поселения принимается решение о предоставлении субсидий либо в отказе  в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2</w:t>
      </w:r>
      <w:r w:rsidR="007E1542">
        <w:rPr>
          <w:sz w:val="28"/>
          <w:szCs w:val="28"/>
        </w:rPr>
        <w:t xml:space="preserve">.3.3.Администрация </w:t>
      </w:r>
      <w:r w:rsidR="007E29AD">
        <w:rPr>
          <w:sz w:val="28"/>
          <w:szCs w:val="28"/>
        </w:rPr>
        <w:t>Куйбышевского</w:t>
      </w:r>
      <w:r w:rsidRPr="00E56BA2">
        <w:rPr>
          <w:sz w:val="28"/>
          <w:szCs w:val="28"/>
        </w:rPr>
        <w:t xml:space="preserve"> сельского поселения в течении 5 дней со дня принятия решения направляет субъекту малого предпринимательства письменное уведомление о принятом решении о предоставлении субсидий либо отказе в предоставлении субсидий.</w:t>
      </w:r>
    </w:p>
    <w:p w:rsidR="00A17EE4" w:rsidRPr="00E56BA2" w:rsidRDefault="00A17EE4" w:rsidP="00A17EE4">
      <w:pPr>
        <w:ind w:firstLine="709"/>
        <w:jc w:val="both"/>
        <w:rPr>
          <w:sz w:val="28"/>
          <w:szCs w:val="28"/>
        </w:rPr>
      </w:pPr>
      <w:r w:rsidRPr="00E56BA2">
        <w:rPr>
          <w:sz w:val="28"/>
          <w:szCs w:val="28"/>
        </w:rPr>
        <w:t>2.3.4.  Договор о предоставлении бюджетных средств субсидий для возмещения части затрат (далее договор субсидирования) заключае</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с субъектом малого предпринимательства в день явки указанного субъекта малого предпринимательства (его представителя) в ад</w:t>
      </w:r>
      <w:r w:rsidR="007E1542">
        <w:rPr>
          <w:sz w:val="28"/>
          <w:szCs w:val="28"/>
        </w:rPr>
        <w:t xml:space="preserve">министрацию </w:t>
      </w:r>
      <w:r w:rsidR="007E29AD">
        <w:rPr>
          <w:sz w:val="28"/>
          <w:szCs w:val="28"/>
        </w:rPr>
        <w:t>Куйбышевского</w:t>
      </w:r>
      <w:r w:rsidRPr="00E56BA2">
        <w:rPr>
          <w:sz w:val="28"/>
          <w:szCs w:val="28"/>
        </w:rPr>
        <w:t xml:space="preserve"> сельского поселения согласно приложению 3 к настоящему порядку.</w:t>
      </w:r>
    </w:p>
    <w:p w:rsidR="00A17EE4" w:rsidRPr="00E56BA2" w:rsidRDefault="00A17EE4" w:rsidP="00A17EE4">
      <w:pPr>
        <w:ind w:firstLine="709"/>
        <w:jc w:val="both"/>
        <w:rPr>
          <w:sz w:val="28"/>
          <w:szCs w:val="28"/>
        </w:rPr>
      </w:pPr>
      <w:r w:rsidRPr="00E56BA2">
        <w:rPr>
          <w:sz w:val="28"/>
          <w:szCs w:val="28"/>
        </w:rPr>
        <w:t>2.4. Участнику отбора должно быть отказано в предоставлении субсидии в случае, если:</w:t>
      </w:r>
    </w:p>
    <w:p w:rsidR="00A17EE4" w:rsidRPr="00E56BA2" w:rsidRDefault="00A17EE4" w:rsidP="00A17EE4">
      <w:pPr>
        <w:ind w:firstLine="709"/>
        <w:jc w:val="both"/>
        <w:rPr>
          <w:sz w:val="28"/>
          <w:szCs w:val="28"/>
        </w:rPr>
      </w:pPr>
      <w:r w:rsidRPr="00E56BA2">
        <w:rPr>
          <w:sz w:val="28"/>
          <w:szCs w:val="28"/>
        </w:rPr>
        <w:t>Не представлены документы, определенные настоящим порядком, или представлены недостоверные сведения и документы;</w:t>
      </w:r>
    </w:p>
    <w:p w:rsidR="00A17EE4" w:rsidRPr="00E56BA2" w:rsidRDefault="00A17EE4" w:rsidP="00A17EE4">
      <w:pPr>
        <w:ind w:firstLine="709"/>
        <w:jc w:val="both"/>
        <w:rPr>
          <w:sz w:val="28"/>
          <w:szCs w:val="28"/>
        </w:rPr>
      </w:pPr>
      <w:r w:rsidRPr="00E56BA2">
        <w:rPr>
          <w:sz w:val="28"/>
          <w:szCs w:val="28"/>
        </w:rPr>
        <w:t>Ранее в отношении заявителя</w:t>
      </w:r>
      <w:r w:rsidR="007E1542">
        <w:rPr>
          <w:sz w:val="28"/>
          <w:szCs w:val="28"/>
        </w:rPr>
        <w:t xml:space="preserve"> </w:t>
      </w:r>
      <w:r w:rsidRPr="00E56BA2">
        <w:rPr>
          <w:sz w:val="28"/>
          <w:szCs w:val="28"/>
        </w:rPr>
        <w:t>- субъекта малого предпринимательства было принято решение об оказании аналогичной поддержки и сроки ее оказания не истекли;</w:t>
      </w:r>
    </w:p>
    <w:p w:rsidR="00A17EE4" w:rsidRPr="00E56BA2" w:rsidRDefault="00A17EE4" w:rsidP="00A17EE4">
      <w:pPr>
        <w:ind w:firstLine="709"/>
        <w:jc w:val="both"/>
        <w:rPr>
          <w:sz w:val="28"/>
          <w:szCs w:val="28"/>
        </w:rPr>
      </w:pPr>
      <w:r w:rsidRPr="00E56BA2">
        <w:rPr>
          <w:sz w:val="28"/>
          <w:szCs w:val="28"/>
        </w:rPr>
        <w:t>Не выполнены условия оказания поддержки.</w:t>
      </w:r>
    </w:p>
    <w:p w:rsidR="00A17EE4" w:rsidRPr="00E56BA2" w:rsidRDefault="007E1542" w:rsidP="00A17EE4">
      <w:pPr>
        <w:ind w:firstLine="709"/>
        <w:jc w:val="both"/>
        <w:rPr>
          <w:sz w:val="28"/>
          <w:szCs w:val="28"/>
        </w:rPr>
      </w:pPr>
      <w:r>
        <w:rPr>
          <w:sz w:val="28"/>
          <w:szCs w:val="28"/>
        </w:rPr>
        <w:t>2.5. С</w:t>
      </w:r>
      <w:r w:rsidR="00A17EE4" w:rsidRPr="00E56BA2">
        <w:rPr>
          <w:sz w:val="28"/>
          <w:szCs w:val="28"/>
        </w:rPr>
        <w:t>убъект малого предпринимательства, которому отказано в предоставлении субсидий  по основаниям, указанным в пункте 2.4 настоящего Порядка, имеет право повторно подать заявление после устранения (окончания</w:t>
      </w:r>
      <w:r>
        <w:rPr>
          <w:sz w:val="28"/>
          <w:szCs w:val="28"/>
        </w:rPr>
        <w:t xml:space="preserve"> действия) данных обстоятельств</w:t>
      </w:r>
      <w:r w:rsidR="00A17EE4" w:rsidRPr="00E56BA2">
        <w:rPr>
          <w:sz w:val="28"/>
          <w:szCs w:val="28"/>
        </w:rPr>
        <w:t>.</w:t>
      </w:r>
    </w:p>
    <w:p w:rsidR="00A17EE4" w:rsidRPr="00E56BA2" w:rsidRDefault="00A17EE4" w:rsidP="00A17EE4">
      <w:pPr>
        <w:autoSpaceDE w:val="0"/>
        <w:autoSpaceDN w:val="0"/>
        <w:adjustRightInd w:val="0"/>
        <w:jc w:val="center"/>
        <w:outlineLvl w:val="0"/>
        <w:rPr>
          <w:sz w:val="28"/>
          <w:szCs w:val="28"/>
        </w:rPr>
      </w:pPr>
      <w:bookmarkStart w:id="158" w:name="sub_33"/>
      <w:r w:rsidRPr="00E56BA2">
        <w:rPr>
          <w:b/>
          <w:sz w:val="28"/>
          <w:szCs w:val="28"/>
        </w:rPr>
        <w:t>3. Процедура выплаты субсидий</w:t>
      </w:r>
      <w:bookmarkEnd w:id="158"/>
    </w:p>
    <w:p w:rsidR="00A17EE4" w:rsidRPr="00E56BA2" w:rsidRDefault="00A17EE4" w:rsidP="00A17EE4">
      <w:pPr>
        <w:autoSpaceDE w:val="0"/>
        <w:autoSpaceDN w:val="0"/>
        <w:adjustRightInd w:val="0"/>
        <w:ind w:firstLine="709"/>
        <w:jc w:val="both"/>
        <w:rPr>
          <w:sz w:val="28"/>
          <w:szCs w:val="28"/>
        </w:rPr>
      </w:pPr>
      <w:bookmarkStart w:id="159" w:name="sub_331"/>
      <w:r w:rsidRPr="00E56BA2">
        <w:rPr>
          <w:sz w:val="28"/>
          <w:szCs w:val="28"/>
        </w:rPr>
        <w:t>3.1. Субсидии рассчитываются на сумму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w:t>
      </w:r>
    </w:p>
    <w:bookmarkEnd w:id="159"/>
    <w:p w:rsidR="00A17EE4" w:rsidRPr="00E56BA2" w:rsidRDefault="00A17EE4" w:rsidP="00A17EE4">
      <w:pPr>
        <w:autoSpaceDE w:val="0"/>
        <w:autoSpaceDN w:val="0"/>
        <w:adjustRightInd w:val="0"/>
        <w:ind w:firstLine="709"/>
        <w:jc w:val="both"/>
        <w:rPr>
          <w:sz w:val="28"/>
          <w:szCs w:val="28"/>
        </w:rPr>
      </w:pPr>
      <w:r w:rsidRPr="00E56BA2">
        <w:rPr>
          <w:sz w:val="28"/>
          <w:szCs w:val="28"/>
        </w:rPr>
        <w:t>В случае,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 субсидии в текущем финансовом году рассчитываются с даты, следующей за последней датой, вошедшей в принятый к оплате расчет суммы возмещения части затрат на уплату процентов.</w:t>
      </w:r>
    </w:p>
    <w:p w:rsidR="00A17EE4" w:rsidRPr="00E56BA2" w:rsidRDefault="00A17EE4" w:rsidP="00A17EE4">
      <w:pPr>
        <w:autoSpaceDE w:val="0"/>
        <w:autoSpaceDN w:val="0"/>
        <w:adjustRightInd w:val="0"/>
        <w:ind w:firstLine="709"/>
        <w:jc w:val="both"/>
        <w:rPr>
          <w:sz w:val="28"/>
          <w:szCs w:val="28"/>
        </w:rPr>
      </w:pPr>
      <w:bookmarkStart w:id="160" w:name="sub_332"/>
      <w:r w:rsidRPr="00E56BA2">
        <w:rPr>
          <w:sz w:val="28"/>
          <w:szCs w:val="28"/>
        </w:rPr>
        <w:t>3.2. 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7E29AD">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выплата субсидий производится очередному субъекту малого </w:t>
      </w:r>
      <w:r w:rsidRPr="00E56BA2">
        <w:rPr>
          <w:sz w:val="28"/>
          <w:szCs w:val="28"/>
        </w:rPr>
        <w:lastRenderedPageBreak/>
        <w:t>предпринимательства, в отношении которого принято решение о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Субъект малого предпринимательства, не заключивший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DD1224">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имеет право на заключение договора субсидировани</w:t>
      </w:r>
      <w:r w:rsidR="007E1542">
        <w:rPr>
          <w:sz w:val="28"/>
          <w:szCs w:val="28"/>
        </w:rPr>
        <w:t xml:space="preserve">я с администрацией </w:t>
      </w:r>
      <w:r w:rsidR="00DD1224">
        <w:rPr>
          <w:sz w:val="28"/>
          <w:szCs w:val="28"/>
        </w:rPr>
        <w:t>Куйбышевского</w:t>
      </w:r>
      <w:r w:rsidRPr="00E56BA2">
        <w:rPr>
          <w:sz w:val="28"/>
          <w:szCs w:val="28"/>
        </w:rPr>
        <w:t xml:space="preserve"> сельского поселения и предоставление субсидий в течение финансового года, в кото</w:t>
      </w:r>
      <w:r w:rsidR="007E1542">
        <w:rPr>
          <w:sz w:val="28"/>
          <w:szCs w:val="28"/>
        </w:rPr>
        <w:t xml:space="preserve">ром администрацией </w:t>
      </w:r>
      <w:r w:rsidR="00DD1224">
        <w:rPr>
          <w:sz w:val="28"/>
          <w:szCs w:val="28"/>
        </w:rPr>
        <w:t>Куйбышевского</w:t>
      </w:r>
      <w:r w:rsidRPr="00E56BA2">
        <w:rPr>
          <w:sz w:val="28"/>
          <w:szCs w:val="28"/>
        </w:rPr>
        <w:t xml:space="preserve"> сельского поселения принято решение о предоставлении субсидий субъекту малого предпринимательства, при наличии бюджетных ассигнований и лимитов бюджетных обязательств, утвержден</w:t>
      </w:r>
      <w:r w:rsidR="007E1542">
        <w:rPr>
          <w:sz w:val="28"/>
          <w:szCs w:val="28"/>
        </w:rPr>
        <w:t xml:space="preserve">ных администрацией </w:t>
      </w:r>
      <w:r w:rsidR="00DD1224">
        <w:rPr>
          <w:sz w:val="28"/>
          <w:szCs w:val="28"/>
        </w:rPr>
        <w:t>Куйбышевского</w:t>
      </w:r>
      <w:r w:rsidRPr="00E56BA2">
        <w:rPr>
          <w:sz w:val="28"/>
          <w:szCs w:val="28"/>
        </w:rPr>
        <w:t xml:space="preserve"> сельского поселения на финансовый год на указанные цели.</w:t>
      </w:r>
    </w:p>
    <w:p w:rsidR="00A17EE4" w:rsidRPr="00E56BA2" w:rsidRDefault="00A17EE4" w:rsidP="00A17EE4">
      <w:pPr>
        <w:autoSpaceDE w:val="0"/>
        <w:autoSpaceDN w:val="0"/>
        <w:adjustRightInd w:val="0"/>
        <w:ind w:firstLine="709"/>
        <w:jc w:val="both"/>
        <w:rPr>
          <w:sz w:val="28"/>
          <w:szCs w:val="28"/>
        </w:rPr>
      </w:pPr>
      <w:bookmarkStart w:id="161" w:name="sub_333"/>
      <w:bookmarkEnd w:id="160"/>
      <w:r w:rsidRPr="00E56BA2">
        <w:rPr>
          <w:sz w:val="28"/>
          <w:szCs w:val="28"/>
        </w:rPr>
        <w:t>3.</w:t>
      </w:r>
      <w:r w:rsidR="007E1542">
        <w:rPr>
          <w:sz w:val="28"/>
          <w:szCs w:val="28"/>
        </w:rPr>
        <w:t>3</w:t>
      </w:r>
      <w:r w:rsidRPr="00E56BA2">
        <w:rPr>
          <w:sz w:val="28"/>
          <w:szCs w:val="28"/>
        </w:rPr>
        <w:t xml:space="preserve">. Уполномоченное </w:t>
      </w:r>
      <w:r w:rsidR="007E1542">
        <w:rPr>
          <w:sz w:val="28"/>
          <w:szCs w:val="28"/>
        </w:rPr>
        <w:t xml:space="preserve">лицо администрации </w:t>
      </w:r>
      <w:r w:rsidR="00DD1224">
        <w:rPr>
          <w:sz w:val="28"/>
          <w:szCs w:val="28"/>
        </w:rPr>
        <w:t>Куйбышевского</w:t>
      </w:r>
      <w:r w:rsidRPr="00E56BA2">
        <w:rPr>
          <w:sz w:val="28"/>
          <w:szCs w:val="28"/>
        </w:rPr>
        <w:t xml:space="preserve"> сельского поселения, формирует реестры получателей субсидий на возмещение части затрат на уплату процентов по кредитным договорам по форме согласно </w:t>
      </w:r>
      <w:hyperlink w:anchor="sub_305" w:history="1">
        <w:r w:rsidRPr="00E56BA2">
          <w:rPr>
            <w:sz w:val="28"/>
            <w:szCs w:val="28"/>
          </w:rPr>
          <w:t xml:space="preserve">приложению № </w:t>
        </w:r>
      </w:hyperlink>
      <w:r w:rsidRPr="00E56BA2">
        <w:rPr>
          <w:sz w:val="28"/>
          <w:szCs w:val="28"/>
        </w:rPr>
        <w:t>4 к настоящему Порядку.</w:t>
      </w:r>
    </w:p>
    <w:p w:rsidR="00A17EE4" w:rsidRPr="00E56BA2" w:rsidRDefault="00A17EE4" w:rsidP="00A17EE4">
      <w:pPr>
        <w:autoSpaceDE w:val="0"/>
        <w:autoSpaceDN w:val="0"/>
        <w:adjustRightInd w:val="0"/>
        <w:ind w:firstLine="709"/>
        <w:jc w:val="both"/>
        <w:rPr>
          <w:sz w:val="28"/>
          <w:szCs w:val="28"/>
        </w:rPr>
      </w:pPr>
      <w:bookmarkStart w:id="162" w:name="sub_3350"/>
      <w:bookmarkEnd w:id="161"/>
      <w:r w:rsidRPr="00E56BA2">
        <w:rPr>
          <w:sz w:val="28"/>
          <w:szCs w:val="28"/>
        </w:rPr>
        <w:t>3.4. 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w:t>
      </w:r>
    </w:p>
    <w:p w:rsidR="007E1542" w:rsidRDefault="007E1542" w:rsidP="00A17EE4">
      <w:pPr>
        <w:autoSpaceDE w:val="0"/>
        <w:autoSpaceDN w:val="0"/>
        <w:adjustRightInd w:val="0"/>
        <w:ind w:firstLine="709"/>
        <w:jc w:val="both"/>
        <w:rPr>
          <w:sz w:val="28"/>
          <w:szCs w:val="28"/>
        </w:rPr>
      </w:pPr>
      <w:bookmarkStart w:id="163" w:name="sub_335"/>
      <w:bookmarkEnd w:id="162"/>
      <w:r>
        <w:rPr>
          <w:sz w:val="28"/>
          <w:szCs w:val="28"/>
        </w:rPr>
        <w:t>3.5</w:t>
      </w:r>
      <w:r w:rsidR="00A17EE4" w:rsidRPr="00E56BA2">
        <w:rPr>
          <w:sz w:val="28"/>
          <w:szCs w:val="28"/>
        </w:rPr>
        <w:t>.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w:t>
      </w:r>
      <w:r>
        <w:rPr>
          <w:sz w:val="28"/>
          <w:szCs w:val="28"/>
        </w:rPr>
        <w:t xml:space="preserve"> возврату в местный бюджет </w:t>
      </w:r>
      <w:r w:rsidR="00A17EE4" w:rsidRPr="00E56BA2">
        <w:rPr>
          <w:sz w:val="28"/>
          <w:szCs w:val="28"/>
        </w:rPr>
        <w:t>в соответствии с законодательством Российской Федерации.</w:t>
      </w:r>
      <w:bookmarkStart w:id="164" w:name="sub_336"/>
      <w:bookmarkEnd w:id="163"/>
    </w:p>
    <w:p w:rsidR="00A17EE4" w:rsidRPr="00E56BA2" w:rsidRDefault="007E1542" w:rsidP="00A17EE4">
      <w:pPr>
        <w:autoSpaceDE w:val="0"/>
        <w:autoSpaceDN w:val="0"/>
        <w:adjustRightInd w:val="0"/>
        <w:ind w:firstLine="709"/>
        <w:jc w:val="both"/>
        <w:rPr>
          <w:sz w:val="28"/>
          <w:szCs w:val="28"/>
        </w:rPr>
      </w:pPr>
      <w:r>
        <w:rPr>
          <w:sz w:val="28"/>
          <w:szCs w:val="28"/>
        </w:rPr>
        <w:t>3.6</w:t>
      </w:r>
      <w:r w:rsidR="00A17EE4" w:rsidRPr="00E56BA2">
        <w:rPr>
          <w:sz w:val="28"/>
          <w:szCs w:val="28"/>
        </w:rPr>
        <w:t xml:space="preserve">. Предоставление субсидий осуществляется в пределах бюджетных ассигнований и </w:t>
      </w:r>
      <w:hyperlink r:id="rId32" w:history="1">
        <w:r w:rsidR="00A17EE4" w:rsidRPr="00E56BA2">
          <w:rPr>
            <w:sz w:val="28"/>
            <w:szCs w:val="28"/>
          </w:rPr>
          <w:t>лимитов бюджетных обязательств</w:t>
        </w:r>
      </w:hyperlink>
      <w:r w:rsidR="00A17EE4" w:rsidRPr="00E56BA2">
        <w:rPr>
          <w:sz w:val="28"/>
          <w:szCs w:val="28"/>
        </w:rPr>
        <w:t>, утвержденных бюд</w:t>
      </w:r>
      <w:r>
        <w:rPr>
          <w:sz w:val="28"/>
          <w:szCs w:val="28"/>
        </w:rPr>
        <w:t xml:space="preserve">жетом </w:t>
      </w:r>
      <w:r w:rsidR="00DD1224">
        <w:rPr>
          <w:sz w:val="28"/>
          <w:szCs w:val="28"/>
        </w:rPr>
        <w:t>Куйбышевского</w:t>
      </w:r>
      <w:r w:rsidR="00A17EE4" w:rsidRPr="00E56BA2">
        <w:rPr>
          <w:sz w:val="28"/>
          <w:szCs w:val="28"/>
        </w:rPr>
        <w:t xml:space="preserve"> сельского поселения Староминского района на финансовый год на указанные цели.</w:t>
      </w:r>
    </w:p>
    <w:bookmarkEnd w:id="164"/>
    <w:p w:rsidR="00A17EE4" w:rsidRPr="00E56BA2" w:rsidRDefault="00A17EE4" w:rsidP="00A17EE4">
      <w:pPr>
        <w:autoSpaceDE w:val="0"/>
        <w:autoSpaceDN w:val="0"/>
        <w:adjustRightInd w:val="0"/>
        <w:jc w:val="both"/>
        <w:rPr>
          <w:sz w:val="28"/>
          <w:szCs w:val="28"/>
        </w:rPr>
      </w:pPr>
    </w:p>
    <w:p w:rsidR="00A17EE4" w:rsidRPr="00E56BA2" w:rsidRDefault="00A17EE4" w:rsidP="00A17EE4">
      <w:pPr>
        <w:autoSpaceDE w:val="0"/>
        <w:autoSpaceDN w:val="0"/>
        <w:adjustRightInd w:val="0"/>
        <w:jc w:val="center"/>
        <w:outlineLvl w:val="0"/>
        <w:rPr>
          <w:sz w:val="28"/>
          <w:szCs w:val="28"/>
        </w:rPr>
      </w:pPr>
      <w:bookmarkStart w:id="165" w:name="sub_34"/>
      <w:r w:rsidRPr="00E56BA2">
        <w:rPr>
          <w:b/>
          <w:sz w:val="28"/>
          <w:szCs w:val="28"/>
        </w:rPr>
        <w:t>4. Обжалование действий (бездействий) специалистов, назначенных нормативными документами и ответственность при предоставлении субсидий</w:t>
      </w:r>
      <w:bookmarkEnd w:id="165"/>
    </w:p>
    <w:p w:rsidR="00A17EE4" w:rsidRPr="00E56BA2" w:rsidRDefault="00A17EE4" w:rsidP="00A17EE4">
      <w:pPr>
        <w:autoSpaceDE w:val="0"/>
        <w:autoSpaceDN w:val="0"/>
        <w:adjustRightInd w:val="0"/>
        <w:ind w:firstLine="709"/>
        <w:jc w:val="both"/>
        <w:rPr>
          <w:sz w:val="28"/>
          <w:szCs w:val="28"/>
        </w:rPr>
      </w:pPr>
      <w:bookmarkStart w:id="166" w:name="sub_341"/>
      <w:r w:rsidRPr="00E56BA2">
        <w:rPr>
          <w:sz w:val="28"/>
          <w:szCs w:val="28"/>
        </w:rPr>
        <w:t>4.1. Действие (бездействие) специалистов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rsidR="00DD1224" w:rsidRPr="00E56BA2" w:rsidRDefault="00A17EE4" w:rsidP="00DD1224">
      <w:pPr>
        <w:autoSpaceDE w:val="0"/>
        <w:autoSpaceDN w:val="0"/>
        <w:adjustRightInd w:val="0"/>
        <w:ind w:firstLine="709"/>
        <w:jc w:val="both"/>
        <w:rPr>
          <w:sz w:val="28"/>
          <w:szCs w:val="28"/>
        </w:rPr>
      </w:pPr>
      <w:bookmarkStart w:id="167" w:name="sub_342"/>
      <w:bookmarkEnd w:id="166"/>
      <w:r w:rsidRPr="00E56BA2">
        <w:rPr>
          <w:sz w:val="28"/>
          <w:szCs w:val="28"/>
        </w:rPr>
        <w:t>4.2. Ответственность за соблюдение условий и правомерность предоставления субсидий несут специалисты, за достоверность представляемых документов и сведений - субъекты малого и среднего предпринимательства.</w:t>
      </w:r>
    </w:p>
    <w:bookmarkEnd w:id="167"/>
    <w:p w:rsidR="00EB72D9" w:rsidRDefault="00EB72D9" w:rsidP="00EB72D9">
      <w:pPr>
        <w:widowControl w:val="0"/>
        <w:autoSpaceDE w:val="0"/>
        <w:autoSpaceDN w:val="0"/>
        <w:adjustRightInd w:val="0"/>
        <w:rPr>
          <w:sz w:val="28"/>
          <w:szCs w:val="28"/>
        </w:rPr>
      </w:pPr>
      <w:r>
        <w:rPr>
          <w:sz w:val="28"/>
          <w:szCs w:val="28"/>
        </w:rPr>
        <w:t xml:space="preserve">Специалист 1категории администрации </w:t>
      </w:r>
    </w:p>
    <w:p w:rsidR="00EB72D9" w:rsidRDefault="00EB72D9" w:rsidP="00EB72D9">
      <w:pPr>
        <w:widowControl w:val="0"/>
        <w:autoSpaceDE w:val="0"/>
        <w:autoSpaceDN w:val="0"/>
        <w:adjustRightInd w:val="0"/>
        <w:rPr>
          <w:sz w:val="28"/>
          <w:szCs w:val="28"/>
        </w:rPr>
      </w:pPr>
      <w:r>
        <w:rPr>
          <w:sz w:val="28"/>
          <w:szCs w:val="28"/>
        </w:rPr>
        <w:t xml:space="preserve">Куйбышевского сельского поселения </w:t>
      </w:r>
    </w:p>
    <w:p w:rsidR="00EB72D9" w:rsidRDefault="00EB72D9" w:rsidP="00EB72D9">
      <w:pPr>
        <w:widowControl w:val="0"/>
        <w:autoSpaceDE w:val="0"/>
        <w:autoSpaceDN w:val="0"/>
        <w:adjustRightInd w:val="0"/>
        <w:rPr>
          <w:sz w:val="28"/>
          <w:szCs w:val="28"/>
        </w:rPr>
      </w:pPr>
      <w:r w:rsidRPr="0001260A">
        <w:rPr>
          <w:sz w:val="28"/>
          <w:szCs w:val="28"/>
        </w:rPr>
        <w:t>Староминского района</w:t>
      </w:r>
    </w:p>
    <w:p w:rsidR="00A17EE4" w:rsidRPr="007E1542" w:rsidRDefault="00EB72D9" w:rsidP="00EB72D9">
      <w:pPr>
        <w:widowControl w:val="0"/>
        <w:autoSpaceDE w:val="0"/>
        <w:autoSpaceDN w:val="0"/>
        <w:adjustRightInd w:val="0"/>
        <w:rPr>
          <w:sz w:val="28"/>
          <w:szCs w:val="28"/>
        </w:rPr>
      </w:pPr>
      <w:r w:rsidRPr="0001260A">
        <w:rPr>
          <w:sz w:val="28"/>
          <w:szCs w:val="28"/>
        </w:rPr>
        <w:lastRenderedPageBreak/>
        <w:t xml:space="preserve">                                                             </w:t>
      </w:r>
      <w:r>
        <w:rPr>
          <w:sz w:val="28"/>
          <w:szCs w:val="28"/>
        </w:rPr>
        <w:t>Т.В. Свистун</w:t>
      </w:r>
      <w:r w:rsidR="005C5A73" w:rsidRPr="00D36631">
        <w:rPr>
          <w:sz w:val="28"/>
          <w:szCs w:val="28"/>
        </w:rPr>
        <w:t xml:space="preserve">                                        </w:t>
      </w:r>
      <w:r w:rsidR="005C5A73">
        <w:rPr>
          <w:sz w:val="28"/>
          <w:szCs w:val="28"/>
        </w:rPr>
        <w:t xml:space="preserve">                             </w:t>
      </w:r>
      <w:r w:rsidR="004E100A" w:rsidRPr="004E100A">
        <w:rPr>
          <w:bCs/>
          <w:noProof/>
          <w:szCs w:val="22"/>
          <w:lang w:eastAsia="ru-RU"/>
        </w:rPr>
        <w:pict>
          <v:rect id="Прямоугольник 4" o:spid="_x0000_s1029" style="position:absolute;margin-left:210.05pt;margin-top:-7.5pt;width:260.6pt;height:141.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" strokecolor="white">
            <v:textbox>
              <w:txbxContent>
                <w:p w:rsidR="00B90958" w:rsidRPr="00940F6A" w:rsidRDefault="00B90958" w:rsidP="00940F6A">
                  <w:pPr>
                    <w:jc w:val="center"/>
                    <w:rPr>
                      <w:sz w:val="28"/>
                      <w:szCs w:val="28"/>
                    </w:rPr>
                  </w:pPr>
                  <w:r w:rsidRPr="00940F6A">
                    <w:rPr>
                      <w:sz w:val="28"/>
                      <w:szCs w:val="28"/>
                    </w:rPr>
                    <w:t>ПРИЛОЖЕНИЕ № 1</w:t>
                  </w:r>
                </w:p>
                <w:p w:rsidR="00B90958" w:rsidRPr="00940F6A" w:rsidRDefault="00B90958" w:rsidP="00940F6A">
                  <w:pPr>
                    <w:jc w:val="center"/>
                    <w:rPr>
                      <w:sz w:val="28"/>
                      <w:szCs w:val="28"/>
                    </w:rPr>
                  </w:pPr>
                  <w:r w:rsidRPr="00940F6A">
                    <w:rPr>
                      <w:sz w:val="28"/>
                      <w:szCs w:val="28"/>
                    </w:rPr>
                    <w:t>к Порядку возмещения (субсидирования части затрат на уплату процентов по кредитам кредитных организаций, полученным субъектами малого и среднего предпринимательства</w:t>
                  </w:r>
                </w:p>
              </w:txbxContent>
            </v:textbox>
          </v:rect>
        </w:pict>
      </w: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Pr="00940F6A" w:rsidRDefault="00A17EE4" w:rsidP="00A17EE4">
      <w:pPr>
        <w:autoSpaceDE w:val="0"/>
        <w:autoSpaceDN w:val="0"/>
        <w:adjustRightInd w:val="0"/>
        <w:jc w:val="center"/>
        <w:rPr>
          <w:b/>
          <w:sz w:val="28"/>
          <w:szCs w:val="28"/>
        </w:rPr>
      </w:pPr>
      <w:r w:rsidRPr="00940F6A">
        <w:rPr>
          <w:b/>
          <w:sz w:val="28"/>
          <w:szCs w:val="28"/>
        </w:rPr>
        <w:t>ЗАЯВЛЕНИЕ</w:t>
      </w:r>
    </w:p>
    <w:p w:rsidR="00A17EE4" w:rsidRPr="00940F6A" w:rsidRDefault="00A17EE4" w:rsidP="00A17EE4">
      <w:pPr>
        <w:autoSpaceDE w:val="0"/>
        <w:autoSpaceDN w:val="0"/>
        <w:adjustRightInd w:val="0"/>
        <w:jc w:val="center"/>
        <w:rPr>
          <w:sz w:val="28"/>
          <w:szCs w:val="28"/>
        </w:rPr>
      </w:pPr>
      <w:r w:rsidRPr="00940F6A">
        <w:rPr>
          <w:sz w:val="28"/>
          <w:szCs w:val="28"/>
        </w:rPr>
        <w:t>на участие в отборе субъектов малого и среднего предпринимательства</w:t>
      </w:r>
    </w:p>
    <w:p w:rsidR="00A17EE4" w:rsidRPr="00940F6A" w:rsidRDefault="00A17EE4" w:rsidP="00A17EE4">
      <w:pPr>
        <w:autoSpaceDE w:val="0"/>
        <w:autoSpaceDN w:val="0"/>
        <w:adjustRightInd w:val="0"/>
        <w:jc w:val="center"/>
        <w:rPr>
          <w:sz w:val="28"/>
          <w:szCs w:val="28"/>
        </w:rPr>
      </w:pPr>
      <w:r w:rsidRPr="00940F6A">
        <w:rPr>
          <w:sz w:val="28"/>
          <w:szCs w:val="28"/>
        </w:rPr>
        <w:t>на право заключения договора о предоставлении бюджетных средств</w:t>
      </w:r>
    </w:p>
    <w:p w:rsidR="00A17EE4" w:rsidRPr="00940F6A" w:rsidRDefault="00A17EE4" w:rsidP="00A17EE4">
      <w:pPr>
        <w:autoSpaceDE w:val="0"/>
        <w:autoSpaceDN w:val="0"/>
        <w:adjustRightInd w:val="0"/>
        <w:jc w:val="center"/>
        <w:rPr>
          <w:sz w:val="28"/>
          <w:szCs w:val="28"/>
        </w:rPr>
      </w:pPr>
      <w:r w:rsidRPr="00940F6A">
        <w:rPr>
          <w:sz w:val="28"/>
          <w:szCs w:val="28"/>
        </w:rPr>
        <w:t>в форме субсидий для возмещения части затрат по направлению</w:t>
      </w:r>
    </w:p>
    <w:p w:rsidR="00A17EE4" w:rsidRPr="00940F6A" w:rsidRDefault="00A17EE4" w:rsidP="00A17EE4">
      <w:pPr>
        <w:autoSpaceDE w:val="0"/>
        <w:autoSpaceDN w:val="0"/>
        <w:adjustRightInd w:val="0"/>
        <w:jc w:val="center"/>
        <w:rPr>
          <w:sz w:val="28"/>
          <w:szCs w:val="28"/>
        </w:rPr>
      </w:pPr>
      <w:r w:rsidRPr="00940F6A">
        <w:rPr>
          <w:sz w:val="28"/>
          <w:szCs w:val="28"/>
        </w:rPr>
        <w:t>«Возмещение (субсидирование) 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по кредитам кредитных организаций, полученным субъектами</w:t>
      </w:r>
    </w:p>
    <w:p w:rsidR="00A17EE4" w:rsidRPr="00940F6A" w:rsidRDefault="00A17EE4" w:rsidP="00A17EE4">
      <w:pPr>
        <w:autoSpaceDE w:val="0"/>
        <w:autoSpaceDN w:val="0"/>
        <w:adjustRightInd w:val="0"/>
        <w:jc w:val="center"/>
        <w:rPr>
          <w:sz w:val="28"/>
          <w:szCs w:val="28"/>
        </w:rPr>
      </w:pPr>
      <w:r w:rsidRPr="00940F6A">
        <w:rPr>
          <w:sz w:val="28"/>
          <w:szCs w:val="28"/>
        </w:rPr>
        <w:t>малого и среднего предпринимательства»</w:t>
      </w:r>
    </w:p>
    <w:p w:rsidR="00A17EE4" w:rsidRPr="00940F6A" w:rsidRDefault="00A17EE4" w:rsidP="00A17EE4">
      <w:pPr>
        <w:autoSpaceDE w:val="0"/>
        <w:autoSpaceDN w:val="0"/>
        <w:adjustRightInd w:val="0"/>
        <w:jc w:val="center"/>
        <w:rPr>
          <w:sz w:val="28"/>
          <w:szCs w:val="28"/>
        </w:rPr>
      </w:pPr>
    </w:p>
    <w:p w:rsidR="00A17EE4" w:rsidRPr="00940F6A" w:rsidRDefault="00A17EE4" w:rsidP="00A17EE4">
      <w:pPr>
        <w:autoSpaceDE w:val="0"/>
        <w:autoSpaceDN w:val="0"/>
        <w:adjustRightInd w:val="0"/>
        <w:jc w:val="both"/>
        <w:rPr>
          <w:sz w:val="28"/>
          <w:szCs w:val="28"/>
        </w:rPr>
      </w:pP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Основные виды деятельности 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Средняя численность работников за предшествующий календарный год</w:t>
      </w:r>
    </w:p>
    <w:p w:rsidR="00A17EE4" w:rsidRPr="00940F6A" w:rsidRDefault="00A17EE4" w:rsidP="00A17EE4">
      <w:pPr>
        <w:autoSpaceDE w:val="0"/>
        <w:autoSpaceDN w:val="0"/>
        <w:adjustRightInd w:val="0"/>
        <w:jc w:val="both"/>
        <w:rPr>
          <w:sz w:val="28"/>
          <w:szCs w:val="28"/>
        </w:rPr>
      </w:pPr>
      <w:r w:rsidRPr="00940F6A">
        <w:rPr>
          <w:sz w:val="28"/>
          <w:szCs w:val="28"/>
        </w:rPr>
        <w:t>(для вновь созданных со дня их государственной регистрации), чел. 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Выручка от реализации товаров (работ, услуг) без учета налога на добавленную стоимость за предшествующий календарный год (для вновь созданных со дня их государственной регистрации), тыс. руб. 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Характеристика основных видов продукции  (услуг),  с  указанием  кодов ОКВЭД 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организации (Ф.И.О. индивидуального предпринимателя) 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Юридический адрес (местонахождение организации или место жительства индивидуального предпринимателя) 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Фамилия, имя, отчество руководителя организации 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357" w:hanging="357"/>
        <w:jc w:val="both"/>
        <w:rPr>
          <w:sz w:val="28"/>
          <w:szCs w:val="28"/>
        </w:rPr>
      </w:pPr>
      <w:r w:rsidRPr="00940F6A">
        <w:rPr>
          <w:sz w:val="28"/>
          <w:szCs w:val="28"/>
        </w:rPr>
        <w:t>Телефон, факс, e-mail 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кредитной организации 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Номер и дата подписания кредитного договора, дата предоставления кредита 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Сумма кредитного договора, тыс. руб. ____________________________</w:t>
      </w:r>
    </w:p>
    <w:p w:rsidR="00A17EE4" w:rsidRPr="00940F6A" w:rsidRDefault="00A17EE4" w:rsidP="00A17EE4">
      <w:pPr>
        <w:autoSpaceDE w:val="0"/>
        <w:autoSpaceDN w:val="0"/>
        <w:adjustRightInd w:val="0"/>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Срок действия кредитного договора 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Кредитная ставка (процентов в год) 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lastRenderedPageBreak/>
        <w:t xml:space="preserve">Доля возмещения из краевого бюджета части затрат на уплату процентов  (2/3 </w:t>
      </w:r>
      <w:hyperlink r:id="rId33" w:history="1">
        <w:r w:rsidRPr="00940F6A">
          <w:rPr>
            <w:sz w:val="28"/>
            <w:szCs w:val="28"/>
          </w:rPr>
          <w:t>учетной ставки</w:t>
        </w:r>
      </w:hyperlink>
      <w:r w:rsidRPr="00940F6A">
        <w:rPr>
          <w:sz w:val="28"/>
          <w:szCs w:val="28"/>
        </w:rPr>
        <w:t xml:space="preserve"> Центрального банка Российской Федерации на дату заключения кредитного договора) 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Плановая сумма возмещения в текущем финансовом году части затрат на уплату процентов, тыс. руб. 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rPr>
          <w:sz w:val="28"/>
          <w:szCs w:val="28"/>
        </w:rPr>
      </w:pPr>
      <w:r w:rsidRPr="00940F6A">
        <w:rPr>
          <w:sz w:val="28"/>
          <w:szCs w:val="28"/>
        </w:rPr>
        <w:t>Сумма и период, за который уже выплачены субсидии по кредитному договору, тыс. руб. 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Направление целевого использования заемных средств __________________________________________________________________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Заявитель подтверждает, что вся информация, содержащаяся в заявлении на участие в отборе, является подлинной и не возражает против доступа к ней любых заинтересованных лиц.</w:t>
      </w:r>
    </w:p>
    <w:p w:rsidR="00A17EE4" w:rsidRPr="00940F6A" w:rsidRDefault="00A17EE4" w:rsidP="00A17EE4">
      <w:pPr>
        <w:autoSpaceDE w:val="0"/>
        <w:autoSpaceDN w:val="0"/>
        <w:adjustRightInd w:val="0"/>
        <w:jc w:val="both"/>
        <w:rPr>
          <w:sz w:val="28"/>
          <w:szCs w:val="28"/>
        </w:rPr>
      </w:pPr>
    </w:p>
    <w:p w:rsidR="00A17EE4" w:rsidRPr="00940F6A" w:rsidRDefault="00A17EE4" w:rsidP="00A17EE4">
      <w:pPr>
        <w:autoSpaceDE w:val="0"/>
        <w:autoSpaceDN w:val="0"/>
        <w:adjustRightInd w:val="0"/>
        <w:jc w:val="both"/>
        <w:rPr>
          <w:sz w:val="28"/>
          <w:szCs w:val="28"/>
        </w:rPr>
      </w:pPr>
      <w:r w:rsidRPr="00940F6A">
        <w:rPr>
          <w:sz w:val="28"/>
          <w:szCs w:val="28"/>
        </w:rPr>
        <w:t>Руководитель организации,</w:t>
      </w:r>
    </w:p>
    <w:p w:rsidR="00A17EE4" w:rsidRPr="00940F6A" w:rsidRDefault="00A17EE4" w:rsidP="00A17EE4">
      <w:pPr>
        <w:autoSpaceDE w:val="0"/>
        <w:autoSpaceDN w:val="0"/>
        <w:adjustRightInd w:val="0"/>
        <w:jc w:val="both"/>
        <w:rPr>
          <w:sz w:val="28"/>
          <w:szCs w:val="28"/>
        </w:rPr>
      </w:pPr>
      <w:r w:rsidRPr="00940F6A">
        <w:rPr>
          <w:sz w:val="28"/>
          <w:szCs w:val="28"/>
        </w:rPr>
        <w:t>индивидуальный предприниматель ____________________________</w:t>
      </w:r>
    </w:p>
    <w:p w:rsidR="00A17EE4" w:rsidRPr="00940F6A" w:rsidRDefault="00A17EE4" w:rsidP="00A17EE4">
      <w:pPr>
        <w:autoSpaceDE w:val="0"/>
        <w:autoSpaceDN w:val="0"/>
        <w:adjustRightInd w:val="0"/>
        <w:ind w:left="4956"/>
        <w:jc w:val="both"/>
        <w:rPr>
          <w:sz w:val="28"/>
          <w:szCs w:val="28"/>
        </w:rPr>
      </w:pPr>
      <w:r w:rsidRPr="00940F6A">
        <w:rPr>
          <w:sz w:val="28"/>
          <w:szCs w:val="28"/>
        </w:rPr>
        <w:t>(подпись, Ф.И.О.)</w:t>
      </w:r>
    </w:p>
    <w:p w:rsidR="00A17EE4" w:rsidRPr="00940F6A" w:rsidRDefault="00A17EE4" w:rsidP="00A17EE4">
      <w:pPr>
        <w:autoSpaceDE w:val="0"/>
        <w:autoSpaceDN w:val="0"/>
        <w:adjustRightInd w:val="0"/>
        <w:jc w:val="both"/>
        <w:rPr>
          <w:sz w:val="28"/>
          <w:szCs w:val="28"/>
        </w:rPr>
      </w:pPr>
      <w:r w:rsidRPr="00940F6A">
        <w:rPr>
          <w:sz w:val="28"/>
          <w:szCs w:val="28"/>
        </w:rPr>
        <w:t>М.П.</w:t>
      </w:r>
    </w:p>
    <w:p w:rsidR="00A17EE4" w:rsidRDefault="00A17EE4" w:rsidP="00A17EE4">
      <w:pPr>
        <w:autoSpaceDE w:val="0"/>
        <w:autoSpaceDN w:val="0"/>
        <w:adjustRightInd w:val="0"/>
        <w:jc w:val="both"/>
        <w:rPr>
          <w:sz w:val="28"/>
          <w:szCs w:val="28"/>
        </w:rPr>
      </w:pPr>
    </w:p>
    <w:p w:rsidR="00940F6A" w:rsidRDefault="00940F6A" w:rsidP="00A17EE4">
      <w:pPr>
        <w:autoSpaceDE w:val="0"/>
        <w:autoSpaceDN w:val="0"/>
        <w:adjustRightInd w:val="0"/>
        <w:jc w:val="both"/>
        <w:rPr>
          <w:sz w:val="28"/>
          <w:szCs w:val="28"/>
        </w:rPr>
      </w:pPr>
    </w:p>
    <w:p w:rsidR="00940F6A" w:rsidRPr="00940F6A" w:rsidRDefault="00940F6A" w:rsidP="00A17EE4">
      <w:pPr>
        <w:autoSpaceDE w:val="0"/>
        <w:autoSpaceDN w:val="0"/>
        <w:adjustRightInd w:val="0"/>
        <w:jc w:val="both"/>
        <w:rPr>
          <w:sz w:val="28"/>
          <w:szCs w:val="28"/>
        </w:rPr>
      </w:pPr>
    </w:p>
    <w:p w:rsidR="002525B2" w:rsidRDefault="00EB72D9" w:rsidP="002525B2">
      <w:pPr>
        <w:widowControl w:val="0"/>
        <w:autoSpaceDE w:val="0"/>
        <w:autoSpaceDN w:val="0"/>
        <w:adjustRightInd w:val="0"/>
        <w:rPr>
          <w:sz w:val="28"/>
          <w:szCs w:val="28"/>
        </w:rPr>
      </w:pPr>
      <w:bookmarkStart w:id="168" w:name="sub_302"/>
      <w:r>
        <w:rPr>
          <w:sz w:val="28"/>
          <w:szCs w:val="28"/>
        </w:rPr>
        <w:t xml:space="preserve">Специалист 1 категории </w:t>
      </w:r>
      <w:r w:rsidR="002525B2">
        <w:rPr>
          <w:sz w:val="28"/>
          <w:szCs w:val="28"/>
        </w:rPr>
        <w:t xml:space="preserve"> администрации </w:t>
      </w:r>
    </w:p>
    <w:p w:rsidR="002525B2" w:rsidRDefault="00DD1224" w:rsidP="002525B2">
      <w:pPr>
        <w:widowControl w:val="0"/>
        <w:autoSpaceDE w:val="0"/>
        <w:autoSpaceDN w:val="0"/>
        <w:adjustRightInd w:val="0"/>
        <w:rPr>
          <w:sz w:val="28"/>
          <w:szCs w:val="28"/>
        </w:rPr>
      </w:pPr>
      <w:r>
        <w:rPr>
          <w:sz w:val="28"/>
          <w:szCs w:val="28"/>
        </w:rPr>
        <w:t>Куйбышевского</w:t>
      </w:r>
      <w:r w:rsidR="002525B2">
        <w:rPr>
          <w:sz w:val="28"/>
          <w:szCs w:val="28"/>
        </w:rPr>
        <w:t xml:space="preserve"> сельского поселения</w:t>
      </w:r>
    </w:p>
    <w:p w:rsidR="00A17EE4" w:rsidRPr="00940F6A" w:rsidRDefault="002525B2" w:rsidP="002525B2">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Default="00A17EE4" w:rsidP="00940F6A">
      <w:pPr>
        <w:autoSpaceDE w:val="0"/>
        <w:autoSpaceDN w:val="0"/>
        <w:adjustRightInd w:val="0"/>
        <w:rPr>
          <w:bCs/>
          <w:szCs w:val="28"/>
        </w:rPr>
      </w:pPr>
      <w:bookmarkStart w:id="169" w:name="sub_304"/>
      <w:bookmarkEnd w:id="168"/>
    </w:p>
    <w:p w:rsidR="00A17EE4" w:rsidRPr="00D06586" w:rsidRDefault="00A17EE4" w:rsidP="00D06586">
      <w:pPr>
        <w:autoSpaceDE w:val="0"/>
        <w:autoSpaceDN w:val="0"/>
        <w:adjustRightInd w:val="0"/>
        <w:ind w:firstLine="3969"/>
        <w:jc w:val="center"/>
        <w:rPr>
          <w:bCs/>
          <w:sz w:val="28"/>
          <w:szCs w:val="28"/>
        </w:rPr>
      </w:pPr>
      <w:r w:rsidRPr="00940F6A">
        <w:rPr>
          <w:sz w:val="28"/>
          <w:szCs w:val="28"/>
        </w:rPr>
        <w:lastRenderedPageBreak/>
        <w:t>ПРИЛОЖЕНИЕ №</w:t>
      </w:r>
      <w:r w:rsidR="00940F6A" w:rsidRPr="00940F6A">
        <w:rPr>
          <w:sz w:val="28"/>
          <w:szCs w:val="28"/>
        </w:rPr>
        <w:t xml:space="preserve"> </w:t>
      </w:r>
      <w:r w:rsidRPr="00940F6A">
        <w:rPr>
          <w:sz w:val="28"/>
          <w:szCs w:val="28"/>
        </w:rPr>
        <w:t>2</w:t>
      </w:r>
    </w:p>
    <w:bookmarkEnd w:id="169"/>
    <w:p w:rsidR="00A17EE4" w:rsidRPr="00940F6A" w:rsidRDefault="00A17EE4" w:rsidP="00DD1224">
      <w:pPr>
        <w:autoSpaceDE w:val="0"/>
        <w:autoSpaceDN w:val="0"/>
        <w:adjustRightInd w:val="0"/>
        <w:ind w:firstLine="3969"/>
        <w:jc w:val="center"/>
        <w:rPr>
          <w:sz w:val="28"/>
          <w:szCs w:val="28"/>
        </w:rPr>
      </w:pPr>
      <w:r w:rsidRPr="00940F6A">
        <w:rPr>
          <w:sz w:val="28"/>
          <w:szCs w:val="28"/>
        </w:rPr>
        <w:t xml:space="preserve">к </w:t>
      </w:r>
      <w:hyperlink w:anchor="sub_300" w:history="1">
        <w:r w:rsidRPr="00940F6A">
          <w:rPr>
            <w:sz w:val="28"/>
            <w:szCs w:val="28"/>
          </w:rPr>
          <w:t>Порядку</w:t>
        </w:r>
      </w:hyperlink>
      <w:r w:rsidRPr="00940F6A">
        <w:rPr>
          <w:sz w:val="28"/>
          <w:szCs w:val="28"/>
        </w:rPr>
        <w:t xml:space="preserve"> возмещения (субсидирования)</w:t>
      </w:r>
    </w:p>
    <w:p w:rsidR="00A17EE4" w:rsidRPr="00940F6A" w:rsidRDefault="00A17EE4" w:rsidP="00DD1224">
      <w:pPr>
        <w:autoSpaceDE w:val="0"/>
        <w:autoSpaceDN w:val="0"/>
        <w:adjustRightInd w:val="0"/>
        <w:ind w:firstLine="3969"/>
        <w:jc w:val="center"/>
        <w:rPr>
          <w:sz w:val="28"/>
          <w:szCs w:val="28"/>
        </w:rPr>
      </w:pPr>
      <w:r w:rsidRPr="00940F6A">
        <w:rPr>
          <w:sz w:val="28"/>
          <w:szCs w:val="28"/>
        </w:rPr>
        <w:t>из бюджета части затрат на уплату</w:t>
      </w:r>
    </w:p>
    <w:p w:rsidR="00DD1224" w:rsidRDefault="00A17EE4" w:rsidP="00DD1224">
      <w:pPr>
        <w:autoSpaceDE w:val="0"/>
        <w:autoSpaceDN w:val="0"/>
        <w:adjustRightInd w:val="0"/>
        <w:ind w:firstLine="3969"/>
        <w:jc w:val="center"/>
        <w:rPr>
          <w:sz w:val="28"/>
          <w:szCs w:val="28"/>
        </w:rPr>
      </w:pPr>
      <w:r w:rsidRPr="00940F6A">
        <w:rPr>
          <w:sz w:val="28"/>
          <w:szCs w:val="28"/>
        </w:rPr>
        <w:t xml:space="preserve">процентов по кредитам кредитных </w:t>
      </w:r>
      <w:r w:rsidR="00DD1224">
        <w:rPr>
          <w:sz w:val="28"/>
          <w:szCs w:val="28"/>
        </w:rPr>
        <w:t xml:space="preserve">  </w:t>
      </w:r>
    </w:p>
    <w:p w:rsidR="00DD1224" w:rsidRDefault="00DD1224" w:rsidP="00DD1224">
      <w:pPr>
        <w:autoSpaceDE w:val="0"/>
        <w:autoSpaceDN w:val="0"/>
        <w:adjustRightInd w:val="0"/>
        <w:ind w:firstLine="3969"/>
        <w:jc w:val="center"/>
        <w:rPr>
          <w:sz w:val="28"/>
          <w:szCs w:val="28"/>
        </w:rPr>
      </w:pPr>
      <w:r>
        <w:rPr>
          <w:sz w:val="28"/>
          <w:szCs w:val="28"/>
        </w:rPr>
        <w:t xml:space="preserve"> </w:t>
      </w:r>
      <w:r w:rsidR="00A17EE4" w:rsidRPr="00940F6A">
        <w:rPr>
          <w:sz w:val="28"/>
          <w:szCs w:val="28"/>
        </w:rPr>
        <w:t>организаций,</w:t>
      </w:r>
      <w:r>
        <w:rPr>
          <w:sz w:val="28"/>
          <w:szCs w:val="28"/>
        </w:rPr>
        <w:t xml:space="preserve"> </w:t>
      </w:r>
      <w:r w:rsidR="00A17EE4" w:rsidRPr="00940F6A">
        <w:rPr>
          <w:sz w:val="28"/>
          <w:szCs w:val="28"/>
        </w:rPr>
        <w:t xml:space="preserve">полученным субъектами </w:t>
      </w:r>
    </w:p>
    <w:p w:rsidR="00A17EE4" w:rsidRPr="00940F6A" w:rsidRDefault="00A17EE4" w:rsidP="00DD1224">
      <w:pPr>
        <w:autoSpaceDE w:val="0"/>
        <w:autoSpaceDN w:val="0"/>
        <w:adjustRightInd w:val="0"/>
        <w:ind w:firstLine="3969"/>
        <w:jc w:val="center"/>
        <w:rPr>
          <w:sz w:val="28"/>
          <w:szCs w:val="28"/>
        </w:rPr>
      </w:pPr>
      <w:r w:rsidRPr="00940F6A">
        <w:rPr>
          <w:sz w:val="28"/>
          <w:szCs w:val="28"/>
        </w:rPr>
        <w:t>малого и среднего</w:t>
      </w:r>
    </w:p>
    <w:p w:rsidR="00A17EE4" w:rsidRPr="00940F6A" w:rsidRDefault="00A17EE4" w:rsidP="00DD1224">
      <w:pPr>
        <w:autoSpaceDE w:val="0"/>
        <w:autoSpaceDN w:val="0"/>
        <w:adjustRightInd w:val="0"/>
        <w:ind w:firstLine="3969"/>
        <w:jc w:val="center"/>
        <w:rPr>
          <w:sz w:val="28"/>
          <w:szCs w:val="28"/>
        </w:rPr>
      </w:pPr>
      <w:r w:rsidRPr="00940F6A">
        <w:rPr>
          <w:sz w:val="28"/>
          <w:szCs w:val="28"/>
        </w:rPr>
        <w:t>предпринимательства</w:t>
      </w:r>
    </w:p>
    <w:p w:rsidR="00940F6A" w:rsidRPr="00940F6A" w:rsidRDefault="00940F6A" w:rsidP="00A17EE4">
      <w:pPr>
        <w:autoSpaceDE w:val="0"/>
        <w:autoSpaceDN w:val="0"/>
        <w:adjustRightInd w:val="0"/>
        <w:ind w:firstLine="6"/>
        <w:jc w:val="center"/>
        <w:rPr>
          <w:sz w:val="28"/>
          <w:szCs w:val="28"/>
        </w:rPr>
      </w:pPr>
    </w:p>
    <w:p w:rsidR="00A17EE4" w:rsidRPr="00940F6A" w:rsidRDefault="00A17EE4" w:rsidP="00A17EE4">
      <w:pPr>
        <w:autoSpaceDE w:val="0"/>
        <w:autoSpaceDN w:val="0"/>
        <w:adjustRightInd w:val="0"/>
        <w:jc w:val="center"/>
        <w:rPr>
          <w:b/>
          <w:sz w:val="28"/>
          <w:szCs w:val="28"/>
        </w:rPr>
      </w:pPr>
      <w:bookmarkStart w:id="170" w:name="sub_3041"/>
      <w:r w:rsidRPr="00940F6A">
        <w:rPr>
          <w:b/>
          <w:sz w:val="28"/>
          <w:szCs w:val="28"/>
        </w:rPr>
        <w:t>ФАКТИЧЕСКИЙ РАСЧЕТ</w:t>
      </w:r>
    </w:p>
    <w:bookmarkEnd w:id="170"/>
    <w:p w:rsidR="00A17EE4" w:rsidRPr="00940F6A" w:rsidRDefault="00A17EE4" w:rsidP="00A17EE4">
      <w:pPr>
        <w:autoSpaceDE w:val="0"/>
        <w:autoSpaceDN w:val="0"/>
        <w:adjustRightInd w:val="0"/>
        <w:jc w:val="center"/>
        <w:rPr>
          <w:b/>
          <w:sz w:val="28"/>
          <w:szCs w:val="28"/>
        </w:rPr>
      </w:pPr>
      <w:r w:rsidRPr="00940F6A">
        <w:rPr>
          <w:b/>
          <w:sz w:val="28"/>
          <w:szCs w:val="28"/>
        </w:rPr>
        <w:t>по договору субсидирования № ____ суммы субсидий на возмещение</w:t>
      </w:r>
    </w:p>
    <w:p w:rsidR="00A17EE4" w:rsidRPr="00940F6A" w:rsidRDefault="00A17EE4" w:rsidP="00A17EE4">
      <w:pPr>
        <w:autoSpaceDE w:val="0"/>
        <w:autoSpaceDN w:val="0"/>
        <w:adjustRightInd w:val="0"/>
        <w:jc w:val="center"/>
        <w:rPr>
          <w:b/>
          <w:bCs/>
          <w:sz w:val="28"/>
          <w:szCs w:val="28"/>
        </w:rPr>
      </w:pPr>
      <w:r w:rsidRPr="00940F6A">
        <w:rPr>
          <w:b/>
          <w:sz w:val="28"/>
          <w:szCs w:val="28"/>
        </w:rPr>
        <w:t>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ИНН ____________________________________________________________</w:t>
      </w:r>
    </w:p>
    <w:p w:rsidR="00A17EE4" w:rsidRPr="00940F6A" w:rsidRDefault="00A17EE4" w:rsidP="00A17EE4">
      <w:pPr>
        <w:autoSpaceDE w:val="0"/>
        <w:autoSpaceDN w:val="0"/>
        <w:adjustRightInd w:val="0"/>
        <w:jc w:val="center"/>
        <w:rPr>
          <w:sz w:val="28"/>
          <w:szCs w:val="28"/>
        </w:rPr>
      </w:pPr>
      <w:r w:rsidRPr="00940F6A">
        <w:rPr>
          <w:sz w:val="28"/>
          <w:szCs w:val="28"/>
        </w:rPr>
        <w:t>(полное наименование организации)</w:t>
      </w:r>
    </w:p>
    <w:p w:rsidR="00A17EE4" w:rsidRPr="00940F6A" w:rsidRDefault="00A17EE4" w:rsidP="00A17EE4">
      <w:pPr>
        <w:autoSpaceDE w:val="0"/>
        <w:autoSpaceDN w:val="0"/>
        <w:adjustRightInd w:val="0"/>
        <w:jc w:val="both"/>
        <w:rPr>
          <w:sz w:val="28"/>
          <w:szCs w:val="28"/>
        </w:rPr>
      </w:pPr>
      <w:r w:rsidRPr="00940F6A">
        <w:rPr>
          <w:sz w:val="28"/>
          <w:szCs w:val="28"/>
        </w:rPr>
        <w:t>Ф.И.О.</w:t>
      </w:r>
      <w:r w:rsidR="00940F6A">
        <w:rPr>
          <w:sz w:val="28"/>
          <w:szCs w:val="28"/>
        </w:rPr>
        <w:t xml:space="preserve"> </w:t>
      </w:r>
      <w:r w:rsidRPr="00940F6A">
        <w:rPr>
          <w:sz w:val="28"/>
          <w:szCs w:val="28"/>
        </w:rPr>
        <w:t>индивидуального предпринимателя)____________________________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По кредитному договору № _______ от «____» __________________201_ г.</w:t>
      </w:r>
    </w:p>
    <w:p w:rsidR="00A17EE4" w:rsidRPr="00940F6A" w:rsidRDefault="00A17EE4" w:rsidP="00A17EE4">
      <w:pPr>
        <w:autoSpaceDE w:val="0"/>
        <w:autoSpaceDN w:val="0"/>
        <w:adjustRightInd w:val="0"/>
        <w:jc w:val="both"/>
        <w:rPr>
          <w:sz w:val="28"/>
          <w:szCs w:val="28"/>
        </w:rPr>
      </w:pPr>
      <w:r w:rsidRPr="00940F6A">
        <w:rPr>
          <w:sz w:val="28"/>
          <w:szCs w:val="28"/>
        </w:rPr>
        <w:t>с_________________________________________________________________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                                 (наименование кредитной организации)</w:t>
      </w:r>
    </w:p>
    <w:p w:rsidR="00A17EE4" w:rsidRPr="00940F6A" w:rsidRDefault="00A17EE4" w:rsidP="00A17EE4">
      <w:pPr>
        <w:autoSpaceDE w:val="0"/>
        <w:autoSpaceDN w:val="0"/>
        <w:adjustRightInd w:val="0"/>
        <w:jc w:val="both"/>
        <w:rPr>
          <w:sz w:val="28"/>
          <w:szCs w:val="28"/>
        </w:rPr>
      </w:pPr>
      <w:r w:rsidRPr="00940F6A">
        <w:rPr>
          <w:sz w:val="28"/>
          <w:szCs w:val="28"/>
        </w:rPr>
        <w:t>1. Процентная ставка по кредитному договору 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2. </w:t>
      </w:r>
      <w:hyperlink r:id="rId34" w:history="1">
        <w:r w:rsidRPr="00940F6A">
          <w:rPr>
            <w:sz w:val="28"/>
            <w:szCs w:val="28"/>
          </w:rPr>
          <w:t>Ставка рефинансирования</w:t>
        </w:r>
      </w:hyperlink>
      <w:r w:rsidRPr="00940F6A">
        <w:rPr>
          <w:sz w:val="28"/>
          <w:szCs w:val="28"/>
        </w:rPr>
        <w:t xml:space="preserve"> Центрального банка Российской Федерации, действующая на дату заключения кредитного договора ___________________</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851"/>
        <w:gridCol w:w="1134"/>
        <w:gridCol w:w="1701"/>
        <w:gridCol w:w="1275"/>
        <w:gridCol w:w="1843"/>
        <w:gridCol w:w="1843"/>
      </w:tblGrid>
      <w:tr w:rsidR="00A17EE4" w:rsidRPr="00A94A47" w:rsidTr="008D2480">
        <w:tc>
          <w:tcPr>
            <w:tcW w:w="1134" w:type="dxa"/>
            <w:vMerge w:val="restart"/>
            <w:tcBorders>
              <w:top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Остаток ссудной задолженности, исходя из которой начисляется субси</w:t>
            </w:r>
          </w:p>
          <w:p w:rsidR="00A17EE4" w:rsidRPr="00940F6A" w:rsidRDefault="00A17EE4" w:rsidP="008D2480">
            <w:pPr>
              <w:autoSpaceDE w:val="0"/>
              <w:autoSpaceDN w:val="0"/>
              <w:adjustRightInd w:val="0"/>
              <w:jc w:val="both"/>
            </w:pPr>
            <w:r w:rsidRPr="00940F6A">
              <w:t>дия, руб.</w:t>
            </w:r>
          </w:p>
        </w:tc>
        <w:tc>
          <w:tcPr>
            <w:tcW w:w="851"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Дата целе</w:t>
            </w:r>
          </w:p>
          <w:p w:rsidR="00A17EE4" w:rsidRPr="00940F6A" w:rsidRDefault="00A17EE4" w:rsidP="008D2480">
            <w:pPr>
              <w:autoSpaceDE w:val="0"/>
              <w:autoSpaceDN w:val="0"/>
              <w:adjustRightInd w:val="0"/>
              <w:jc w:val="both"/>
            </w:pPr>
            <w:r w:rsidRPr="00940F6A">
              <w:t>вого платежа по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Количество дней пользования креди</w:t>
            </w:r>
          </w:p>
          <w:p w:rsidR="00940F6A" w:rsidRDefault="00A17EE4" w:rsidP="008D2480">
            <w:pPr>
              <w:autoSpaceDE w:val="0"/>
              <w:autoSpaceDN w:val="0"/>
              <w:adjustRightInd w:val="0"/>
              <w:jc w:val="both"/>
            </w:pPr>
            <w:r w:rsidRPr="00940F6A">
              <w:t>том в расчет</w:t>
            </w:r>
          </w:p>
          <w:p w:rsidR="00A17EE4" w:rsidRPr="00940F6A" w:rsidRDefault="00A17EE4" w:rsidP="008D2480">
            <w:pPr>
              <w:autoSpaceDE w:val="0"/>
              <w:autoSpaceDN w:val="0"/>
              <w:adjustRightInd w:val="0"/>
              <w:jc w:val="both"/>
            </w:pPr>
            <w:r w:rsidRPr="00940F6A">
              <w:t>ном периоде</w:t>
            </w:r>
          </w:p>
        </w:tc>
        <w:tc>
          <w:tcPr>
            <w:tcW w:w="2976" w:type="dxa"/>
            <w:gridSpan w:val="2"/>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Расчетный размер субсидирования*, %</w:t>
            </w:r>
          </w:p>
        </w:tc>
        <w:tc>
          <w:tcPr>
            <w:tcW w:w="3686" w:type="dxa"/>
            <w:gridSpan w:val="2"/>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Подлежит возмещению, руб.</w:t>
            </w:r>
          </w:p>
        </w:tc>
      </w:tr>
      <w:tr w:rsidR="00A17EE4" w:rsidRPr="00A94A47" w:rsidTr="008D2480">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706BD7" w:rsidRDefault="00A17EE4" w:rsidP="008D2480">
            <w:pPr>
              <w:autoSpaceDE w:val="0"/>
              <w:autoSpaceDN w:val="0"/>
              <w:adjustRightInd w:val="0"/>
              <w:jc w:val="both"/>
            </w:pPr>
            <w:r w:rsidRPr="00940F6A">
              <w:t xml:space="preserve">2/3 </w:t>
            </w:r>
            <w:r w:rsidR="004E100A" w:rsidRPr="00940F6A">
              <w:fldChar w:fldCharType="begin"/>
            </w:r>
            <w:r w:rsidR="00DF13B6" w:rsidRPr="00940F6A">
              <w:instrText xml:space="preserve"> HYPERLINK "garantF1://10080094.0" </w:instrText>
            </w:r>
            <w:r w:rsidR="004E100A" w:rsidRPr="00940F6A">
              <w:fldChar w:fldCharType="separate"/>
            </w:r>
            <w:r w:rsidRPr="00940F6A">
              <w:t>ставки рефинансиро</w:t>
            </w:r>
          </w:p>
          <w:p w:rsidR="00A17EE4" w:rsidRPr="00940F6A" w:rsidRDefault="00706BD7" w:rsidP="008D2480">
            <w:pPr>
              <w:autoSpaceDE w:val="0"/>
              <w:autoSpaceDN w:val="0"/>
              <w:adjustRightInd w:val="0"/>
              <w:jc w:val="both"/>
            </w:pPr>
            <w:r>
              <w:t>в</w:t>
            </w:r>
            <w:r w:rsidR="00A17EE4" w:rsidRPr="00940F6A">
              <w:t>ания</w:t>
            </w:r>
            <w:r w:rsidR="004E100A" w:rsidRPr="00940F6A">
              <w:fldChar w:fldCharType="end"/>
            </w:r>
            <w:r w:rsidR="00A17EE4" w:rsidRPr="00940F6A">
              <w:t xml:space="preserve"> Центрального банка Российской Федерации</w:t>
            </w:r>
          </w:p>
        </w:tc>
        <w:tc>
          <w:tcPr>
            <w:tcW w:w="1275" w:type="dxa"/>
            <w:vMerge w:val="restart"/>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2/3</w:t>
            </w:r>
          </w:p>
          <w:p w:rsidR="00706BD7" w:rsidRDefault="00706BD7" w:rsidP="008D2480">
            <w:pPr>
              <w:autoSpaceDE w:val="0"/>
              <w:autoSpaceDN w:val="0"/>
              <w:adjustRightInd w:val="0"/>
              <w:jc w:val="both"/>
            </w:pPr>
            <w:r w:rsidRPr="00940F6A">
              <w:t>П</w:t>
            </w:r>
            <w:r w:rsidR="00A17EE4" w:rsidRPr="00940F6A">
              <w:t>роцент</w:t>
            </w:r>
          </w:p>
          <w:p w:rsidR="00A17EE4" w:rsidRPr="00940F6A" w:rsidRDefault="00A17EE4" w:rsidP="008D2480">
            <w:pPr>
              <w:autoSpaceDE w:val="0"/>
              <w:autoSpaceDN w:val="0"/>
              <w:adjustRightInd w:val="0"/>
              <w:jc w:val="both"/>
            </w:pPr>
            <w:r w:rsidRPr="00940F6A">
              <w:t>ной ставки по кредитному договору</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гр.5&gt; гр.4</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гр.5&lt; гр.4</w:t>
            </w:r>
          </w:p>
        </w:tc>
      </w:tr>
      <w:tr w:rsidR="00A17EE4" w:rsidRPr="00A94A47" w:rsidTr="008D2480">
        <w:trPr>
          <w:trHeight w:val="276"/>
        </w:trPr>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4</w:t>
            </w:r>
          </w:p>
          <w:p w:rsidR="00A17EE4" w:rsidRPr="00940F6A" w:rsidRDefault="00A17EE4" w:rsidP="008D2480">
            <w:pPr>
              <w:autoSpaceDE w:val="0"/>
              <w:autoSpaceDN w:val="0"/>
              <w:adjustRightInd w:val="0"/>
              <w:jc w:val="center"/>
            </w:pPr>
            <w:r w:rsidRPr="00940F6A">
              <w:t>100 x 365 (366)</w:t>
            </w:r>
          </w:p>
        </w:tc>
        <w:tc>
          <w:tcPr>
            <w:tcW w:w="1843" w:type="dxa"/>
            <w:tcBorders>
              <w:top w:val="single" w:sz="4" w:space="0" w:color="auto"/>
              <w:left w:val="single" w:sz="4" w:space="0" w:color="auto"/>
              <w:bottom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5</w:t>
            </w:r>
          </w:p>
          <w:p w:rsidR="00A17EE4" w:rsidRPr="00940F6A" w:rsidRDefault="00A17EE4" w:rsidP="008D2480">
            <w:pPr>
              <w:autoSpaceDE w:val="0"/>
              <w:autoSpaceDN w:val="0"/>
              <w:adjustRightInd w:val="0"/>
              <w:jc w:val="center"/>
            </w:pPr>
            <w:r w:rsidRPr="00940F6A">
              <w:t>100 x 365 (366)</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1</w:t>
            </w: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w:t>
            </w: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3</w:t>
            </w: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4</w:t>
            </w: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5</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6</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7</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bl>
    <w:p w:rsidR="00706BD7" w:rsidRDefault="00706BD7" w:rsidP="00A17EE4">
      <w:pPr>
        <w:autoSpaceDE w:val="0"/>
        <w:autoSpaceDN w:val="0"/>
        <w:adjustRightInd w:val="0"/>
        <w:jc w:val="both"/>
        <w:rPr>
          <w:sz w:val="28"/>
          <w:szCs w:val="28"/>
        </w:rPr>
      </w:pPr>
    </w:p>
    <w:p w:rsidR="00A17EE4" w:rsidRPr="00706BD7" w:rsidRDefault="00A17EE4" w:rsidP="00706BD7">
      <w:pPr>
        <w:autoSpaceDE w:val="0"/>
        <w:autoSpaceDN w:val="0"/>
        <w:adjustRightInd w:val="0"/>
        <w:ind w:firstLine="709"/>
        <w:jc w:val="both"/>
        <w:rPr>
          <w:sz w:val="28"/>
          <w:szCs w:val="28"/>
        </w:rPr>
      </w:pPr>
      <w:r w:rsidRPr="00706BD7">
        <w:rPr>
          <w:sz w:val="28"/>
          <w:szCs w:val="28"/>
        </w:rPr>
        <w:t>Кредит использован по целевому назначению, сроки возврата кредита и погашения начисленных процентов за период действия кредитного договора не нарушены.</w:t>
      </w:r>
    </w:p>
    <w:p w:rsidR="00A17EE4" w:rsidRPr="00706BD7" w:rsidRDefault="00A17EE4" w:rsidP="00A17EE4">
      <w:pPr>
        <w:autoSpaceDE w:val="0"/>
        <w:autoSpaceDN w:val="0"/>
        <w:adjustRightInd w:val="0"/>
        <w:jc w:val="both"/>
        <w:rPr>
          <w:sz w:val="28"/>
          <w:szCs w:val="28"/>
        </w:rPr>
      </w:pPr>
      <w:bookmarkStart w:id="171" w:name="sub_305"/>
      <w:r w:rsidRPr="00706BD7">
        <w:rPr>
          <w:sz w:val="28"/>
          <w:szCs w:val="28"/>
        </w:rPr>
        <w:t>Руководитель организации</w:t>
      </w:r>
    </w:p>
    <w:p w:rsidR="00A17EE4" w:rsidRPr="00706BD7" w:rsidRDefault="00A17EE4" w:rsidP="00A17EE4">
      <w:pPr>
        <w:autoSpaceDE w:val="0"/>
        <w:autoSpaceDN w:val="0"/>
        <w:adjustRightInd w:val="0"/>
        <w:jc w:val="both"/>
        <w:rPr>
          <w:sz w:val="28"/>
          <w:szCs w:val="28"/>
          <w:u w:val="single"/>
        </w:rPr>
      </w:pPr>
      <w:r w:rsidRPr="00706BD7">
        <w:rPr>
          <w:sz w:val="28"/>
          <w:szCs w:val="28"/>
        </w:rPr>
        <w:t>(предприниматель)</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Default="00A17EE4" w:rsidP="00A17EE4">
      <w:pPr>
        <w:autoSpaceDE w:val="0"/>
        <w:autoSpaceDN w:val="0"/>
        <w:adjustRightInd w:val="0"/>
        <w:jc w:val="both"/>
        <w:rPr>
          <w:sz w:val="28"/>
          <w:szCs w:val="28"/>
        </w:rPr>
      </w:pPr>
      <w:r w:rsidRPr="00706BD7">
        <w:rPr>
          <w:sz w:val="28"/>
          <w:szCs w:val="28"/>
        </w:rPr>
        <w:t>Дата                       М.П.</w:t>
      </w:r>
    </w:p>
    <w:p w:rsidR="00DD1224" w:rsidRPr="00706BD7" w:rsidRDefault="00DD1224" w:rsidP="00A17EE4">
      <w:pPr>
        <w:autoSpaceDE w:val="0"/>
        <w:autoSpaceDN w:val="0"/>
        <w:adjustRightInd w:val="0"/>
        <w:jc w:val="both"/>
        <w:rPr>
          <w:sz w:val="28"/>
          <w:szCs w:val="28"/>
        </w:rPr>
      </w:pPr>
    </w:p>
    <w:p w:rsidR="00A17EE4" w:rsidRPr="00706BD7" w:rsidRDefault="00A17EE4" w:rsidP="00A17EE4">
      <w:pPr>
        <w:autoSpaceDE w:val="0"/>
        <w:autoSpaceDN w:val="0"/>
        <w:adjustRightInd w:val="0"/>
        <w:jc w:val="both"/>
        <w:rPr>
          <w:sz w:val="28"/>
          <w:szCs w:val="28"/>
        </w:rPr>
      </w:pPr>
      <w:r w:rsidRPr="00706BD7">
        <w:rPr>
          <w:sz w:val="28"/>
          <w:szCs w:val="28"/>
        </w:rPr>
        <w:lastRenderedPageBreak/>
        <w:t>Руководитель кредитной</w:t>
      </w:r>
    </w:p>
    <w:p w:rsidR="00A17EE4" w:rsidRPr="00706BD7" w:rsidRDefault="00A17EE4" w:rsidP="00A17EE4">
      <w:pPr>
        <w:autoSpaceDE w:val="0"/>
        <w:autoSpaceDN w:val="0"/>
        <w:adjustRightInd w:val="0"/>
        <w:jc w:val="both"/>
        <w:rPr>
          <w:sz w:val="28"/>
          <w:szCs w:val="28"/>
          <w:u w:val="single"/>
        </w:rPr>
      </w:pPr>
      <w:r w:rsidRPr="00706BD7">
        <w:rPr>
          <w:sz w:val="28"/>
          <w:szCs w:val="28"/>
        </w:rPr>
        <w:t>организации (филиала)</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706BD7" w:rsidRDefault="00A17EE4" w:rsidP="00A17EE4">
      <w:pPr>
        <w:autoSpaceDE w:val="0"/>
        <w:autoSpaceDN w:val="0"/>
        <w:adjustRightInd w:val="0"/>
        <w:jc w:val="both"/>
        <w:rPr>
          <w:sz w:val="28"/>
          <w:szCs w:val="28"/>
        </w:rPr>
      </w:pPr>
      <w:r w:rsidRPr="00706BD7">
        <w:rPr>
          <w:sz w:val="28"/>
          <w:szCs w:val="28"/>
        </w:rPr>
        <w:t>Дата</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A17EE4" w:rsidRDefault="00A17EE4" w:rsidP="00A17EE4">
      <w:pPr>
        <w:autoSpaceDE w:val="0"/>
        <w:autoSpaceDN w:val="0"/>
        <w:adjustRightInd w:val="0"/>
        <w:jc w:val="both"/>
        <w:rPr>
          <w:sz w:val="28"/>
          <w:szCs w:val="28"/>
        </w:rPr>
      </w:pPr>
      <w:r w:rsidRPr="00706BD7">
        <w:rPr>
          <w:sz w:val="28"/>
          <w:szCs w:val="28"/>
        </w:rPr>
        <w:t>М.П.</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706BD7" w:rsidRPr="00706BD7" w:rsidRDefault="00706BD7" w:rsidP="00A17EE4">
      <w:pPr>
        <w:autoSpaceDE w:val="0"/>
        <w:autoSpaceDN w:val="0"/>
        <w:adjustRightInd w:val="0"/>
        <w:jc w:val="both"/>
        <w:rPr>
          <w:sz w:val="28"/>
          <w:szCs w:val="28"/>
        </w:rPr>
      </w:pPr>
    </w:p>
    <w:p w:rsidR="00DD1224" w:rsidRDefault="00EB72D9" w:rsidP="00DD1224">
      <w:pPr>
        <w:widowControl w:val="0"/>
        <w:autoSpaceDE w:val="0"/>
        <w:autoSpaceDN w:val="0"/>
        <w:adjustRightInd w:val="0"/>
        <w:rPr>
          <w:sz w:val="28"/>
          <w:szCs w:val="28"/>
        </w:rPr>
      </w:pPr>
      <w:r>
        <w:rPr>
          <w:sz w:val="28"/>
          <w:szCs w:val="28"/>
        </w:rPr>
        <w:t>Специалист 1 категории</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DD1224" w:rsidRPr="00940F6A" w:rsidRDefault="00DD1224" w:rsidP="00DD1224">
      <w:pPr>
        <w:autoSpaceDE w:val="0"/>
        <w:autoSpaceDN w:val="0"/>
        <w:adjustRightInd w:val="0"/>
        <w:ind w:firstLine="6"/>
        <w:rPr>
          <w:bCs/>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A17EE4" w:rsidRPr="00D06586" w:rsidRDefault="004E100A" w:rsidP="00A17EE4">
      <w:pPr>
        <w:autoSpaceDE w:val="0"/>
        <w:autoSpaceDN w:val="0"/>
        <w:adjustRightInd w:val="0"/>
        <w:rPr>
          <w:sz w:val="28"/>
          <w:szCs w:val="28"/>
        </w:rPr>
      </w:pPr>
      <w:r>
        <w:rPr>
          <w:noProof/>
          <w:sz w:val="28"/>
          <w:szCs w:val="28"/>
          <w:lang w:eastAsia="ru-RU"/>
        </w:rPr>
        <w:pict>
          <v:rect id="Прямоугольник 3" o:spid="_x0000_s1030" style="position:absolute;margin-left:201.35pt;margin-top:.35pt;width:297.2pt;height:11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" strokecolor="white">
            <v:textbox>
              <w:txbxContent>
                <w:p w:rsidR="00B90958" w:rsidRPr="00D06586" w:rsidRDefault="00B90958" w:rsidP="00D06586">
                  <w:pPr>
                    <w:autoSpaceDE w:val="0"/>
                    <w:autoSpaceDN w:val="0"/>
                    <w:adjustRightInd w:val="0"/>
                    <w:jc w:val="center"/>
                    <w:rPr>
                      <w:bCs/>
                      <w:sz w:val="28"/>
                      <w:szCs w:val="28"/>
                    </w:rPr>
                  </w:pPr>
                  <w:r w:rsidRPr="00D06586">
                    <w:rPr>
                      <w:sz w:val="28"/>
                      <w:szCs w:val="28"/>
                    </w:rPr>
                    <w:t>ПРИЛОЖЕНИЕ № 4</w:t>
                  </w:r>
                </w:p>
                <w:p w:rsidR="00B90958" w:rsidRPr="00D06586" w:rsidRDefault="00B90958" w:rsidP="00D06586">
                  <w:pPr>
                    <w:autoSpaceDE w:val="0"/>
                    <w:autoSpaceDN w:val="0"/>
                    <w:adjustRightInd w:val="0"/>
                    <w:jc w:val="center"/>
                    <w:rPr>
                      <w:sz w:val="28"/>
                      <w:szCs w:val="28"/>
                    </w:rPr>
                  </w:pPr>
                  <w:r w:rsidRPr="00D06586">
                    <w:rPr>
                      <w:sz w:val="28"/>
                      <w:szCs w:val="28"/>
                    </w:rPr>
                    <w:t xml:space="preserve">к </w:t>
                  </w:r>
                  <w:hyperlink w:anchor="sub_300" w:history="1">
                    <w:r w:rsidRPr="00D06586">
                      <w:rPr>
                        <w:sz w:val="28"/>
                        <w:szCs w:val="28"/>
                      </w:rPr>
                      <w:t>Порядку</w:t>
                    </w:r>
                  </w:hyperlink>
                  <w:r w:rsidRPr="00D06586">
                    <w:rPr>
                      <w:sz w:val="28"/>
                      <w:szCs w:val="28"/>
                    </w:rPr>
                    <w:t xml:space="preserve"> возмещения (субсидирования из бюджета части затрат на уплату процентов по кредитам кредитных организаций,</w:t>
                  </w:r>
                </w:p>
                <w:p w:rsidR="00B90958" w:rsidRPr="00D06586" w:rsidRDefault="00B90958" w:rsidP="00D06586">
                  <w:pPr>
                    <w:autoSpaceDE w:val="0"/>
                    <w:autoSpaceDN w:val="0"/>
                    <w:adjustRightInd w:val="0"/>
                    <w:jc w:val="center"/>
                    <w:rPr>
                      <w:sz w:val="28"/>
                      <w:szCs w:val="28"/>
                    </w:rPr>
                  </w:pPr>
                  <w:r w:rsidRPr="00D06586">
                    <w:rPr>
                      <w:sz w:val="28"/>
                      <w:szCs w:val="28"/>
                    </w:rPr>
                    <w:t>полученным субъектами малого и среднего</w:t>
                  </w:r>
                </w:p>
                <w:p w:rsidR="00B90958" w:rsidRPr="00D06586" w:rsidRDefault="00B90958" w:rsidP="00D06586">
                  <w:pPr>
                    <w:autoSpaceDE w:val="0"/>
                    <w:autoSpaceDN w:val="0"/>
                    <w:adjustRightInd w:val="0"/>
                    <w:jc w:val="center"/>
                    <w:rPr>
                      <w:sz w:val="28"/>
                      <w:szCs w:val="28"/>
                    </w:rPr>
                  </w:pPr>
                  <w:r w:rsidRPr="00D06586">
                    <w:rPr>
                      <w:sz w:val="28"/>
                      <w:szCs w:val="28"/>
                    </w:rPr>
                    <w:t>предпринимательства</w:t>
                  </w:r>
                </w:p>
                <w:p w:rsidR="00B90958" w:rsidRDefault="00B90958" w:rsidP="00A17EE4"/>
              </w:txbxContent>
            </v:textbox>
          </v:rect>
        </w:pict>
      </w:r>
    </w:p>
    <w:bookmarkEnd w:id="171"/>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r w:rsidRPr="00D06586">
        <w:rPr>
          <w:b/>
          <w:sz w:val="28"/>
          <w:szCs w:val="28"/>
        </w:rPr>
        <w:t>РЕЕСТР</w:t>
      </w:r>
    </w:p>
    <w:p w:rsidR="00706BD7" w:rsidRPr="00D06586" w:rsidRDefault="00706BD7" w:rsidP="00A17EE4">
      <w:pPr>
        <w:autoSpaceDE w:val="0"/>
        <w:autoSpaceDN w:val="0"/>
        <w:adjustRightInd w:val="0"/>
        <w:jc w:val="center"/>
        <w:rPr>
          <w:b/>
          <w:sz w:val="28"/>
          <w:szCs w:val="28"/>
        </w:rPr>
      </w:pPr>
    </w:p>
    <w:p w:rsidR="00706BD7" w:rsidRPr="00D06586" w:rsidRDefault="00706BD7" w:rsidP="00A17EE4">
      <w:pPr>
        <w:autoSpaceDE w:val="0"/>
        <w:autoSpaceDN w:val="0"/>
        <w:adjustRightInd w:val="0"/>
        <w:jc w:val="center"/>
        <w:rPr>
          <w:b/>
          <w:sz w:val="28"/>
          <w:szCs w:val="28"/>
        </w:rPr>
      </w:pPr>
    </w:p>
    <w:p w:rsidR="00D06586" w:rsidRPr="00D06586" w:rsidRDefault="00D06586" w:rsidP="00A17EE4">
      <w:pPr>
        <w:autoSpaceDE w:val="0"/>
        <w:autoSpaceDN w:val="0"/>
        <w:adjustRightInd w:val="0"/>
        <w:jc w:val="center"/>
        <w:rPr>
          <w:b/>
          <w:sz w:val="28"/>
          <w:szCs w:val="28"/>
        </w:rPr>
      </w:pPr>
    </w:p>
    <w:p w:rsidR="00706BD7" w:rsidRPr="00D06586" w:rsidRDefault="00D06586" w:rsidP="00A17EE4">
      <w:pPr>
        <w:autoSpaceDE w:val="0"/>
        <w:autoSpaceDN w:val="0"/>
        <w:adjustRightInd w:val="0"/>
        <w:jc w:val="center"/>
        <w:rPr>
          <w:b/>
          <w:sz w:val="28"/>
          <w:szCs w:val="28"/>
        </w:rPr>
      </w:pPr>
      <w:r w:rsidRPr="00D06586">
        <w:rPr>
          <w:b/>
          <w:sz w:val="28"/>
          <w:szCs w:val="28"/>
        </w:rPr>
        <w:t>Реестр</w:t>
      </w:r>
    </w:p>
    <w:p w:rsidR="00A17EE4" w:rsidRPr="00D06586" w:rsidRDefault="00A17EE4" w:rsidP="00A17EE4">
      <w:pPr>
        <w:autoSpaceDE w:val="0"/>
        <w:autoSpaceDN w:val="0"/>
        <w:adjustRightInd w:val="0"/>
        <w:jc w:val="center"/>
        <w:rPr>
          <w:b/>
          <w:bCs/>
          <w:sz w:val="28"/>
          <w:szCs w:val="28"/>
        </w:rPr>
      </w:pPr>
      <w:r w:rsidRPr="00D06586">
        <w:rPr>
          <w:b/>
          <w:sz w:val="28"/>
          <w:szCs w:val="28"/>
        </w:rPr>
        <w:t>субсидий на возмещение части затрат на уплату процентов</w:t>
      </w:r>
    </w:p>
    <w:p w:rsidR="00A17EE4" w:rsidRPr="00D06586" w:rsidRDefault="00A17EE4" w:rsidP="00A17EE4">
      <w:pPr>
        <w:autoSpaceDE w:val="0"/>
        <w:autoSpaceDN w:val="0"/>
        <w:adjustRightInd w:val="0"/>
        <w:jc w:val="center"/>
        <w:rPr>
          <w:b/>
          <w:bCs/>
          <w:sz w:val="28"/>
          <w:szCs w:val="28"/>
        </w:rPr>
      </w:pPr>
      <w:r w:rsidRPr="00D06586">
        <w:rPr>
          <w:b/>
          <w:sz w:val="28"/>
          <w:szCs w:val="28"/>
        </w:rPr>
        <w:t>по кредитным договорам</w:t>
      </w:r>
    </w:p>
    <w:p w:rsidR="00A17EE4" w:rsidRPr="00B2237D" w:rsidRDefault="00A17EE4" w:rsidP="00A17EE4">
      <w:pPr>
        <w:autoSpaceDE w:val="0"/>
        <w:autoSpaceDN w:val="0"/>
        <w:adjustRightInd w:val="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992"/>
        <w:gridCol w:w="1134"/>
        <w:gridCol w:w="1276"/>
        <w:gridCol w:w="1276"/>
        <w:gridCol w:w="1276"/>
        <w:gridCol w:w="1417"/>
        <w:gridCol w:w="1417"/>
      </w:tblGrid>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w:t>
            </w:r>
          </w:p>
          <w:p w:rsidR="00A17EE4" w:rsidRPr="00D06586" w:rsidRDefault="00A17EE4" w:rsidP="008D2480">
            <w:pPr>
              <w:autoSpaceDE w:val="0"/>
              <w:autoSpaceDN w:val="0"/>
              <w:adjustRightInd w:val="0"/>
              <w:jc w:val="both"/>
            </w:pPr>
            <w:r w:rsidRPr="00D06586">
              <w:t>п/п</w:t>
            </w:r>
          </w:p>
        </w:tc>
        <w:tc>
          <w:tcPr>
            <w:tcW w:w="992"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договора субси</w:t>
            </w:r>
          </w:p>
          <w:p w:rsidR="00A17EE4" w:rsidRPr="00D06586" w:rsidRDefault="00A17EE4" w:rsidP="008D2480">
            <w:pPr>
              <w:autoSpaceDE w:val="0"/>
              <w:autoSpaceDN w:val="0"/>
              <w:adjustRightInd w:val="0"/>
              <w:jc w:val="both"/>
            </w:pPr>
            <w:r w:rsidRPr="00D06586">
              <w:t>дирования</w:t>
            </w:r>
          </w:p>
        </w:tc>
        <w:tc>
          <w:tcPr>
            <w:tcW w:w="1134"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Наименование заемщи</w:t>
            </w:r>
          </w:p>
          <w:p w:rsidR="00A17EE4" w:rsidRPr="00D06586" w:rsidRDefault="00A17EE4" w:rsidP="008D2480">
            <w:pPr>
              <w:autoSpaceDE w:val="0"/>
              <w:autoSpaceDN w:val="0"/>
              <w:adjustRightInd w:val="0"/>
              <w:jc w:val="both"/>
            </w:pPr>
            <w:r w:rsidRPr="00D06586">
              <w:t>ка, ИНН</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и дата кредитно</w:t>
            </w:r>
          </w:p>
          <w:p w:rsidR="00A17EE4" w:rsidRPr="00D06586" w:rsidRDefault="00A17EE4" w:rsidP="008D2480">
            <w:pPr>
              <w:autoSpaceDE w:val="0"/>
              <w:autoSpaceDN w:val="0"/>
              <w:adjustRightInd w:val="0"/>
              <w:jc w:val="both"/>
            </w:pPr>
            <w:r w:rsidRPr="00D06586">
              <w:t>го договора</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кредитно</w:t>
            </w:r>
          </w:p>
          <w:p w:rsidR="00A17EE4" w:rsidRPr="00D06586" w:rsidRDefault="00A17EE4" w:rsidP="008D2480">
            <w:pPr>
              <w:autoSpaceDE w:val="0"/>
              <w:autoSpaceDN w:val="0"/>
              <w:adjustRightInd w:val="0"/>
              <w:jc w:val="both"/>
            </w:pPr>
            <w:r w:rsidRPr="00D06586">
              <w:t>го договора, руб.</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субсидий, подлежа</w:t>
            </w:r>
          </w:p>
          <w:p w:rsidR="00A17EE4" w:rsidRPr="00D06586" w:rsidRDefault="00A17EE4" w:rsidP="008D2480">
            <w:pPr>
              <w:autoSpaceDE w:val="0"/>
              <w:autoSpaceDN w:val="0"/>
              <w:adjustRightInd w:val="0"/>
              <w:jc w:val="both"/>
            </w:pPr>
            <w:r w:rsidRPr="00D06586">
              <w:t>щих выплате, руб.</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Период, за который выплачиваются субсидии (месяц, год)</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Номер и дата правового акта Уполномоченного органа</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3</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4</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5</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6</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7</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8</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Итого</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X</w:t>
            </w:r>
          </w:p>
        </w:tc>
      </w:tr>
    </w:tbl>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u w:val="single"/>
        </w:rPr>
      </w:pPr>
      <w:r w:rsidRPr="00D06586">
        <w:rPr>
          <w:sz w:val="28"/>
          <w:szCs w:val="28"/>
        </w:rPr>
        <w:t>Исполнитель</w:t>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u w:val="single"/>
        </w:rPr>
        <w:tab/>
      </w:r>
    </w:p>
    <w:p w:rsidR="00A17EE4" w:rsidRPr="00D06586" w:rsidRDefault="00A17EE4" w:rsidP="00A17EE4">
      <w:pPr>
        <w:autoSpaceDE w:val="0"/>
        <w:autoSpaceDN w:val="0"/>
        <w:adjustRightInd w:val="0"/>
        <w:ind w:left="2127" w:firstLine="709"/>
        <w:jc w:val="both"/>
        <w:rPr>
          <w:sz w:val="28"/>
          <w:szCs w:val="28"/>
        </w:rPr>
      </w:pPr>
      <w:r w:rsidRPr="00D06586">
        <w:rPr>
          <w:sz w:val="28"/>
          <w:szCs w:val="28"/>
        </w:rPr>
        <w:t xml:space="preserve">подпись </w:t>
      </w:r>
      <w:r w:rsidRPr="00D06586">
        <w:rPr>
          <w:sz w:val="28"/>
          <w:szCs w:val="28"/>
        </w:rPr>
        <w:tab/>
      </w:r>
      <w:r w:rsidRPr="00D06586">
        <w:rPr>
          <w:sz w:val="28"/>
          <w:szCs w:val="28"/>
        </w:rPr>
        <w:tab/>
      </w:r>
      <w:r w:rsidRPr="00D06586">
        <w:rPr>
          <w:sz w:val="28"/>
          <w:szCs w:val="28"/>
        </w:rPr>
        <w:tab/>
      </w:r>
      <w:r w:rsidRPr="00D06586">
        <w:rPr>
          <w:sz w:val="28"/>
          <w:szCs w:val="28"/>
        </w:rPr>
        <w:tab/>
        <w:t>ФИО</w:t>
      </w: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r w:rsidRPr="00D06586">
        <w:rPr>
          <w:sz w:val="28"/>
          <w:szCs w:val="28"/>
        </w:rPr>
        <w:t>М.П.</w:t>
      </w:r>
    </w:p>
    <w:p w:rsidR="00A17EE4" w:rsidRPr="00D06586" w:rsidRDefault="00A17EE4" w:rsidP="00A17EE4">
      <w:pPr>
        <w:autoSpaceDE w:val="0"/>
        <w:autoSpaceDN w:val="0"/>
        <w:adjustRightInd w:val="0"/>
        <w:jc w:val="both"/>
        <w:rPr>
          <w:sz w:val="28"/>
          <w:szCs w:val="28"/>
        </w:rPr>
      </w:pPr>
    </w:p>
    <w:p w:rsidR="00DD1224" w:rsidRDefault="00EB72D9" w:rsidP="00DD1224">
      <w:pPr>
        <w:widowControl w:val="0"/>
        <w:autoSpaceDE w:val="0"/>
        <w:autoSpaceDN w:val="0"/>
        <w:adjustRightInd w:val="0"/>
        <w:rPr>
          <w:sz w:val="28"/>
          <w:szCs w:val="28"/>
        </w:rPr>
      </w:pPr>
      <w:bookmarkStart w:id="172" w:name="sub_306"/>
      <w:r>
        <w:rPr>
          <w:sz w:val="28"/>
          <w:szCs w:val="28"/>
        </w:rPr>
        <w:t>Специалист 1 категории</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DD1224" w:rsidRPr="00940F6A" w:rsidRDefault="00DD1224" w:rsidP="00DD1224">
      <w:pPr>
        <w:autoSpaceDE w:val="0"/>
        <w:autoSpaceDN w:val="0"/>
        <w:adjustRightInd w:val="0"/>
        <w:ind w:firstLine="6"/>
        <w:rPr>
          <w:bCs/>
          <w:sz w:val="28"/>
          <w:szCs w:val="28"/>
        </w:rPr>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bookmarkEnd w:id="172"/>
    <w:p w:rsidR="00A17EE4" w:rsidRPr="00B2237D" w:rsidRDefault="00A17EE4" w:rsidP="00D06586">
      <w:pPr>
        <w:autoSpaceDE w:val="0"/>
        <w:autoSpaceDN w:val="0"/>
        <w:adjustRightInd w:val="0"/>
        <w:ind w:firstLine="6"/>
        <w:rPr>
          <w:szCs w:val="28"/>
        </w:rPr>
      </w:pPr>
    </w:p>
    <w:p w:rsidR="00A17EE4" w:rsidRDefault="00A17EE4" w:rsidP="00D06586">
      <w:pPr>
        <w:autoSpaceDE w:val="0"/>
        <w:autoSpaceDN w:val="0"/>
        <w:adjustRightInd w:val="0"/>
        <w:rPr>
          <w:b/>
          <w:bCs/>
          <w:szCs w:val="28"/>
        </w:rPr>
      </w:pPr>
      <w:bookmarkStart w:id="173" w:name="sub_3061"/>
    </w:p>
    <w:bookmarkEnd w:id="173"/>
    <w:p w:rsidR="00A17EE4" w:rsidRPr="00B2237D" w:rsidRDefault="00A17EE4" w:rsidP="00D06586">
      <w:pPr>
        <w:autoSpaceDE w:val="0"/>
        <w:autoSpaceDN w:val="0"/>
        <w:adjustRightInd w:val="0"/>
        <w:rPr>
          <w:b/>
          <w:bCs/>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4E100A" w:rsidP="00A17EE4">
      <w:pPr>
        <w:autoSpaceDE w:val="0"/>
        <w:autoSpaceDN w:val="0"/>
        <w:adjustRightInd w:val="0"/>
        <w:ind w:firstLine="6"/>
        <w:rPr>
          <w:szCs w:val="28"/>
        </w:rPr>
      </w:pPr>
      <w:r w:rsidRPr="004E100A">
        <w:rPr>
          <w:noProof/>
          <w:szCs w:val="22"/>
          <w:lang w:eastAsia="ru-RU"/>
        </w:rPr>
        <w:pict>
          <v:rect id="Прямоугольник 2" o:spid="_x0000_s1031" style="position:absolute;left:0;text-align:left;margin-left:147pt;margin-top:-7.9pt;width:335.75pt;height:132.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" strokecolor="white">
            <v:textbox>
              <w:txbxContent>
                <w:p w:rsidR="00B90958" w:rsidRPr="00CD3B09" w:rsidRDefault="00B90958" w:rsidP="00D06586">
                  <w:pPr>
                    <w:autoSpaceDE w:val="0"/>
                    <w:autoSpaceDN w:val="0"/>
                    <w:adjustRightInd w:val="0"/>
                    <w:ind w:firstLine="6"/>
                    <w:jc w:val="center"/>
                    <w:rPr>
                      <w:bCs/>
                      <w:sz w:val="28"/>
                      <w:szCs w:val="28"/>
                    </w:rPr>
                  </w:pPr>
                  <w:r w:rsidRPr="00CD3B09">
                    <w:rPr>
                      <w:sz w:val="28"/>
                      <w:szCs w:val="28"/>
                    </w:rPr>
                    <w:t>ПРИЛОЖЕНИЕ № 3</w:t>
                  </w:r>
                </w:p>
                <w:p w:rsidR="00B90958" w:rsidRPr="00CD3B09" w:rsidRDefault="00B90958" w:rsidP="00D06586">
                  <w:pPr>
                    <w:autoSpaceDE w:val="0"/>
                    <w:autoSpaceDN w:val="0"/>
                    <w:adjustRightInd w:val="0"/>
                    <w:jc w:val="center"/>
                    <w:rPr>
                      <w:sz w:val="28"/>
                      <w:szCs w:val="28"/>
                    </w:rPr>
                  </w:pPr>
                  <w:r w:rsidRPr="00CD3B09">
                    <w:rPr>
                      <w:sz w:val="28"/>
                      <w:szCs w:val="28"/>
                    </w:rPr>
                    <w:t xml:space="preserve">к </w:t>
                  </w:r>
                  <w:hyperlink w:anchor="sub_300" w:history="1">
                    <w:r w:rsidRPr="00CD3B09">
                      <w:rPr>
                        <w:sz w:val="28"/>
                        <w:szCs w:val="28"/>
                      </w:rPr>
                      <w:t>Порядку</w:t>
                    </w:r>
                  </w:hyperlink>
                  <w:r w:rsidRPr="00CD3B09">
                    <w:rPr>
                      <w:sz w:val="28"/>
                      <w:szCs w:val="28"/>
                    </w:rPr>
                    <w:t xml:space="preserve"> возмещения (субсидирования)</w:t>
                  </w:r>
                </w:p>
                <w:p w:rsidR="00B90958" w:rsidRPr="00CD3B09" w:rsidRDefault="00B90958" w:rsidP="00D06586">
                  <w:pPr>
                    <w:autoSpaceDE w:val="0"/>
                    <w:autoSpaceDN w:val="0"/>
                    <w:adjustRightInd w:val="0"/>
                    <w:ind w:firstLine="6"/>
                    <w:jc w:val="center"/>
                    <w:rPr>
                      <w:sz w:val="28"/>
                      <w:szCs w:val="28"/>
                    </w:rPr>
                  </w:pPr>
                  <w:r w:rsidRPr="00CD3B09">
                    <w:rPr>
                      <w:sz w:val="28"/>
                      <w:szCs w:val="28"/>
                    </w:rPr>
                    <w:t>из бюджета части затрат на уплату</w:t>
                  </w:r>
                </w:p>
                <w:p w:rsidR="00B90958" w:rsidRPr="00CD3B09" w:rsidRDefault="00B90958" w:rsidP="00D06586">
                  <w:pPr>
                    <w:autoSpaceDE w:val="0"/>
                    <w:autoSpaceDN w:val="0"/>
                    <w:adjustRightInd w:val="0"/>
                    <w:ind w:firstLine="6"/>
                    <w:jc w:val="center"/>
                    <w:rPr>
                      <w:sz w:val="28"/>
                      <w:szCs w:val="28"/>
                    </w:rPr>
                  </w:pPr>
                  <w:r w:rsidRPr="00CD3B09">
                    <w:rPr>
                      <w:sz w:val="28"/>
                      <w:szCs w:val="28"/>
                    </w:rPr>
                    <w:t>процентов по кредитам кредитных организаций,</w:t>
                  </w:r>
                </w:p>
                <w:p w:rsidR="00B90958" w:rsidRPr="00CD3B09" w:rsidRDefault="00B90958" w:rsidP="00D06586">
                  <w:pPr>
                    <w:autoSpaceDE w:val="0"/>
                    <w:autoSpaceDN w:val="0"/>
                    <w:adjustRightInd w:val="0"/>
                    <w:ind w:firstLine="6"/>
                    <w:jc w:val="center"/>
                    <w:rPr>
                      <w:sz w:val="28"/>
                      <w:szCs w:val="28"/>
                    </w:rPr>
                  </w:pPr>
                  <w:r w:rsidRPr="00CD3B09">
                    <w:rPr>
                      <w:sz w:val="28"/>
                      <w:szCs w:val="28"/>
                    </w:rPr>
                    <w:t>полученным субъектами малого и среднего</w:t>
                  </w:r>
                </w:p>
                <w:p w:rsidR="00B90958" w:rsidRPr="00CD3B09" w:rsidRDefault="00B90958" w:rsidP="00D06586">
                  <w:pPr>
                    <w:autoSpaceDE w:val="0"/>
                    <w:autoSpaceDN w:val="0"/>
                    <w:adjustRightInd w:val="0"/>
                    <w:ind w:firstLine="6"/>
                    <w:jc w:val="center"/>
                    <w:rPr>
                      <w:bCs/>
                      <w:sz w:val="28"/>
                      <w:szCs w:val="28"/>
                    </w:rPr>
                  </w:pPr>
                  <w:r w:rsidRPr="00CD3B09">
                    <w:rPr>
                      <w:sz w:val="28"/>
                      <w:szCs w:val="28"/>
                    </w:rPr>
                    <w:t>предпринимательства</w:t>
                  </w:r>
                </w:p>
                <w:p w:rsidR="00B90958" w:rsidRDefault="00B90958" w:rsidP="00A17EE4">
                  <w:pPr>
                    <w:autoSpaceDE w:val="0"/>
                    <w:autoSpaceDN w:val="0"/>
                    <w:adjustRightInd w:val="0"/>
                    <w:ind w:firstLine="6"/>
                    <w:rPr>
                      <w:bCs/>
                      <w:szCs w:val="28"/>
                    </w:rPr>
                  </w:pPr>
                </w:p>
                <w:p w:rsidR="00B90958" w:rsidRDefault="00B90958" w:rsidP="00A17EE4"/>
              </w:txbxContent>
            </v:textbox>
          </v:rect>
        </w:pict>
      </w:r>
    </w:p>
    <w:p w:rsidR="00A17EE4" w:rsidRPr="00B2237D" w:rsidRDefault="00A17EE4" w:rsidP="00A17EE4">
      <w:pPr>
        <w:autoSpaceDE w:val="0"/>
        <w:autoSpaceDN w:val="0"/>
        <w:adjustRightInd w:val="0"/>
        <w:jc w:val="both"/>
        <w:rPr>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Pr="00D06586" w:rsidRDefault="00A17EE4" w:rsidP="00A17EE4">
      <w:pPr>
        <w:jc w:val="center"/>
        <w:rPr>
          <w:b/>
          <w:sz w:val="28"/>
          <w:szCs w:val="28"/>
        </w:rPr>
      </w:pPr>
      <w:r w:rsidRPr="00D06586">
        <w:rPr>
          <w:b/>
          <w:sz w:val="28"/>
          <w:szCs w:val="28"/>
        </w:rPr>
        <w:t>ПРИМЕРНАЯ ФОРМА ДОГОВОРА</w:t>
      </w:r>
    </w:p>
    <w:p w:rsidR="00A17EE4" w:rsidRPr="00D06586" w:rsidRDefault="00A17EE4" w:rsidP="00A17EE4">
      <w:pPr>
        <w:jc w:val="center"/>
        <w:rPr>
          <w:sz w:val="28"/>
          <w:szCs w:val="28"/>
        </w:rPr>
      </w:pPr>
      <w:r w:rsidRPr="00D06586">
        <w:rPr>
          <w:sz w:val="28"/>
          <w:szCs w:val="28"/>
        </w:rPr>
        <w:t>о предоставлении субсидии для возмещения части</w:t>
      </w:r>
    </w:p>
    <w:p w:rsidR="00A17EE4" w:rsidRPr="00D06586" w:rsidRDefault="00A17EE4" w:rsidP="00A17EE4">
      <w:pPr>
        <w:jc w:val="center"/>
        <w:rPr>
          <w:sz w:val="28"/>
          <w:szCs w:val="28"/>
        </w:rPr>
      </w:pPr>
      <w:r w:rsidRPr="00D06586">
        <w:rPr>
          <w:sz w:val="28"/>
          <w:szCs w:val="28"/>
        </w:rPr>
        <w:t>процентной ставки по кредиту</w:t>
      </w:r>
    </w:p>
    <w:p w:rsidR="00A17EE4" w:rsidRPr="00D06586" w:rsidRDefault="00A17EE4" w:rsidP="00A17EE4">
      <w:pPr>
        <w:jc w:val="both"/>
        <w:rPr>
          <w:sz w:val="28"/>
          <w:szCs w:val="28"/>
        </w:rPr>
      </w:pPr>
      <w:r w:rsidRPr="00D06586">
        <w:rPr>
          <w:sz w:val="28"/>
          <w:szCs w:val="28"/>
        </w:rPr>
        <w:t>__________________________________________________________________</w:t>
      </w:r>
    </w:p>
    <w:p w:rsidR="00A17EE4" w:rsidRPr="00D06586" w:rsidRDefault="00A17EE4" w:rsidP="00D06586">
      <w:pPr>
        <w:jc w:val="center"/>
        <w:rPr>
          <w:sz w:val="28"/>
          <w:szCs w:val="28"/>
        </w:rPr>
      </w:pPr>
      <w:r w:rsidRPr="00D06586">
        <w:rPr>
          <w:sz w:val="28"/>
          <w:szCs w:val="28"/>
        </w:rPr>
        <w:t>наименование субъекта малого предпринимательства</w:t>
      </w:r>
    </w:p>
    <w:p w:rsidR="00A17EE4" w:rsidRPr="00D06586" w:rsidRDefault="00A17EE4" w:rsidP="00A17EE4">
      <w:pPr>
        <w:jc w:val="both"/>
        <w:rPr>
          <w:sz w:val="28"/>
          <w:szCs w:val="28"/>
        </w:rPr>
      </w:pP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«___» _________ 20__ года</w:t>
      </w:r>
    </w:p>
    <w:p w:rsidR="00A17EE4" w:rsidRPr="00D06586" w:rsidRDefault="00D06586" w:rsidP="00D06586">
      <w:pPr>
        <w:ind w:firstLine="709"/>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(далее – Администр</w:t>
      </w:r>
      <w:r>
        <w:rPr>
          <w:sz w:val="28"/>
          <w:szCs w:val="28"/>
        </w:rPr>
        <w:t xml:space="preserve">ация) в лице главы </w:t>
      </w:r>
      <w:r w:rsidR="00DD1224">
        <w:rPr>
          <w:sz w:val="28"/>
          <w:szCs w:val="28"/>
        </w:rPr>
        <w:t>Куйбышевского</w:t>
      </w:r>
      <w:r w:rsidR="00A17EE4" w:rsidRPr="00D06586">
        <w:rPr>
          <w:sz w:val="28"/>
          <w:szCs w:val="28"/>
        </w:rPr>
        <w:t xml:space="preserve"> сельского поселения Староминского района _________________________________, действующего на</w:t>
      </w:r>
      <w:r>
        <w:rPr>
          <w:sz w:val="28"/>
          <w:szCs w:val="28"/>
        </w:rPr>
        <w:t xml:space="preserve"> основании Устава </w:t>
      </w:r>
      <w:r w:rsidR="00DD1224">
        <w:rPr>
          <w:sz w:val="28"/>
          <w:szCs w:val="28"/>
        </w:rPr>
        <w:t>Куйбышевского</w:t>
      </w:r>
      <w:r w:rsidR="00A17EE4" w:rsidRPr="00D06586">
        <w:rPr>
          <w:sz w:val="28"/>
          <w:szCs w:val="28"/>
        </w:rPr>
        <w:t xml:space="preserve"> сельского поселения, и субъект малого предпринимательства _________________________________________________ (далее - Заемщик), в лице _____________________________, действующего на основании ______________________________, совместно именуемые Стороны, заключили настоящий Договор о нижеследующем:</w:t>
      </w:r>
    </w:p>
    <w:p w:rsidR="00A17EE4" w:rsidRPr="00D06586" w:rsidRDefault="00A17EE4" w:rsidP="00D06586">
      <w:pPr>
        <w:jc w:val="center"/>
        <w:rPr>
          <w:b/>
          <w:sz w:val="28"/>
          <w:szCs w:val="28"/>
        </w:rPr>
      </w:pPr>
      <w:r w:rsidRPr="00D06586">
        <w:rPr>
          <w:b/>
          <w:sz w:val="28"/>
          <w:szCs w:val="28"/>
        </w:rPr>
        <w:t>1. ПРЕДМЕТ ДОГОВОРА</w:t>
      </w:r>
    </w:p>
    <w:p w:rsidR="00A17EE4" w:rsidRPr="00D06586" w:rsidRDefault="00A17EE4" w:rsidP="00D06586">
      <w:pPr>
        <w:ind w:firstLine="709"/>
        <w:jc w:val="both"/>
        <w:rPr>
          <w:sz w:val="28"/>
          <w:szCs w:val="28"/>
        </w:rPr>
      </w:pPr>
      <w:r w:rsidRPr="00D06586">
        <w:rPr>
          <w:sz w:val="28"/>
          <w:szCs w:val="28"/>
        </w:rPr>
        <w:t>1.1. В соответствии с решением о предоставлении бюджетных средств в форме субсидий Администрация возмещает Заемщику часть затрат на уплату процентов по кредиту, полученному в _______________________________________________________ (далее - Банк), по кредитному договору № _______ от ___________________, (далее - Кредитный договор), текущие обязательства по которому исполнены в сроки и в объемах, которые установлены графиком погашения кредита.</w:t>
      </w:r>
    </w:p>
    <w:p w:rsidR="00A17EE4" w:rsidRPr="00D06586" w:rsidRDefault="00A17EE4" w:rsidP="00D06586">
      <w:pPr>
        <w:ind w:firstLine="709"/>
        <w:jc w:val="both"/>
        <w:rPr>
          <w:sz w:val="28"/>
          <w:szCs w:val="28"/>
        </w:rPr>
      </w:pPr>
      <w:r w:rsidRPr="00D06586">
        <w:rPr>
          <w:sz w:val="28"/>
          <w:szCs w:val="28"/>
        </w:rPr>
        <w:t>1.2. Размер возмещения из бюджета поселения составляет 2/3 фактических затрат на уплату процентов за пользованием кредитами, но не более 2/3 ставки рефинансирования, установленной Центральным Банком Российской Федерации на дату заключения Кредитного договора.</w:t>
      </w:r>
    </w:p>
    <w:p w:rsidR="00A17EE4" w:rsidRPr="00D06586" w:rsidRDefault="00A17EE4" w:rsidP="00D06586">
      <w:pPr>
        <w:jc w:val="center"/>
        <w:rPr>
          <w:b/>
          <w:sz w:val="28"/>
          <w:szCs w:val="28"/>
        </w:rPr>
      </w:pPr>
      <w:r w:rsidRPr="00D06586">
        <w:rPr>
          <w:b/>
          <w:sz w:val="28"/>
          <w:szCs w:val="28"/>
        </w:rPr>
        <w:t>2. ПРАВА И ОБЯЗАННОСТИ СТОРОН</w:t>
      </w:r>
    </w:p>
    <w:p w:rsidR="00A17EE4" w:rsidRPr="00D06586" w:rsidRDefault="00A17EE4" w:rsidP="00D06586">
      <w:pPr>
        <w:ind w:firstLine="709"/>
        <w:jc w:val="both"/>
        <w:rPr>
          <w:sz w:val="28"/>
          <w:szCs w:val="28"/>
        </w:rPr>
      </w:pPr>
      <w:r w:rsidRPr="00D06586">
        <w:rPr>
          <w:sz w:val="28"/>
          <w:szCs w:val="28"/>
        </w:rPr>
        <w:t>2.1. Заемщик обязан:</w:t>
      </w:r>
    </w:p>
    <w:p w:rsidR="00A17EE4" w:rsidRPr="00D06586" w:rsidRDefault="00A17EE4" w:rsidP="00D06586">
      <w:pPr>
        <w:ind w:firstLine="709"/>
        <w:jc w:val="both"/>
        <w:rPr>
          <w:sz w:val="28"/>
          <w:szCs w:val="28"/>
        </w:rPr>
      </w:pPr>
      <w:r w:rsidRPr="00D06586">
        <w:rPr>
          <w:sz w:val="28"/>
          <w:szCs w:val="28"/>
        </w:rPr>
        <w:t>2.1.1. Соблюдать графики возвращения заемных средств и внесения платежей за пользование заемными средствами, предусмотренные Кредитным договором.</w:t>
      </w:r>
    </w:p>
    <w:p w:rsidR="00A17EE4" w:rsidRPr="00D06586" w:rsidRDefault="00A17EE4" w:rsidP="00D06586">
      <w:pPr>
        <w:ind w:firstLine="709"/>
        <w:jc w:val="both"/>
        <w:rPr>
          <w:sz w:val="28"/>
          <w:szCs w:val="28"/>
        </w:rPr>
      </w:pPr>
      <w:r w:rsidRPr="00D06586">
        <w:rPr>
          <w:sz w:val="28"/>
          <w:szCs w:val="28"/>
        </w:rPr>
        <w:t>2.1.2. Расходовать средства, предоставленные по Кредитному договору, по целевому назначению.</w:t>
      </w:r>
    </w:p>
    <w:p w:rsidR="00A17EE4" w:rsidRPr="00D06586" w:rsidRDefault="00A17EE4" w:rsidP="00D06586">
      <w:pPr>
        <w:ind w:firstLine="709"/>
        <w:jc w:val="both"/>
        <w:rPr>
          <w:sz w:val="28"/>
          <w:szCs w:val="28"/>
        </w:rPr>
      </w:pPr>
      <w:r w:rsidRPr="00D06586">
        <w:rPr>
          <w:sz w:val="28"/>
          <w:szCs w:val="28"/>
        </w:rPr>
        <w:lastRenderedPageBreak/>
        <w:t>2.1.3. Ежемесячно представля</w:t>
      </w:r>
      <w:r w:rsidR="001D2A4B">
        <w:rPr>
          <w:sz w:val="28"/>
          <w:szCs w:val="28"/>
        </w:rPr>
        <w:t xml:space="preserve">ть в администрацию </w:t>
      </w:r>
      <w:r w:rsidR="00DD1224">
        <w:rPr>
          <w:sz w:val="28"/>
          <w:szCs w:val="28"/>
        </w:rPr>
        <w:t>Куйбышевского</w:t>
      </w:r>
      <w:r w:rsidR="001D2A4B">
        <w:rPr>
          <w:sz w:val="28"/>
          <w:szCs w:val="28"/>
        </w:rPr>
        <w:t xml:space="preserve"> сельского поселения</w:t>
      </w:r>
      <w:r w:rsidRPr="00D06586">
        <w:rPr>
          <w:sz w:val="28"/>
          <w:szCs w:val="28"/>
        </w:rPr>
        <w:t xml:space="preserve"> Староминского района</w:t>
      </w:r>
      <w:r w:rsidR="001D2A4B">
        <w:rPr>
          <w:sz w:val="28"/>
          <w:szCs w:val="28"/>
        </w:rPr>
        <w:t>:</w:t>
      </w:r>
    </w:p>
    <w:p w:rsidR="00A17EE4" w:rsidRPr="00D06586" w:rsidRDefault="00A17EE4" w:rsidP="001D2A4B">
      <w:pPr>
        <w:autoSpaceDE w:val="0"/>
        <w:autoSpaceDN w:val="0"/>
        <w:adjustRightInd w:val="0"/>
        <w:ind w:firstLine="709"/>
        <w:jc w:val="both"/>
        <w:outlineLvl w:val="0"/>
        <w:rPr>
          <w:sz w:val="28"/>
          <w:szCs w:val="28"/>
        </w:rPr>
      </w:pPr>
      <w:r w:rsidRPr="00D06586">
        <w:rPr>
          <w:sz w:val="28"/>
          <w:szCs w:val="28"/>
        </w:rPr>
        <w:t>1) расчет суммы субсидии, подлежащей возмещению, по форме № 2 Порядка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p>
    <w:p w:rsidR="00A17EE4" w:rsidRPr="00D06586" w:rsidRDefault="00A17EE4" w:rsidP="001D2A4B">
      <w:pPr>
        <w:ind w:firstLine="709"/>
        <w:jc w:val="both"/>
        <w:rPr>
          <w:sz w:val="28"/>
          <w:szCs w:val="28"/>
        </w:rPr>
      </w:pPr>
      <w:r w:rsidRPr="00D06586">
        <w:rPr>
          <w:sz w:val="28"/>
          <w:szCs w:val="28"/>
        </w:rPr>
        <w:t>2) заверенные Банком документы, подтверждающие факт уплаты основной суммы долга по кредиту и процентов по нему (платежные поручения, платежные требования или пр.), в соответствии с графиком погашения кредита и уплаты процентов по нему.</w:t>
      </w:r>
    </w:p>
    <w:p w:rsidR="00A17EE4" w:rsidRPr="00D06586" w:rsidRDefault="00A17EE4" w:rsidP="001D2A4B">
      <w:pPr>
        <w:ind w:firstLine="709"/>
        <w:jc w:val="both"/>
        <w:rPr>
          <w:sz w:val="28"/>
          <w:szCs w:val="28"/>
        </w:rPr>
      </w:pPr>
      <w:r w:rsidRPr="00D06586">
        <w:rPr>
          <w:sz w:val="28"/>
          <w:szCs w:val="28"/>
        </w:rPr>
        <w:t>2.1.4. Обеспечить выплату средней месячной заработной платы работникам не ниже величины, в 1,5 раза превышающей прожиточный минимум для трудоспособного населения.</w:t>
      </w:r>
    </w:p>
    <w:p w:rsidR="00A17EE4" w:rsidRPr="00D06586" w:rsidRDefault="00A17EE4" w:rsidP="001D2A4B">
      <w:pPr>
        <w:ind w:firstLine="709"/>
        <w:jc w:val="both"/>
        <w:rPr>
          <w:sz w:val="28"/>
          <w:szCs w:val="28"/>
        </w:rPr>
      </w:pPr>
      <w:r w:rsidRPr="00D06586">
        <w:rPr>
          <w:sz w:val="28"/>
          <w:szCs w:val="28"/>
        </w:rPr>
        <w:t>2.1.5. По итогам календарного года, в котором Заемщику предоставлялась субсидия, предста</w:t>
      </w:r>
      <w:r w:rsidR="001D2A4B">
        <w:rPr>
          <w:sz w:val="28"/>
          <w:szCs w:val="28"/>
        </w:rPr>
        <w:t xml:space="preserve">вить администрации </w:t>
      </w:r>
      <w:r w:rsidR="00DD1224">
        <w:rPr>
          <w:sz w:val="28"/>
          <w:szCs w:val="28"/>
        </w:rPr>
        <w:t>Куйбышевского</w:t>
      </w:r>
      <w:r w:rsidRPr="00D06586">
        <w:rPr>
          <w:sz w:val="28"/>
          <w:szCs w:val="28"/>
        </w:rPr>
        <w:t xml:space="preserve"> сельского поселения Староминского района основные финансово-экономические показатели работы Администрация обязана:</w:t>
      </w:r>
    </w:p>
    <w:p w:rsidR="00A17EE4" w:rsidRPr="00D06586" w:rsidRDefault="00A17EE4" w:rsidP="001D2A4B">
      <w:pPr>
        <w:ind w:firstLine="709"/>
        <w:jc w:val="both"/>
        <w:rPr>
          <w:sz w:val="28"/>
          <w:szCs w:val="28"/>
        </w:rPr>
      </w:pPr>
      <w:r w:rsidRPr="00D06586">
        <w:rPr>
          <w:sz w:val="28"/>
          <w:szCs w:val="28"/>
        </w:rPr>
        <w:t>Осуществить проверку документов, представленных Заемщиком, заверить расчет суммы субсидии, подлежащей возмещению, и включить Заемщика в состав реестра получателей субсидии.</w:t>
      </w:r>
    </w:p>
    <w:p w:rsidR="00A17EE4" w:rsidRPr="00D06586" w:rsidRDefault="00A17EE4" w:rsidP="001D2A4B">
      <w:pPr>
        <w:ind w:firstLine="709"/>
        <w:jc w:val="both"/>
        <w:rPr>
          <w:sz w:val="28"/>
          <w:szCs w:val="28"/>
        </w:rPr>
      </w:pPr>
      <w:r w:rsidRPr="00D06586">
        <w:rPr>
          <w:sz w:val="28"/>
          <w:szCs w:val="28"/>
        </w:rPr>
        <w:t>Ежемесячно направлять</w:t>
      </w:r>
      <w:r w:rsidR="00DD1224">
        <w:rPr>
          <w:sz w:val="28"/>
          <w:szCs w:val="28"/>
        </w:rPr>
        <w:t xml:space="preserve"> в</w:t>
      </w:r>
      <w:r w:rsidRPr="00D06586">
        <w:rPr>
          <w:sz w:val="28"/>
          <w:szCs w:val="28"/>
        </w:rPr>
        <w:t xml:space="preserve"> адм</w:t>
      </w:r>
      <w:r w:rsidR="001D2A4B">
        <w:rPr>
          <w:sz w:val="28"/>
          <w:szCs w:val="28"/>
        </w:rPr>
        <w:t xml:space="preserve">инистрацию </w:t>
      </w:r>
      <w:r w:rsidR="00DD1224">
        <w:rPr>
          <w:sz w:val="28"/>
          <w:szCs w:val="28"/>
        </w:rPr>
        <w:t>Куйбышевского</w:t>
      </w:r>
      <w:r w:rsidRPr="00D06586">
        <w:rPr>
          <w:sz w:val="28"/>
          <w:szCs w:val="28"/>
        </w:rPr>
        <w:t xml:space="preserve"> сельского поселения Староминского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 не имеющему просроченной задолженности по Кредитному договору, на расчетный счет Заемщика.</w:t>
      </w:r>
    </w:p>
    <w:p w:rsidR="00A17EE4" w:rsidRPr="00D06586" w:rsidRDefault="00A17EE4" w:rsidP="001D2A4B">
      <w:pPr>
        <w:jc w:val="center"/>
        <w:rPr>
          <w:b/>
          <w:sz w:val="28"/>
          <w:szCs w:val="28"/>
        </w:rPr>
      </w:pPr>
      <w:r w:rsidRPr="00D06586">
        <w:rPr>
          <w:b/>
          <w:sz w:val="28"/>
          <w:szCs w:val="28"/>
        </w:rPr>
        <w:t>3. ПОРЯДОК ПРЕДОСТАВЛЕНИЯ СУБСИДИИ</w:t>
      </w:r>
    </w:p>
    <w:p w:rsidR="00A17EE4" w:rsidRPr="00D06586" w:rsidRDefault="00A17EE4" w:rsidP="001D2A4B">
      <w:pPr>
        <w:ind w:firstLine="709"/>
        <w:jc w:val="both"/>
        <w:rPr>
          <w:sz w:val="28"/>
          <w:szCs w:val="28"/>
        </w:rPr>
      </w:pPr>
      <w:r w:rsidRPr="00D06586">
        <w:rPr>
          <w:sz w:val="28"/>
          <w:szCs w:val="28"/>
        </w:rPr>
        <w:t>3.1. Размер субсидии определяется на основании представляемого Заемщиком расчета по форме № 2, определенной в Порядке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 и документов, подтверждающих своевременную уплату основного долга и начисленных процентов, заверенных уполномоченным должностным лицом учреждения Банка.</w:t>
      </w:r>
    </w:p>
    <w:p w:rsidR="00A17EE4" w:rsidRPr="00D06586" w:rsidRDefault="001D2A4B" w:rsidP="001D2A4B">
      <w:pPr>
        <w:ind w:firstLine="709"/>
        <w:jc w:val="both"/>
        <w:rPr>
          <w:sz w:val="28"/>
          <w:szCs w:val="28"/>
        </w:rPr>
      </w:pPr>
      <w:r>
        <w:rPr>
          <w:sz w:val="28"/>
          <w:szCs w:val="28"/>
        </w:rPr>
        <w:t xml:space="preserve">3.2. 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производит перечисление денежных сред</w:t>
      </w:r>
      <w:r>
        <w:rPr>
          <w:sz w:val="28"/>
          <w:szCs w:val="28"/>
        </w:rPr>
        <w:t xml:space="preserve">ств на расчетный счет Заемщика </w:t>
      </w:r>
      <w:r w:rsidR="00A17EE4" w:rsidRPr="00D06586">
        <w:rPr>
          <w:sz w:val="28"/>
          <w:szCs w:val="28"/>
        </w:rPr>
        <w:t>по реестру получателей субсидии в пределах средств, предусмотренных в бюджете на субсидирование части процентной ставки по кредитам субъектов малого предпринимательства в текущем финансовом году.</w:t>
      </w:r>
    </w:p>
    <w:p w:rsidR="00A17EE4" w:rsidRPr="00D06586" w:rsidRDefault="00A17EE4" w:rsidP="001D2A4B">
      <w:pPr>
        <w:jc w:val="center"/>
        <w:rPr>
          <w:b/>
          <w:sz w:val="28"/>
          <w:szCs w:val="28"/>
        </w:rPr>
      </w:pPr>
      <w:r w:rsidRPr="00D06586">
        <w:rPr>
          <w:b/>
          <w:sz w:val="28"/>
          <w:szCs w:val="28"/>
        </w:rPr>
        <w:t>4. ДОПОЛНИТЕЛЬНЫЕ УСЛОВИЯ</w:t>
      </w:r>
    </w:p>
    <w:p w:rsidR="00A17EE4" w:rsidRPr="00D06586" w:rsidRDefault="00A17EE4" w:rsidP="001D2A4B">
      <w:pPr>
        <w:ind w:firstLine="709"/>
        <w:jc w:val="both"/>
        <w:rPr>
          <w:sz w:val="28"/>
          <w:szCs w:val="28"/>
        </w:rPr>
      </w:pPr>
      <w:r w:rsidRPr="00D06586">
        <w:rPr>
          <w:sz w:val="28"/>
          <w:szCs w:val="28"/>
        </w:rPr>
        <w:t>4.1. Стороны обеспечивают друг другу наиболее благоприятные условия для выполнения взятых на себя обязательств по настоящему Договору.</w:t>
      </w:r>
    </w:p>
    <w:p w:rsidR="00A17EE4" w:rsidRPr="00D06586" w:rsidRDefault="00A17EE4" w:rsidP="001D2A4B">
      <w:pPr>
        <w:ind w:firstLine="709"/>
        <w:jc w:val="both"/>
        <w:rPr>
          <w:sz w:val="28"/>
          <w:szCs w:val="28"/>
        </w:rPr>
      </w:pPr>
      <w:r w:rsidRPr="00D06586">
        <w:rPr>
          <w:sz w:val="28"/>
          <w:szCs w:val="28"/>
        </w:rPr>
        <w:t>4.2. Настоящий Договор может быть дополнен или изменен лишь по взаимному письменному согласию Сторон.</w:t>
      </w:r>
    </w:p>
    <w:p w:rsidR="00A17EE4" w:rsidRPr="00D06586" w:rsidRDefault="00A17EE4" w:rsidP="001D2A4B">
      <w:pPr>
        <w:ind w:firstLine="709"/>
        <w:jc w:val="both"/>
        <w:rPr>
          <w:sz w:val="28"/>
          <w:szCs w:val="28"/>
        </w:rPr>
      </w:pPr>
      <w:r w:rsidRPr="00D06586">
        <w:rPr>
          <w:sz w:val="28"/>
          <w:szCs w:val="28"/>
        </w:rPr>
        <w:lastRenderedPageBreak/>
        <w:t>4.3. В случаях, прямо не предусмотренных настоящим Договором, Стороны руководствуются действующим законодательством.</w:t>
      </w:r>
    </w:p>
    <w:p w:rsidR="00A17EE4" w:rsidRPr="00D06586" w:rsidRDefault="00A17EE4" w:rsidP="001D2A4B">
      <w:pPr>
        <w:jc w:val="center"/>
        <w:rPr>
          <w:b/>
          <w:sz w:val="28"/>
          <w:szCs w:val="28"/>
        </w:rPr>
      </w:pPr>
      <w:r w:rsidRPr="00D06586">
        <w:rPr>
          <w:b/>
          <w:sz w:val="28"/>
          <w:szCs w:val="28"/>
        </w:rPr>
        <w:t>5. ОТВЕТСТВЕННОСТЬ СТОРОН</w:t>
      </w:r>
    </w:p>
    <w:p w:rsidR="00A17EE4" w:rsidRPr="00D06586" w:rsidRDefault="00A17EE4" w:rsidP="001D2A4B">
      <w:pPr>
        <w:ind w:firstLine="709"/>
        <w:jc w:val="both"/>
        <w:rPr>
          <w:sz w:val="28"/>
          <w:szCs w:val="28"/>
        </w:rPr>
      </w:pPr>
      <w:r w:rsidRPr="00D06586">
        <w:rPr>
          <w:sz w:val="28"/>
          <w:szCs w:val="28"/>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A17EE4" w:rsidRPr="00D06586" w:rsidRDefault="00A17EE4" w:rsidP="001D2A4B">
      <w:pPr>
        <w:ind w:firstLine="709"/>
        <w:jc w:val="both"/>
        <w:rPr>
          <w:sz w:val="28"/>
          <w:szCs w:val="28"/>
        </w:rPr>
      </w:pPr>
      <w:r w:rsidRPr="00D06586">
        <w:rPr>
          <w:sz w:val="28"/>
          <w:szCs w:val="28"/>
        </w:rPr>
        <w:t>5.2. Стороны примут все зависящие от них меры по урегулированию возникших разногласий путем переговоров.</w:t>
      </w:r>
    </w:p>
    <w:p w:rsidR="00A17EE4" w:rsidRPr="00D06586" w:rsidRDefault="00A17EE4" w:rsidP="001D2A4B">
      <w:pPr>
        <w:ind w:firstLine="709"/>
        <w:jc w:val="both"/>
        <w:rPr>
          <w:sz w:val="28"/>
          <w:szCs w:val="28"/>
        </w:rPr>
      </w:pPr>
      <w:r w:rsidRPr="00D06586">
        <w:rPr>
          <w:sz w:val="28"/>
          <w:szCs w:val="28"/>
        </w:rPr>
        <w:t>5.3. Все споры, не устраненные путем переговоров, подлежат разрешению в арбитражном суде в установленном законом порядке.</w:t>
      </w:r>
    </w:p>
    <w:p w:rsidR="00A17EE4" w:rsidRPr="00D06586" w:rsidRDefault="00A17EE4" w:rsidP="001D2A4B">
      <w:pPr>
        <w:ind w:firstLine="709"/>
        <w:jc w:val="both"/>
        <w:rPr>
          <w:sz w:val="28"/>
          <w:szCs w:val="28"/>
        </w:rPr>
      </w:pPr>
      <w:r w:rsidRPr="00D06586">
        <w:rPr>
          <w:sz w:val="28"/>
          <w:szCs w:val="28"/>
        </w:rPr>
        <w:t>5.4. В случае наступления форс-мажорных обстоятельств Стороны не несут ответственности за неисполнение условий настоящего Договора вплоть до прекращения и устранения последствий указанных обстоятельств.</w:t>
      </w:r>
    </w:p>
    <w:p w:rsidR="00A17EE4" w:rsidRPr="00D06586" w:rsidRDefault="00A17EE4" w:rsidP="001D2A4B">
      <w:pPr>
        <w:jc w:val="center"/>
        <w:rPr>
          <w:b/>
          <w:sz w:val="28"/>
          <w:szCs w:val="28"/>
        </w:rPr>
      </w:pPr>
      <w:r w:rsidRPr="00D06586">
        <w:rPr>
          <w:b/>
          <w:sz w:val="28"/>
          <w:szCs w:val="28"/>
        </w:rPr>
        <w:t>6. СРОК ДЕЙСТВИЯ ДОГОВОРА</w:t>
      </w:r>
    </w:p>
    <w:p w:rsidR="00A17EE4" w:rsidRPr="00D06586" w:rsidRDefault="00A17EE4" w:rsidP="00A17EE4">
      <w:pPr>
        <w:jc w:val="both"/>
        <w:rPr>
          <w:sz w:val="28"/>
          <w:szCs w:val="28"/>
        </w:rPr>
      </w:pPr>
      <w:r w:rsidRPr="00D06586">
        <w:rPr>
          <w:sz w:val="28"/>
          <w:szCs w:val="28"/>
        </w:rPr>
        <w:t>6.1. Настоящий Договор составлен в двух экземплярах, имеющих равную юридическую силу, по одному для каждой из Сторон.</w:t>
      </w:r>
    </w:p>
    <w:p w:rsidR="00A17EE4" w:rsidRPr="00D06586" w:rsidRDefault="00A17EE4" w:rsidP="00A17EE4">
      <w:pPr>
        <w:jc w:val="both"/>
        <w:rPr>
          <w:sz w:val="28"/>
          <w:szCs w:val="28"/>
        </w:rPr>
      </w:pPr>
      <w:r w:rsidRPr="00D06586">
        <w:rPr>
          <w:sz w:val="28"/>
          <w:szCs w:val="28"/>
        </w:rPr>
        <w:t>6.2. Настоящий Договор действует со дня его подписания Сторонами до 25 декабря 20___ года.</w:t>
      </w:r>
    </w:p>
    <w:p w:rsidR="00A17EE4" w:rsidRPr="00D06586" w:rsidRDefault="00A17EE4" w:rsidP="00A17EE4">
      <w:pPr>
        <w:jc w:val="both"/>
        <w:rPr>
          <w:sz w:val="28"/>
          <w:szCs w:val="28"/>
        </w:rPr>
      </w:pPr>
      <w:r w:rsidRPr="00D06586">
        <w:rPr>
          <w:sz w:val="28"/>
          <w:szCs w:val="28"/>
        </w:rPr>
        <w:t>6.3. Настоящий Договор может быть расторгнут по взаимному письменному согласию Сторон в соответствии с действующим законодательством.</w:t>
      </w:r>
    </w:p>
    <w:p w:rsidR="00A17EE4" w:rsidRPr="00D06586" w:rsidRDefault="00A17EE4" w:rsidP="00A17EE4">
      <w:pPr>
        <w:jc w:val="both"/>
        <w:rPr>
          <w:sz w:val="28"/>
          <w:szCs w:val="28"/>
        </w:rPr>
      </w:pPr>
    </w:p>
    <w:p w:rsidR="00A17EE4" w:rsidRPr="00D06586" w:rsidRDefault="00A17EE4" w:rsidP="001D2A4B">
      <w:pPr>
        <w:jc w:val="center"/>
        <w:rPr>
          <w:b/>
          <w:sz w:val="28"/>
          <w:szCs w:val="28"/>
        </w:rPr>
      </w:pPr>
      <w:r w:rsidRPr="00D06586">
        <w:rPr>
          <w:b/>
          <w:sz w:val="28"/>
          <w:szCs w:val="28"/>
        </w:rPr>
        <w:t>7. АДРЕСА И РЕКВИЗИТЫ СТОРОН</w:t>
      </w:r>
    </w:p>
    <w:p w:rsidR="00A17EE4" w:rsidRPr="00D06586" w:rsidRDefault="00A17EE4" w:rsidP="001D2A4B">
      <w:pPr>
        <w:ind w:firstLine="709"/>
        <w:jc w:val="both"/>
        <w:rPr>
          <w:sz w:val="28"/>
          <w:szCs w:val="28"/>
        </w:rPr>
      </w:pPr>
      <w:r w:rsidRPr="00D06586">
        <w:rPr>
          <w:sz w:val="28"/>
          <w:szCs w:val="28"/>
        </w:rPr>
        <w:t>7.1. Администрация:</w:t>
      </w:r>
    </w:p>
    <w:p w:rsidR="00A17EE4" w:rsidRPr="00D06586" w:rsidRDefault="00A17EE4" w:rsidP="001D2A4B">
      <w:pPr>
        <w:jc w:val="both"/>
        <w:rPr>
          <w:sz w:val="28"/>
          <w:szCs w:val="28"/>
        </w:rPr>
      </w:pPr>
      <w:r w:rsidRPr="00D06586">
        <w:rPr>
          <w:sz w:val="28"/>
          <w:szCs w:val="28"/>
        </w:rPr>
        <w:t>Админис</w:t>
      </w:r>
      <w:r w:rsidR="001D2A4B">
        <w:rPr>
          <w:sz w:val="28"/>
          <w:szCs w:val="28"/>
        </w:rPr>
        <w:t xml:space="preserve">трация </w:t>
      </w:r>
      <w:r w:rsidR="00DD1224">
        <w:rPr>
          <w:sz w:val="28"/>
          <w:szCs w:val="28"/>
        </w:rPr>
        <w:t>Куйбышевского</w:t>
      </w:r>
      <w:r w:rsidRPr="00D06586">
        <w:rPr>
          <w:sz w:val="28"/>
          <w:szCs w:val="28"/>
        </w:rPr>
        <w:t xml:space="preserve"> сельского поселения Староминского района</w:t>
      </w:r>
    </w:p>
    <w:p w:rsidR="00A17EE4" w:rsidRPr="00D06586" w:rsidRDefault="00DD1224" w:rsidP="00A17EE4">
      <w:pPr>
        <w:jc w:val="both"/>
        <w:rPr>
          <w:sz w:val="28"/>
          <w:szCs w:val="28"/>
        </w:rPr>
      </w:pPr>
      <w:r>
        <w:rPr>
          <w:sz w:val="28"/>
          <w:szCs w:val="28"/>
        </w:rPr>
        <w:t>Адрес: 353616</w:t>
      </w:r>
      <w:r w:rsidR="001D2A4B">
        <w:rPr>
          <w:sz w:val="28"/>
          <w:szCs w:val="28"/>
        </w:rPr>
        <w:t>,</w:t>
      </w:r>
      <w:r w:rsidR="00A17EE4" w:rsidRPr="00D06586">
        <w:rPr>
          <w:sz w:val="28"/>
          <w:szCs w:val="28"/>
        </w:rPr>
        <w:t xml:space="preserve"> Краснода</w:t>
      </w:r>
      <w:r w:rsidR="001D2A4B">
        <w:rPr>
          <w:sz w:val="28"/>
          <w:szCs w:val="28"/>
        </w:rPr>
        <w:t xml:space="preserve">рский край, Староминский район, </w:t>
      </w:r>
      <w:r>
        <w:rPr>
          <w:sz w:val="28"/>
          <w:szCs w:val="28"/>
        </w:rPr>
        <w:t>х.Восточный Сосык.</w:t>
      </w:r>
    </w:p>
    <w:p w:rsidR="00A17EE4" w:rsidRPr="00D06586" w:rsidRDefault="00A17EE4" w:rsidP="00A17EE4">
      <w:pPr>
        <w:jc w:val="both"/>
        <w:rPr>
          <w:sz w:val="28"/>
          <w:szCs w:val="28"/>
        </w:rPr>
      </w:pPr>
    </w:p>
    <w:p w:rsidR="00A17EE4" w:rsidRPr="00D06586" w:rsidRDefault="00A17EE4" w:rsidP="001D2A4B">
      <w:pPr>
        <w:ind w:firstLine="709"/>
        <w:jc w:val="both"/>
        <w:rPr>
          <w:sz w:val="28"/>
          <w:szCs w:val="28"/>
        </w:rPr>
      </w:pPr>
      <w:r w:rsidRPr="00D06586">
        <w:rPr>
          <w:sz w:val="28"/>
          <w:szCs w:val="28"/>
        </w:rPr>
        <w:t>7.2. Заемщик:</w:t>
      </w:r>
    </w:p>
    <w:p w:rsidR="00A17EE4" w:rsidRPr="00D06586" w:rsidRDefault="00A17EE4" w:rsidP="00A17EE4">
      <w:pPr>
        <w:jc w:val="both"/>
        <w:rPr>
          <w:sz w:val="28"/>
          <w:szCs w:val="28"/>
        </w:rPr>
      </w:pPr>
      <w:r w:rsidRPr="00D06586">
        <w:rPr>
          <w:sz w:val="28"/>
          <w:szCs w:val="28"/>
        </w:rPr>
        <w:t>Полное наименование:</w:t>
      </w:r>
    </w:p>
    <w:p w:rsidR="00A17EE4" w:rsidRPr="00D06586" w:rsidRDefault="00A17EE4" w:rsidP="00A17EE4">
      <w:pPr>
        <w:jc w:val="both"/>
        <w:rPr>
          <w:sz w:val="28"/>
          <w:szCs w:val="28"/>
        </w:rPr>
      </w:pPr>
      <w:r w:rsidRPr="00D06586">
        <w:rPr>
          <w:sz w:val="28"/>
          <w:szCs w:val="28"/>
        </w:rPr>
        <w:t>Адрес:</w:t>
      </w:r>
    </w:p>
    <w:p w:rsidR="00A17EE4" w:rsidRDefault="00A17EE4" w:rsidP="001D2A4B">
      <w:pPr>
        <w:jc w:val="center"/>
        <w:rPr>
          <w:b/>
          <w:sz w:val="28"/>
          <w:szCs w:val="28"/>
        </w:rPr>
      </w:pPr>
      <w:r w:rsidRPr="001D2A4B">
        <w:rPr>
          <w:b/>
          <w:sz w:val="28"/>
          <w:szCs w:val="28"/>
        </w:rPr>
        <w:t>8. ПОДПИСИ И ПЕЧАТИ СТОРОН</w:t>
      </w:r>
    </w:p>
    <w:p w:rsidR="00D95B63" w:rsidRPr="001D2A4B" w:rsidRDefault="00D95B63" w:rsidP="001D2A4B">
      <w:pPr>
        <w:jc w:val="center"/>
        <w:rPr>
          <w:b/>
          <w:sz w:val="28"/>
          <w:szCs w:val="28"/>
        </w:rPr>
      </w:pPr>
    </w:p>
    <w:p w:rsidR="00A17EE4" w:rsidRPr="00D06586" w:rsidRDefault="001D2A4B" w:rsidP="00A17EE4">
      <w:pPr>
        <w:tabs>
          <w:tab w:val="left" w:pos="6832"/>
        </w:tabs>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w:t>
      </w:r>
      <w:r w:rsidR="00A17EE4" w:rsidRPr="00D06586">
        <w:rPr>
          <w:sz w:val="28"/>
          <w:szCs w:val="28"/>
        </w:rPr>
        <w:tab/>
        <w:t>Заемщик</w:t>
      </w:r>
    </w:p>
    <w:p w:rsidR="00A17EE4" w:rsidRPr="00D06586" w:rsidRDefault="00A17EE4" w:rsidP="00A17EE4">
      <w:pPr>
        <w:jc w:val="both"/>
        <w:rPr>
          <w:sz w:val="28"/>
          <w:szCs w:val="28"/>
        </w:rPr>
      </w:pPr>
      <w:r w:rsidRPr="00D06586">
        <w:rPr>
          <w:sz w:val="28"/>
          <w:szCs w:val="28"/>
        </w:rPr>
        <w:t>сельского поселения</w:t>
      </w:r>
    </w:p>
    <w:p w:rsidR="00A17EE4" w:rsidRPr="00D06586" w:rsidRDefault="00A17EE4" w:rsidP="00A17EE4">
      <w:pPr>
        <w:jc w:val="both"/>
        <w:rPr>
          <w:sz w:val="28"/>
          <w:szCs w:val="28"/>
        </w:rPr>
      </w:pPr>
      <w:r w:rsidRPr="00D06586">
        <w:rPr>
          <w:sz w:val="28"/>
          <w:szCs w:val="28"/>
        </w:rPr>
        <w:t>Староминского района</w:t>
      </w:r>
      <w:r w:rsidRPr="00D06586">
        <w:rPr>
          <w:sz w:val="28"/>
          <w:szCs w:val="28"/>
        </w:rPr>
        <w:tab/>
      </w:r>
      <w:r w:rsidRPr="00D06586">
        <w:rPr>
          <w:sz w:val="28"/>
          <w:szCs w:val="28"/>
        </w:rPr>
        <w:tab/>
      </w:r>
      <w:r w:rsidRPr="00D06586">
        <w:rPr>
          <w:sz w:val="28"/>
          <w:szCs w:val="28"/>
        </w:rPr>
        <w:tab/>
      </w:r>
      <w:r w:rsidRPr="00D06586">
        <w:rPr>
          <w:sz w:val="28"/>
          <w:szCs w:val="28"/>
        </w:rPr>
        <w:tab/>
      </w:r>
    </w:p>
    <w:p w:rsidR="00A17EE4" w:rsidRPr="00D06586" w:rsidRDefault="00A17EE4" w:rsidP="00A17EE4">
      <w:pPr>
        <w:jc w:val="right"/>
        <w:rPr>
          <w:sz w:val="28"/>
          <w:szCs w:val="28"/>
        </w:rPr>
      </w:pPr>
      <w:r w:rsidRPr="00D06586">
        <w:rPr>
          <w:sz w:val="28"/>
          <w:szCs w:val="28"/>
        </w:rPr>
        <w:t xml:space="preserve">  ____________</w:t>
      </w:r>
      <w:r w:rsidRPr="00D06586">
        <w:rPr>
          <w:sz w:val="28"/>
          <w:szCs w:val="28"/>
        </w:rPr>
        <w:tab/>
        <w:t xml:space="preserve">            ___________</w:t>
      </w:r>
      <w:r w:rsidRPr="00D06586">
        <w:rPr>
          <w:sz w:val="28"/>
          <w:szCs w:val="28"/>
        </w:rPr>
        <w:tab/>
      </w:r>
      <w:r w:rsidRPr="00D06586">
        <w:rPr>
          <w:sz w:val="28"/>
          <w:szCs w:val="28"/>
        </w:rPr>
        <w:tab/>
        <w:t>__________</w:t>
      </w:r>
      <w:r w:rsidRPr="00D06586">
        <w:rPr>
          <w:sz w:val="28"/>
          <w:szCs w:val="28"/>
        </w:rPr>
        <w:tab/>
        <w:t>______</w:t>
      </w:r>
      <w:r w:rsidRPr="00D06586">
        <w:rPr>
          <w:sz w:val="28"/>
          <w:szCs w:val="28"/>
        </w:rPr>
        <w:tab/>
      </w:r>
    </w:p>
    <w:p w:rsidR="00A17EE4" w:rsidRPr="00D06586" w:rsidRDefault="00A17EE4" w:rsidP="00A17EE4">
      <w:pPr>
        <w:ind w:firstLine="709"/>
        <w:rPr>
          <w:sz w:val="28"/>
          <w:szCs w:val="28"/>
        </w:rPr>
      </w:pPr>
      <w:r w:rsidRPr="00D06586">
        <w:rPr>
          <w:sz w:val="28"/>
          <w:szCs w:val="28"/>
        </w:rPr>
        <w:t>Подпись</w:t>
      </w:r>
      <w:r w:rsidRPr="00D06586">
        <w:rPr>
          <w:sz w:val="28"/>
          <w:szCs w:val="28"/>
        </w:rPr>
        <w:tab/>
      </w:r>
      <w:r w:rsidRPr="00D06586">
        <w:rPr>
          <w:sz w:val="28"/>
          <w:szCs w:val="28"/>
        </w:rPr>
        <w:tab/>
      </w:r>
      <w:r w:rsidRPr="00D06586">
        <w:rPr>
          <w:sz w:val="28"/>
          <w:szCs w:val="28"/>
        </w:rPr>
        <w:tab/>
        <w:t xml:space="preserve">            Ф.И.О.</w:t>
      </w:r>
      <w:r w:rsidRPr="00D06586">
        <w:rPr>
          <w:sz w:val="28"/>
          <w:szCs w:val="28"/>
        </w:rPr>
        <w:tab/>
      </w:r>
      <w:r w:rsidRPr="00D06586">
        <w:rPr>
          <w:sz w:val="28"/>
          <w:szCs w:val="28"/>
        </w:rPr>
        <w:tab/>
      </w:r>
      <w:r w:rsidRPr="00D06586">
        <w:rPr>
          <w:sz w:val="28"/>
          <w:szCs w:val="28"/>
        </w:rPr>
        <w:tab/>
      </w:r>
      <w:r w:rsidRPr="00D06586">
        <w:rPr>
          <w:sz w:val="28"/>
          <w:szCs w:val="28"/>
        </w:rPr>
        <w:tab/>
        <w:t>Подпись</w:t>
      </w:r>
      <w:r w:rsidR="001D2A4B">
        <w:rPr>
          <w:sz w:val="28"/>
          <w:szCs w:val="28"/>
        </w:rPr>
        <w:tab/>
      </w:r>
    </w:p>
    <w:p w:rsidR="001D2A4B" w:rsidRDefault="001D2A4B" w:rsidP="00A17EE4">
      <w:pPr>
        <w:jc w:val="both"/>
        <w:rPr>
          <w:sz w:val="28"/>
          <w:szCs w:val="28"/>
        </w:rPr>
      </w:pPr>
    </w:p>
    <w:p w:rsidR="001D2A4B" w:rsidRDefault="001D2A4B" w:rsidP="00A17EE4">
      <w:pPr>
        <w:jc w:val="both"/>
        <w:rPr>
          <w:sz w:val="28"/>
          <w:szCs w:val="28"/>
        </w:rPr>
      </w:pPr>
    </w:p>
    <w:p w:rsidR="00A17EE4" w:rsidRPr="00D06586" w:rsidRDefault="00A17EE4" w:rsidP="00A17EE4">
      <w:pPr>
        <w:jc w:val="both"/>
        <w:rPr>
          <w:sz w:val="28"/>
          <w:szCs w:val="28"/>
        </w:rPr>
      </w:pPr>
      <w:r w:rsidRPr="00D06586">
        <w:rPr>
          <w:sz w:val="28"/>
          <w:szCs w:val="28"/>
        </w:rPr>
        <w:t>МП</w:t>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МП</w:t>
      </w:r>
    </w:p>
    <w:p w:rsidR="00A17EE4" w:rsidRDefault="00A17EE4" w:rsidP="00A17EE4">
      <w:pPr>
        <w:jc w:val="both"/>
        <w:rPr>
          <w:sz w:val="28"/>
          <w:szCs w:val="28"/>
        </w:rPr>
      </w:pPr>
    </w:p>
    <w:p w:rsidR="001D2A4B" w:rsidRPr="00D06586" w:rsidRDefault="001D2A4B" w:rsidP="00A17EE4">
      <w:pPr>
        <w:jc w:val="both"/>
        <w:rPr>
          <w:sz w:val="28"/>
          <w:szCs w:val="28"/>
        </w:rPr>
      </w:pPr>
    </w:p>
    <w:p w:rsidR="00DD1224" w:rsidRDefault="008B635D" w:rsidP="00DD1224">
      <w:pPr>
        <w:widowControl w:val="0"/>
        <w:autoSpaceDE w:val="0"/>
        <w:autoSpaceDN w:val="0"/>
        <w:adjustRightInd w:val="0"/>
        <w:rPr>
          <w:sz w:val="28"/>
          <w:szCs w:val="28"/>
        </w:rPr>
      </w:pPr>
      <w:r>
        <w:rPr>
          <w:sz w:val="28"/>
          <w:szCs w:val="28"/>
        </w:rPr>
        <w:t xml:space="preserve">Специалист 1 категории </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8B635D">
        <w:rPr>
          <w:sz w:val="28"/>
          <w:szCs w:val="28"/>
        </w:rPr>
        <w:t>Т.В.Свистун</w:t>
      </w:r>
    </w:p>
    <w:p w:rsidR="00DD1224" w:rsidRPr="00940F6A" w:rsidRDefault="00DD1224" w:rsidP="00DD1224">
      <w:pPr>
        <w:autoSpaceDE w:val="0"/>
        <w:autoSpaceDN w:val="0"/>
        <w:adjustRightInd w:val="0"/>
        <w:ind w:firstLine="6"/>
        <w:rPr>
          <w:bCs/>
          <w:sz w:val="28"/>
          <w:szCs w:val="28"/>
        </w:rPr>
      </w:pPr>
    </w:p>
    <w:p w:rsidR="00DD1224" w:rsidRPr="00FA1041" w:rsidRDefault="00DD1224" w:rsidP="00DD1224">
      <w:pPr>
        <w:tabs>
          <w:tab w:val="left" w:pos="720"/>
        </w:tabs>
        <w:rPr>
          <w:b/>
          <w:sz w:val="28"/>
          <w:szCs w:val="28"/>
        </w:rPr>
      </w:pPr>
      <w:r w:rsidRPr="00FA1041">
        <w:rPr>
          <w:b/>
          <w:sz w:val="28"/>
          <w:szCs w:val="28"/>
        </w:rPr>
        <w:t xml:space="preserve">                                                     ЛИСТ СОГЛАСОВАНИЯ</w:t>
      </w:r>
    </w:p>
    <w:p w:rsidR="00DD1224" w:rsidRPr="008B635D" w:rsidRDefault="00DD1224" w:rsidP="008B635D">
      <w:pPr>
        <w:tabs>
          <w:tab w:val="left" w:pos="720"/>
        </w:tabs>
        <w:jc w:val="center"/>
        <w:rPr>
          <w:sz w:val="28"/>
          <w:szCs w:val="28"/>
        </w:rPr>
      </w:pPr>
      <w:r w:rsidRPr="008B635D">
        <w:rPr>
          <w:sz w:val="28"/>
          <w:szCs w:val="28"/>
        </w:rPr>
        <w:t>постановления  администрации  Куйбышевского сельского поселения</w:t>
      </w:r>
    </w:p>
    <w:p w:rsidR="00DD1224" w:rsidRPr="008B635D" w:rsidRDefault="00DD1224" w:rsidP="008B635D">
      <w:pPr>
        <w:jc w:val="center"/>
        <w:rPr>
          <w:sz w:val="28"/>
          <w:szCs w:val="28"/>
        </w:rPr>
      </w:pPr>
      <w:r w:rsidRPr="008B635D">
        <w:rPr>
          <w:sz w:val="28"/>
          <w:szCs w:val="28"/>
        </w:rPr>
        <w:t>Староминского района от ____________201</w:t>
      </w:r>
      <w:r w:rsidR="008B635D" w:rsidRPr="008B635D">
        <w:rPr>
          <w:sz w:val="28"/>
          <w:szCs w:val="28"/>
        </w:rPr>
        <w:t>8</w:t>
      </w:r>
      <w:r w:rsidRPr="008B635D">
        <w:rPr>
          <w:sz w:val="28"/>
          <w:szCs w:val="28"/>
        </w:rPr>
        <w:t xml:space="preserve"> №_______</w:t>
      </w:r>
    </w:p>
    <w:p w:rsidR="008B635D" w:rsidRPr="008B635D" w:rsidRDefault="008B635D" w:rsidP="008B635D">
      <w:pPr>
        <w:autoSpaceDE w:val="0"/>
        <w:autoSpaceDN w:val="0"/>
        <w:adjustRightInd w:val="0"/>
        <w:jc w:val="center"/>
        <w:rPr>
          <w:sz w:val="28"/>
          <w:szCs w:val="28"/>
        </w:rPr>
      </w:pPr>
      <w:r w:rsidRPr="008B635D">
        <w:rPr>
          <w:sz w:val="28"/>
          <w:szCs w:val="28"/>
        </w:rPr>
        <w:t>Об утверждении муниципальной программы</w:t>
      </w:r>
    </w:p>
    <w:p w:rsidR="008B635D" w:rsidRPr="008B635D" w:rsidRDefault="008B635D" w:rsidP="008B635D">
      <w:pPr>
        <w:jc w:val="center"/>
        <w:rPr>
          <w:sz w:val="28"/>
          <w:szCs w:val="28"/>
        </w:rPr>
      </w:pPr>
      <w:r w:rsidRPr="008B635D">
        <w:rPr>
          <w:sz w:val="28"/>
          <w:szCs w:val="28"/>
        </w:rPr>
        <w:t>«Развитие субъектов малого и среднего предпринимательства в</w:t>
      </w:r>
    </w:p>
    <w:p w:rsidR="008B635D" w:rsidRPr="008B635D" w:rsidRDefault="008B635D" w:rsidP="008B635D">
      <w:pPr>
        <w:jc w:val="center"/>
        <w:rPr>
          <w:sz w:val="28"/>
          <w:szCs w:val="28"/>
        </w:rPr>
      </w:pPr>
      <w:r w:rsidRPr="008B635D">
        <w:rPr>
          <w:sz w:val="28"/>
          <w:szCs w:val="28"/>
        </w:rPr>
        <w:t>Куйбышевском сельском поселении Староминского района»</w:t>
      </w:r>
    </w:p>
    <w:p w:rsidR="00DD1224" w:rsidRPr="003B6F18" w:rsidRDefault="00DD1224" w:rsidP="00DD1224">
      <w:pPr>
        <w:jc w:val="center"/>
        <w:rPr>
          <w:sz w:val="28"/>
          <w:szCs w:val="28"/>
        </w:rPr>
      </w:pPr>
    </w:p>
    <w:p w:rsidR="00DD1224" w:rsidRPr="00FA1041" w:rsidRDefault="00DD1224" w:rsidP="00DD1224">
      <w:pPr>
        <w:shd w:val="clear" w:color="auto" w:fill="FFFFFF"/>
        <w:spacing w:line="322" w:lineRule="exact"/>
        <w:ind w:right="5"/>
        <w:rPr>
          <w:sz w:val="28"/>
          <w:szCs w:val="28"/>
        </w:rPr>
      </w:pPr>
    </w:p>
    <w:p w:rsidR="008B635D" w:rsidRPr="009E4919" w:rsidRDefault="008B635D" w:rsidP="008B635D">
      <w:pPr>
        <w:rPr>
          <w:sz w:val="28"/>
          <w:szCs w:val="28"/>
        </w:rPr>
      </w:pPr>
      <w:r w:rsidRPr="009E4919">
        <w:rPr>
          <w:sz w:val="28"/>
          <w:szCs w:val="28"/>
        </w:rPr>
        <w:t>Проект подготовлен:</w:t>
      </w:r>
    </w:p>
    <w:p w:rsidR="008B635D" w:rsidRPr="009E4919" w:rsidRDefault="008B635D" w:rsidP="008B635D">
      <w:pPr>
        <w:rPr>
          <w:sz w:val="28"/>
          <w:szCs w:val="28"/>
        </w:rPr>
      </w:pPr>
      <w:r>
        <w:rPr>
          <w:sz w:val="28"/>
          <w:szCs w:val="28"/>
        </w:rPr>
        <w:t xml:space="preserve">Специалист 1 категории </w:t>
      </w:r>
      <w:r w:rsidRPr="009E4919">
        <w:rPr>
          <w:sz w:val="28"/>
          <w:szCs w:val="28"/>
        </w:rPr>
        <w:t>администрации</w:t>
      </w:r>
    </w:p>
    <w:p w:rsidR="008B635D" w:rsidRPr="009E4919" w:rsidRDefault="008B635D" w:rsidP="008B635D">
      <w:pPr>
        <w:rPr>
          <w:sz w:val="28"/>
          <w:szCs w:val="28"/>
        </w:rPr>
      </w:pPr>
      <w:r>
        <w:rPr>
          <w:sz w:val="28"/>
          <w:szCs w:val="28"/>
        </w:rPr>
        <w:t>Куйбышевского</w:t>
      </w:r>
      <w:r w:rsidRPr="009E4919">
        <w:rPr>
          <w:sz w:val="28"/>
          <w:szCs w:val="28"/>
        </w:rPr>
        <w:t xml:space="preserve"> сельского поселения</w:t>
      </w:r>
    </w:p>
    <w:p w:rsidR="008B635D" w:rsidRPr="009E4919" w:rsidRDefault="008B635D" w:rsidP="008B635D">
      <w:pPr>
        <w:rPr>
          <w:sz w:val="28"/>
          <w:szCs w:val="28"/>
        </w:rPr>
      </w:pPr>
      <w:r w:rsidRPr="009E4919">
        <w:rPr>
          <w:sz w:val="28"/>
          <w:szCs w:val="28"/>
        </w:rPr>
        <w:t xml:space="preserve">Староминского района                                                                 </w:t>
      </w:r>
      <w:r>
        <w:rPr>
          <w:sz w:val="28"/>
          <w:szCs w:val="28"/>
        </w:rPr>
        <w:t xml:space="preserve">     Т.В. Свистун</w:t>
      </w:r>
    </w:p>
    <w:p w:rsidR="008B635D" w:rsidRPr="009E4919" w:rsidRDefault="008B635D" w:rsidP="008B635D">
      <w:pPr>
        <w:rPr>
          <w:sz w:val="28"/>
          <w:szCs w:val="28"/>
        </w:rPr>
      </w:pPr>
      <w:r w:rsidRPr="009E4919">
        <w:rPr>
          <w:sz w:val="28"/>
          <w:szCs w:val="28"/>
        </w:rPr>
        <w:t xml:space="preserve">                                                                               </w:t>
      </w:r>
      <w:r>
        <w:rPr>
          <w:sz w:val="28"/>
          <w:szCs w:val="28"/>
        </w:rPr>
        <w:t xml:space="preserve">   «___» ______________ 2018</w:t>
      </w:r>
      <w:r w:rsidRPr="009E4919">
        <w:rPr>
          <w:sz w:val="28"/>
          <w:szCs w:val="28"/>
        </w:rPr>
        <w:t xml:space="preserve"> г.</w:t>
      </w:r>
    </w:p>
    <w:p w:rsidR="008B635D" w:rsidRPr="009E4919" w:rsidRDefault="008B635D" w:rsidP="008B635D">
      <w:pPr>
        <w:rPr>
          <w:sz w:val="28"/>
          <w:szCs w:val="28"/>
        </w:rPr>
      </w:pPr>
    </w:p>
    <w:p w:rsidR="008B635D" w:rsidRPr="009E4919" w:rsidRDefault="008B635D" w:rsidP="008B635D">
      <w:pPr>
        <w:rPr>
          <w:sz w:val="28"/>
          <w:szCs w:val="28"/>
        </w:rPr>
      </w:pPr>
    </w:p>
    <w:p w:rsidR="008B635D" w:rsidRPr="009E4919" w:rsidRDefault="008B635D" w:rsidP="008B635D">
      <w:pPr>
        <w:rPr>
          <w:sz w:val="28"/>
          <w:szCs w:val="28"/>
        </w:rPr>
      </w:pPr>
    </w:p>
    <w:p w:rsidR="008B635D" w:rsidRPr="009E4919" w:rsidRDefault="008B635D" w:rsidP="008B635D">
      <w:pPr>
        <w:rPr>
          <w:sz w:val="28"/>
          <w:szCs w:val="28"/>
        </w:rPr>
      </w:pPr>
      <w:r w:rsidRPr="009E4919">
        <w:rPr>
          <w:sz w:val="28"/>
          <w:szCs w:val="28"/>
        </w:rPr>
        <w:t>Проект согласован:</w:t>
      </w:r>
    </w:p>
    <w:p w:rsidR="008B635D" w:rsidRPr="009E4919" w:rsidRDefault="008B635D" w:rsidP="008B635D">
      <w:pPr>
        <w:rPr>
          <w:sz w:val="28"/>
          <w:szCs w:val="28"/>
        </w:rPr>
      </w:pPr>
      <w:r>
        <w:rPr>
          <w:sz w:val="28"/>
          <w:szCs w:val="28"/>
        </w:rPr>
        <w:t>Ведущий специалист</w:t>
      </w:r>
      <w:r w:rsidRPr="009E4919">
        <w:rPr>
          <w:sz w:val="28"/>
          <w:szCs w:val="28"/>
        </w:rPr>
        <w:t xml:space="preserve"> администрации</w:t>
      </w:r>
    </w:p>
    <w:p w:rsidR="008B635D" w:rsidRPr="009E4919" w:rsidRDefault="008B635D" w:rsidP="008B635D">
      <w:pPr>
        <w:rPr>
          <w:sz w:val="28"/>
          <w:szCs w:val="28"/>
        </w:rPr>
      </w:pPr>
      <w:r>
        <w:rPr>
          <w:sz w:val="28"/>
          <w:szCs w:val="28"/>
        </w:rPr>
        <w:t>Куйбышевского сельского поселения</w:t>
      </w:r>
    </w:p>
    <w:p w:rsidR="008B635D" w:rsidRPr="009E4919" w:rsidRDefault="008B635D" w:rsidP="008B635D">
      <w:pPr>
        <w:jc w:val="right"/>
        <w:rPr>
          <w:sz w:val="28"/>
          <w:szCs w:val="28"/>
        </w:rPr>
      </w:pPr>
      <w:r w:rsidRPr="009E4919">
        <w:rPr>
          <w:sz w:val="28"/>
          <w:szCs w:val="28"/>
        </w:rPr>
        <w:t xml:space="preserve">Староминского района                               </w:t>
      </w:r>
      <w:r>
        <w:rPr>
          <w:sz w:val="28"/>
          <w:szCs w:val="28"/>
        </w:rPr>
        <w:t xml:space="preserve">                               Н.А.Ткаченко</w:t>
      </w:r>
      <w:r w:rsidRPr="009E4919">
        <w:rPr>
          <w:sz w:val="28"/>
          <w:szCs w:val="28"/>
        </w:rPr>
        <w:t xml:space="preserve">                                                                            </w:t>
      </w:r>
      <w:r>
        <w:rPr>
          <w:sz w:val="28"/>
          <w:szCs w:val="28"/>
        </w:rPr>
        <w:t xml:space="preserve">       «___» ______________ 2018</w:t>
      </w:r>
      <w:r w:rsidRPr="009E4919">
        <w:rPr>
          <w:sz w:val="28"/>
          <w:szCs w:val="28"/>
        </w:rPr>
        <w:t xml:space="preserve"> г.</w:t>
      </w:r>
    </w:p>
    <w:p w:rsidR="008B635D" w:rsidRPr="009E4919" w:rsidRDefault="008B635D" w:rsidP="008B635D">
      <w:pPr>
        <w:rPr>
          <w:sz w:val="28"/>
          <w:szCs w:val="28"/>
        </w:rPr>
      </w:pPr>
    </w:p>
    <w:p w:rsidR="008B635D" w:rsidRPr="009E4919" w:rsidRDefault="008B635D" w:rsidP="008B635D">
      <w:pPr>
        <w:rPr>
          <w:sz w:val="28"/>
          <w:szCs w:val="28"/>
        </w:rPr>
      </w:pPr>
    </w:p>
    <w:p w:rsidR="008B635D" w:rsidRPr="009E4919" w:rsidRDefault="008B635D" w:rsidP="008B635D">
      <w:pPr>
        <w:rPr>
          <w:sz w:val="28"/>
          <w:szCs w:val="28"/>
        </w:rPr>
      </w:pPr>
    </w:p>
    <w:p w:rsidR="008B635D" w:rsidRPr="009E4919" w:rsidRDefault="008B635D" w:rsidP="008B635D">
      <w:pPr>
        <w:rPr>
          <w:sz w:val="28"/>
          <w:szCs w:val="28"/>
        </w:rPr>
      </w:pPr>
      <w:r>
        <w:rPr>
          <w:sz w:val="28"/>
          <w:szCs w:val="28"/>
        </w:rPr>
        <w:t>Главный специалист</w:t>
      </w:r>
      <w:r w:rsidRPr="009E4919">
        <w:rPr>
          <w:sz w:val="28"/>
          <w:szCs w:val="28"/>
        </w:rPr>
        <w:t xml:space="preserve"> администрации</w:t>
      </w:r>
    </w:p>
    <w:p w:rsidR="008B635D" w:rsidRPr="009E4919" w:rsidRDefault="008B635D" w:rsidP="008B635D">
      <w:pPr>
        <w:rPr>
          <w:sz w:val="28"/>
          <w:szCs w:val="28"/>
        </w:rPr>
      </w:pPr>
      <w:r>
        <w:rPr>
          <w:sz w:val="28"/>
          <w:szCs w:val="28"/>
        </w:rPr>
        <w:t>Куйбышевского</w:t>
      </w:r>
      <w:r w:rsidRPr="009E4919">
        <w:rPr>
          <w:sz w:val="28"/>
          <w:szCs w:val="28"/>
        </w:rPr>
        <w:t xml:space="preserve"> сельского поселения</w:t>
      </w:r>
    </w:p>
    <w:p w:rsidR="008B635D" w:rsidRPr="009E4919" w:rsidRDefault="008B635D" w:rsidP="008B635D">
      <w:pPr>
        <w:rPr>
          <w:sz w:val="28"/>
          <w:szCs w:val="28"/>
        </w:rPr>
      </w:pPr>
      <w:r w:rsidRPr="009E4919">
        <w:rPr>
          <w:sz w:val="28"/>
          <w:szCs w:val="28"/>
        </w:rPr>
        <w:t xml:space="preserve">Староминского района                                                    </w:t>
      </w:r>
      <w:r>
        <w:rPr>
          <w:sz w:val="28"/>
          <w:szCs w:val="28"/>
        </w:rPr>
        <w:t xml:space="preserve">          Е.П. Смольянинов</w:t>
      </w:r>
    </w:p>
    <w:p w:rsidR="008B635D" w:rsidRPr="009E4919" w:rsidRDefault="008B635D" w:rsidP="008B635D">
      <w:pPr>
        <w:rPr>
          <w:sz w:val="28"/>
          <w:szCs w:val="28"/>
        </w:rPr>
      </w:pPr>
      <w:r w:rsidRPr="009E4919">
        <w:rPr>
          <w:sz w:val="28"/>
          <w:szCs w:val="28"/>
        </w:rPr>
        <w:t xml:space="preserve">                                                     </w:t>
      </w:r>
      <w:r>
        <w:rPr>
          <w:sz w:val="28"/>
          <w:szCs w:val="28"/>
        </w:rPr>
        <w:t xml:space="preserve">                            </w:t>
      </w:r>
      <w:r w:rsidRPr="009E4919">
        <w:rPr>
          <w:sz w:val="28"/>
          <w:szCs w:val="28"/>
        </w:rPr>
        <w:t xml:space="preserve"> </w:t>
      </w:r>
      <w:r>
        <w:rPr>
          <w:sz w:val="28"/>
          <w:szCs w:val="28"/>
        </w:rPr>
        <w:t>«___» ______________ 2018</w:t>
      </w:r>
      <w:r w:rsidRPr="009E4919">
        <w:rPr>
          <w:sz w:val="28"/>
          <w:szCs w:val="28"/>
        </w:rPr>
        <w:t xml:space="preserve"> г.</w:t>
      </w:r>
    </w:p>
    <w:p w:rsidR="008B635D" w:rsidRPr="009E4919" w:rsidRDefault="008B635D" w:rsidP="008B635D">
      <w:pPr>
        <w:rPr>
          <w:bCs/>
          <w:color w:val="000000"/>
          <w:sz w:val="28"/>
          <w:szCs w:val="28"/>
        </w:rPr>
      </w:pPr>
    </w:p>
    <w:p w:rsidR="008B635D" w:rsidRPr="009E4919" w:rsidRDefault="008B635D" w:rsidP="008B635D">
      <w:pPr>
        <w:rPr>
          <w:bCs/>
          <w:color w:val="000000"/>
          <w:sz w:val="28"/>
          <w:szCs w:val="28"/>
        </w:rPr>
      </w:pPr>
    </w:p>
    <w:p w:rsidR="008B635D" w:rsidRPr="009E4919" w:rsidRDefault="008B635D" w:rsidP="008B635D">
      <w:pPr>
        <w:rPr>
          <w:bCs/>
          <w:color w:val="000000"/>
          <w:sz w:val="28"/>
          <w:szCs w:val="28"/>
        </w:rPr>
      </w:pPr>
    </w:p>
    <w:p w:rsidR="008B635D" w:rsidRPr="009E4919" w:rsidRDefault="008B635D" w:rsidP="008B635D">
      <w:pPr>
        <w:rPr>
          <w:sz w:val="28"/>
          <w:szCs w:val="28"/>
        </w:rPr>
      </w:pPr>
      <w:r w:rsidRPr="009E4919">
        <w:rPr>
          <w:sz w:val="28"/>
          <w:szCs w:val="28"/>
        </w:rPr>
        <w:t>Специалист 1 категории администрации</w:t>
      </w:r>
    </w:p>
    <w:p w:rsidR="008B635D" w:rsidRPr="009E4919" w:rsidRDefault="008B635D" w:rsidP="008B635D">
      <w:pPr>
        <w:rPr>
          <w:sz w:val="28"/>
          <w:szCs w:val="28"/>
        </w:rPr>
      </w:pPr>
      <w:r>
        <w:rPr>
          <w:sz w:val="28"/>
          <w:szCs w:val="28"/>
        </w:rPr>
        <w:t>Куйбышевского сельского поселения</w:t>
      </w:r>
    </w:p>
    <w:p w:rsidR="008B635D" w:rsidRPr="009E4919" w:rsidRDefault="008B635D" w:rsidP="008B635D">
      <w:pPr>
        <w:rPr>
          <w:sz w:val="28"/>
          <w:szCs w:val="28"/>
        </w:rPr>
      </w:pPr>
      <w:r w:rsidRPr="009E4919">
        <w:rPr>
          <w:sz w:val="28"/>
          <w:szCs w:val="28"/>
        </w:rPr>
        <w:t xml:space="preserve">Староминского района                                                                       </w:t>
      </w:r>
      <w:r>
        <w:rPr>
          <w:sz w:val="28"/>
          <w:szCs w:val="28"/>
        </w:rPr>
        <w:t>М.Д. Яценко</w:t>
      </w:r>
    </w:p>
    <w:p w:rsidR="008B635D" w:rsidRPr="009E4919" w:rsidRDefault="008B635D" w:rsidP="008B635D">
      <w:pPr>
        <w:rPr>
          <w:sz w:val="28"/>
          <w:szCs w:val="28"/>
        </w:rPr>
      </w:pPr>
      <w:r w:rsidRPr="009E4919">
        <w:rPr>
          <w:sz w:val="28"/>
          <w:szCs w:val="28"/>
        </w:rPr>
        <w:t xml:space="preserve">                                               </w:t>
      </w:r>
      <w:r>
        <w:rPr>
          <w:sz w:val="28"/>
          <w:szCs w:val="28"/>
        </w:rPr>
        <w:t xml:space="preserve">                                   «___» ______________ 2018</w:t>
      </w:r>
      <w:r w:rsidRPr="009E4919">
        <w:rPr>
          <w:sz w:val="28"/>
          <w:szCs w:val="28"/>
        </w:rPr>
        <w:t xml:space="preserve"> г.</w:t>
      </w:r>
    </w:p>
    <w:p w:rsidR="008B635D" w:rsidRDefault="008B635D" w:rsidP="008B635D">
      <w:pPr>
        <w:jc w:val="center"/>
      </w:pPr>
    </w:p>
    <w:p w:rsidR="00DD1224" w:rsidRPr="00FA1041" w:rsidRDefault="00DD1224" w:rsidP="00DD1224">
      <w:pPr>
        <w:rPr>
          <w:sz w:val="28"/>
          <w:szCs w:val="28"/>
        </w:rPr>
      </w:pPr>
    </w:p>
    <w:p w:rsidR="00DD1224" w:rsidRDefault="00DD1224" w:rsidP="00DD1224"/>
    <w:p w:rsidR="00987597" w:rsidRPr="00D06586" w:rsidRDefault="00987597" w:rsidP="00DD1224">
      <w:pPr>
        <w:spacing w:after="120"/>
        <w:jc w:val="center"/>
        <w:rPr>
          <w:szCs w:val="28"/>
        </w:rPr>
      </w:pPr>
    </w:p>
    <w:sectPr w:rsidR="00987597" w:rsidRPr="00D06586" w:rsidSect="006E38D3">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3C5" w:rsidRDefault="00A673C5">
      <w:r>
        <w:separator/>
      </w:r>
    </w:p>
  </w:endnote>
  <w:endnote w:type="continuationSeparator" w:id="1">
    <w:p w:rsidR="00A673C5" w:rsidRDefault="00A67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4E100A" w:rsidP="008D2480">
    <w:pPr>
      <w:pStyle w:val="af"/>
      <w:framePr w:wrap="around" w:vAnchor="text" w:hAnchor="margin" w:xAlign="right" w:y="1"/>
      <w:rPr>
        <w:rStyle w:val="ae"/>
      </w:rPr>
    </w:pPr>
    <w:r>
      <w:rPr>
        <w:rStyle w:val="ae"/>
      </w:rPr>
      <w:fldChar w:fldCharType="begin"/>
    </w:r>
    <w:r w:rsidR="00B90958">
      <w:rPr>
        <w:rStyle w:val="ae"/>
      </w:rPr>
      <w:instrText xml:space="preserve">PAGE  </w:instrText>
    </w:r>
    <w:r>
      <w:rPr>
        <w:rStyle w:val="ae"/>
      </w:rPr>
      <w:fldChar w:fldCharType="end"/>
    </w:r>
  </w:p>
  <w:p w:rsidR="00B90958" w:rsidRDefault="00B90958" w:rsidP="008D248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rsidP="008D2480">
    <w:pPr>
      <w:pStyle w:val="af"/>
      <w:framePr w:wrap="around" w:vAnchor="text" w:hAnchor="margin" w:xAlign="right" w:y="1"/>
      <w:rPr>
        <w:rStyle w:val="ae"/>
      </w:rPr>
    </w:pPr>
  </w:p>
  <w:p w:rsidR="00B90958" w:rsidRDefault="00B90958" w:rsidP="008D248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3C5" w:rsidRDefault="00A673C5">
      <w:r>
        <w:separator/>
      </w:r>
    </w:p>
  </w:footnote>
  <w:footnote w:type="continuationSeparator" w:id="1">
    <w:p w:rsidR="00A673C5" w:rsidRDefault="00A67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4E100A" w:rsidP="008D2480">
    <w:pPr>
      <w:pStyle w:val="ac"/>
      <w:framePr w:wrap="around" w:vAnchor="text" w:hAnchor="margin" w:xAlign="center" w:y="1"/>
      <w:rPr>
        <w:rStyle w:val="ae"/>
      </w:rPr>
    </w:pPr>
    <w:r>
      <w:rPr>
        <w:rStyle w:val="ae"/>
      </w:rPr>
      <w:fldChar w:fldCharType="begin"/>
    </w:r>
    <w:r w:rsidR="00B90958">
      <w:rPr>
        <w:rStyle w:val="ae"/>
      </w:rPr>
      <w:instrText xml:space="preserve">PAGE  </w:instrText>
    </w:r>
    <w:r>
      <w:rPr>
        <w:rStyle w:val="ae"/>
      </w:rPr>
      <w:fldChar w:fldCharType="end"/>
    </w:r>
  </w:p>
  <w:p w:rsidR="00B90958" w:rsidRDefault="00B9095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pPr>
      <w:pStyle w:val="ac"/>
      <w:jc w:val="center"/>
    </w:pPr>
  </w:p>
  <w:p w:rsidR="00B90958" w:rsidRDefault="00B9095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pPr>
      <w:pStyle w:val="ac"/>
    </w:pPr>
  </w:p>
  <w:p w:rsidR="00B90958" w:rsidRDefault="00B9095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4E100A">
    <w:pPr>
      <w:pStyle w:val="ac"/>
      <w:framePr w:wrap="around" w:vAnchor="text" w:hAnchor="margin" w:xAlign="center" w:y="1"/>
      <w:rPr>
        <w:rStyle w:val="ae"/>
      </w:rPr>
    </w:pPr>
    <w:r>
      <w:rPr>
        <w:rStyle w:val="ae"/>
      </w:rPr>
      <w:fldChar w:fldCharType="begin"/>
    </w:r>
    <w:r w:rsidR="00B90958">
      <w:rPr>
        <w:rStyle w:val="ae"/>
      </w:rPr>
      <w:instrText xml:space="preserve">PAGE  </w:instrText>
    </w:r>
    <w:r>
      <w:rPr>
        <w:rStyle w:val="ae"/>
      </w:rPr>
      <w:fldChar w:fldCharType="end"/>
    </w:r>
  </w:p>
  <w:p w:rsidR="00B90958" w:rsidRDefault="00B90958">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pPr>
      <w:pStyle w:val="ac"/>
      <w:jc w:val="center"/>
    </w:pPr>
  </w:p>
  <w:p w:rsidR="00B90958" w:rsidRDefault="00B90958" w:rsidP="008D24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8">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D81B82"/>
    <w:multiLevelType w:val="hybridMultilevel"/>
    <w:tmpl w:val="B65EB092"/>
    <w:lvl w:ilvl="0" w:tplc="A2EE1A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5">
    <w:nsid w:val="436C51D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6"/>
  </w:num>
  <w:num w:numId="3">
    <w:abstractNumId w:val="29"/>
  </w:num>
  <w:num w:numId="4">
    <w:abstractNumId w:val="18"/>
  </w:num>
  <w:num w:numId="5">
    <w:abstractNumId w:val="27"/>
  </w:num>
  <w:num w:numId="6">
    <w:abstractNumId w:val="16"/>
  </w:num>
  <w:num w:numId="7">
    <w:abstractNumId w:val="1"/>
  </w:num>
  <w:num w:numId="8">
    <w:abstractNumId w:val="7"/>
  </w:num>
  <w:num w:numId="9">
    <w:abstractNumId w:val="6"/>
  </w:num>
  <w:num w:numId="10">
    <w:abstractNumId w:val="23"/>
  </w:num>
  <w:num w:numId="11">
    <w:abstractNumId w:val="33"/>
  </w:num>
  <w:num w:numId="12">
    <w:abstractNumId w:val="0"/>
  </w:num>
  <w:num w:numId="13">
    <w:abstractNumId w:val="32"/>
  </w:num>
  <w:num w:numId="14">
    <w:abstractNumId w:val="4"/>
  </w:num>
  <w:num w:numId="15">
    <w:abstractNumId w:val="21"/>
  </w:num>
  <w:num w:numId="16">
    <w:abstractNumId w:val="28"/>
  </w:num>
  <w:num w:numId="17">
    <w:abstractNumId w:val="12"/>
  </w:num>
  <w:num w:numId="18">
    <w:abstractNumId w:val="25"/>
  </w:num>
  <w:num w:numId="19">
    <w:abstractNumId w:val="9"/>
  </w:num>
  <w:num w:numId="20">
    <w:abstractNumId w:val="3"/>
  </w:num>
  <w:num w:numId="21">
    <w:abstractNumId w:val="8"/>
  </w:num>
  <w:num w:numId="22">
    <w:abstractNumId w:val="2"/>
  </w:num>
  <w:num w:numId="23">
    <w:abstractNumId w:val="11"/>
  </w:num>
  <w:num w:numId="24">
    <w:abstractNumId w:val="31"/>
  </w:num>
  <w:num w:numId="25">
    <w:abstractNumId w:val="20"/>
  </w:num>
  <w:num w:numId="26">
    <w:abstractNumId w:val="24"/>
  </w:num>
  <w:num w:numId="27">
    <w:abstractNumId w:val="30"/>
  </w:num>
  <w:num w:numId="28">
    <w:abstractNumId w:val="17"/>
  </w:num>
  <w:num w:numId="29">
    <w:abstractNumId w:val="5"/>
  </w:num>
  <w:num w:numId="30">
    <w:abstractNumId w:val="22"/>
  </w:num>
  <w:num w:numId="31">
    <w:abstractNumId w:val="19"/>
  </w:num>
  <w:num w:numId="32">
    <w:abstractNumId w:val="13"/>
  </w:num>
  <w:num w:numId="33">
    <w:abstractNumId w:val="1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A17EE4"/>
    <w:rsid w:val="000041C7"/>
    <w:rsid w:val="0001260A"/>
    <w:rsid w:val="00061692"/>
    <w:rsid w:val="0007105F"/>
    <w:rsid w:val="000A7EAD"/>
    <w:rsid w:val="000B0F2C"/>
    <w:rsid w:val="001007D6"/>
    <w:rsid w:val="001D2A4B"/>
    <w:rsid w:val="001D489C"/>
    <w:rsid w:val="002304FF"/>
    <w:rsid w:val="002330DD"/>
    <w:rsid w:val="0024645A"/>
    <w:rsid w:val="002525B2"/>
    <w:rsid w:val="00257CEE"/>
    <w:rsid w:val="0026542F"/>
    <w:rsid w:val="002C4B27"/>
    <w:rsid w:val="002E7105"/>
    <w:rsid w:val="003133CD"/>
    <w:rsid w:val="00322110"/>
    <w:rsid w:val="00325565"/>
    <w:rsid w:val="0037714C"/>
    <w:rsid w:val="003C7BDD"/>
    <w:rsid w:val="003E724D"/>
    <w:rsid w:val="003F43FC"/>
    <w:rsid w:val="00421EC1"/>
    <w:rsid w:val="00471F28"/>
    <w:rsid w:val="004E100A"/>
    <w:rsid w:val="00503124"/>
    <w:rsid w:val="00514579"/>
    <w:rsid w:val="005378E9"/>
    <w:rsid w:val="00541077"/>
    <w:rsid w:val="005A0FBB"/>
    <w:rsid w:val="005C5A73"/>
    <w:rsid w:val="006407D3"/>
    <w:rsid w:val="0064218B"/>
    <w:rsid w:val="00653127"/>
    <w:rsid w:val="00674473"/>
    <w:rsid w:val="0069344F"/>
    <w:rsid w:val="006E38D3"/>
    <w:rsid w:val="00706BD7"/>
    <w:rsid w:val="0073015A"/>
    <w:rsid w:val="007301D6"/>
    <w:rsid w:val="00751F60"/>
    <w:rsid w:val="0075329F"/>
    <w:rsid w:val="007D29A0"/>
    <w:rsid w:val="007E1542"/>
    <w:rsid w:val="007E2655"/>
    <w:rsid w:val="007E29AD"/>
    <w:rsid w:val="007E547F"/>
    <w:rsid w:val="007F1C3F"/>
    <w:rsid w:val="007F248B"/>
    <w:rsid w:val="008004FE"/>
    <w:rsid w:val="00873ECC"/>
    <w:rsid w:val="008B635D"/>
    <w:rsid w:val="008D2480"/>
    <w:rsid w:val="008E0D4B"/>
    <w:rsid w:val="008F4033"/>
    <w:rsid w:val="00940F6A"/>
    <w:rsid w:val="0094638D"/>
    <w:rsid w:val="00964C7B"/>
    <w:rsid w:val="00984110"/>
    <w:rsid w:val="00987597"/>
    <w:rsid w:val="009951BE"/>
    <w:rsid w:val="009F54EB"/>
    <w:rsid w:val="00A17CF2"/>
    <w:rsid w:val="00A17EE4"/>
    <w:rsid w:val="00A23599"/>
    <w:rsid w:val="00A300BA"/>
    <w:rsid w:val="00A53D0B"/>
    <w:rsid w:val="00A56B4C"/>
    <w:rsid w:val="00A673C5"/>
    <w:rsid w:val="00A81008"/>
    <w:rsid w:val="00AB030E"/>
    <w:rsid w:val="00AE4F65"/>
    <w:rsid w:val="00B0023F"/>
    <w:rsid w:val="00B73759"/>
    <w:rsid w:val="00B876C3"/>
    <w:rsid w:val="00B90958"/>
    <w:rsid w:val="00B924BA"/>
    <w:rsid w:val="00BE1FD1"/>
    <w:rsid w:val="00BF2EE1"/>
    <w:rsid w:val="00C0060E"/>
    <w:rsid w:val="00C51942"/>
    <w:rsid w:val="00CA2B8F"/>
    <w:rsid w:val="00CC33D6"/>
    <w:rsid w:val="00CD3B09"/>
    <w:rsid w:val="00D06586"/>
    <w:rsid w:val="00D078A7"/>
    <w:rsid w:val="00D16724"/>
    <w:rsid w:val="00D25CA9"/>
    <w:rsid w:val="00D36631"/>
    <w:rsid w:val="00D76BFF"/>
    <w:rsid w:val="00D95AF0"/>
    <w:rsid w:val="00D95B63"/>
    <w:rsid w:val="00DA6346"/>
    <w:rsid w:val="00DC633F"/>
    <w:rsid w:val="00DD1224"/>
    <w:rsid w:val="00DE695C"/>
    <w:rsid w:val="00DF13B6"/>
    <w:rsid w:val="00E2385F"/>
    <w:rsid w:val="00E47828"/>
    <w:rsid w:val="00E56BA2"/>
    <w:rsid w:val="00EA1F36"/>
    <w:rsid w:val="00EB72D9"/>
    <w:rsid w:val="00F07ED5"/>
    <w:rsid w:val="00F10BAC"/>
    <w:rsid w:val="00F264EB"/>
    <w:rsid w:val="00F2723F"/>
    <w:rsid w:val="00F309D0"/>
    <w:rsid w:val="00F80BB6"/>
    <w:rsid w:val="00FD4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 w:type="character" w:customStyle="1" w:styleId="blk">
    <w:name w:val="blk"/>
    <w:basedOn w:val="a0"/>
    <w:rsid w:val="002C4B27"/>
  </w:style>
  <w:style w:type="paragraph" w:customStyle="1" w:styleId="s1">
    <w:name w:val="s_1"/>
    <w:basedOn w:val="a"/>
    <w:rsid w:val="00D078A7"/>
    <w:pPr>
      <w:spacing w:before="100" w:beforeAutospacing="1" w:after="100" w:afterAutospacing="1"/>
    </w:pPr>
    <w:rPr>
      <w:lang w:eastAsia="ru-RU"/>
    </w:rPr>
  </w:style>
  <w:style w:type="paragraph" w:customStyle="1" w:styleId="s15">
    <w:name w:val="s_15"/>
    <w:basedOn w:val="a"/>
    <w:rsid w:val="00421EC1"/>
    <w:pPr>
      <w:spacing w:before="100" w:beforeAutospacing="1" w:after="100" w:afterAutospacing="1"/>
    </w:pPr>
    <w:rPr>
      <w:lang w:eastAsia="ru-RU"/>
    </w:rPr>
  </w:style>
  <w:style w:type="character" w:customStyle="1" w:styleId="s10">
    <w:name w:val="s_10"/>
    <w:basedOn w:val="a0"/>
    <w:rsid w:val="00421EC1"/>
  </w:style>
  <w:style w:type="paragraph" w:customStyle="1" w:styleId="s9">
    <w:name w:val="s_9"/>
    <w:basedOn w:val="a"/>
    <w:rsid w:val="00421EC1"/>
    <w:pPr>
      <w:spacing w:before="100" w:beforeAutospacing="1" w:after="100" w:afterAutospacing="1"/>
    </w:pPr>
    <w:rPr>
      <w:lang w:eastAsia="ru-RU"/>
    </w:rPr>
  </w:style>
  <w:style w:type="paragraph" w:customStyle="1" w:styleId="s22">
    <w:name w:val="s_22"/>
    <w:basedOn w:val="a"/>
    <w:rsid w:val="00421EC1"/>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r="http://schemas.openxmlformats.org/officeDocument/2006/relationships" xmlns:w="http://schemas.openxmlformats.org/wordprocessingml/2006/main">
  <w:divs>
    <w:div w:id="67120523">
      <w:bodyDiv w:val="1"/>
      <w:marLeft w:val="0"/>
      <w:marRight w:val="0"/>
      <w:marTop w:val="0"/>
      <w:marBottom w:val="0"/>
      <w:divBdr>
        <w:top w:val="none" w:sz="0" w:space="0" w:color="auto"/>
        <w:left w:val="none" w:sz="0" w:space="0" w:color="auto"/>
        <w:bottom w:val="none" w:sz="0" w:space="0" w:color="auto"/>
        <w:right w:val="none" w:sz="0" w:space="0" w:color="auto"/>
      </w:divBdr>
      <w:divsChild>
        <w:div w:id="2017688480">
          <w:marLeft w:val="0"/>
          <w:marRight w:val="0"/>
          <w:marTop w:val="120"/>
          <w:marBottom w:val="0"/>
          <w:divBdr>
            <w:top w:val="none" w:sz="0" w:space="0" w:color="auto"/>
            <w:left w:val="none" w:sz="0" w:space="0" w:color="auto"/>
            <w:bottom w:val="none" w:sz="0" w:space="0" w:color="auto"/>
            <w:right w:val="none" w:sz="0" w:space="0" w:color="auto"/>
          </w:divBdr>
        </w:div>
        <w:div w:id="1733892532">
          <w:marLeft w:val="0"/>
          <w:marRight w:val="0"/>
          <w:marTop w:val="120"/>
          <w:marBottom w:val="0"/>
          <w:divBdr>
            <w:top w:val="none" w:sz="0" w:space="0" w:color="auto"/>
            <w:left w:val="none" w:sz="0" w:space="0" w:color="auto"/>
            <w:bottom w:val="none" w:sz="0" w:space="0" w:color="auto"/>
            <w:right w:val="none" w:sz="0" w:space="0" w:color="auto"/>
          </w:divBdr>
        </w:div>
        <w:div w:id="690448776">
          <w:marLeft w:val="0"/>
          <w:marRight w:val="0"/>
          <w:marTop w:val="120"/>
          <w:marBottom w:val="0"/>
          <w:divBdr>
            <w:top w:val="none" w:sz="0" w:space="0" w:color="auto"/>
            <w:left w:val="none" w:sz="0" w:space="0" w:color="auto"/>
            <w:bottom w:val="none" w:sz="0" w:space="0" w:color="auto"/>
            <w:right w:val="none" w:sz="0" w:space="0" w:color="auto"/>
          </w:divBdr>
        </w:div>
        <w:div w:id="1000546420">
          <w:marLeft w:val="0"/>
          <w:marRight w:val="0"/>
          <w:marTop w:val="120"/>
          <w:marBottom w:val="0"/>
          <w:divBdr>
            <w:top w:val="none" w:sz="0" w:space="0" w:color="auto"/>
            <w:left w:val="none" w:sz="0" w:space="0" w:color="auto"/>
            <w:bottom w:val="none" w:sz="0" w:space="0" w:color="auto"/>
            <w:right w:val="none" w:sz="0" w:space="0" w:color="auto"/>
          </w:divBdr>
        </w:div>
        <w:div w:id="498887414">
          <w:marLeft w:val="0"/>
          <w:marRight w:val="0"/>
          <w:marTop w:val="120"/>
          <w:marBottom w:val="0"/>
          <w:divBdr>
            <w:top w:val="none" w:sz="0" w:space="0" w:color="auto"/>
            <w:left w:val="none" w:sz="0" w:space="0" w:color="auto"/>
            <w:bottom w:val="none" w:sz="0" w:space="0" w:color="auto"/>
            <w:right w:val="none" w:sz="0" w:space="0" w:color="auto"/>
          </w:divBdr>
        </w:div>
        <w:div w:id="2135564098">
          <w:marLeft w:val="0"/>
          <w:marRight w:val="0"/>
          <w:marTop w:val="120"/>
          <w:marBottom w:val="0"/>
          <w:divBdr>
            <w:top w:val="none" w:sz="0" w:space="0" w:color="auto"/>
            <w:left w:val="none" w:sz="0" w:space="0" w:color="auto"/>
            <w:bottom w:val="none" w:sz="0" w:space="0" w:color="auto"/>
            <w:right w:val="none" w:sz="0" w:space="0" w:color="auto"/>
          </w:divBdr>
        </w:div>
        <w:div w:id="675154622">
          <w:marLeft w:val="0"/>
          <w:marRight w:val="0"/>
          <w:marTop w:val="120"/>
          <w:marBottom w:val="0"/>
          <w:divBdr>
            <w:top w:val="none" w:sz="0" w:space="0" w:color="auto"/>
            <w:left w:val="none" w:sz="0" w:space="0" w:color="auto"/>
            <w:bottom w:val="none" w:sz="0" w:space="0" w:color="auto"/>
            <w:right w:val="none" w:sz="0" w:space="0" w:color="auto"/>
          </w:divBdr>
        </w:div>
        <w:div w:id="646979837">
          <w:marLeft w:val="0"/>
          <w:marRight w:val="0"/>
          <w:marTop w:val="120"/>
          <w:marBottom w:val="0"/>
          <w:divBdr>
            <w:top w:val="none" w:sz="0" w:space="0" w:color="auto"/>
            <w:left w:val="none" w:sz="0" w:space="0" w:color="auto"/>
            <w:bottom w:val="none" w:sz="0" w:space="0" w:color="auto"/>
            <w:right w:val="none" w:sz="0" w:space="0" w:color="auto"/>
          </w:divBdr>
        </w:div>
        <w:div w:id="418985157">
          <w:marLeft w:val="0"/>
          <w:marRight w:val="0"/>
          <w:marTop w:val="120"/>
          <w:marBottom w:val="0"/>
          <w:divBdr>
            <w:top w:val="none" w:sz="0" w:space="0" w:color="auto"/>
            <w:left w:val="none" w:sz="0" w:space="0" w:color="auto"/>
            <w:bottom w:val="none" w:sz="0" w:space="0" w:color="auto"/>
            <w:right w:val="none" w:sz="0" w:space="0" w:color="auto"/>
          </w:divBdr>
        </w:div>
        <w:div w:id="1848983202">
          <w:marLeft w:val="0"/>
          <w:marRight w:val="0"/>
          <w:marTop w:val="120"/>
          <w:marBottom w:val="0"/>
          <w:divBdr>
            <w:top w:val="none" w:sz="0" w:space="0" w:color="auto"/>
            <w:left w:val="none" w:sz="0" w:space="0" w:color="auto"/>
            <w:bottom w:val="none" w:sz="0" w:space="0" w:color="auto"/>
            <w:right w:val="none" w:sz="0" w:space="0" w:color="auto"/>
          </w:divBdr>
        </w:div>
        <w:div w:id="1861426642">
          <w:marLeft w:val="0"/>
          <w:marRight w:val="0"/>
          <w:marTop w:val="120"/>
          <w:marBottom w:val="0"/>
          <w:divBdr>
            <w:top w:val="none" w:sz="0" w:space="0" w:color="auto"/>
            <w:left w:val="none" w:sz="0" w:space="0" w:color="auto"/>
            <w:bottom w:val="none" w:sz="0" w:space="0" w:color="auto"/>
            <w:right w:val="none" w:sz="0" w:space="0" w:color="auto"/>
          </w:divBdr>
        </w:div>
      </w:divsChild>
    </w:div>
    <w:div w:id="846095165">
      <w:bodyDiv w:val="1"/>
      <w:marLeft w:val="0"/>
      <w:marRight w:val="0"/>
      <w:marTop w:val="0"/>
      <w:marBottom w:val="0"/>
      <w:divBdr>
        <w:top w:val="none" w:sz="0" w:space="0" w:color="auto"/>
        <w:left w:val="none" w:sz="0" w:space="0" w:color="auto"/>
        <w:bottom w:val="none" w:sz="0" w:space="0" w:color="auto"/>
        <w:right w:val="none" w:sz="0" w:space="0" w:color="auto"/>
      </w:divBdr>
    </w:div>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185091170">
      <w:bodyDiv w:val="1"/>
      <w:marLeft w:val="0"/>
      <w:marRight w:val="0"/>
      <w:marTop w:val="0"/>
      <w:marBottom w:val="0"/>
      <w:divBdr>
        <w:top w:val="none" w:sz="0" w:space="0" w:color="auto"/>
        <w:left w:val="none" w:sz="0" w:space="0" w:color="auto"/>
        <w:bottom w:val="none" w:sz="0" w:space="0" w:color="auto"/>
        <w:right w:val="none" w:sz="0" w:space="0" w:color="auto"/>
      </w:divBdr>
      <w:divsChild>
        <w:div w:id="1522283704">
          <w:marLeft w:val="0"/>
          <w:marRight w:val="0"/>
          <w:marTop w:val="120"/>
          <w:marBottom w:val="0"/>
          <w:divBdr>
            <w:top w:val="none" w:sz="0" w:space="0" w:color="auto"/>
            <w:left w:val="none" w:sz="0" w:space="0" w:color="auto"/>
            <w:bottom w:val="none" w:sz="0" w:space="0" w:color="auto"/>
            <w:right w:val="none" w:sz="0" w:space="0" w:color="auto"/>
          </w:divBdr>
        </w:div>
        <w:div w:id="87891898">
          <w:marLeft w:val="0"/>
          <w:marRight w:val="0"/>
          <w:marTop w:val="120"/>
          <w:marBottom w:val="0"/>
          <w:divBdr>
            <w:top w:val="none" w:sz="0" w:space="0" w:color="auto"/>
            <w:left w:val="none" w:sz="0" w:space="0" w:color="auto"/>
            <w:bottom w:val="none" w:sz="0" w:space="0" w:color="auto"/>
            <w:right w:val="none" w:sz="0" w:space="0" w:color="auto"/>
          </w:divBdr>
        </w:div>
        <w:div w:id="962804263">
          <w:marLeft w:val="0"/>
          <w:marRight w:val="0"/>
          <w:marTop w:val="120"/>
          <w:marBottom w:val="0"/>
          <w:divBdr>
            <w:top w:val="none" w:sz="0" w:space="0" w:color="auto"/>
            <w:left w:val="none" w:sz="0" w:space="0" w:color="auto"/>
            <w:bottom w:val="none" w:sz="0" w:space="0" w:color="auto"/>
            <w:right w:val="none" w:sz="0" w:space="0" w:color="auto"/>
          </w:divBdr>
        </w:div>
        <w:div w:id="207112699">
          <w:marLeft w:val="0"/>
          <w:marRight w:val="0"/>
          <w:marTop w:val="120"/>
          <w:marBottom w:val="0"/>
          <w:divBdr>
            <w:top w:val="none" w:sz="0" w:space="0" w:color="auto"/>
            <w:left w:val="none" w:sz="0" w:space="0" w:color="auto"/>
            <w:bottom w:val="none" w:sz="0" w:space="0" w:color="auto"/>
            <w:right w:val="none" w:sz="0" w:space="0" w:color="auto"/>
          </w:divBdr>
        </w:div>
        <w:div w:id="1075275854">
          <w:marLeft w:val="0"/>
          <w:marRight w:val="0"/>
          <w:marTop w:val="120"/>
          <w:marBottom w:val="0"/>
          <w:divBdr>
            <w:top w:val="none" w:sz="0" w:space="0" w:color="auto"/>
            <w:left w:val="none" w:sz="0" w:space="0" w:color="auto"/>
            <w:bottom w:val="none" w:sz="0" w:space="0" w:color="auto"/>
            <w:right w:val="none" w:sz="0" w:space="0" w:color="auto"/>
          </w:divBdr>
        </w:div>
        <w:div w:id="775754982">
          <w:marLeft w:val="0"/>
          <w:marRight w:val="0"/>
          <w:marTop w:val="120"/>
          <w:marBottom w:val="0"/>
          <w:divBdr>
            <w:top w:val="none" w:sz="0" w:space="0" w:color="auto"/>
            <w:left w:val="none" w:sz="0" w:space="0" w:color="auto"/>
            <w:bottom w:val="none" w:sz="0" w:space="0" w:color="auto"/>
            <w:right w:val="none" w:sz="0" w:space="0" w:color="auto"/>
          </w:divBdr>
        </w:div>
        <w:div w:id="1096093355">
          <w:marLeft w:val="0"/>
          <w:marRight w:val="0"/>
          <w:marTop w:val="120"/>
          <w:marBottom w:val="0"/>
          <w:divBdr>
            <w:top w:val="none" w:sz="0" w:space="0" w:color="auto"/>
            <w:left w:val="none" w:sz="0" w:space="0" w:color="auto"/>
            <w:bottom w:val="none" w:sz="0" w:space="0" w:color="auto"/>
            <w:right w:val="none" w:sz="0" w:space="0" w:color="auto"/>
          </w:divBdr>
        </w:div>
      </w:divsChild>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 w:id="1423911901">
      <w:bodyDiv w:val="1"/>
      <w:marLeft w:val="0"/>
      <w:marRight w:val="0"/>
      <w:marTop w:val="0"/>
      <w:marBottom w:val="0"/>
      <w:divBdr>
        <w:top w:val="none" w:sz="0" w:space="0" w:color="auto"/>
        <w:left w:val="none" w:sz="0" w:space="0" w:color="auto"/>
        <w:bottom w:val="none" w:sz="0" w:space="0" w:color="auto"/>
        <w:right w:val="none" w:sz="0" w:space="0" w:color="auto"/>
      </w:divBdr>
    </w:div>
    <w:div w:id="1508714300">
      <w:bodyDiv w:val="1"/>
      <w:marLeft w:val="0"/>
      <w:marRight w:val="0"/>
      <w:marTop w:val="0"/>
      <w:marBottom w:val="0"/>
      <w:divBdr>
        <w:top w:val="none" w:sz="0" w:space="0" w:color="auto"/>
        <w:left w:val="none" w:sz="0" w:space="0" w:color="auto"/>
        <w:bottom w:val="none" w:sz="0" w:space="0" w:color="auto"/>
        <w:right w:val="none" w:sz="0" w:space="0" w:color="auto"/>
      </w:divBdr>
    </w:div>
    <w:div w:id="1647969924">
      <w:bodyDiv w:val="1"/>
      <w:marLeft w:val="0"/>
      <w:marRight w:val="0"/>
      <w:marTop w:val="0"/>
      <w:marBottom w:val="0"/>
      <w:divBdr>
        <w:top w:val="none" w:sz="0" w:space="0" w:color="auto"/>
        <w:left w:val="none" w:sz="0" w:space="0" w:color="auto"/>
        <w:bottom w:val="none" w:sz="0" w:space="0" w:color="auto"/>
        <w:right w:val="none" w:sz="0" w:space="0" w:color="auto"/>
      </w:divBdr>
      <w:divsChild>
        <w:div w:id="2063943516">
          <w:marLeft w:val="0"/>
          <w:marRight w:val="0"/>
          <w:marTop w:val="0"/>
          <w:marBottom w:val="0"/>
          <w:divBdr>
            <w:top w:val="none" w:sz="0" w:space="0" w:color="auto"/>
            <w:left w:val="none" w:sz="0" w:space="0" w:color="auto"/>
            <w:bottom w:val="none" w:sz="0" w:space="0" w:color="auto"/>
            <w:right w:val="none" w:sz="0" w:space="0" w:color="auto"/>
          </w:divBdr>
        </w:div>
        <w:div w:id="916403459">
          <w:marLeft w:val="0"/>
          <w:marRight w:val="0"/>
          <w:marTop w:val="0"/>
          <w:marBottom w:val="300"/>
          <w:divBdr>
            <w:top w:val="none" w:sz="0" w:space="0" w:color="auto"/>
            <w:left w:val="none" w:sz="0" w:space="0" w:color="auto"/>
            <w:bottom w:val="none" w:sz="0" w:space="0" w:color="auto"/>
            <w:right w:val="none" w:sz="0" w:space="0" w:color="auto"/>
          </w:divBdr>
        </w:div>
        <w:div w:id="754210334">
          <w:marLeft w:val="0"/>
          <w:marRight w:val="0"/>
          <w:marTop w:val="0"/>
          <w:marBottom w:val="0"/>
          <w:divBdr>
            <w:top w:val="none" w:sz="0" w:space="0" w:color="auto"/>
            <w:left w:val="none" w:sz="0" w:space="0" w:color="auto"/>
            <w:bottom w:val="none" w:sz="0" w:space="0" w:color="auto"/>
            <w:right w:val="none" w:sz="0" w:space="0" w:color="auto"/>
          </w:divBdr>
          <w:divsChild>
            <w:div w:id="1155800964">
              <w:marLeft w:val="0"/>
              <w:marRight w:val="0"/>
              <w:marTop w:val="0"/>
              <w:marBottom w:val="300"/>
              <w:divBdr>
                <w:top w:val="none" w:sz="0" w:space="0" w:color="auto"/>
                <w:left w:val="none" w:sz="0" w:space="0" w:color="auto"/>
                <w:bottom w:val="none" w:sz="0" w:space="0" w:color="auto"/>
                <w:right w:val="none" w:sz="0" w:space="0" w:color="auto"/>
              </w:divBdr>
            </w:div>
          </w:divsChild>
        </w:div>
        <w:div w:id="2041514827">
          <w:marLeft w:val="0"/>
          <w:marRight w:val="0"/>
          <w:marTop w:val="0"/>
          <w:marBottom w:val="0"/>
          <w:divBdr>
            <w:top w:val="none" w:sz="0" w:space="0" w:color="auto"/>
            <w:left w:val="none" w:sz="0" w:space="0" w:color="auto"/>
            <w:bottom w:val="none" w:sz="0" w:space="0" w:color="auto"/>
            <w:right w:val="none" w:sz="0" w:space="0" w:color="auto"/>
          </w:divBdr>
          <w:divsChild>
            <w:div w:id="1461680843">
              <w:marLeft w:val="0"/>
              <w:marRight w:val="0"/>
              <w:marTop w:val="0"/>
              <w:marBottom w:val="300"/>
              <w:divBdr>
                <w:top w:val="none" w:sz="0" w:space="0" w:color="auto"/>
                <w:left w:val="none" w:sz="0" w:space="0" w:color="auto"/>
                <w:bottom w:val="none" w:sz="0" w:space="0" w:color="auto"/>
                <w:right w:val="none" w:sz="0" w:space="0" w:color="auto"/>
              </w:divBdr>
            </w:div>
          </w:divsChild>
        </w:div>
        <w:div w:id="1630549919">
          <w:marLeft w:val="0"/>
          <w:marRight w:val="0"/>
          <w:marTop w:val="0"/>
          <w:marBottom w:val="0"/>
          <w:divBdr>
            <w:top w:val="none" w:sz="0" w:space="0" w:color="auto"/>
            <w:left w:val="none" w:sz="0" w:space="0" w:color="auto"/>
            <w:bottom w:val="none" w:sz="0" w:space="0" w:color="auto"/>
            <w:right w:val="none" w:sz="0" w:space="0" w:color="auto"/>
          </w:divBdr>
          <w:divsChild>
            <w:div w:id="1467234988">
              <w:marLeft w:val="0"/>
              <w:marRight w:val="0"/>
              <w:marTop w:val="0"/>
              <w:marBottom w:val="300"/>
              <w:divBdr>
                <w:top w:val="none" w:sz="0" w:space="0" w:color="auto"/>
                <w:left w:val="none" w:sz="0" w:space="0" w:color="auto"/>
                <w:bottom w:val="none" w:sz="0" w:space="0" w:color="auto"/>
                <w:right w:val="none" w:sz="0" w:space="0" w:color="auto"/>
              </w:divBdr>
            </w:div>
          </w:divsChild>
        </w:div>
        <w:div w:id="1638367061">
          <w:marLeft w:val="0"/>
          <w:marRight w:val="0"/>
          <w:marTop w:val="0"/>
          <w:marBottom w:val="0"/>
          <w:divBdr>
            <w:top w:val="none" w:sz="0" w:space="0" w:color="auto"/>
            <w:left w:val="none" w:sz="0" w:space="0" w:color="auto"/>
            <w:bottom w:val="none" w:sz="0" w:space="0" w:color="auto"/>
            <w:right w:val="none" w:sz="0" w:space="0" w:color="auto"/>
          </w:divBdr>
        </w:div>
        <w:div w:id="397438298">
          <w:marLeft w:val="0"/>
          <w:marRight w:val="0"/>
          <w:marTop w:val="0"/>
          <w:marBottom w:val="0"/>
          <w:divBdr>
            <w:top w:val="none" w:sz="0" w:space="0" w:color="auto"/>
            <w:left w:val="none" w:sz="0" w:space="0" w:color="auto"/>
            <w:bottom w:val="none" w:sz="0" w:space="0" w:color="auto"/>
            <w:right w:val="none" w:sz="0" w:space="0" w:color="auto"/>
          </w:divBdr>
        </w:div>
        <w:div w:id="1161771568">
          <w:marLeft w:val="0"/>
          <w:marRight w:val="0"/>
          <w:marTop w:val="0"/>
          <w:marBottom w:val="0"/>
          <w:divBdr>
            <w:top w:val="none" w:sz="0" w:space="0" w:color="auto"/>
            <w:left w:val="none" w:sz="0" w:space="0" w:color="auto"/>
            <w:bottom w:val="none" w:sz="0" w:space="0" w:color="auto"/>
            <w:right w:val="none" w:sz="0" w:space="0" w:color="auto"/>
          </w:divBdr>
        </w:div>
        <w:div w:id="1680768538">
          <w:marLeft w:val="0"/>
          <w:marRight w:val="0"/>
          <w:marTop w:val="0"/>
          <w:marBottom w:val="0"/>
          <w:divBdr>
            <w:top w:val="none" w:sz="0" w:space="0" w:color="auto"/>
            <w:left w:val="none" w:sz="0" w:space="0" w:color="auto"/>
            <w:bottom w:val="none" w:sz="0" w:space="0" w:color="auto"/>
            <w:right w:val="none" w:sz="0" w:space="0" w:color="auto"/>
          </w:divBdr>
        </w:div>
        <w:div w:id="1541628367">
          <w:marLeft w:val="0"/>
          <w:marRight w:val="0"/>
          <w:marTop w:val="0"/>
          <w:marBottom w:val="0"/>
          <w:divBdr>
            <w:top w:val="none" w:sz="0" w:space="0" w:color="auto"/>
            <w:left w:val="none" w:sz="0" w:space="0" w:color="auto"/>
            <w:bottom w:val="none" w:sz="0" w:space="0" w:color="auto"/>
            <w:right w:val="none" w:sz="0" w:space="0" w:color="auto"/>
          </w:divBdr>
        </w:div>
      </w:divsChild>
    </w:div>
    <w:div w:id="1857693016">
      <w:bodyDiv w:val="1"/>
      <w:marLeft w:val="0"/>
      <w:marRight w:val="0"/>
      <w:marTop w:val="0"/>
      <w:marBottom w:val="0"/>
      <w:divBdr>
        <w:top w:val="none" w:sz="0" w:space="0" w:color="auto"/>
        <w:left w:val="none" w:sz="0" w:space="0" w:color="auto"/>
        <w:bottom w:val="none" w:sz="0" w:space="0" w:color="auto"/>
        <w:right w:val="none" w:sz="0" w:space="0" w:color="auto"/>
      </w:divBdr>
      <w:divsChild>
        <w:div w:id="505485123">
          <w:marLeft w:val="0"/>
          <w:marRight w:val="0"/>
          <w:marTop w:val="0"/>
          <w:marBottom w:val="0"/>
          <w:divBdr>
            <w:top w:val="none" w:sz="0" w:space="0" w:color="auto"/>
            <w:left w:val="none" w:sz="0" w:space="0" w:color="auto"/>
            <w:bottom w:val="none" w:sz="0" w:space="0" w:color="auto"/>
            <w:right w:val="none" w:sz="0" w:space="0" w:color="auto"/>
          </w:divBdr>
        </w:div>
        <w:div w:id="1890147929">
          <w:marLeft w:val="0"/>
          <w:marRight w:val="0"/>
          <w:marTop w:val="0"/>
          <w:marBottom w:val="316"/>
          <w:divBdr>
            <w:top w:val="none" w:sz="0" w:space="0" w:color="auto"/>
            <w:left w:val="none" w:sz="0" w:space="0" w:color="auto"/>
            <w:bottom w:val="none" w:sz="0" w:space="0" w:color="auto"/>
            <w:right w:val="none" w:sz="0" w:space="0" w:color="auto"/>
          </w:divBdr>
        </w:div>
        <w:div w:id="2051101895">
          <w:marLeft w:val="0"/>
          <w:marRight w:val="0"/>
          <w:marTop w:val="0"/>
          <w:marBottom w:val="0"/>
          <w:divBdr>
            <w:top w:val="none" w:sz="0" w:space="0" w:color="auto"/>
            <w:left w:val="none" w:sz="0" w:space="0" w:color="auto"/>
            <w:bottom w:val="none" w:sz="0" w:space="0" w:color="auto"/>
            <w:right w:val="none" w:sz="0" w:space="0" w:color="auto"/>
          </w:divBdr>
          <w:divsChild>
            <w:div w:id="679310087">
              <w:marLeft w:val="0"/>
              <w:marRight w:val="0"/>
              <w:marTop w:val="0"/>
              <w:marBottom w:val="316"/>
              <w:divBdr>
                <w:top w:val="none" w:sz="0" w:space="0" w:color="auto"/>
                <w:left w:val="none" w:sz="0" w:space="0" w:color="auto"/>
                <w:bottom w:val="none" w:sz="0" w:space="0" w:color="auto"/>
                <w:right w:val="none" w:sz="0" w:space="0" w:color="auto"/>
              </w:divBdr>
            </w:div>
          </w:divsChild>
        </w:div>
        <w:div w:id="1503011858">
          <w:marLeft w:val="0"/>
          <w:marRight w:val="0"/>
          <w:marTop w:val="0"/>
          <w:marBottom w:val="0"/>
          <w:divBdr>
            <w:top w:val="none" w:sz="0" w:space="0" w:color="auto"/>
            <w:left w:val="none" w:sz="0" w:space="0" w:color="auto"/>
            <w:bottom w:val="none" w:sz="0" w:space="0" w:color="auto"/>
            <w:right w:val="none" w:sz="0" w:space="0" w:color="auto"/>
          </w:divBdr>
          <w:divsChild>
            <w:div w:id="1980303823">
              <w:marLeft w:val="0"/>
              <w:marRight w:val="0"/>
              <w:marTop w:val="0"/>
              <w:marBottom w:val="316"/>
              <w:divBdr>
                <w:top w:val="none" w:sz="0" w:space="0" w:color="auto"/>
                <w:left w:val="none" w:sz="0" w:space="0" w:color="auto"/>
                <w:bottom w:val="none" w:sz="0" w:space="0" w:color="auto"/>
                <w:right w:val="none" w:sz="0" w:space="0" w:color="auto"/>
              </w:divBdr>
            </w:div>
          </w:divsChild>
        </w:div>
        <w:div w:id="1586458726">
          <w:marLeft w:val="0"/>
          <w:marRight w:val="0"/>
          <w:marTop w:val="0"/>
          <w:marBottom w:val="0"/>
          <w:divBdr>
            <w:top w:val="none" w:sz="0" w:space="0" w:color="auto"/>
            <w:left w:val="none" w:sz="0" w:space="0" w:color="auto"/>
            <w:bottom w:val="none" w:sz="0" w:space="0" w:color="auto"/>
            <w:right w:val="none" w:sz="0" w:space="0" w:color="auto"/>
          </w:divBdr>
          <w:divsChild>
            <w:div w:id="1538615122">
              <w:marLeft w:val="0"/>
              <w:marRight w:val="0"/>
              <w:marTop w:val="0"/>
              <w:marBottom w:val="316"/>
              <w:divBdr>
                <w:top w:val="none" w:sz="0" w:space="0" w:color="auto"/>
                <w:left w:val="none" w:sz="0" w:space="0" w:color="auto"/>
                <w:bottom w:val="none" w:sz="0" w:space="0" w:color="auto"/>
                <w:right w:val="none" w:sz="0" w:space="0" w:color="auto"/>
              </w:divBdr>
            </w:div>
          </w:divsChild>
        </w:div>
        <w:div w:id="736365905">
          <w:marLeft w:val="0"/>
          <w:marRight w:val="0"/>
          <w:marTop w:val="0"/>
          <w:marBottom w:val="0"/>
          <w:divBdr>
            <w:top w:val="none" w:sz="0" w:space="0" w:color="auto"/>
            <w:left w:val="none" w:sz="0" w:space="0" w:color="auto"/>
            <w:bottom w:val="none" w:sz="0" w:space="0" w:color="auto"/>
            <w:right w:val="none" w:sz="0" w:space="0" w:color="auto"/>
          </w:divBdr>
        </w:div>
        <w:div w:id="1655907978">
          <w:marLeft w:val="0"/>
          <w:marRight w:val="0"/>
          <w:marTop w:val="0"/>
          <w:marBottom w:val="0"/>
          <w:divBdr>
            <w:top w:val="none" w:sz="0" w:space="0" w:color="auto"/>
            <w:left w:val="none" w:sz="0" w:space="0" w:color="auto"/>
            <w:bottom w:val="none" w:sz="0" w:space="0" w:color="auto"/>
            <w:right w:val="none" w:sz="0" w:space="0" w:color="auto"/>
          </w:divBdr>
        </w:div>
        <w:div w:id="508982960">
          <w:marLeft w:val="0"/>
          <w:marRight w:val="0"/>
          <w:marTop w:val="0"/>
          <w:marBottom w:val="0"/>
          <w:divBdr>
            <w:top w:val="none" w:sz="0" w:space="0" w:color="auto"/>
            <w:left w:val="none" w:sz="0" w:space="0" w:color="auto"/>
            <w:bottom w:val="none" w:sz="0" w:space="0" w:color="auto"/>
            <w:right w:val="none" w:sz="0" w:space="0" w:color="auto"/>
          </w:divBdr>
        </w:div>
        <w:div w:id="1887327940">
          <w:marLeft w:val="0"/>
          <w:marRight w:val="0"/>
          <w:marTop w:val="0"/>
          <w:marBottom w:val="0"/>
          <w:divBdr>
            <w:top w:val="none" w:sz="0" w:space="0" w:color="auto"/>
            <w:left w:val="none" w:sz="0" w:space="0" w:color="auto"/>
            <w:bottom w:val="none" w:sz="0" w:space="0" w:color="auto"/>
            <w:right w:val="none" w:sz="0" w:space="0" w:color="auto"/>
          </w:divBdr>
        </w:div>
        <w:div w:id="1128474323">
          <w:marLeft w:val="0"/>
          <w:marRight w:val="0"/>
          <w:marTop w:val="0"/>
          <w:marBottom w:val="0"/>
          <w:divBdr>
            <w:top w:val="none" w:sz="0" w:space="0" w:color="auto"/>
            <w:left w:val="none" w:sz="0" w:space="0" w:color="auto"/>
            <w:bottom w:val="none" w:sz="0" w:space="0" w:color="auto"/>
            <w:right w:val="none" w:sz="0" w:space="0" w:color="auto"/>
          </w:divBdr>
        </w:div>
      </w:divsChild>
    </w:div>
    <w:div w:id="20482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garantF1://10080094.0" TargetMode="External"/><Relationship Id="rId3" Type="http://schemas.openxmlformats.org/officeDocument/2006/relationships/styles" Target="styles.xml"/><Relationship Id="rId21" Type="http://schemas.openxmlformats.org/officeDocument/2006/relationships/hyperlink" Target="http://msp.krd.ru/legislation/municipal/4942.php" TargetMode="External"/><Relationship Id="rId34" Type="http://schemas.openxmlformats.org/officeDocument/2006/relationships/hyperlink" Target="garantF1://10080094.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garantF1://10080094.0" TargetMode="External"/><Relationship Id="rId33"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hyperlink" Target="file:///C:\Users\&#1056;&#1072;&#1089;&#1089;&#1074;&#1077;&#1090;\AppData\Local\Temp\Temp1_&#1055;&#1088;&#1086;&#1075;&#1088;&#1072;&#1084;&#1084;&#1072;%20&#1087;&#1086;%20&#1052;&#1041;%20&#1088;&#1072;&#1081;&#1086;&#1085;.zip\45016082017.doc" TargetMode="External"/><Relationship Id="rId20" Type="http://schemas.openxmlformats.org/officeDocument/2006/relationships/hyperlink" Target="http://www.consultant.ru/document/cons_doc_LAW_304211/7705ea248eb2ec0cf267513902ed8f43cc104c97/" TargetMode="External"/><Relationship Id="rId29" Type="http://schemas.openxmlformats.org/officeDocument/2006/relationships/hyperlink" Target="garantF1://12033556.1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garantF1://10080094.0" TargetMode="External"/><Relationship Id="rId32" Type="http://schemas.openxmlformats.org/officeDocument/2006/relationships/hyperlink" Target="garantF1://12012604.6027"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1056;&#1072;&#1089;&#1089;&#1074;&#1077;&#1090;\AppData\Local\Temp\Temp1_&#1055;&#1088;&#1086;&#1075;&#1088;&#1072;&#1084;&#1084;&#1072;%20&#1087;&#1086;%20&#1052;&#1041;%20&#1088;&#1072;&#1081;&#1086;&#1085;.zip\45016082017.doc" TargetMode="External"/><Relationship Id="rId23" Type="http://schemas.openxmlformats.org/officeDocument/2006/relationships/hyperlink" Target="http://msp.krd.ru/legislation/municipal/4942.php" TargetMode="External"/><Relationship Id="rId28" Type="http://schemas.openxmlformats.org/officeDocument/2006/relationships/hyperlink" Target="garantF1://10005771.0"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onsultant.ru/document/cons_doc_LAW_289468/" TargetMode="External"/><Relationship Id="rId31" Type="http://schemas.openxmlformats.org/officeDocument/2006/relationships/hyperlink" Target="garantF1://12012604.6027" TargetMode="External"/><Relationship Id="rId4" Type="http://schemas.openxmlformats.org/officeDocument/2006/relationships/settings" Target="settings.xml"/><Relationship Id="rId9" Type="http://schemas.openxmlformats.org/officeDocument/2006/relationships/hyperlink" Target="http://www.kuibisevsp.ru" TargetMode="External"/><Relationship Id="rId14" Type="http://schemas.openxmlformats.org/officeDocument/2006/relationships/header" Target="header3.xml"/><Relationship Id="rId22" Type="http://schemas.openxmlformats.org/officeDocument/2006/relationships/hyperlink" Target="http://msp.krd.ru/legislation/municipal/4942.php" TargetMode="External"/><Relationship Id="rId27" Type="http://schemas.openxmlformats.org/officeDocument/2006/relationships/hyperlink" Target="garantF1://12054854.4" TargetMode="External"/><Relationship Id="rId30" Type="http://schemas.openxmlformats.org/officeDocument/2006/relationships/hyperlink" Target="garantF1://2060564.1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E49A-6239-404F-9F8A-278C91A0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11826</Words>
  <Characters>67414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2018-11-14T07:57:00Z</cp:lastPrinted>
  <dcterms:created xsi:type="dcterms:W3CDTF">2015-09-29T05:19:00Z</dcterms:created>
  <dcterms:modified xsi:type="dcterms:W3CDTF">2018-12-03T05:44:00Z</dcterms:modified>
</cp:coreProperties>
</file>