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DE" w:rsidRPr="004135DE" w:rsidRDefault="004135DE" w:rsidP="004135DE">
      <w:pPr>
        <w:pStyle w:val="3"/>
        <w:jc w:val="center"/>
        <w:rPr>
          <w:szCs w:val="28"/>
        </w:rPr>
      </w:pPr>
      <w:r w:rsidRPr="004135DE">
        <w:rPr>
          <w:noProof/>
          <w:szCs w:val="28"/>
        </w:rPr>
        <w:drawing>
          <wp:inline distT="0" distB="0" distL="0" distR="0">
            <wp:extent cx="584835" cy="712470"/>
            <wp:effectExtent l="19050" t="0" r="5715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DE" w:rsidRPr="004135DE" w:rsidRDefault="004135DE" w:rsidP="00413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5DE" w:rsidRPr="004135DE" w:rsidRDefault="004135DE" w:rsidP="00413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5D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135DE" w:rsidRPr="004135DE" w:rsidRDefault="004135DE" w:rsidP="00413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DE" w:rsidRPr="004135DE" w:rsidRDefault="004135DE" w:rsidP="004135DE">
      <w:pPr>
        <w:pStyle w:val="1"/>
        <w:jc w:val="center"/>
        <w:rPr>
          <w:szCs w:val="28"/>
        </w:rPr>
      </w:pPr>
      <w:r w:rsidRPr="004135DE">
        <w:rPr>
          <w:szCs w:val="28"/>
        </w:rPr>
        <w:t>АДМИНИСТРАЦИИ  КУЙБЫШЕВСКОГО  СЕЛЬСКОГО</w:t>
      </w:r>
    </w:p>
    <w:p w:rsidR="004135DE" w:rsidRPr="004135DE" w:rsidRDefault="004135DE" w:rsidP="004135DE">
      <w:pPr>
        <w:pStyle w:val="1"/>
        <w:jc w:val="center"/>
        <w:rPr>
          <w:szCs w:val="28"/>
        </w:rPr>
      </w:pPr>
      <w:r w:rsidRPr="004135DE">
        <w:rPr>
          <w:szCs w:val="28"/>
        </w:rPr>
        <w:t>ПОСЕЛЕНИЯ  СТАРОМИНСКОГО  РАЙОНА</w:t>
      </w:r>
    </w:p>
    <w:p w:rsidR="004135DE" w:rsidRPr="004135DE" w:rsidRDefault="004135DE" w:rsidP="004135DE">
      <w:pPr>
        <w:pStyle w:val="2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A44C3D" w:rsidRDefault="00A44C3D" w:rsidP="00A44C3D">
      <w:pPr>
        <w:pStyle w:val="5"/>
        <w:jc w:val="left"/>
        <w:rPr>
          <w:szCs w:val="28"/>
        </w:rPr>
      </w:pPr>
    </w:p>
    <w:p w:rsidR="004135DE" w:rsidRPr="00A44C3D" w:rsidRDefault="003E15A3" w:rsidP="00A44C3D">
      <w:pPr>
        <w:pStyle w:val="5"/>
        <w:jc w:val="left"/>
        <w:rPr>
          <w:szCs w:val="28"/>
        </w:rPr>
      </w:pPr>
      <w:r w:rsidRPr="0084206F">
        <w:rPr>
          <w:szCs w:val="28"/>
          <w:u w:val="single"/>
        </w:rPr>
        <w:t xml:space="preserve">от  </w:t>
      </w:r>
      <w:r w:rsidR="0084206F" w:rsidRPr="0084206F">
        <w:rPr>
          <w:szCs w:val="28"/>
          <w:u w:val="single"/>
        </w:rPr>
        <w:t xml:space="preserve"> </w:t>
      </w:r>
      <w:r w:rsidR="00A11176">
        <w:rPr>
          <w:szCs w:val="28"/>
          <w:u w:val="single"/>
        </w:rPr>
        <w:t>09</w:t>
      </w:r>
      <w:r w:rsidR="0084206F" w:rsidRPr="0084206F">
        <w:rPr>
          <w:szCs w:val="28"/>
          <w:u w:val="single"/>
        </w:rPr>
        <w:t xml:space="preserve"> </w:t>
      </w:r>
      <w:r w:rsidR="00A11176">
        <w:rPr>
          <w:szCs w:val="28"/>
          <w:u w:val="single"/>
        </w:rPr>
        <w:t>.04.</w:t>
      </w:r>
      <w:r w:rsidR="0084206F" w:rsidRPr="0084206F">
        <w:rPr>
          <w:szCs w:val="28"/>
          <w:u w:val="single"/>
        </w:rPr>
        <w:t xml:space="preserve"> 2021</w:t>
      </w:r>
      <w:r w:rsidR="00A44C3D" w:rsidRPr="0084206F">
        <w:rPr>
          <w:szCs w:val="28"/>
          <w:u w:val="single"/>
        </w:rPr>
        <w:t>г.</w:t>
      </w:r>
      <w:r w:rsidR="004135DE" w:rsidRPr="004135DE">
        <w:rPr>
          <w:szCs w:val="28"/>
        </w:rPr>
        <w:t xml:space="preserve">                                                               </w:t>
      </w:r>
      <w:r w:rsidR="00A11176">
        <w:rPr>
          <w:szCs w:val="28"/>
        </w:rPr>
        <w:t xml:space="preserve">                </w:t>
      </w:r>
      <w:r w:rsidR="004135DE" w:rsidRPr="004135DE">
        <w:rPr>
          <w:szCs w:val="28"/>
        </w:rPr>
        <w:t xml:space="preserve">   </w:t>
      </w:r>
      <w:r w:rsidR="00644986">
        <w:rPr>
          <w:szCs w:val="28"/>
        </w:rPr>
        <w:t xml:space="preserve">        </w:t>
      </w:r>
      <w:r w:rsidR="004135DE" w:rsidRPr="004135DE">
        <w:rPr>
          <w:szCs w:val="28"/>
        </w:rPr>
        <w:t xml:space="preserve"> </w:t>
      </w:r>
      <w:r w:rsidR="00C74EB4">
        <w:rPr>
          <w:szCs w:val="28"/>
        </w:rPr>
        <w:t xml:space="preserve">  </w:t>
      </w:r>
      <w:r w:rsidR="00A44C3D" w:rsidRPr="0084206F">
        <w:rPr>
          <w:szCs w:val="28"/>
          <w:u w:val="single"/>
        </w:rPr>
        <w:t>№</w:t>
      </w:r>
      <w:r w:rsidRPr="0084206F">
        <w:rPr>
          <w:szCs w:val="28"/>
          <w:u w:val="single"/>
        </w:rPr>
        <w:t xml:space="preserve"> </w:t>
      </w:r>
      <w:r w:rsidR="0084206F" w:rsidRPr="0084206F">
        <w:rPr>
          <w:szCs w:val="28"/>
          <w:u w:val="single"/>
        </w:rPr>
        <w:t>1</w:t>
      </w:r>
      <w:r w:rsidR="00A11176">
        <w:rPr>
          <w:szCs w:val="28"/>
          <w:u w:val="single"/>
        </w:rPr>
        <w:t>2</w:t>
      </w:r>
    </w:p>
    <w:p w:rsidR="004135DE" w:rsidRPr="004135DE" w:rsidRDefault="004135DE" w:rsidP="004135DE">
      <w:pPr>
        <w:pStyle w:val="5"/>
        <w:jc w:val="center"/>
        <w:rPr>
          <w:b/>
          <w:bCs/>
          <w:i/>
          <w:szCs w:val="28"/>
        </w:rPr>
      </w:pPr>
    </w:p>
    <w:p w:rsidR="004135DE" w:rsidRPr="004135DE" w:rsidRDefault="004135DE" w:rsidP="004135DE">
      <w:pPr>
        <w:pStyle w:val="5"/>
        <w:jc w:val="center"/>
        <w:rPr>
          <w:b/>
          <w:bCs/>
          <w:i/>
          <w:szCs w:val="28"/>
        </w:rPr>
      </w:pPr>
      <w:r w:rsidRPr="004135DE">
        <w:rPr>
          <w:szCs w:val="28"/>
        </w:rPr>
        <w:t>х. Восточный Сосык</w:t>
      </w:r>
    </w:p>
    <w:p w:rsidR="004135DE" w:rsidRDefault="004135DE" w:rsidP="00413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BF3" w:rsidRDefault="005F5BF3" w:rsidP="00413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BF3" w:rsidRPr="004135DE" w:rsidRDefault="005F5BF3" w:rsidP="00413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176" w:rsidRPr="00A11176" w:rsidRDefault="00E42D96" w:rsidP="00A1117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4"/>
      <w:r w:rsidRPr="00A11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5DE" w:rsidRPr="00A11176">
        <w:rPr>
          <w:rFonts w:ascii="Times New Roman" w:hAnsi="Times New Roman" w:cs="Times New Roman"/>
          <w:b/>
          <w:sz w:val="28"/>
          <w:szCs w:val="28"/>
        </w:rPr>
        <w:t>О</w:t>
      </w:r>
      <w:r w:rsidR="00A11176" w:rsidRPr="00A11176">
        <w:rPr>
          <w:rFonts w:ascii="Times New Roman" w:hAnsi="Times New Roman" w:cs="Times New Roman"/>
          <w:b/>
          <w:sz w:val="28"/>
          <w:szCs w:val="28"/>
        </w:rPr>
        <w:t>б объявлении в Куйбышевском сельском поселении</w:t>
      </w:r>
    </w:p>
    <w:p w:rsidR="00A11176" w:rsidRPr="00A11176" w:rsidRDefault="00A11176" w:rsidP="00A1117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76">
        <w:rPr>
          <w:rFonts w:ascii="Times New Roman" w:hAnsi="Times New Roman" w:cs="Times New Roman"/>
          <w:b/>
          <w:sz w:val="28"/>
          <w:szCs w:val="28"/>
        </w:rPr>
        <w:t xml:space="preserve"> Староминского района </w:t>
      </w:r>
    </w:p>
    <w:p w:rsidR="004135DE" w:rsidRPr="00A11176" w:rsidRDefault="00A11176" w:rsidP="00A1117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76">
        <w:rPr>
          <w:rFonts w:ascii="Times New Roman" w:hAnsi="Times New Roman" w:cs="Times New Roman"/>
          <w:b/>
          <w:sz w:val="28"/>
          <w:szCs w:val="28"/>
        </w:rPr>
        <w:t>11 мая 2021г. не рабочим днем</w:t>
      </w:r>
      <w:r w:rsidR="004135DE" w:rsidRPr="00A11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C3D" w:rsidRPr="00A11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1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176" w:rsidRDefault="00A11176" w:rsidP="008E72F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BF3" w:rsidRDefault="005F5BF3" w:rsidP="008E72F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BF3" w:rsidRDefault="005F5BF3" w:rsidP="008E72F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094" w:rsidRDefault="00A44C3D" w:rsidP="00FC1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F4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87EB6" w:rsidRPr="008B3F4F">
        <w:rPr>
          <w:rFonts w:ascii="Times New Roman" w:hAnsi="Times New Roman" w:cs="Times New Roman"/>
          <w:sz w:val="28"/>
          <w:szCs w:val="28"/>
        </w:rPr>
        <w:t>Трудовым  кодексом Российской Федерации</w:t>
      </w:r>
      <w:r w:rsidR="003A11AD" w:rsidRPr="008B3F4F">
        <w:rPr>
          <w:rFonts w:ascii="Times New Roman" w:hAnsi="Times New Roman" w:cs="Times New Roman"/>
          <w:sz w:val="28"/>
          <w:szCs w:val="28"/>
        </w:rPr>
        <w:t xml:space="preserve">,  </w:t>
      </w:r>
      <w:r w:rsidR="00087EB6" w:rsidRPr="008B3F4F">
        <w:rPr>
          <w:rFonts w:ascii="Times New Roman" w:hAnsi="Times New Roman" w:cs="Times New Roman"/>
          <w:sz w:val="28"/>
          <w:szCs w:val="28"/>
        </w:rPr>
        <w:t>Федеральным законом от 26 сентября 1997 г. №125-Фз «О свободе</w:t>
      </w:r>
      <w:r w:rsidR="00644986" w:rsidRPr="008B3F4F">
        <w:rPr>
          <w:rFonts w:ascii="Times New Roman" w:hAnsi="Times New Roman" w:cs="Times New Roman"/>
          <w:sz w:val="28"/>
          <w:szCs w:val="28"/>
        </w:rPr>
        <w:t xml:space="preserve"> совести</w:t>
      </w:r>
      <w:r w:rsidR="00087EB6" w:rsidRPr="008B3F4F">
        <w:rPr>
          <w:rFonts w:ascii="Times New Roman" w:hAnsi="Times New Roman" w:cs="Times New Roman"/>
          <w:sz w:val="28"/>
          <w:szCs w:val="28"/>
        </w:rPr>
        <w:t xml:space="preserve">  и о религиозных</w:t>
      </w:r>
      <w:r w:rsidR="003A11AD" w:rsidRPr="008B3F4F">
        <w:rPr>
          <w:rFonts w:ascii="Times New Roman" w:hAnsi="Times New Roman" w:cs="Times New Roman"/>
          <w:sz w:val="28"/>
          <w:szCs w:val="28"/>
        </w:rPr>
        <w:t xml:space="preserve"> объединениях», в связи с установившейся на Кубани  </w:t>
      </w:r>
      <w:r w:rsidR="00B51D64" w:rsidRPr="008B3F4F">
        <w:rPr>
          <w:rFonts w:ascii="Times New Roman" w:hAnsi="Times New Roman" w:cs="Times New Roman"/>
          <w:sz w:val="28"/>
          <w:szCs w:val="28"/>
        </w:rPr>
        <w:t>традицией пасхального поминовения усопших</w:t>
      </w:r>
      <w:r w:rsidR="008B3F4F">
        <w:rPr>
          <w:rFonts w:ascii="Times New Roman" w:hAnsi="Times New Roman" w:cs="Times New Roman"/>
          <w:sz w:val="28"/>
          <w:szCs w:val="28"/>
        </w:rPr>
        <w:t xml:space="preserve"> ( </w:t>
      </w:r>
      <w:r w:rsidR="00B51D64" w:rsidRPr="008B3F4F">
        <w:rPr>
          <w:rFonts w:ascii="Times New Roman" w:hAnsi="Times New Roman" w:cs="Times New Roman"/>
          <w:sz w:val="28"/>
          <w:szCs w:val="28"/>
        </w:rPr>
        <w:t xml:space="preserve">Радоница) и обращением епархиального архиерея Православной религиозной организации </w:t>
      </w:r>
      <w:r w:rsidR="008B3F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1D64" w:rsidRPr="008B3F4F">
        <w:rPr>
          <w:rFonts w:ascii="Times New Roman" w:hAnsi="Times New Roman" w:cs="Times New Roman"/>
          <w:sz w:val="28"/>
          <w:szCs w:val="28"/>
        </w:rPr>
        <w:t>«Екатеринодарская и Кубанская Епархия Русской Православной Церкви» митрополита</w:t>
      </w:r>
      <w:r w:rsidR="008B3F4F">
        <w:rPr>
          <w:rFonts w:ascii="Times New Roman" w:hAnsi="Times New Roman" w:cs="Times New Roman"/>
          <w:sz w:val="28"/>
          <w:szCs w:val="28"/>
        </w:rPr>
        <w:t xml:space="preserve"> </w:t>
      </w:r>
      <w:r w:rsidR="00B51D64" w:rsidRPr="008B3F4F">
        <w:rPr>
          <w:rFonts w:ascii="Times New Roman" w:hAnsi="Times New Roman" w:cs="Times New Roman"/>
          <w:sz w:val="28"/>
          <w:szCs w:val="28"/>
        </w:rPr>
        <w:t xml:space="preserve"> Екатеринодарского </w:t>
      </w:r>
      <w:r w:rsidR="008B3F4F">
        <w:rPr>
          <w:rFonts w:ascii="Times New Roman" w:hAnsi="Times New Roman" w:cs="Times New Roman"/>
          <w:sz w:val="28"/>
          <w:szCs w:val="28"/>
        </w:rPr>
        <w:t xml:space="preserve"> </w:t>
      </w:r>
      <w:r w:rsidR="00B51D64" w:rsidRPr="008B3F4F">
        <w:rPr>
          <w:rFonts w:ascii="Times New Roman" w:hAnsi="Times New Roman" w:cs="Times New Roman"/>
          <w:sz w:val="28"/>
          <w:szCs w:val="28"/>
        </w:rPr>
        <w:t>и</w:t>
      </w:r>
      <w:r w:rsidR="008B3F4F">
        <w:rPr>
          <w:rFonts w:ascii="Times New Roman" w:hAnsi="Times New Roman" w:cs="Times New Roman"/>
          <w:sz w:val="28"/>
          <w:szCs w:val="28"/>
        </w:rPr>
        <w:t xml:space="preserve"> </w:t>
      </w:r>
      <w:r w:rsidR="00B51D64" w:rsidRPr="008B3F4F">
        <w:rPr>
          <w:rFonts w:ascii="Times New Roman" w:hAnsi="Times New Roman" w:cs="Times New Roman"/>
          <w:sz w:val="28"/>
          <w:szCs w:val="28"/>
        </w:rPr>
        <w:t xml:space="preserve"> Кубанского </w:t>
      </w:r>
      <w:r w:rsidR="008B3F4F">
        <w:rPr>
          <w:rFonts w:ascii="Times New Roman" w:hAnsi="Times New Roman" w:cs="Times New Roman"/>
          <w:sz w:val="28"/>
          <w:szCs w:val="28"/>
        </w:rPr>
        <w:t xml:space="preserve"> </w:t>
      </w:r>
      <w:r w:rsidR="00B51D64" w:rsidRPr="008B3F4F">
        <w:rPr>
          <w:rFonts w:ascii="Times New Roman" w:hAnsi="Times New Roman" w:cs="Times New Roman"/>
          <w:sz w:val="28"/>
          <w:szCs w:val="28"/>
        </w:rPr>
        <w:t>Павла</w:t>
      </w:r>
      <w:r w:rsidR="00FC1094" w:rsidRPr="00FC1094">
        <w:rPr>
          <w:rFonts w:ascii="Times New Roman" w:hAnsi="Times New Roman"/>
          <w:sz w:val="28"/>
          <w:szCs w:val="28"/>
        </w:rPr>
        <w:t xml:space="preserve"> </w:t>
      </w:r>
      <w:r w:rsidR="00FC1094"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 от 07 апреля 2021 года     № 200 «</w:t>
      </w:r>
      <w:r w:rsidR="00FC1094" w:rsidRPr="00100339">
        <w:rPr>
          <w:rFonts w:ascii="Times New Roman" w:hAnsi="Times New Roman"/>
          <w:sz w:val="28"/>
          <w:szCs w:val="28"/>
        </w:rPr>
        <w:t xml:space="preserve">Об объявлении в </w:t>
      </w:r>
      <w:r w:rsidR="00FC1094">
        <w:rPr>
          <w:rFonts w:ascii="Times New Roman" w:hAnsi="Times New Roman"/>
          <w:sz w:val="28"/>
          <w:szCs w:val="28"/>
        </w:rPr>
        <w:t xml:space="preserve">Краснодарском крае 11 мая </w:t>
      </w:r>
      <w:r w:rsidR="00FC1094" w:rsidRPr="00100339">
        <w:rPr>
          <w:rFonts w:ascii="Times New Roman" w:hAnsi="Times New Roman"/>
          <w:sz w:val="28"/>
          <w:szCs w:val="28"/>
        </w:rPr>
        <w:t xml:space="preserve"> 20</w:t>
      </w:r>
      <w:r w:rsidR="00FC1094">
        <w:rPr>
          <w:rFonts w:ascii="Times New Roman" w:hAnsi="Times New Roman"/>
          <w:sz w:val="28"/>
          <w:szCs w:val="28"/>
        </w:rPr>
        <w:t>21</w:t>
      </w:r>
      <w:r w:rsidR="00FC1094" w:rsidRPr="00100339">
        <w:rPr>
          <w:rFonts w:ascii="Times New Roman" w:hAnsi="Times New Roman"/>
          <w:sz w:val="28"/>
          <w:szCs w:val="28"/>
        </w:rPr>
        <w:t xml:space="preserve"> года нерабочим днем</w:t>
      </w:r>
      <w:r w:rsidR="00FC1094">
        <w:rPr>
          <w:rFonts w:ascii="Times New Roman" w:hAnsi="Times New Roman"/>
          <w:sz w:val="28"/>
          <w:szCs w:val="28"/>
        </w:rPr>
        <w:t>», руководствуясь статьей  31 Устава Куйбышевского сельского поселения  Староминского  района, п о с т а н о в л я ю:</w:t>
      </w:r>
    </w:p>
    <w:p w:rsidR="00FC1094" w:rsidRPr="00FC1094" w:rsidRDefault="00FC1094" w:rsidP="005F5BF3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C1094">
        <w:rPr>
          <w:rFonts w:ascii="Times New Roman" w:hAnsi="Times New Roman"/>
          <w:sz w:val="28"/>
          <w:szCs w:val="28"/>
        </w:rPr>
        <w:t xml:space="preserve">Директорам МКУК «СД Куйбышевский» и «Куйбышевская ПБ», работадателям  находящимся и (или) использующим трудработников на территории Куйбышевского сельского поселении Староминского района, в соответствии с действующим законодательством рекомендовать установить нерабочий день – </w:t>
      </w:r>
      <w:r>
        <w:rPr>
          <w:rFonts w:ascii="Times New Roman" w:hAnsi="Times New Roman"/>
          <w:sz w:val="28"/>
          <w:szCs w:val="28"/>
        </w:rPr>
        <w:t>11</w:t>
      </w:r>
      <w:r w:rsidRPr="00FC1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мая </w:t>
      </w:r>
      <w:r w:rsidRPr="00FC109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FC1094">
        <w:rPr>
          <w:rFonts w:ascii="Times New Roman" w:hAnsi="Times New Roman"/>
          <w:sz w:val="28"/>
          <w:szCs w:val="28"/>
        </w:rPr>
        <w:t xml:space="preserve"> года.</w:t>
      </w:r>
    </w:p>
    <w:p w:rsidR="00FC1094" w:rsidRDefault="00FC1094" w:rsidP="00FC1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 день поминовения усопших 11 мая  2021 года:</w:t>
      </w:r>
    </w:p>
    <w:p w:rsidR="005F5BF3" w:rsidRDefault="005F5BF3" w:rsidP="005F5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принять меры по обеспечению проведения поминальных мероприятий жителями Куйбышевского сельского поселения Староминского района (Свистун Т.В., Макарова Е.А.,Ткаченко Н.А,Скубак Г.В.Фоменко С.Н.);</w:t>
      </w:r>
    </w:p>
    <w:p w:rsidR="005F5BF3" w:rsidRDefault="005F5BF3" w:rsidP="005F5B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обеспечить функционирование организаций жилищно-коммунального хозяйства, транспорта, энергетики, а также организаций, приостановка </w:t>
      </w:r>
      <w:r>
        <w:rPr>
          <w:rFonts w:ascii="Times New Roman" w:hAnsi="Times New Roman"/>
          <w:sz w:val="28"/>
          <w:szCs w:val="28"/>
        </w:rPr>
        <w:lastRenderedPageBreak/>
        <w:t>которых невозможна по производственно-техническим условиям (СмольяниновЕ.П., Фоменко С.Н.);</w:t>
      </w:r>
    </w:p>
    <w:p w:rsidR="005F5BF3" w:rsidRDefault="005F5BF3" w:rsidP="005F5B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рекомендовать уполномоченному участковому полиции принять надлежащие меры по обеспечению правопорядка, защите всех форм собственности и личной безопасности граждан;</w:t>
      </w:r>
    </w:p>
    <w:p w:rsidR="005F5BF3" w:rsidRDefault="005F5BF3" w:rsidP="005F5B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специалисту 1 категории Макарова Е.А. довести данное постановление до руководителей организаций.</w:t>
      </w:r>
    </w:p>
    <w:p w:rsidR="00FC1094" w:rsidRDefault="00FC1094" w:rsidP="00FC109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5F5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FC1094" w:rsidRDefault="00FC1094" w:rsidP="00FC1094">
      <w:pPr>
        <w:pStyle w:val="ad"/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F5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4135DE" w:rsidRPr="004135DE" w:rsidRDefault="008B3F4F" w:rsidP="005F5BF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D64" w:rsidRPr="008B3F4F">
        <w:rPr>
          <w:rFonts w:ascii="Times New Roman" w:hAnsi="Times New Roman" w:cs="Times New Roman"/>
          <w:sz w:val="28"/>
          <w:szCs w:val="28"/>
        </w:rPr>
        <w:t xml:space="preserve"> </w:t>
      </w:r>
      <w:r w:rsidR="005F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E4" w:rsidRDefault="000B0DE4" w:rsidP="004135DE">
      <w:pPr>
        <w:spacing w:after="0" w:line="240" w:lineRule="auto"/>
        <w:ind w:right="4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BF3" w:rsidRPr="004135DE" w:rsidRDefault="005F5BF3" w:rsidP="004135DE">
      <w:pPr>
        <w:spacing w:after="0" w:line="240" w:lineRule="auto"/>
        <w:ind w:right="475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135DE" w:rsidRPr="004135DE" w:rsidRDefault="004135DE" w:rsidP="004135DE">
      <w:pPr>
        <w:pStyle w:val="a3"/>
        <w:jc w:val="both"/>
        <w:rPr>
          <w:color w:val="auto"/>
          <w:szCs w:val="28"/>
        </w:rPr>
      </w:pPr>
      <w:r w:rsidRPr="004135DE">
        <w:rPr>
          <w:color w:val="auto"/>
          <w:szCs w:val="28"/>
        </w:rPr>
        <w:t>Глава Куйбышевского сельского</w:t>
      </w:r>
    </w:p>
    <w:p w:rsidR="0010561A" w:rsidRPr="00881520" w:rsidRDefault="004135DE" w:rsidP="00881520">
      <w:pPr>
        <w:pStyle w:val="a3"/>
        <w:jc w:val="both"/>
        <w:rPr>
          <w:color w:val="auto"/>
          <w:szCs w:val="28"/>
        </w:rPr>
      </w:pPr>
      <w:r w:rsidRPr="004135DE">
        <w:rPr>
          <w:color w:val="auto"/>
          <w:szCs w:val="28"/>
        </w:rPr>
        <w:t xml:space="preserve">поселения Староминского района                                   </w:t>
      </w:r>
      <w:r w:rsidR="00FA6B2E">
        <w:rPr>
          <w:color w:val="auto"/>
          <w:szCs w:val="28"/>
        </w:rPr>
        <w:t xml:space="preserve">                   </w:t>
      </w:r>
      <w:r w:rsidR="005F5BF3">
        <w:rPr>
          <w:color w:val="auto"/>
          <w:szCs w:val="28"/>
        </w:rPr>
        <w:t xml:space="preserve">  </w:t>
      </w:r>
      <w:r w:rsidRPr="004135DE">
        <w:rPr>
          <w:color w:val="auto"/>
          <w:szCs w:val="28"/>
        </w:rPr>
        <w:t>С.В.</w:t>
      </w:r>
      <w:r w:rsidR="00881520">
        <w:rPr>
          <w:color w:val="auto"/>
          <w:szCs w:val="28"/>
        </w:rPr>
        <w:t xml:space="preserve"> </w:t>
      </w:r>
      <w:r w:rsidRPr="004135DE">
        <w:rPr>
          <w:color w:val="auto"/>
          <w:szCs w:val="28"/>
        </w:rPr>
        <w:t>Демчук</w:t>
      </w:r>
      <w:r w:rsidR="0010561A" w:rsidRPr="00B17F4D">
        <w:rPr>
          <w:szCs w:val="28"/>
        </w:rPr>
        <w:t xml:space="preserve">                </w:t>
      </w:r>
    </w:p>
    <w:sectPr w:rsidR="0010561A" w:rsidRPr="00881520" w:rsidSect="00FA6B2E">
      <w:pgSz w:w="11906" w:h="16838" w:code="9"/>
      <w:pgMar w:top="1134" w:right="1133" w:bottom="1134" w:left="1276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64" w:rsidRDefault="008D0F64" w:rsidP="004135DE">
      <w:pPr>
        <w:spacing w:after="0" w:line="240" w:lineRule="auto"/>
      </w:pPr>
      <w:r>
        <w:separator/>
      </w:r>
    </w:p>
  </w:endnote>
  <w:endnote w:type="continuationSeparator" w:id="1">
    <w:p w:rsidR="008D0F64" w:rsidRDefault="008D0F64" w:rsidP="0041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64" w:rsidRDefault="008D0F64" w:rsidP="004135DE">
      <w:pPr>
        <w:spacing w:after="0" w:line="240" w:lineRule="auto"/>
      </w:pPr>
      <w:r>
        <w:separator/>
      </w:r>
    </w:p>
  </w:footnote>
  <w:footnote w:type="continuationSeparator" w:id="1">
    <w:p w:rsidR="008D0F64" w:rsidRDefault="008D0F64" w:rsidP="00413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92D01"/>
    <w:multiLevelType w:val="hybridMultilevel"/>
    <w:tmpl w:val="A178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062AEC"/>
    <w:multiLevelType w:val="hybridMultilevel"/>
    <w:tmpl w:val="E0B63F82"/>
    <w:lvl w:ilvl="0" w:tplc="80A0F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5DE"/>
    <w:rsid w:val="00017EB1"/>
    <w:rsid w:val="0003593B"/>
    <w:rsid w:val="00055FAE"/>
    <w:rsid w:val="00087EB6"/>
    <w:rsid w:val="000B0DE4"/>
    <w:rsid w:val="000D3E63"/>
    <w:rsid w:val="0010561A"/>
    <w:rsid w:val="00122AE1"/>
    <w:rsid w:val="00174930"/>
    <w:rsid w:val="00194F48"/>
    <w:rsid w:val="001A5FFC"/>
    <w:rsid w:val="00210F49"/>
    <w:rsid w:val="00290E30"/>
    <w:rsid w:val="002B5ADC"/>
    <w:rsid w:val="002E311A"/>
    <w:rsid w:val="003051C1"/>
    <w:rsid w:val="003065A2"/>
    <w:rsid w:val="00320755"/>
    <w:rsid w:val="0032630B"/>
    <w:rsid w:val="003501BA"/>
    <w:rsid w:val="003725B6"/>
    <w:rsid w:val="00393E24"/>
    <w:rsid w:val="003A11AD"/>
    <w:rsid w:val="003C2181"/>
    <w:rsid w:val="003E15A3"/>
    <w:rsid w:val="003F26F3"/>
    <w:rsid w:val="004135DE"/>
    <w:rsid w:val="00455039"/>
    <w:rsid w:val="00495CFC"/>
    <w:rsid w:val="004D0480"/>
    <w:rsid w:val="004F1D45"/>
    <w:rsid w:val="005244CF"/>
    <w:rsid w:val="00536443"/>
    <w:rsid w:val="0056452F"/>
    <w:rsid w:val="005B1401"/>
    <w:rsid w:val="005B72B1"/>
    <w:rsid w:val="005F5BF3"/>
    <w:rsid w:val="00615B19"/>
    <w:rsid w:val="00644728"/>
    <w:rsid w:val="00644986"/>
    <w:rsid w:val="006746A2"/>
    <w:rsid w:val="00687D0F"/>
    <w:rsid w:val="006D3222"/>
    <w:rsid w:val="006D340C"/>
    <w:rsid w:val="006F4DCB"/>
    <w:rsid w:val="007131C2"/>
    <w:rsid w:val="00762702"/>
    <w:rsid w:val="007A6239"/>
    <w:rsid w:val="007C672B"/>
    <w:rsid w:val="007F3E98"/>
    <w:rsid w:val="0084206F"/>
    <w:rsid w:val="00845DE6"/>
    <w:rsid w:val="00881520"/>
    <w:rsid w:val="00882BCA"/>
    <w:rsid w:val="008B3F4F"/>
    <w:rsid w:val="008B5348"/>
    <w:rsid w:val="008D0F64"/>
    <w:rsid w:val="008D5890"/>
    <w:rsid w:val="008E72FB"/>
    <w:rsid w:val="008F7C3F"/>
    <w:rsid w:val="00907FD2"/>
    <w:rsid w:val="009322C3"/>
    <w:rsid w:val="009604E6"/>
    <w:rsid w:val="00990D3D"/>
    <w:rsid w:val="009A198E"/>
    <w:rsid w:val="009B236D"/>
    <w:rsid w:val="009B64E2"/>
    <w:rsid w:val="00A06CF5"/>
    <w:rsid w:val="00A11176"/>
    <w:rsid w:val="00A11EFC"/>
    <w:rsid w:val="00A23DB3"/>
    <w:rsid w:val="00A44C3D"/>
    <w:rsid w:val="00A80352"/>
    <w:rsid w:val="00AE1B43"/>
    <w:rsid w:val="00B17F4D"/>
    <w:rsid w:val="00B341A1"/>
    <w:rsid w:val="00B51D64"/>
    <w:rsid w:val="00B76ECA"/>
    <w:rsid w:val="00BA7265"/>
    <w:rsid w:val="00BB6804"/>
    <w:rsid w:val="00BD17A7"/>
    <w:rsid w:val="00BD7781"/>
    <w:rsid w:val="00BE57E5"/>
    <w:rsid w:val="00C006C7"/>
    <w:rsid w:val="00C058C5"/>
    <w:rsid w:val="00C74EB4"/>
    <w:rsid w:val="00CC0827"/>
    <w:rsid w:val="00D07B21"/>
    <w:rsid w:val="00D37C2D"/>
    <w:rsid w:val="00D40E37"/>
    <w:rsid w:val="00DA33BD"/>
    <w:rsid w:val="00DD7BE4"/>
    <w:rsid w:val="00E101F5"/>
    <w:rsid w:val="00E25734"/>
    <w:rsid w:val="00E3789B"/>
    <w:rsid w:val="00E42D96"/>
    <w:rsid w:val="00E443DB"/>
    <w:rsid w:val="00E45DF0"/>
    <w:rsid w:val="00E55E14"/>
    <w:rsid w:val="00E57538"/>
    <w:rsid w:val="00E638DA"/>
    <w:rsid w:val="00E71314"/>
    <w:rsid w:val="00E85E7C"/>
    <w:rsid w:val="00EB2F06"/>
    <w:rsid w:val="00EE0EEC"/>
    <w:rsid w:val="00FA6B2E"/>
    <w:rsid w:val="00FC1094"/>
    <w:rsid w:val="00FD0859"/>
    <w:rsid w:val="00FD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F3"/>
  </w:style>
  <w:style w:type="paragraph" w:styleId="1">
    <w:name w:val="heading 1"/>
    <w:basedOn w:val="a"/>
    <w:next w:val="a"/>
    <w:link w:val="10"/>
    <w:uiPriority w:val="99"/>
    <w:qFormat/>
    <w:rsid w:val="00413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135D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35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4135D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35D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4135DE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135D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9"/>
    <w:rsid w:val="004135D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rsid w:val="004135D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4">
    <w:name w:val="Основной текст Знак"/>
    <w:basedOn w:val="a0"/>
    <w:link w:val="a3"/>
    <w:uiPriority w:val="99"/>
    <w:rsid w:val="004135DE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5">
    <w:name w:val="header"/>
    <w:aliases w:val="ВерхКолонтитул"/>
    <w:basedOn w:val="a"/>
    <w:link w:val="a6"/>
    <w:uiPriority w:val="99"/>
    <w:rsid w:val="004135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4135DE"/>
    <w:rPr>
      <w:rFonts w:ascii="Times New Roman" w:eastAsia="Times New Roman" w:hAnsi="Times New Roman" w:cs="Times New Roman"/>
      <w:bCs/>
      <w:color w:val="000000"/>
      <w:sz w:val="28"/>
    </w:rPr>
  </w:style>
  <w:style w:type="character" w:styleId="a7">
    <w:name w:val="page number"/>
    <w:basedOn w:val="a0"/>
    <w:uiPriority w:val="99"/>
    <w:rsid w:val="004135DE"/>
    <w:rPr>
      <w:rFonts w:cs="Times New Roman"/>
    </w:rPr>
  </w:style>
  <w:style w:type="paragraph" w:styleId="a8">
    <w:name w:val="footer"/>
    <w:basedOn w:val="a"/>
    <w:link w:val="a9"/>
    <w:uiPriority w:val="99"/>
    <w:rsid w:val="004135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4135DE"/>
    <w:rPr>
      <w:rFonts w:ascii="Times New Roman" w:eastAsia="Times New Roman" w:hAnsi="Times New Roman" w:cs="Times New Roman"/>
      <w:bCs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1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5D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A5FF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687D0F"/>
    <w:pPr>
      <w:ind w:left="720"/>
      <w:contextualSpacing/>
    </w:pPr>
  </w:style>
  <w:style w:type="paragraph" w:styleId="ae">
    <w:name w:val="No Spacing"/>
    <w:uiPriority w:val="1"/>
    <w:qFormat/>
    <w:rsid w:val="000B0D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8F5A-8A5F-4F71-9606-3022C5C4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46</cp:revision>
  <cp:lastPrinted>2021-04-13T12:23:00Z</cp:lastPrinted>
  <dcterms:created xsi:type="dcterms:W3CDTF">2019-10-24T12:44:00Z</dcterms:created>
  <dcterms:modified xsi:type="dcterms:W3CDTF">2021-04-13T12:24:00Z</dcterms:modified>
</cp:coreProperties>
</file>