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C3212">
      <w:pPr>
        <w:pStyle w:val="9"/>
        <w:jc w:val="center"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37152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72962621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СОВЕТ КУЙБЫШЕВСКОГО СЕЛЬСКОГО ПОСЕЛЕНИЯ </w:t>
      </w:r>
    </w:p>
    <w:p w14:paraId="7BC608B8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СТАРОМИНСКОГО РАЙОНА </w:t>
      </w:r>
    </w:p>
    <w:p w14:paraId="33085983">
      <w:pPr>
        <w:pStyle w:val="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4074A70E">
      <w:pPr>
        <w:pStyle w:val="9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РЕШЕНИЕ</w:t>
      </w:r>
    </w:p>
    <w:p w14:paraId="7FEAC807">
      <w:pPr>
        <w:jc w:val="both"/>
        <w:rPr>
          <w:sz w:val="28"/>
        </w:rPr>
      </w:pPr>
      <w:r>
        <w:rPr>
          <w:sz w:val="28"/>
        </w:rPr>
        <w:t xml:space="preserve">12 августа 2025 года                 </w:t>
      </w:r>
      <w:bookmarkStart w:id="0" w:name="_GoBack"/>
      <w:r>
        <w:rPr>
          <w:sz w:val="28"/>
        </w:rPr>
        <w:t xml:space="preserve"> </w:t>
      </w:r>
      <w:bookmarkEnd w:id="0"/>
      <w:r>
        <w:rPr>
          <w:sz w:val="28"/>
        </w:rPr>
        <w:t xml:space="preserve">                                                                       № 16/1</w:t>
      </w:r>
    </w:p>
    <w:p w14:paraId="3217664B">
      <w:pPr>
        <w:ind w:firstLine="540"/>
        <w:jc w:val="both"/>
        <w:rPr>
          <w:color w:val="FF0000"/>
          <w:sz w:val="28"/>
          <w:szCs w:val="28"/>
        </w:rPr>
      </w:pPr>
    </w:p>
    <w:p w14:paraId="72CE28AB">
      <w:pPr>
        <w:jc w:val="center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х. Восточный Сосык</w:t>
      </w:r>
    </w:p>
    <w:p w14:paraId="2170CE0C">
      <w:pPr>
        <w:ind w:firstLine="540"/>
        <w:jc w:val="both"/>
        <w:rPr>
          <w:color w:val="000000" w:themeColor="text1"/>
          <w:sz w:val="28"/>
          <w:szCs w:val="28"/>
        </w:rPr>
      </w:pPr>
    </w:p>
    <w:p w14:paraId="3CABCB02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27 декабря 2024 года №7/1 </w:t>
      </w:r>
    </w:p>
    <w:p w14:paraId="7F133C60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Куйбышевского сельского поселения Староминского района на 2025 год»</w:t>
      </w:r>
    </w:p>
    <w:p w14:paraId="304BF6E3">
      <w:pPr>
        <w:autoSpaceDE w:val="0"/>
        <w:ind w:firstLine="540"/>
        <w:jc w:val="both"/>
        <w:rPr>
          <w:color w:val="000000" w:themeColor="text1"/>
          <w:sz w:val="28"/>
          <w:szCs w:val="28"/>
        </w:rPr>
      </w:pPr>
    </w:p>
    <w:p w14:paraId="115A7433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>
        <w:rPr>
          <w:bCs/>
          <w:color w:val="000000" w:themeColor="text1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 w:themeColor="text1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14:paraId="764D5803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1.Внести в решение Совета Куйбышевского сельского поселения Староминского района от 27 декабря 2024 года №7/1 «О бюджете Куйбышевского сельского поселения Староминского района на 2025 год следующие изменения:</w:t>
      </w:r>
    </w:p>
    <w:p w14:paraId="721FE214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1.1.  Пункт 1:</w:t>
      </w:r>
    </w:p>
    <w:p w14:paraId="21CF8B6A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в подпункте 1.1. цифры «14348,8» заменить цифрами «14349,9». </w:t>
      </w:r>
    </w:p>
    <w:p w14:paraId="384AD7C6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в подпункте 1.2. цифры «15565,7» заменить цифрами «15566,8».</w:t>
      </w:r>
    </w:p>
    <w:p w14:paraId="25FA3665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1.3. Пункт 9. изменить:</w:t>
      </w:r>
    </w:p>
    <w:p w14:paraId="435CFE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Утвердить 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бюджета на 2025 год согласно приложению 7 к настоящему решению. </w:t>
      </w:r>
    </w:p>
    <w:p w14:paraId="09D11999">
      <w:pPr>
        <w:pStyle w:val="26"/>
        <w:spacing w:after="36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sz w:val="28"/>
          <w:szCs w:val="28"/>
        </w:rPr>
        <w:t xml:space="preserve">1.5 Приложение 1 «Объем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2025 год» изложить в следующей редакции: </w:t>
      </w:r>
    </w:p>
    <w:p w14:paraId="7DB0A1F9">
      <w:pPr>
        <w:tabs>
          <w:tab w:val="left" w:pos="7410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0D4668E4">
      <w:pPr>
        <w:tabs>
          <w:tab w:val="left" w:pos="7410"/>
        </w:tabs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Приложение №1</w:t>
      </w:r>
    </w:p>
    <w:p w14:paraId="66BAF173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</w:t>
      </w:r>
    </w:p>
    <w:p w14:paraId="57A8DDC8">
      <w:pPr>
        <w:pStyle w:val="8"/>
        <w:tabs>
          <w:tab w:val="center" w:pos="8949"/>
          <w:tab w:val="left" w:pos="9801"/>
          <w:tab w:val="right" w:pos="13627"/>
          <w:tab w:val="clear" w:pos="4677"/>
          <w:tab w:val="clear" w:pos="9355"/>
        </w:tabs>
        <w:ind w:left="5580"/>
        <w:rPr>
          <w:iCs/>
          <w:color w:val="000000" w:themeColor="text1"/>
          <w:sz w:val="28"/>
          <w:szCs w:val="28"/>
        </w:rPr>
      </w:pPr>
    </w:p>
    <w:p w14:paraId="0ADFA9C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14:paraId="69C9140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Староминского  района</w:t>
      </w:r>
      <w:r>
        <w:rPr>
          <w:b/>
          <w:color w:val="000000" w:themeColor="text1"/>
          <w:sz w:val="28"/>
          <w:szCs w:val="28"/>
        </w:rPr>
        <w:t xml:space="preserve"> по кодам видов (подвидов) доходов, </w:t>
      </w:r>
    </w:p>
    <w:p w14:paraId="2A0419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относящихся к доходам бюджетов на 2025 год</w:t>
      </w:r>
    </w:p>
    <w:p w14:paraId="3815FFD9">
      <w:pPr>
        <w:ind w:right="-8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(тыс. рублей)</w:t>
      </w:r>
    </w:p>
    <w:tbl>
      <w:tblPr>
        <w:tblStyle w:val="4"/>
        <w:tblW w:w="1049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5953"/>
        <w:gridCol w:w="1418"/>
      </w:tblGrid>
      <w:tr w14:paraId="7A19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tblHeader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E9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8DE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34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Сумма</w:t>
            </w:r>
          </w:p>
        </w:tc>
      </w:tr>
      <w:tr w14:paraId="1F19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E3C9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0D6C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1FA1">
            <w:pPr>
              <w:suppressAutoHyphens w:val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14:paraId="09CD2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8E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EC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D16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14:paraId="6337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57B6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7638">
            <w:pPr>
              <w:widowControl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A757C">
            <w:pPr>
              <w:widowControl w:val="0"/>
              <w:spacing w:line="360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8091,4</w:t>
            </w:r>
          </w:p>
        </w:tc>
      </w:tr>
      <w:tr w14:paraId="08B0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D29F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C627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56183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2613,0</w:t>
            </w:r>
          </w:p>
        </w:tc>
      </w:tr>
      <w:tr w14:paraId="7AEF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22D0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1 03 02231 01 0000 110</w:t>
            </w:r>
          </w:p>
          <w:p w14:paraId="36811FE2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1 03 02241 01 0000 110</w:t>
            </w:r>
          </w:p>
          <w:p w14:paraId="6BD58162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1 03 02251 01 0000 110</w:t>
            </w:r>
          </w:p>
          <w:p w14:paraId="533406C3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1 03 02261 01 0000 110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69E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Доходы от уплаты акцизов на дизельное топливо,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473A6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2138,9</w:t>
            </w:r>
          </w:p>
        </w:tc>
      </w:tr>
      <w:tr w14:paraId="1D01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9BBB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3E5CA">
            <w:pPr>
              <w:widowControl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ECAE2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49,5</w:t>
            </w:r>
          </w:p>
        </w:tc>
      </w:tr>
      <w:tr w14:paraId="2C37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8988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1B1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6D3A8">
            <w:pPr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14:paraId="6ACA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E4FF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1 06 06033 00 0000 110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4F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03B21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1797,0</w:t>
            </w:r>
          </w:p>
        </w:tc>
      </w:tr>
      <w:tr w14:paraId="4590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C47E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1 06 06043 00 0000 110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92A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A7945">
            <w:pPr>
              <w:widowControl w:val="0"/>
              <w:spacing w:line="36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1141,0</w:t>
            </w:r>
          </w:p>
        </w:tc>
      </w:tr>
      <w:tr w14:paraId="0C58F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B4F5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EB00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B7665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6258,5</w:t>
            </w:r>
          </w:p>
        </w:tc>
      </w:tr>
      <w:tr w14:paraId="04FB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0397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520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56878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6258,5</w:t>
            </w:r>
          </w:p>
        </w:tc>
      </w:tr>
      <w:tr w14:paraId="6C66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ABCE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0BF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585AD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5437,8</w:t>
            </w:r>
          </w:p>
        </w:tc>
      </w:tr>
      <w:tr w14:paraId="0BAC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B113C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082C">
            <w:pPr>
              <w:shd w:val="clear" w:color="auto" w:fill="FFFFFF"/>
              <w:ind w:firstLine="1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1ECA0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198,7</w:t>
            </w:r>
          </w:p>
        </w:tc>
      </w:tr>
      <w:tr w14:paraId="32FD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1EA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63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7E6E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622,0</w:t>
            </w:r>
          </w:p>
        </w:tc>
      </w:tr>
      <w:tr w14:paraId="3B10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0ED96">
            <w:pPr>
              <w:widowControl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47E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50D64">
            <w:pPr>
              <w:widowControl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14349,9</w:t>
            </w:r>
          </w:p>
        </w:tc>
      </w:tr>
    </w:tbl>
    <w:p w14:paraId="61F5B30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*По видам и подвидам доходов, входящим в соответствующий группировочный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14:paraId="6F58A1BE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14:paraId="754AA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40E9C8C1">
      <w:pPr>
        <w:autoSpaceDE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 Приложение 4 «Распределение бюджетных ассигнований по разделам и подразделам классификации расходов бюджетов на 2025 год» изложить в следующей редакции:</w:t>
      </w:r>
    </w:p>
    <w:p w14:paraId="4DBB8AF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Приложение 4</w:t>
      </w:r>
    </w:p>
    <w:p w14:paraId="159135F9">
      <w:pPr>
        <w:autoSpaceDE w:val="0"/>
        <w:autoSpaceDN w:val="0"/>
        <w:adjustRightInd w:val="0"/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 « О  бюджете Куйбышевского сельского поселения Староминского района на 2025 год»</w:t>
      </w:r>
    </w:p>
    <w:p w14:paraId="3C359832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14:paraId="6A54626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2025 год</w:t>
      </w:r>
    </w:p>
    <w:p w14:paraId="6F8CDE32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(тыс.руб.)</w:t>
      </w:r>
    </w:p>
    <w:tbl>
      <w:tblPr>
        <w:tblStyle w:val="4"/>
        <w:tblpPr w:leftFromText="180" w:rightFromText="180" w:vertAnchor="text" w:horzAnchor="margin" w:tblpXSpec="center" w:tblpY="233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66"/>
        <w:gridCol w:w="7371"/>
        <w:gridCol w:w="565"/>
        <w:gridCol w:w="565"/>
        <w:gridCol w:w="1129"/>
      </w:tblGrid>
      <w:tr w14:paraId="1926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  <w:tblHeader/>
        </w:trPr>
        <w:tc>
          <w:tcPr>
            <w:tcW w:w="466" w:type="dxa"/>
            <w:shd w:val="clear" w:color="auto" w:fill="FFFFFF"/>
          </w:tcPr>
          <w:p w14:paraId="4CA92462">
            <w:pPr>
              <w:shd w:val="clear" w:color="auto" w:fill="FFFFFF"/>
              <w:spacing w:line="274" w:lineRule="exact"/>
              <w:ind w:left="-3" w:hanging="3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bCs/>
                <w:color w:val="000000" w:themeColor="text1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14:paraId="6AAFA469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14:paraId="2816F33B">
            <w:pPr>
              <w:shd w:val="clear" w:color="auto" w:fill="FFFFFF"/>
              <w:ind w:left="1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14:paraId="4CD1374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14:paraId="4C15064A">
            <w:pPr>
              <w:shd w:val="clear" w:color="auto" w:fill="FFFFFF"/>
              <w:ind w:left="-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Сумма</w:t>
            </w:r>
          </w:p>
        </w:tc>
      </w:tr>
      <w:tr w14:paraId="182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  <w:tblHeader/>
        </w:trPr>
        <w:tc>
          <w:tcPr>
            <w:tcW w:w="466" w:type="dxa"/>
            <w:shd w:val="clear" w:color="auto" w:fill="FFFFFF"/>
          </w:tcPr>
          <w:p w14:paraId="006E8C8E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14:paraId="5A437C9B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14:paraId="20779367">
            <w:pPr>
              <w:shd w:val="clear" w:color="auto" w:fill="FFFFFF"/>
              <w:ind w:left="1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14:paraId="5FB3F224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14:paraId="20DDB2B9">
            <w:pPr>
              <w:shd w:val="clear" w:color="auto" w:fill="FFFFFF"/>
              <w:ind w:left="-40"/>
              <w:jc w:val="center"/>
              <w:rPr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6"/>
                <w:sz w:val="28"/>
                <w:szCs w:val="28"/>
              </w:rPr>
              <w:t>5</w:t>
            </w:r>
          </w:p>
        </w:tc>
      </w:tr>
      <w:tr w14:paraId="60BC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44881D6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5464D683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14:paraId="2F9A537D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14:paraId="1084DC6D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14:paraId="432F9B49">
            <w:pPr>
              <w:shd w:val="clear" w:color="auto" w:fill="FFFFFF"/>
              <w:ind w:right="67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15566,8</w:t>
            </w:r>
          </w:p>
        </w:tc>
      </w:tr>
      <w:tr w14:paraId="509A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7FB97E9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14:paraId="27C752CD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3EBE059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25F439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1E8F798B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7931,6</w:t>
            </w:r>
          </w:p>
        </w:tc>
      </w:tr>
      <w:tr w14:paraId="51FA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69322DB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44FFEED4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>
              <w:rPr>
                <w:color w:val="000000" w:themeColor="text1"/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98043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CC062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822371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E7376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FC880C9">
            <w:pPr>
              <w:shd w:val="clear" w:color="auto" w:fill="FFFFFF"/>
              <w:ind w:right="48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4769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D009882">
            <w:pPr>
              <w:shd w:val="clear" w:color="auto" w:fill="FFFFFF"/>
              <w:ind w:left="5" w:hanging="45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4340F694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Функционирование Правительства Россий</w:t>
            </w:r>
            <w:r>
              <w:rPr>
                <w:color w:val="000000" w:themeColor="text1"/>
                <w:spacing w:val="6"/>
                <w:sz w:val="28"/>
                <w:szCs w:val="28"/>
              </w:rPr>
              <w:t>ской Федерации, высших исполни</w:t>
            </w:r>
            <w:r>
              <w:rPr>
                <w:color w:val="000000" w:themeColor="text1"/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>
              <w:rPr>
                <w:color w:val="000000" w:themeColor="text1"/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2F714B6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1764EEC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FA6481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AA731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0AF946D4">
            <w:pPr>
              <w:shd w:val="clear" w:color="auto" w:fill="FFFFFF"/>
              <w:ind w:right="34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4530,9</w:t>
            </w:r>
          </w:p>
        </w:tc>
      </w:tr>
      <w:tr w14:paraId="3EA3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86BA6FB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159D54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7CF05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5F12F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C28F66C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</w:tr>
      <w:tr w14:paraId="67C6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5277FF8B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78F9A9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6F530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4C03D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1D8DEF4E">
            <w:pPr>
              <w:shd w:val="clear" w:color="auto" w:fill="FFFFFF"/>
              <w:ind w:right="24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14:paraId="3456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13946365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40AAC72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455C2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D1B5F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19D6410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1C33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C21E40F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E634C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8D12C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FAE07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000EB620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1771,3</w:t>
            </w:r>
          </w:p>
        </w:tc>
      </w:tr>
      <w:tr w14:paraId="04EF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CD2B05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14:paraId="0A42DC41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E614B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C23EA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651185F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</w:tr>
      <w:tr w14:paraId="2A92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1762197A">
            <w:pPr>
              <w:shd w:val="clear" w:color="auto" w:fill="FFFFFF"/>
              <w:ind w:left="5" w:hanging="45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4ACC7352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BF0AD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B5BCE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2893009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</w:tr>
      <w:tr w14:paraId="1E67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394685C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14:paraId="2647BE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6CF46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D0D81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88CF77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14:paraId="1AE7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A0F4FCF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46B38E3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85DCB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A2425C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C3AB04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14:paraId="322C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1C640F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14:paraId="25CE58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2B3EA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D8C96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637EE7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854,3</w:t>
            </w:r>
          </w:p>
        </w:tc>
      </w:tr>
      <w:tr w14:paraId="62D7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199B9A4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167D133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BE4297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56EF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711C6252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578,0</w:t>
            </w:r>
          </w:p>
        </w:tc>
      </w:tr>
      <w:tr w14:paraId="23F9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61FE2550">
            <w:pPr>
              <w:shd w:val="clear" w:color="auto" w:fill="FFFFFF"/>
              <w:ind w:hanging="45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5F831F32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31592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BCADC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0A2F69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276,3</w:t>
            </w:r>
          </w:p>
        </w:tc>
      </w:tr>
      <w:tr w14:paraId="5632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3CE94E4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14:paraId="4982207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EED66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F7D711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57EDA1C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33BD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4DDDB726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14:paraId="37596F4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7DC5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95B413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224C9C68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1FAD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14B0AF97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</w:tcPr>
          <w:p w14:paraId="63EF5E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181EE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17F26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04EFAEB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3300,8</w:t>
            </w:r>
          </w:p>
        </w:tc>
      </w:tr>
      <w:tr w14:paraId="3168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5B629A9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F0A885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6BBC054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7C1AC67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D16274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3300,8</w:t>
            </w:r>
          </w:p>
        </w:tc>
      </w:tr>
      <w:tr w14:paraId="3175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45AE99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14:paraId="7D7873E7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2B5B745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0D8377BC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151C7B95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418A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046EAE59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08696F2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718EBD4C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51EF942B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4DDF5F3D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6832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F6BA1A5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14:paraId="295F3A43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6A1197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4C2189E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313ABDA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14:paraId="6D78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" w:hRule="atLeast"/>
        </w:trPr>
        <w:tc>
          <w:tcPr>
            <w:tcW w:w="466" w:type="dxa"/>
            <w:shd w:val="clear" w:color="auto" w:fill="FFFFFF"/>
          </w:tcPr>
          <w:p w14:paraId="775B7C00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14:paraId="2EA17A7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96D3B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14:paraId="1395A9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14:paraId="6BBA4F0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</w:tbl>
    <w:p w14:paraId="31AF4A97">
      <w:pPr>
        <w:rPr>
          <w:bCs/>
          <w:color w:val="FF0000"/>
          <w:sz w:val="28"/>
          <w:szCs w:val="28"/>
        </w:rPr>
      </w:pPr>
    </w:p>
    <w:p w14:paraId="5618A3EE">
      <w:pPr>
        <w:spacing w:line="100" w:lineRule="atLeast"/>
        <w:jc w:val="both"/>
        <w:rPr>
          <w:color w:val="000000" w:themeColor="text1"/>
          <w:sz w:val="28"/>
        </w:rPr>
      </w:pPr>
      <w:r>
        <w:rPr>
          <w:bCs/>
          <w:sz w:val="28"/>
        </w:rPr>
        <w:t xml:space="preserve">      1.7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2025 год» изложить в следующей редакции:      </w:t>
      </w:r>
    </w:p>
    <w:p w14:paraId="35D3D2C3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5</w:t>
      </w:r>
    </w:p>
    <w:p w14:paraId="7A5B89A8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14:paraId="12981E5A">
      <w:pPr>
        <w:pStyle w:val="10"/>
        <w:jc w:val="left"/>
        <w:rPr>
          <w:color w:val="000000" w:themeColor="text1"/>
        </w:rPr>
      </w:pPr>
    </w:p>
    <w:p w14:paraId="30F93CB6">
      <w:pPr>
        <w:pStyle w:val="10"/>
        <w:jc w:val="left"/>
        <w:rPr>
          <w:color w:val="000000" w:themeColor="text1"/>
        </w:rPr>
      </w:pPr>
    </w:p>
    <w:p w14:paraId="20A21705">
      <w:pPr>
        <w:pStyle w:val="1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2025 год </w:t>
      </w:r>
    </w:p>
    <w:p w14:paraId="1F0BDC2B">
      <w:pPr>
        <w:jc w:val="right"/>
        <w:rPr>
          <w:color w:val="000000" w:themeColor="text1"/>
          <w:sz w:val="28"/>
        </w:rPr>
      </w:pPr>
    </w:p>
    <w:p w14:paraId="605E2B9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(тыс. рублей)</w:t>
      </w:r>
    </w:p>
    <w:p w14:paraId="63687F3A">
      <w:pPr>
        <w:rPr>
          <w:color w:val="000000" w:themeColor="text1"/>
          <w:sz w:val="2"/>
        </w:rPr>
      </w:pPr>
    </w:p>
    <w:tbl>
      <w:tblPr>
        <w:tblStyle w:val="4"/>
        <w:tblW w:w="104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890"/>
        <w:gridCol w:w="2057"/>
        <w:gridCol w:w="1213"/>
        <w:gridCol w:w="1622"/>
      </w:tblGrid>
      <w:tr w14:paraId="04C1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95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09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FB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58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F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AB4E2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14:paraId="28AB59A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14:paraId="0217B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67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02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8E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27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13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14:paraId="4D0F9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D1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A03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2A7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54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F9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15566,8</w:t>
            </w:r>
          </w:p>
        </w:tc>
      </w:tr>
      <w:tr w14:paraId="7BC0A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4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2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6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0F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8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68,4</w:t>
            </w:r>
          </w:p>
        </w:tc>
      </w:tr>
      <w:tr w14:paraId="73E8F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440B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A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A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0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24576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704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F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9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1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8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006FC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BA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5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0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F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  <w:p w14:paraId="41949024">
            <w:pPr>
              <w:jc w:val="center"/>
              <w:rPr>
                <w:sz w:val="28"/>
                <w:szCs w:val="28"/>
              </w:rPr>
            </w:pPr>
          </w:p>
        </w:tc>
      </w:tr>
      <w:tr w14:paraId="05793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F2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57A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14:paraId="2835F4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14:paraId="64C30E3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14:paraId="4C5FFB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C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9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14:paraId="0CCDC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9FD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741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25C0A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7B5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EB8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59943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202,0</w:t>
            </w:r>
          </w:p>
        </w:tc>
      </w:tr>
      <w:tr w14:paraId="30B0F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B7B7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9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2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C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6C657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3EF1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8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8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9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D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5D53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DF7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733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D2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CB1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9008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14:paraId="4553B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0911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E5F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8B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93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9453">
            <w:pPr>
              <w:jc w:val="center"/>
            </w:pPr>
            <w:r>
              <w:rPr>
                <w:sz w:val="28"/>
                <w:szCs w:val="28"/>
              </w:rPr>
              <w:t>202,0</w:t>
            </w:r>
          </w:p>
        </w:tc>
      </w:tr>
      <w:tr w14:paraId="6BC41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D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9FE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736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F0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91E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3063,7</w:t>
            </w:r>
          </w:p>
        </w:tc>
      </w:tr>
      <w:tr w14:paraId="59C3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A24F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8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AA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15B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2B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3063,7</w:t>
            </w:r>
          </w:p>
        </w:tc>
      </w:tr>
      <w:tr w14:paraId="44EF5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F468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0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AD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28E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E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14:paraId="4B5DD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17B6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9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C4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22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FB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</w:tc>
      </w:tr>
      <w:tr w14:paraId="7547B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10D3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D33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DA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F5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F4A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53E3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1443,6</w:t>
            </w:r>
          </w:p>
          <w:p w14:paraId="22F74A3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F752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41F1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9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77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99A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29FC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14:paraId="4AB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CA7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7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Куйбышевского сельского поселения Староминского района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4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13B0">
            <w:pPr>
              <w:jc w:val="center"/>
            </w:pPr>
            <w:r>
              <w:rPr>
                <w:sz w:val="28"/>
                <w:szCs w:val="28"/>
              </w:rPr>
              <w:t>1620,1</w:t>
            </w:r>
          </w:p>
        </w:tc>
      </w:tr>
      <w:tr w14:paraId="66F48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CBE2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873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D5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B6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5C6B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7291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1613,7</w:t>
            </w:r>
          </w:p>
          <w:p w14:paraId="6DFADB6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08EE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1834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D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96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5C6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68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14:paraId="126C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3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4EB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45F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BDF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9A6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</w:tr>
      <w:tr w14:paraId="4B1AC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07F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8C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87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B4D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7A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14:paraId="6F375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DA2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3B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35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0E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87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14:paraId="6F0B2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B9F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147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1F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26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14:paraId="66291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D40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17D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20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0E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AC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14:paraId="47E41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0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90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2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4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8,3</w:t>
            </w:r>
          </w:p>
        </w:tc>
      </w:tr>
      <w:tr w14:paraId="53BAB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CA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1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A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C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6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5359D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F3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E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C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5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6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79AB8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8F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1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4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E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1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71B05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88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7B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2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2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14:paraId="423B7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6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259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A46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061CF0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5A4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534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B8982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C8CE52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132,7</w:t>
            </w:r>
          </w:p>
        </w:tc>
      </w:tr>
      <w:tr w14:paraId="5F59E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F77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8D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31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BE7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36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14:paraId="25EC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0B1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071A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D1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74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78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14:paraId="477D9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40D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3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98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B9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70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  <w:tr w14:paraId="6341C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207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E6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9219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79EA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319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7CF4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CB9C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D7EF6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  <w:p w14:paraId="3C6A78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0468A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C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B54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C91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61C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C11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14:paraId="6CFFFBA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3300,8</w:t>
            </w:r>
          </w:p>
        </w:tc>
      </w:tr>
      <w:tr w14:paraId="34A31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8EA2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E6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0F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3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83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3074,1</w:t>
            </w:r>
          </w:p>
        </w:tc>
      </w:tr>
      <w:tr w14:paraId="48210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6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A13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41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07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C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3074,1</w:t>
            </w:r>
          </w:p>
        </w:tc>
      </w:tr>
      <w:tr w14:paraId="0669C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1D70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CF1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3C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02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7D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3074,1</w:t>
            </w:r>
          </w:p>
        </w:tc>
      </w:tr>
      <w:tr w14:paraId="13C8A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645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9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A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C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9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2394,3</w:t>
            </w:r>
          </w:p>
        </w:tc>
      </w:tr>
      <w:tr w14:paraId="6943E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E822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A2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C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5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F438">
            <w:pPr>
              <w:jc w:val="center"/>
              <w:rPr>
                <w:sz w:val="28"/>
                <w:szCs w:val="28"/>
              </w:rPr>
            </w:pPr>
          </w:p>
          <w:p w14:paraId="56D5F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679,4</w:t>
            </w:r>
          </w:p>
        </w:tc>
      </w:tr>
      <w:tr w14:paraId="26530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273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1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0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1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14:paraId="16C3B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1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E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F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74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5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226,7</w:t>
            </w:r>
          </w:p>
        </w:tc>
      </w:tr>
      <w:tr w14:paraId="7F34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E0EA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0E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27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8B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03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226,7</w:t>
            </w:r>
          </w:p>
        </w:tc>
      </w:tr>
      <w:tr w14:paraId="05D0A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04C6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802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68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62B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05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226,7</w:t>
            </w:r>
          </w:p>
        </w:tc>
      </w:tr>
      <w:tr w14:paraId="7EC9E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E26D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9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0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E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7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</w:tr>
      <w:tr w14:paraId="6DAFC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7C04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7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C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C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D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14:paraId="5131D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BCC4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5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9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0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14:paraId="4FA33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3EE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346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71A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13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276,3</w:t>
            </w:r>
          </w:p>
        </w:tc>
      </w:tr>
      <w:tr w14:paraId="2CF22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74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EB48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6B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280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60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276,3</w:t>
            </w:r>
          </w:p>
        </w:tc>
      </w:tr>
      <w:tr w14:paraId="25088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7551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C6C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63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DC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6C4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276,3</w:t>
            </w:r>
          </w:p>
        </w:tc>
      </w:tr>
      <w:tr w14:paraId="5D20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D760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A1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17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41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CD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276,3</w:t>
            </w:r>
          </w:p>
        </w:tc>
      </w:tr>
      <w:tr w14:paraId="29B54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3CAE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8D2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A3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687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19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276,3</w:t>
            </w:r>
          </w:p>
        </w:tc>
      </w:tr>
      <w:tr w14:paraId="54A9B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9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E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9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F3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E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8498,4</w:t>
            </w:r>
          </w:p>
        </w:tc>
      </w:tr>
      <w:tr w14:paraId="2A1E5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D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E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E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F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3C50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14:paraId="7CD2C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097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63B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CA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723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B4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14:paraId="14DD5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B76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7D2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B8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2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6F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14:paraId="0417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B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6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2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D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4500,9</w:t>
            </w:r>
          </w:p>
        </w:tc>
      </w:tr>
      <w:tr w14:paraId="3101E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E19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35D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C17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FF3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F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4500,9</w:t>
            </w:r>
          </w:p>
        </w:tc>
      </w:tr>
      <w:tr w14:paraId="04127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F3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D0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F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27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D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4500,9</w:t>
            </w:r>
          </w:p>
        </w:tc>
      </w:tr>
      <w:tr w14:paraId="2E032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8D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7B1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3C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18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4147,9</w:t>
            </w:r>
          </w:p>
        </w:tc>
      </w:tr>
      <w:tr w14:paraId="4AB2F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A2C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F9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41F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71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</w:tr>
      <w:tr w14:paraId="0EE9F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26F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E3C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93D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6EB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E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14:paraId="67855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9A1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8BE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CA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8B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A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198,7</w:t>
            </w:r>
          </w:p>
        </w:tc>
      </w:tr>
      <w:tr w14:paraId="6E717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F26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85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F8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CA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3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14:paraId="6903D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97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27F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6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32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6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14:paraId="359BF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F7F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F0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5B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2E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4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</w:tr>
      <w:tr w14:paraId="51794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84A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0DD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73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39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168,7</w:t>
            </w:r>
          </w:p>
        </w:tc>
      </w:tr>
      <w:tr w14:paraId="0E138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669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49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19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09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4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0C4C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AF0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DA4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45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9F1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F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1531F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6B1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678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47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8F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1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14:paraId="21BB7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3B6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884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55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DE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B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73698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D81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52D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E51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A2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2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24B8C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177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D1D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296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9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F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14:paraId="38E0C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03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66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05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140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F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2106,7</w:t>
            </w:r>
          </w:p>
        </w:tc>
      </w:tr>
      <w:tr w14:paraId="4DAB1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1E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52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62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49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9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14:paraId="6C4BA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CF0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78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CB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63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9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</w:tr>
      <w:tr w14:paraId="3B39B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FEB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AA8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4D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B0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D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1686,7</w:t>
            </w:r>
          </w:p>
        </w:tc>
      </w:tr>
      <w:tr w14:paraId="45E53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A2E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750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30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06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A189">
            <w:pPr>
              <w:jc w:val="center"/>
              <w:rPr>
                <w:sz w:val="28"/>
                <w:szCs w:val="28"/>
              </w:rPr>
            </w:pPr>
          </w:p>
          <w:p w14:paraId="49E23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1686,7</w:t>
            </w:r>
          </w:p>
        </w:tc>
      </w:tr>
      <w:tr w14:paraId="5FEEE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9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6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8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F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C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05ED4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4F39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0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D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E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4D1F5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1D1C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7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B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F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4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3EEEA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6A18">
            <w:pPr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1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D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0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</w:tr>
      <w:tr w14:paraId="5DB62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A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8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5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2D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9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14:paraId="03810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DC2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CE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EE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F8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14:paraId="7FA23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FD6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D96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E1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A1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9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14:paraId="0AA0A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1084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75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9B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EC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B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14:paraId="4A87B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B1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71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2EE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A7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14:paraId="7C0D2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7D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F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98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8F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A4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14:paraId="1A9C6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8E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AAE6A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A4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3B9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167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</w:tr>
      <w:tr w14:paraId="18E11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19D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437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C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5B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FA8B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14:paraId="112CA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65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72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F7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F4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8C4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05EC2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DE1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1F3F6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3C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874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CE6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3CB6E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BE1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F675D9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42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0B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DD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14:paraId="592C0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9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B0B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1E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901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4F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14:paraId="1209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59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A9BB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68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39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6C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  <w:tr w14:paraId="3B45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47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CCE9">
            <w:pPr>
              <w:snapToGrid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6B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ED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79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14:paraId="4FDDACC8">
      <w:pPr>
        <w:autoSpaceDE w:val="0"/>
        <w:autoSpaceDN w:val="0"/>
        <w:adjustRightInd w:val="0"/>
        <w:rPr>
          <w:color w:val="FF0000"/>
          <w:sz w:val="28"/>
        </w:rPr>
      </w:pPr>
    </w:p>
    <w:p w14:paraId="1A0E150F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1.8. Приложение 6 «</w:t>
      </w:r>
      <w:r>
        <w:rPr>
          <w:bCs/>
          <w:sz w:val="28"/>
          <w:szCs w:val="28"/>
        </w:rPr>
        <w:t xml:space="preserve">Ведомственная структура расходов бюджета Куйбышевского сельского поселения Староминского района на 2025 год» </w:t>
      </w:r>
      <w:r>
        <w:rPr>
          <w:sz w:val="28"/>
          <w:szCs w:val="28"/>
        </w:rPr>
        <w:t>изложить в следующей редакции:</w:t>
      </w:r>
    </w:p>
    <w:p w14:paraId="39633D7F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 6</w:t>
      </w:r>
    </w:p>
    <w:p w14:paraId="04BE2CB9">
      <w:pPr>
        <w:autoSpaceDE w:val="0"/>
        <w:autoSpaceDN w:val="0"/>
        <w:adjustRightInd w:val="0"/>
        <w:ind w:left="524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год»</w:t>
      </w:r>
    </w:p>
    <w:p w14:paraId="2DF206F2">
      <w:pPr>
        <w:pStyle w:val="10"/>
        <w:jc w:val="left"/>
        <w:rPr>
          <w:color w:val="000000" w:themeColor="text1"/>
        </w:rPr>
      </w:pPr>
    </w:p>
    <w:p w14:paraId="6660B35A">
      <w:pPr>
        <w:pStyle w:val="10"/>
        <w:rPr>
          <w:color w:val="000000" w:themeColor="text1"/>
        </w:rPr>
      </w:pPr>
      <w:r>
        <w:rPr>
          <w:color w:val="000000" w:themeColor="text1"/>
        </w:rPr>
        <w:t xml:space="preserve">Ведомственная структура расходов бюджета Куйбышевского сельского поселения Староминского района на 2025 год </w:t>
      </w:r>
    </w:p>
    <w:p w14:paraId="38416BD1">
      <w:pPr>
        <w:pStyle w:val="10"/>
        <w:rPr>
          <w:color w:val="000000" w:themeColor="text1"/>
        </w:rPr>
      </w:pPr>
    </w:p>
    <w:p w14:paraId="10BF380E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(тыс. рублей)</w:t>
      </w:r>
    </w:p>
    <w:p w14:paraId="16489CCC">
      <w:pPr>
        <w:rPr>
          <w:color w:val="000000" w:themeColor="text1"/>
          <w:sz w:val="2"/>
        </w:rPr>
      </w:pPr>
    </w:p>
    <w:tbl>
      <w:tblPr>
        <w:tblStyle w:val="4"/>
        <w:tblW w:w="11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14:paraId="09E84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D70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7A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45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F5C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798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1F0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E06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891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FA75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Сумма</w:t>
            </w:r>
          </w:p>
          <w:p w14:paraId="4B1500E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14:paraId="78307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65F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BFD8">
            <w:pPr>
              <w:suppressAutoHyphens w:val="0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FBE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3F3A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ABD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78C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0423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001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15566,8</w:t>
            </w:r>
          </w:p>
        </w:tc>
      </w:tr>
      <w:tr w14:paraId="228D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EEC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267AF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DBD9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71CD">
            <w:pPr>
              <w:snapToGrid w:val="0"/>
              <w:ind w:left="189" w:hanging="18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E6F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73CE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E7B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998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7931,6</w:t>
            </w:r>
          </w:p>
        </w:tc>
      </w:tr>
      <w:tr w14:paraId="54CC1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796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8674B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63E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61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4499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265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126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3576">
            <w:pPr>
              <w:snapToGrid w:val="0"/>
              <w:ind w:left="-4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3038F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A19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1B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A7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CB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E02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DE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6D1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0086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04887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D304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DB6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3C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0F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44C5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3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66D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E711E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02DA8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CDE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EFD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7FF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D6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FDD4E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2B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15E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A0DB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935,4</w:t>
            </w:r>
          </w:p>
        </w:tc>
      </w:tr>
      <w:tr w14:paraId="72E1A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13C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29A4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5D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38B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0F15">
            <w:pPr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BFA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22C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27C2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4530,9</w:t>
            </w:r>
          </w:p>
        </w:tc>
      </w:tr>
      <w:tr w14:paraId="7D7CC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0FC7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E1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органов местного самоуправления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61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14:paraId="3E55BD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37C15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326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8B9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C6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82E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1AC6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4530,9</w:t>
            </w:r>
          </w:p>
        </w:tc>
      </w:tr>
      <w:tr w14:paraId="1D3E7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215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BBE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3F6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48B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8B0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2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753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78B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4530,9</w:t>
            </w:r>
          </w:p>
        </w:tc>
      </w:tr>
      <w:tr w14:paraId="73D4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D7F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CA7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30D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FBFA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EB0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6E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63F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30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4530,9</w:t>
            </w:r>
          </w:p>
        </w:tc>
      </w:tr>
      <w:tr w14:paraId="01797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D49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2D0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55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AF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E5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81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88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4147,9</w:t>
            </w:r>
          </w:p>
        </w:tc>
      </w:tr>
      <w:tr w14:paraId="0D10F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BC4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C1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C2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B42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E167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0F7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6F57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93FE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7D3C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48A221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B8A689">
            <w:pPr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744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8A40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A4788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6A9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F1A93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E878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D94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E120A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4DFE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</w:tr>
      <w:tr w14:paraId="69517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18B4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38B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D6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AA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BF4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26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2698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C5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13,6</w:t>
            </w:r>
          </w:p>
        </w:tc>
      </w:tr>
      <w:tr w14:paraId="34517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F39C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C52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D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F9B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112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FCD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E61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2A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4BECC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0BF2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290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E64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C32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6A0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9E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AA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1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044FF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195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A5B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79B4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842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7B4B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5C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F9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29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14:paraId="671FB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425B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F2C6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7D6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107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9585F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21F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2F9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3870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264,0</w:t>
            </w:r>
          </w:p>
        </w:tc>
      </w:tr>
      <w:tr w14:paraId="19E15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355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317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83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B35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DB2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E42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4C6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8A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1AE3D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1B1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92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396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91E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CD9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B8A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C25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1637E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351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93C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12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5F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9B7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B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2FE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6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69B6E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D05E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E4F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0C5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0D9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C1C2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CB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E0F7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AC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71,0</w:t>
            </w:r>
          </w:p>
        </w:tc>
      </w:tr>
      <w:tr w14:paraId="4B715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4C34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CAB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F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86CE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84F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329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40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493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64053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1049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0A2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62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3F8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57F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D7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1EC5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2E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0CCB5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6EA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50B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02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ABF6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8BE9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98B2E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0CCDA0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E7ED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16E5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14B58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C738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EF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1C803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324CF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58372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9C3D1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B3BF5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D5CE46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2FBE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4FD8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8B3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DA3B5E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1546A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BAF72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44A96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FA905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27296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4CD67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139A1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68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459A7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354FD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7A5B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0CA07F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B3CA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0810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3A7AC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E079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41E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B45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CFC8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8599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8C19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6F66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EED7C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35E3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559E0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AE9A7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6A304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E61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1D2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C31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940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D97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2C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B54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C1D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193,0</w:t>
            </w:r>
          </w:p>
        </w:tc>
      </w:tr>
      <w:tr w14:paraId="4C24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254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94B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DD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907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15C57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137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9C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A1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16A4C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1B61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F5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E8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D39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AC2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4B5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365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636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78447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7780B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512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0C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9C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6CF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7A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DB3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A15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3608B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C313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A395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33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42A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E0B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8A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2E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E4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021ED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0B00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4CB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06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5E1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90B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0C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51 6 00 10050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00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586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420,0</w:t>
            </w:r>
          </w:p>
        </w:tc>
      </w:tr>
      <w:tr w14:paraId="05D1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E5D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846D9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A6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9B5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884B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6E3C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98B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108A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5B1B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F1F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2ED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C2F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6ED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6D1F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3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DD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7E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10F7B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1FE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A01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6A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2DA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9CD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16E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A4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F7F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6FFBB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EED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B94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51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99A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6CC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FDE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3D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0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10,0</w:t>
            </w:r>
          </w:p>
        </w:tc>
      </w:tr>
      <w:tr w14:paraId="22884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F50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B95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9B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44E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03F9A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424B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F26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CC7B2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1771,3</w:t>
            </w:r>
          </w:p>
        </w:tc>
      </w:tr>
      <w:tr w14:paraId="39346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DEB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D96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90B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5A3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DA2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C1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4C6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9E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15D7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2FF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5E5D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900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DF5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  <w:p w14:paraId="46BC5EF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B0CD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B24A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144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1E0F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8D93">
            <w:pPr>
              <w:jc w:val="center"/>
              <w:rPr>
                <w:color w:val="000000" w:themeColor="text1"/>
              </w:rPr>
            </w:pPr>
          </w:p>
          <w:p w14:paraId="0D6A7F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411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2A3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A4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1B1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862B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05F5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7DBD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BDE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E9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BEF3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0C6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67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E6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D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600F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97D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179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49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77E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5DA0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48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38B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3E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04326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545F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D6D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</w:t>
            </w:r>
          </w:p>
          <w:p w14:paraId="5E30185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выполнения функций государственными (муниципальными)</w:t>
            </w:r>
          </w:p>
          <w:p w14:paraId="3A17A3F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органами, казенными учреждениями, органами управления</w:t>
            </w:r>
          </w:p>
          <w:p w14:paraId="707AC87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C43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4A206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480B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3720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43C0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65A9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8FC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CF324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DCBF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96877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7603E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E2D91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CBA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1B734F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E2234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6E2F5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79F6D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2EACB9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8C7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44D2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67803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70789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21F9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C6E4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FEB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2E30F1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9CA7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D665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8C3E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5657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FF80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0CF90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0940C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4BDDB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6C990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2222C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68,4</w:t>
            </w:r>
          </w:p>
        </w:tc>
      </w:tr>
      <w:tr w14:paraId="53730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AC36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6520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59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FA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42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670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AFE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AB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16,2</w:t>
            </w:r>
          </w:p>
        </w:tc>
      </w:tr>
      <w:tr w14:paraId="76C65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7C0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6B4A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8B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2D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6F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5DF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26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AB8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16,2</w:t>
            </w:r>
          </w:p>
        </w:tc>
      </w:tr>
      <w:tr w14:paraId="23678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06F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7B0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EA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73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B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5EE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883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95B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16,2</w:t>
            </w:r>
          </w:p>
        </w:tc>
      </w:tr>
      <w:tr w14:paraId="7E828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809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C92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2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15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B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E77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EC6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16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16,2</w:t>
            </w:r>
          </w:p>
        </w:tc>
      </w:tr>
      <w:tr w14:paraId="382B9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FFE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974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5E3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81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0309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54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3D2C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C87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1686,7</w:t>
            </w:r>
          </w:p>
        </w:tc>
      </w:tr>
      <w:tr w14:paraId="0D5F9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225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4F34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28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B06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2B6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A9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4DA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96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1686,7</w:t>
            </w:r>
          </w:p>
        </w:tc>
      </w:tr>
      <w:tr w14:paraId="7C0DA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566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CAC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5FB9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5393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A2C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054A0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89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65B26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9E8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A1EE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E9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E559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965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A8944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1686,7</w:t>
            </w:r>
          </w:p>
        </w:tc>
      </w:tr>
      <w:tr w14:paraId="5393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85B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165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9B9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DA1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B4B3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620D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A8B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2CCE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168,7</w:t>
            </w:r>
          </w:p>
        </w:tc>
      </w:tr>
      <w:tr w14:paraId="14F41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B6DB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9E6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B19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23C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F82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E65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084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2DA8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168,7</w:t>
            </w:r>
          </w:p>
        </w:tc>
      </w:tr>
      <w:tr w14:paraId="0EAD5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B9C84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1E38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BCCC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24C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C4E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7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035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5D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168,7</w:t>
            </w:r>
          </w:p>
        </w:tc>
      </w:tr>
      <w:tr w14:paraId="1927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25D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CA9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C8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230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318E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76A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5C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83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168,7</w:t>
            </w:r>
          </w:p>
        </w:tc>
      </w:tr>
      <w:tr w14:paraId="301F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9FB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6F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A8A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998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FD3E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C7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5A7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5B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168,7</w:t>
            </w:r>
          </w:p>
        </w:tc>
      </w:tr>
      <w:tr w14:paraId="1169D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80F8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906C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F1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8D9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54E7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6679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DA1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F047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0FD67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04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833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7E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D40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4E8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858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86A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126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0C298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9F0E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398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71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0612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F50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515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4DF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9545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769B8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A1C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515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5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0D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E649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28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3D6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A90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3063,7</w:t>
            </w:r>
          </w:p>
        </w:tc>
      </w:tr>
      <w:tr w14:paraId="28D12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1ED0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BB90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B5B6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38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A96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BB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ABA7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6366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6D6C9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903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C49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E1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82E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1E2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1EE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EF8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10A2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0E35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C76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B817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275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43F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7291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746F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91A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94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1443,6</w:t>
            </w:r>
          </w:p>
        </w:tc>
      </w:tr>
      <w:tr w14:paraId="5B04F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AD13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F4A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3FB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504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12DC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3E6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97A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550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14:paraId="6C00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AE2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79F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2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0FC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3DD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30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AA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3B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1620,1</w:t>
            </w:r>
          </w:p>
        </w:tc>
      </w:tr>
      <w:tr w14:paraId="5F649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3752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FB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86A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712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8BB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24A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C3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F27A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1613,7</w:t>
            </w:r>
          </w:p>
        </w:tc>
      </w:tr>
      <w:tr w14:paraId="22A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16D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10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21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DD9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E7E4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6DBA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4AC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844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6,4</w:t>
            </w:r>
          </w:p>
        </w:tc>
      </w:tr>
      <w:tr w14:paraId="0D908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82F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1EA1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6F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F4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89E1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A32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2F4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C7FD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854,3</w:t>
            </w:r>
          </w:p>
        </w:tc>
      </w:tr>
      <w:tr w14:paraId="4E1F5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270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653A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3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AA6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1C57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52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803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36F1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578,0</w:t>
            </w:r>
          </w:p>
        </w:tc>
      </w:tr>
      <w:tr w14:paraId="29E38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69F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2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4C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406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10A3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35B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F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94C9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202,0</w:t>
            </w:r>
          </w:p>
        </w:tc>
      </w:tr>
      <w:tr w14:paraId="714C5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395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9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38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C24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7266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49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7CA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C628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591CF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907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3F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1C5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A4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38B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16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74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585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20131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75D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E68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C8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ACB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BD9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CE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02 1 01 00030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8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3B4D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</w:tr>
      <w:tr w14:paraId="4DFB3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BC51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040369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0E77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A4D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A1B3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B35E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E87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9E3B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376,0</w:t>
            </w:r>
          </w:p>
        </w:tc>
      </w:tr>
      <w:tr w14:paraId="3595D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540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EAECA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CA6B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5666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5B2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5E43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1074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0E6C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14:paraId="4F080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31AB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95E5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E90C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B018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1688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59F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54 0 00 20180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28F0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A5CB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51,0</w:t>
            </w:r>
          </w:p>
        </w:tc>
      </w:tr>
      <w:tr w14:paraId="67E98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8C41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0E0F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CBE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3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58EE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55E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17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2DE3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51ABF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664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1F974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AC3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DA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30E6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3F3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AF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045A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7D56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299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BD628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92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C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70D1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7AB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C3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4DDC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4AAC7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5D60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176F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A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30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31B0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933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0E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2080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14:paraId="0884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6539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2E5B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CC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E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BFEE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41F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33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2ECD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14:paraId="12F4D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9600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8545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80B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DC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30EE">
            <w:pPr>
              <w:ind w:firstLine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93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9C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C72B">
            <w:pPr>
              <w:snapToGrid w:val="0"/>
              <w:ind w:hanging="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323,0</w:t>
            </w:r>
          </w:p>
        </w:tc>
      </w:tr>
      <w:tr w14:paraId="71250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7E2A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C57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55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62D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1FD0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4A0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DCE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28325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276,3</w:t>
            </w:r>
          </w:p>
        </w:tc>
      </w:tr>
      <w:tr w14:paraId="6EC3C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E60F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35C5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68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C9F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71D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289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8A3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575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276,3</w:t>
            </w:r>
          </w:p>
        </w:tc>
      </w:tr>
      <w:tr w14:paraId="16DEB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A9AC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901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FF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18E1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2DF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91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8CF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52EE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276,3</w:t>
            </w:r>
          </w:p>
        </w:tc>
      </w:tr>
      <w:tr w14:paraId="41AAB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43F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0E19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14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E39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4DFD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0C4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1D1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9713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276,3</w:t>
            </w:r>
          </w:p>
        </w:tc>
      </w:tr>
      <w:tr w14:paraId="0312C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9E105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17A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F9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6DE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508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8386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E538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649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276,3</w:t>
            </w:r>
          </w:p>
        </w:tc>
      </w:tr>
      <w:tr w14:paraId="44E4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0C50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1012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3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BD27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8FBDD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1398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5F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CEFC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276,3</w:t>
            </w:r>
          </w:p>
        </w:tc>
      </w:tr>
      <w:tr w14:paraId="79DD7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62B9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D0A6">
            <w:pPr>
              <w:snapToGrid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24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574E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2C28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BB51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6F31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F200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8,3</w:t>
            </w:r>
          </w:p>
        </w:tc>
      </w:tr>
      <w:tr w14:paraId="7429A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3D9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92CF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Молодежная политика</w:t>
            </w:r>
          </w:p>
          <w:p w14:paraId="6135F244">
            <w:pPr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73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E95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02F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A61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28D5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ADF4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54198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5003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C5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8D7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F2C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DC44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4F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0C3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C91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3749E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B1CC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3B3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E0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3CF0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1B7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FE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63C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9AAA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21F75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D5CA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61D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C3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8C8D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4E5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BE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3E93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6127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2D15E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2BF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E3A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057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FD2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7AF3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9B5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8C6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4574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7568C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B4E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9F9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95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83B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5285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EF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A3BB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A82F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8,3</w:t>
            </w:r>
          </w:p>
        </w:tc>
      </w:tr>
      <w:tr w14:paraId="7C285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548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1EC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819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80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DEE2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B35D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4E9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43A2B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3300,8</w:t>
            </w:r>
          </w:p>
        </w:tc>
      </w:tr>
      <w:tr w14:paraId="5FD29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943C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9080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0F1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D090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9784A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9E9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F87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96AA">
            <w:pPr>
              <w:snapToGrid w:val="0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3300,8</w:t>
            </w:r>
          </w:p>
        </w:tc>
      </w:tr>
      <w:tr w14:paraId="45163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47D51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17D2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8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9850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A9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F2B6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09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F8F1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746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791A5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E8F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8A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3300,8</w:t>
            </w:r>
          </w:p>
        </w:tc>
      </w:tr>
      <w:tr w14:paraId="092A9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C49A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4B4C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49F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813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79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561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7A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EA99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3074,1</w:t>
            </w:r>
          </w:p>
        </w:tc>
      </w:tr>
      <w:tr w14:paraId="32F06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01EB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578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8F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B18E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6A5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508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A1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2CC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3074,1</w:t>
            </w:r>
          </w:p>
        </w:tc>
      </w:tr>
      <w:tr w14:paraId="13742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FF34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26B78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F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11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36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C51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142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55D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3074,1</w:t>
            </w:r>
          </w:p>
        </w:tc>
      </w:tr>
      <w:tr w14:paraId="09397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3908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2FA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2A6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2C50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9A076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305E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CF0F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E5612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0353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702C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CD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C3830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37AD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6C6C7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C36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81BF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5EB83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552D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B090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AC967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8F0B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34E4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95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E46AE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926E4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3599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2394,3</w:t>
            </w:r>
          </w:p>
        </w:tc>
      </w:tr>
      <w:tr w14:paraId="09513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AB11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ADA7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5436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1B24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FB28E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9AD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406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B5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679,4</w:t>
            </w:r>
          </w:p>
        </w:tc>
      </w:tr>
      <w:tr w14:paraId="7284E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A3C7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70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2A75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5E5B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7C73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B3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8F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5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14:paraId="41312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0BB0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0DB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27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F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91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32A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E80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C98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226,7</w:t>
            </w:r>
          </w:p>
        </w:tc>
      </w:tr>
      <w:tr w14:paraId="70F1C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3E0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ED1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E4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49A7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B3C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37E7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63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E4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226,7</w:t>
            </w:r>
          </w:p>
        </w:tc>
      </w:tr>
      <w:tr w14:paraId="4EFC3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290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8F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49EE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96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9B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13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2EB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B8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</w:tr>
      <w:tr w14:paraId="4DBAD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8458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60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FE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A8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2B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69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1F6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818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14:paraId="6176F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67D7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27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3E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18A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50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32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137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502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0,1</w:t>
            </w:r>
          </w:p>
        </w:tc>
      </w:tr>
      <w:tr w14:paraId="538E4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D91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1A30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B7E2A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3C14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6BF7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6CC41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EC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056B">
            <w:pPr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346B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FC8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B45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49C3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26C2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A37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4DD9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C7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587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45F8C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A45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8C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965E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4BC3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6B7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F9A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7AE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33E1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13EBC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E2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418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192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1DA4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36FC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C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0CE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438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537A4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B30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B0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FEA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D43C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6F3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71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44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5D4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43A0F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69F6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AF9F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4EEA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B183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06227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0740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EC1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D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106,7</w:t>
            </w:r>
          </w:p>
        </w:tc>
      </w:tr>
      <w:tr w14:paraId="7B1FB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08C8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9B1F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3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9F93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B922">
            <w:pPr>
              <w:snapToGrid w:val="0"/>
              <w:ind w:firstLine="4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46F1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7EA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8B0D">
            <w:pPr>
              <w:snapToGrid w:val="0"/>
              <w:ind w:hanging="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132,7</w:t>
            </w:r>
          </w:p>
        </w:tc>
      </w:tr>
      <w:tr w14:paraId="17E42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92C5B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366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64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973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435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295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E99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10FE1">
            <w:pPr>
              <w:jc w:val="center"/>
            </w:pPr>
            <w:r>
              <w:rPr>
                <w:sz w:val="28"/>
                <w:szCs w:val="28"/>
              </w:rPr>
              <w:t>132,7</w:t>
            </w:r>
          </w:p>
        </w:tc>
      </w:tr>
      <w:tr w14:paraId="1C1E6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AFD9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029A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E4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F647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6968C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77C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28B11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3E4FC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494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41CD52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24F6DF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2DA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93216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32C6A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2EE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9977">
            <w:pPr>
              <w:jc w:val="center"/>
            </w:pPr>
            <w:r>
              <w:rPr>
                <w:sz w:val="28"/>
                <w:szCs w:val="28"/>
              </w:rPr>
              <w:t>132,7</w:t>
            </w:r>
          </w:p>
        </w:tc>
      </w:tr>
      <w:tr w14:paraId="4E09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ED77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677E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45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727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C84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C06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711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7D103">
            <w:pPr>
              <w:jc w:val="center"/>
            </w:pPr>
            <w:r>
              <w:rPr>
                <w:sz w:val="28"/>
                <w:szCs w:val="28"/>
              </w:rPr>
              <w:t>132,7</w:t>
            </w:r>
          </w:p>
        </w:tc>
      </w:tr>
      <w:tr w14:paraId="263B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414C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F6EC3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10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40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26C78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BB5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C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0E369">
            <w:pPr>
              <w:jc w:val="center"/>
            </w:pPr>
            <w:r>
              <w:rPr>
                <w:sz w:val="28"/>
                <w:szCs w:val="28"/>
              </w:rPr>
              <w:t>132,7</w:t>
            </w:r>
          </w:p>
        </w:tc>
      </w:tr>
      <w:tr w14:paraId="2354D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0D27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AAE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27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4871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1DCA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B30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A60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ED8E">
            <w:pPr>
              <w:jc w:val="center"/>
            </w:pPr>
            <w:r>
              <w:rPr>
                <w:sz w:val="28"/>
                <w:szCs w:val="28"/>
              </w:rPr>
              <w:t>132,7</w:t>
            </w:r>
          </w:p>
        </w:tc>
      </w:tr>
      <w:tr w14:paraId="1A329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6542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672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97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3C3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55BC">
            <w:pPr>
              <w:snapToGrid w:val="0"/>
              <w:ind w:firstLine="4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A1B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7CB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7352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132,7</w:t>
            </w:r>
          </w:p>
        </w:tc>
      </w:tr>
    </w:tbl>
    <w:p w14:paraId="2ED3EAA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028B928">
      <w:pPr>
        <w:ind w:left="567" w:firstLine="25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1.9. Приложение 7 «</w:t>
      </w:r>
      <w:r>
        <w:rPr>
          <w:bCs/>
          <w:sz w:val="28"/>
          <w:szCs w:val="28"/>
        </w:rPr>
        <w:t xml:space="preserve">Источники внутреннего финансирования дефицита бюджета Куйбышевского сельского поселения Староминского района, перечень статей и видов источников финансирования дефицитов бюджетов на 2025 год» </w:t>
      </w:r>
      <w:r>
        <w:rPr>
          <w:sz w:val="28"/>
          <w:szCs w:val="28"/>
        </w:rPr>
        <w:t>изложить в следующей редакции:</w:t>
      </w:r>
    </w:p>
    <w:p w14:paraId="4734527F">
      <w:pPr>
        <w:ind w:left="567" w:firstLine="256"/>
        <w:jc w:val="both"/>
        <w:rPr>
          <w:b/>
          <w:bCs/>
          <w:sz w:val="28"/>
          <w:szCs w:val="28"/>
        </w:rPr>
      </w:pPr>
    </w:p>
    <w:p w14:paraId="3526A207">
      <w:pPr>
        <w:ind w:left="567" w:firstLine="256"/>
        <w:jc w:val="both"/>
        <w:rPr>
          <w:b/>
          <w:bCs/>
          <w:sz w:val="28"/>
          <w:szCs w:val="28"/>
        </w:rPr>
      </w:pPr>
    </w:p>
    <w:p w14:paraId="467577F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Приложение №7</w:t>
      </w:r>
    </w:p>
    <w:p w14:paraId="430EEE2A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2025  год»</w:t>
      </w:r>
    </w:p>
    <w:p w14:paraId="128AFC28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14:paraId="28B9509C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</w:p>
    <w:p w14:paraId="71D1738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Источники внутреннего финансирования дефицита</w:t>
      </w:r>
    </w:p>
    <w:p w14:paraId="22AC3480">
      <w:pPr>
        <w:autoSpaceDE w:val="0"/>
        <w:ind w:firstLine="9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2025 год</w:t>
      </w:r>
    </w:p>
    <w:p w14:paraId="4EEBA60B">
      <w:pPr>
        <w:autoSpaceDE w:val="0"/>
        <w:ind w:firstLine="900"/>
        <w:jc w:val="center"/>
        <w:rPr>
          <w:color w:val="000000" w:themeColor="text1"/>
          <w:spacing w:val="-3"/>
          <w:sz w:val="16"/>
          <w:szCs w:val="16"/>
        </w:rPr>
      </w:pPr>
    </w:p>
    <w:p w14:paraId="57E24A63">
      <w:pPr>
        <w:shd w:val="clear" w:color="auto" w:fill="FFFFFF"/>
        <w:ind w:left="7200"/>
        <w:jc w:val="right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(тыс. рублей)</w:t>
      </w:r>
    </w:p>
    <w:tbl>
      <w:tblPr>
        <w:tblStyle w:val="4"/>
        <w:tblW w:w="10491" w:type="dxa"/>
        <w:tblInd w:w="-38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56"/>
        <w:gridCol w:w="5040"/>
        <w:gridCol w:w="1695"/>
      </w:tblGrid>
      <w:tr w14:paraId="16B2D06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8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89AF4B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119DF92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групп, подгрупп,</w:t>
            </w:r>
            <w:r>
              <w:rPr>
                <w:color w:val="000000" w:themeColor="text1"/>
                <w:sz w:val="28"/>
                <w:szCs w:val="28"/>
              </w:rPr>
              <w:br w:type="textWrapping"/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14:paraId="0CD3130A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про</w:t>
            </w:r>
            <w:r>
              <w:rPr>
                <w:color w:val="000000" w:themeColor="text1"/>
                <w:sz w:val="28"/>
                <w:szCs w:val="28"/>
              </w:rPr>
              <w:t xml:space="preserve">грамм (подпрограмм), кодов </w:t>
            </w:r>
          </w:p>
          <w:p w14:paraId="2072440E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</w:t>
            </w: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14:paraId="4EACCF2C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 xml:space="preserve">источников </w:t>
            </w:r>
            <w:r>
              <w:rPr>
                <w:color w:val="000000" w:themeColor="text1"/>
                <w:sz w:val="28"/>
                <w:szCs w:val="28"/>
              </w:rPr>
              <w:t xml:space="preserve">внутреннего </w:t>
            </w:r>
          </w:p>
          <w:p w14:paraId="4F9E93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1352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Сумма</w:t>
            </w:r>
          </w:p>
        </w:tc>
      </w:tr>
      <w:tr w14:paraId="6AFF6B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AD7F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F8E3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E4FFB">
            <w:pPr>
              <w:shd w:val="clear" w:color="auto" w:fill="FFFFFF"/>
              <w:ind w:left="4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14:paraId="14265F1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720B0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4FE6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14:paraId="098059A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E486606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14:paraId="6893CA5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7EE2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BF523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213EED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0,0</w:t>
            </w:r>
          </w:p>
        </w:tc>
      </w:tr>
      <w:tr w14:paraId="389E58D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D83F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B3AB7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1059F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0,0</w:t>
            </w:r>
          </w:p>
        </w:tc>
      </w:tr>
      <w:tr w14:paraId="3E6835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45CF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4FCF0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B2A16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02F9DD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E1A8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CC634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F106F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69EDE4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7573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000 01 03 00 00 10 0000 810</w:t>
            </w:r>
          </w:p>
          <w:p w14:paraId="418D76E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EA14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1258974">
            <w:pPr>
              <w:snapToGrid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14:paraId="77E3AA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5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B062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D08B4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10A6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56689CA3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1216,9</w:t>
            </w:r>
          </w:p>
        </w:tc>
      </w:tr>
      <w:tr w14:paraId="3B5383E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BFE2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741DE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DB55C">
            <w:pPr>
              <w:jc w:val="right"/>
            </w:pPr>
            <w:r>
              <w:rPr>
                <w:color w:val="000000" w:themeColor="text1"/>
                <w:sz w:val="28"/>
              </w:rPr>
              <w:t>14349,9</w:t>
            </w:r>
          </w:p>
        </w:tc>
      </w:tr>
      <w:tr w14:paraId="5C5F83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084E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9A439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B2DD8">
            <w:pPr>
              <w:jc w:val="right"/>
            </w:pPr>
            <w:r>
              <w:rPr>
                <w:color w:val="000000" w:themeColor="text1"/>
                <w:sz w:val="28"/>
              </w:rPr>
              <w:t>14349,9</w:t>
            </w:r>
          </w:p>
        </w:tc>
      </w:tr>
      <w:tr w14:paraId="74ED486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7BB0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EB108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A4B3C">
            <w:pPr>
              <w:jc w:val="right"/>
            </w:pPr>
            <w:r>
              <w:rPr>
                <w:color w:val="000000" w:themeColor="text1"/>
                <w:sz w:val="28"/>
              </w:rPr>
              <w:t>14349,9</w:t>
            </w:r>
          </w:p>
        </w:tc>
      </w:tr>
      <w:tr w14:paraId="6CF51D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A72BA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579C9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EB3FE">
            <w:pPr>
              <w:jc w:val="right"/>
            </w:pPr>
            <w:r>
              <w:rPr>
                <w:color w:val="000000" w:themeColor="text1"/>
                <w:sz w:val="28"/>
              </w:rPr>
              <w:t>14349,9</w:t>
            </w:r>
          </w:p>
        </w:tc>
      </w:tr>
      <w:tr w14:paraId="4527F65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8D5E8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0FD91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B2234">
            <w:pPr>
              <w:jc w:val="right"/>
            </w:pPr>
            <w:r>
              <w:rPr>
                <w:color w:val="000000" w:themeColor="text1"/>
                <w:sz w:val="28"/>
              </w:rPr>
              <w:t>15566,8</w:t>
            </w:r>
          </w:p>
        </w:tc>
      </w:tr>
      <w:tr w14:paraId="6027AA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9D31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55927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EE53">
            <w:pPr>
              <w:jc w:val="right"/>
            </w:pPr>
            <w:r>
              <w:rPr>
                <w:color w:val="000000" w:themeColor="text1"/>
                <w:sz w:val="28"/>
              </w:rPr>
              <w:t>15566,8</w:t>
            </w:r>
          </w:p>
        </w:tc>
      </w:tr>
      <w:tr w14:paraId="7D7FC4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CAF0F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082B3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E91A0">
            <w:pPr>
              <w:jc w:val="right"/>
            </w:pPr>
            <w:r>
              <w:rPr>
                <w:color w:val="000000" w:themeColor="text1"/>
                <w:sz w:val="28"/>
              </w:rPr>
              <w:t>15566,8</w:t>
            </w:r>
          </w:p>
        </w:tc>
      </w:tr>
      <w:tr w14:paraId="7C5C2EF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3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40EE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1D0E0">
            <w:pPr>
              <w:ind w:left="5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53EAA">
            <w:pPr>
              <w:jc w:val="right"/>
            </w:pPr>
            <w:r>
              <w:rPr>
                <w:color w:val="000000" w:themeColor="text1"/>
                <w:sz w:val="28"/>
              </w:rPr>
              <w:t>15566,8</w:t>
            </w:r>
          </w:p>
        </w:tc>
      </w:tr>
    </w:tbl>
    <w:p w14:paraId="311532C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</w:p>
    <w:p w14:paraId="2F30C95C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4A9BC77">
      <w:pPr>
        <w:rPr>
          <w:color w:val="000000" w:themeColor="text1"/>
        </w:rPr>
      </w:pPr>
    </w:p>
    <w:p w14:paraId="795FCAB5">
      <w:pPr>
        <w:rPr>
          <w:color w:val="FF0000"/>
        </w:rPr>
      </w:pPr>
    </w:p>
    <w:p w14:paraId="72B88A52">
      <w:pPr>
        <w:rPr>
          <w:color w:val="FF0000"/>
        </w:rPr>
      </w:pPr>
    </w:p>
    <w:p w14:paraId="706D63AE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И.о.председателя Совета </w:t>
      </w:r>
    </w:p>
    <w:p w14:paraId="158C773B">
      <w:pPr>
        <w:spacing w:line="1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Куйбышевского сельского поселения </w:t>
      </w:r>
    </w:p>
    <w:p w14:paraId="0551B145">
      <w:pPr>
        <w:spacing w:line="100" w:lineRule="atLeast"/>
        <w:jc w:val="both"/>
        <w:rPr>
          <w:color w:val="FF0000"/>
          <w:sz w:val="28"/>
          <w:szCs w:val="28"/>
        </w:rPr>
      </w:pPr>
      <w:r>
        <w:rPr>
          <w:color w:val="000000"/>
          <w:sz w:val="28"/>
        </w:rPr>
        <w:t>Староминского района                                                                            Е.М.Приходько</w:t>
      </w:r>
    </w:p>
    <w:sectPr>
      <w:pgSz w:w="11906" w:h="16838"/>
      <w:pgMar w:top="851" w:right="707" w:bottom="851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D2302"/>
    <w:rsid w:val="0000045D"/>
    <w:rsid w:val="000061BA"/>
    <w:rsid w:val="00006572"/>
    <w:rsid w:val="00011695"/>
    <w:rsid w:val="00011777"/>
    <w:rsid w:val="0001241B"/>
    <w:rsid w:val="00016D89"/>
    <w:rsid w:val="0002113A"/>
    <w:rsid w:val="000227FA"/>
    <w:rsid w:val="00023236"/>
    <w:rsid w:val="00024684"/>
    <w:rsid w:val="00025565"/>
    <w:rsid w:val="00025E28"/>
    <w:rsid w:val="00027F09"/>
    <w:rsid w:val="00030501"/>
    <w:rsid w:val="00031C82"/>
    <w:rsid w:val="00033174"/>
    <w:rsid w:val="0003324A"/>
    <w:rsid w:val="000335B7"/>
    <w:rsid w:val="00033738"/>
    <w:rsid w:val="00041298"/>
    <w:rsid w:val="00041739"/>
    <w:rsid w:val="00042012"/>
    <w:rsid w:val="0004287E"/>
    <w:rsid w:val="00044169"/>
    <w:rsid w:val="00045B99"/>
    <w:rsid w:val="00052A23"/>
    <w:rsid w:val="00052BC3"/>
    <w:rsid w:val="0005474F"/>
    <w:rsid w:val="0005573C"/>
    <w:rsid w:val="000566EE"/>
    <w:rsid w:val="00056F5C"/>
    <w:rsid w:val="00057A03"/>
    <w:rsid w:val="000736EF"/>
    <w:rsid w:val="00074BEB"/>
    <w:rsid w:val="00075BE1"/>
    <w:rsid w:val="00077290"/>
    <w:rsid w:val="000829A3"/>
    <w:rsid w:val="000869EB"/>
    <w:rsid w:val="00087196"/>
    <w:rsid w:val="0009244F"/>
    <w:rsid w:val="000942CB"/>
    <w:rsid w:val="0009506B"/>
    <w:rsid w:val="00095519"/>
    <w:rsid w:val="000A1B3F"/>
    <w:rsid w:val="000A2862"/>
    <w:rsid w:val="000A384E"/>
    <w:rsid w:val="000A4C10"/>
    <w:rsid w:val="000A65DB"/>
    <w:rsid w:val="000A668A"/>
    <w:rsid w:val="000A6813"/>
    <w:rsid w:val="000B17AB"/>
    <w:rsid w:val="000B2933"/>
    <w:rsid w:val="000B34A4"/>
    <w:rsid w:val="000B58F6"/>
    <w:rsid w:val="000C08EA"/>
    <w:rsid w:val="000C2964"/>
    <w:rsid w:val="000C29E9"/>
    <w:rsid w:val="000C51CA"/>
    <w:rsid w:val="000D1F24"/>
    <w:rsid w:val="000D3333"/>
    <w:rsid w:val="000D41C0"/>
    <w:rsid w:val="000D4857"/>
    <w:rsid w:val="000E0CDE"/>
    <w:rsid w:val="000E32A1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6F19"/>
    <w:rsid w:val="0013059B"/>
    <w:rsid w:val="00130DA5"/>
    <w:rsid w:val="00134B11"/>
    <w:rsid w:val="00141633"/>
    <w:rsid w:val="00144D08"/>
    <w:rsid w:val="00145464"/>
    <w:rsid w:val="00150B30"/>
    <w:rsid w:val="00152A23"/>
    <w:rsid w:val="00153073"/>
    <w:rsid w:val="001552A8"/>
    <w:rsid w:val="001617DB"/>
    <w:rsid w:val="001638BE"/>
    <w:rsid w:val="00164AE1"/>
    <w:rsid w:val="0017145B"/>
    <w:rsid w:val="00172A26"/>
    <w:rsid w:val="0017419C"/>
    <w:rsid w:val="00175799"/>
    <w:rsid w:val="00176FF4"/>
    <w:rsid w:val="001771B6"/>
    <w:rsid w:val="00180CB3"/>
    <w:rsid w:val="00182FEF"/>
    <w:rsid w:val="001844DE"/>
    <w:rsid w:val="0018450D"/>
    <w:rsid w:val="00185E28"/>
    <w:rsid w:val="001861A3"/>
    <w:rsid w:val="0019099A"/>
    <w:rsid w:val="00195250"/>
    <w:rsid w:val="001956F4"/>
    <w:rsid w:val="001A5636"/>
    <w:rsid w:val="001A694E"/>
    <w:rsid w:val="001A6C12"/>
    <w:rsid w:val="001B0F86"/>
    <w:rsid w:val="001B25E6"/>
    <w:rsid w:val="001B3E07"/>
    <w:rsid w:val="001B5548"/>
    <w:rsid w:val="001B5AA0"/>
    <w:rsid w:val="001B607A"/>
    <w:rsid w:val="001B65ED"/>
    <w:rsid w:val="001B6E64"/>
    <w:rsid w:val="001B706A"/>
    <w:rsid w:val="001B7449"/>
    <w:rsid w:val="001C134A"/>
    <w:rsid w:val="001C5D41"/>
    <w:rsid w:val="001C6AD0"/>
    <w:rsid w:val="001D4B0F"/>
    <w:rsid w:val="001D53B4"/>
    <w:rsid w:val="001D6CB3"/>
    <w:rsid w:val="001E4B91"/>
    <w:rsid w:val="001F4E79"/>
    <w:rsid w:val="0020019D"/>
    <w:rsid w:val="00202096"/>
    <w:rsid w:val="002033A0"/>
    <w:rsid w:val="00204694"/>
    <w:rsid w:val="00204B11"/>
    <w:rsid w:val="00210E7F"/>
    <w:rsid w:val="00215FF5"/>
    <w:rsid w:val="002202B5"/>
    <w:rsid w:val="00220730"/>
    <w:rsid w:val="00221708"/>
    <w:rsid w:val="0022369F"/>
    <w:rsid w:val="00225AB2"/>
    <w:rsid w:val="0022720C"/>
    <w:rsid w:val="00227251"/>
    <w:rsid w:val="00227C94"/>
    <w:rsid w:val="002375F4"/>
    <w:rsid w:val="00241345"/>
    <w:rsid w:val="00241829"/>
    <w:rsid w:val="0024263F"/>
    <w:rsid w:val="002505FF"/>
    <w:rsid w:val="002526E8"/>
    <w:rsid w:val="00253F6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3EC9"/>
    <w:rsid w:val="00295139"/>
    <w:rsid w:val="0029555F"/>
    <w:rsid w:val="002A05F5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C692F"/>
    <w:rsid w:val="002D03D7"/>
    <w:rsid w:val="002D15E7"/>
    <w:rsid w:val="002D2E75"/>
    <w:rsid w:val="002D3943"/>
    <w:rsid w:val="002D6A36"/>
    <w:rsid w:val="002E0576"/>
    <w:rsid w:val="002E2516"/>
    <w:rsid w:val="002E39EA"/>
    <w:rsid w:val="002E3B58"/>
    <w:rsid w:val="002E472C"/>
    <w:rsid w:val="002E4D86"/>
    <w:rsid w:val="002E5C73"/>
    <w:rsid w:val="002E60FA"/>
    <w:rsid w:val="002E66D6"/>
    <w:rsid w:val="002F15C8"/>
    <w:rsid w:val="002F1671"/>
    <w:rsid w:val="002F3744"/>
    <w:rsid w:val="002F3EA7"/>
    <w:rsid w:val="002F4410"/>
    <w:rsid w:val="002F48DE"/>
    <w:rsid w:val="002F4E12"/>
    <w:rsid w:val="002F53D9"/>
    <w:rsid w:val="002F7392"/>
    <w:rsid w:val="0030268E"/>
    <w:rsid w:val="0030286B"/>
    <w:rsid w:val="00305C69"/>
    <w:rsid w:val="00310F45"/>
    <w:rsid w:val="00310FDD"/>
    <w:rsid w:val="00312049"/>
    <w:rsid w:val="00312D1F"/>
    <w:rsid w:val="003156D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A9E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2BBE"/>
    <w:rsid w:val="003635BB"/>
    <w:rsid w:val="00365364"/>
    <w:rsid w:val="003739B9"/>
    <w:rsid w:val="00374BCE"/>
    <w:rsid w:val="00376EA0"/>
    <w:rsid w:val="00380DCB"/>
    <w:rsid w:val="00381358"/>
    <w:rsid w:val="0038145E"/>
    <w:rsid w:val="003839DA"/>
    <w:rsid w:val="003852AF"/>
    <w:rsid w:val="00390FC1"/>
    <w:rsid w:val="00392759"/>
    <w:rsid w:val="00394E93"/>
    <w:rsid w:val="003A0310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019"/>
    <w:rsid w:val="003C33C9"/>
    <w:rsid w:val="003C59FA"/>
    <w:rsid w:val="003C7CED"/>
    <w:rsid w:val="003D1639"/>
    <w:rsid w:val="003D301B"/>
    <w:rsid w:val="003D457E"/>
    <w:rsid w:val="003D7786"/>
    <w:rsid w:val="003D77DB"/>
    <w:rsid w:val="003E596F"/>
    <w:rsid w:val="003E60D2"/>
    <w:rsid w:val="003E68DE"/>
    <w:rsid w:val="003F0B49"/>
    <w:rsid w:val="003F24EC"/>
    <w:rsid w:val="003F3397"/>
    <w:rsid w:val="003F34F0"/>
    <w:rsid w:val="003F5B2C"/>
    <w:rsid w:val="003F6418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4B6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22E6"/>
    <w:rsid w:val="00444423"/>
    <w:rsid w:val="00447742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740"/>
    <w:rsid w:val="00494014"/>
    <w:rsid w:val="004A581D"/>
    <w:rsid w:val="004A640A"/>
    <w:rsid w:val="004B020A"/>
    <w:rsid w:val="004B0E01"/>
    <w:rsid w:val="004B1D3A"/>
    <w:rsid w:val="004B238E"/>
    <w:rsid w:val="004B6A93"/>
    <w:rsid w:val="004C1841"/>
    <w:rsid w:val="004C297D"/>
    <w:rsid w:val="004C2E14"/>
    <w:rsid w:val="004C3263"/>
    <w:rsid w:val="004C3E1A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44B3"/>
    <w:rsid w:val="004E5D61"/>
    <w:rsid w:val="004F22AB"/>
    <w:rsid w:val="004F2677"/>
    <w:rsid w:val="004F5C21"/>
    <w:rsid w:val="004F77D6"/>
    <w:rsid w:val="00500ACE"/>
    <w:rsid w:val="00504F36"/>
    <w:rsid w:val="005050AB"/>
    <w:rsid w:val="00506057"/>
    <w:rsid w:val="0050762D"/>
    <w:rsid w:val="00507CBE"/>
    <w:rsid w:val="00513541"/>
    <w:rsid w:val="005136EA"/>
    <w:rsid w:val="00520046"/>
    <w:rsid w:val="00521451"/>
    <w:rsid w:val="00523C64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44A0"/>
    <w:rsid w:val="00551C08"/>
    <w:rsid w:val="00555624"/>
    <w:rsid w:val="00555657"/>
    <w:rsid w:val="00555A6F"/>
    <w:rsid w:val="00564019"/>
    <w:rsid w:val="005644F0"/>
    <w:rsid w:val="005709F3"/>
    <w:rsid w:val="005723D5"/>
    <w:rsid w:val="005737D7"/>
    <w:rsid w:val="005830C5"/>
    <w:rsid w:val="00584E2B"/>
    <w:rsid w:val="005858AE"/>
    <w:rsid w:val="005870A8"/>
    <w:rsid w:val="00590AD4"/>
    <w:rsid w:val="00590CC4"/>
    <w:rsid w:val="00594A05"/>
    <w:rsid w:val="00597CE9"/>
    <w:rsid w:val="005A064E"/>
    <w:rsid w:val="005A169D"/>
    <w:rsid w:val="005A3503"/>
    <w:rsid w:val="005A35DB"/>
    <w:rsid w:val="005A4648"/>
    <w:rsid w:val="005A48A1"/>
    <w:rsid w:val="005B086F"/>
    <w:rsid w:val="005B0EC2"/>
    <w:rsid w:val="005B54F5"/>
    <w:rsid w:val="005B7C13"/>
    <w:rsid w:val="005C27F3"/>
    <w:rsid w:val="005C4203"/>
    <w:rsid w:val="005C4A67"/>
    <w:rsid w:val="005C4E48"/>
    <w:rsid w:val="005C7D7A"/>
    <w:rsid w:val="005D2EDA"/>
    <w:rsid w:val="005D3E41"/>
    <w:rsid w:val="005D4EFD"/>
    <w:rsid w:val="005D5DA9"/>
    <w:rsid w:val="005D61B2"/>
    <w:rsid w:val="005E19DB"/>
    <w:rsid w:val="005E1F10"/>
    <w:rsid w:val="005E368B"/>
    <w:rsid w:val="005E69CB"/>
    <w:rsid w:val="005F3255"/>
    <w:rsid w:val="005F54E4"/>
    <w:rsid w:val="005F60BB"/>
    <w:rsid w:val="005F7918"/>
    <w:rsid w:val="0060115E"/>
    <w:rsid w:val="0060195D"/>
    <w:rsid w:val="00607E62"/>
    <w:rsid w:val="0061109C"/>
    <w:rsid w:val="006140F7"/>
    <w:rsid w:val="00617386"/>
    <w:rsid w:val="00617827"/>
    <w:rsid w:val="0062081A"/>
    <w:rsid w:val="00621A68"/>
    <w:rsid w:val="00623F45"/>
    <w:rsid w:val="00634851"/>
    <w:rsid w:val="00637F5C"/>
    <w:rsid w:val="00641810"/>
    <w:rsid w:val="0064397D"/>
    <w:rsid w:val="00643B82"/>
    <w:rsid w:val="0064410F"/>
    <w:rsid w:val="00644950"/>
    <w:rsid w:val="00645A07"/>
    <w:rsid w:val="006511E3"/>
    <w:rsid w:val="00655F83"/>
    <w:rsid w:val="006571C0"/>
    <w:rsid w:val="006628CD"/>
    <w:rsid w:val="00665688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5990"/>
    <w:rsid w:val="0069002A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5F8E"/>
    <w:rsid w:val="006B67F0"/>
    <w:rsid w:val="006B6DE8"/>
    <w:rsid w:val="006B7068"/>
    <w:rsid w:val="006B777E"/>
    <w:rsid w:val="006B7C9A"/>
    <w:rsid w:val="006C0FF2"/>
    <w:rsid w:val="006D150B"/>
    <w:rsid w:val="006D203B"/>
    <w:rsid w:val="006E485C"/>
    <w:rsid w:val="006E5F19"/>
    <w:rsid w:val="006F0527"/>
    <w:rsid w:val="006F0943"/>
    <w:rsid w:val="006F1F54"/>
    <w:rsid w:val="006F22E2"/>
    <w:rsid w:val="006F7F18"/>
    <w:rsid w:val="00700693"/>
    <w:rsid w:val="00701289"/>
    <w:rsid w:val="00703B96"/>
    <w:rsid w:val="0070449C"/>
    <w:rsid w:val="00707E7D"/>
    <w:rsid w:val="007115D1"/>
    <w:rsid w:val="00713DDD"/>
    <w:rsid w:val="00714ED3"/>
    <w:rsid w:val="00715D3C"/>
    <w:rsid w:val="0071647E"/>
    <w:rsid w:val="007173DA"/>
    <w:rsid w:val="00717E59"/>
    <w:rsid w:val="00720D98"/>
    <w:rsid w:val="0072276F"/>
    <w:rsid w:val="00723FDB"/>
    <w:rsid w:val="00726469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2D35"/>
    <w:rsid w:val="00753884"/>
    <w:rsid w:val="00756625"/>
    <w:rsid w:val="00760C2B"/>
    <w:rsid w:val="00762920"/>
    <w:rsid w:val="00765998"/>
    <w:rsid w:val="00767A16"/>
    <w:rsid w:val="00771E35"/>
    <w:rsid w:val="00772EEC"/>
    <w:rsid w:val="007747DE"/>
    <w:rsid w:val="00781759"/>
    <w:rsid w:val="00782100"/>
    <w:rsid w:val="007864F6"/>
    <w:rsid w:val="00787174"/>
    <w:rsid w:val="007875A8"/>
    <w:rsid w:val="00791827"/>
    <w:rsid w:val="00792D55"/>
    <w:rsid w:val="007A0BDC"/>
    <w:rsid w:val="007A1315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B9"/>
    <w:rsid w:val="007D0838"/>
    <w:rsid w:val="007D0844"/>
    <w:rsid w:val="007D1C0E"/>
    <w:rsid w:val="007D48CB"/>
    <w:rsid w:val="007E1073"/>
    <w:rsid w:val="007E229B"/>
    <w:rsid w:val="007E29DB"/>
    <w:rsid w:val="007E4A64"/>
    <w:rsid w:val="007E523B"/>
    <w:rsid w:val="007E56C7"/>
    <w:rsid w:val="007E5ACE"/>
    <w:rsid w:val="007E60BB"/>
    <w:rsid w:val="007E7BC8"/>
    <w:rsid w:val="007F0C08"/>
    <w:rsid w:val="007F35DE"/>
    <w:rsid w:val="007F35F7"/>
    <w:rsid w:val="007F49DA"/>
    <w:rsid w:val="007F52BF"/>
    <w:rsid w:val="007F761E"/>
    <w:rsid w:val="00803253"/>
    <w:rsid w:val="00803DA9"/>
    <w:rsid w:val="00807D0C"/>
    <w:rsid w:val="00810E0E"/>
    <w:rsid w:val="00813D8E"/>
    <w:rsid w:val="0081404C"/>
    <w:rsid w:val="00814132"/>
    <w:rsid w:val="008155B2"/>
    <w:rsid w:val="00816652"/>
    <w:rsid w:val="00816F31"/>
    <w:rsid w:val="00817707"/>
    <w:rsid w:val="00823B5A"/>
    <w:rsid w:val="00823E81"/>
    <w:rsid w:val="00824A3D"/>
    <w:rsid w:val="0082641F"/>
    <w:rsid w:val="008266BE"/>
    <w:rsid w:val="00827521"/>
    <w:rsid w:val="00833D6F"/>
    <w:rsid w:val="00834155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5E9"/>
    <w:rsid w:val="00850757"/>
    <w:rsid w:val="00850F5A"/>
    <w:rsid w:val="00851B5F"/>
    <w:rsid w:val="00852FEF"/>
    <w:rsid w:val="00857448"/>
    <w:rsid w:val="00860317"/>
    <w:rsid w:val="0086059B"/>
    <w:rsid w:val="0086314A"/>
    <w:rsid w:val="008643DD"/>
    <w:rsid w:val="00872CAF"/>
    <w:rsid w:val="00876724"/>
    <w:rsid w:val="0088057A"/>
    <w:rsid w:val="0088336E"/>
    <w:rsid w:val="008857DE"/>
    <w:rsid w:val="00885F9F"/>
    <w:rsid w:val="0089260E"/>
    <w:rsid w:val="008948D2"/>
    <w:rsid w:val="00895FFA"/>
    <w:rsid w:val="008A5F71"/>
    <w:rsid w:val="008A62E6"/>
    <w:rsid w:val="008A7533"/>
    <w:rsid w:val="008B7FA3"/>
    <w:rsid w:val="008C1B77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4ED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087A"/>
    <w:rsid w:val="00902661"/>
    <w:rsid w:val="009040FD"/>
    <w:rsid w:val="009042AB"/>
    <w:rsid w:val="009045FE"/>
    <w:rsid w:val="00904B95"/>
    <w:rsid w:val="009070C4"/>
    <w:rsid w:val="00907AF7"/>
    <w:rsid w:val="00911501"/>
    <w:rsid w:val="00912C2F"/>
    <w:rsid w:val="00921457"/>
    <w:rsid w:val="00924AFF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60553"/>
    <w:rsid w:val="0096099A"/>
    <w:rsid w:val="00960A54"/>
    <w:rsid w:val="00971907"/>
    <w:rsid w:val="00971F50"/>
    <w:rsid w:val="009727A1"/>
    <w:rsid w:val="00975A77"/>
    <w:rsid w:val="00976B99"/>
    <w:rsid w:val="0097717C"/>
    <w:rsid w:val="00982603"/>
    <w:rsid w:val="00983033"/>
    <w:rsid w:val="00986B92"/>
    <w:rsid w:val="009873B3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B3324"/>
    <w:rsid w:val="009C1BE3"/>
    <w:rsid w:val="009C26D0"/>
    <w:rsid w:val="009C2A22"/>
    <w:rsid w:val="009C747C"/>
    <w:rsid w:val="009D0E0C"/>
    <w:rsid w:val="009D1FCD"/>
    <w:rsid w:val="009E2296"/>
    <w:rsid w:val="009E299D"/>
    <w:rsid w:val="009E4077"/>
    <w:rsid w:val="009E56F1"/>
    <w:rsid w:val="009E63FB"/>
    <w:rsid w:val="009F3D76"/>
    <w:rsid w:val="009F546E"/>
    <w:rsid w:val="00A00633"/>
    <w:rsid w:val="00A00858"/>
    <w:rsid w:val="00A0461B"/>
    <w:rsid w:val="00A0518D"/>
    <w:rsid w:val="00A05AAB"/>
    <w:rsid w:val="00A06FB2"/>
    <w:rsid w:val="00A12215"/>
    <w:rsid w:val="00A132FA"/>
    <w:rsid w:val="00A15C22"/>
    <w:rsid w:val="00A16176"/>
    <w:rsid w:val="00A16D58"/>
    <w:rsid w:val="00A175F6"/>
    <w:rsid w:val="00A2010C"/>
    <w:rsid w:val="00A204C0"/>
    <w:rsid w:val="00A21CD4"/>
    <w:rsid w:val="00A22473"/>
    <w:rsid w:val="00A227B9"/>
    <w:rsid w:val="00A2345D"/>
    <w:rsid w:val="00A2518F"/>
    <w:rsid w:val="00A30ADB"/>
    <w:rsid w:val="00A3353B"/>
    <w:rsid w:val="00A3786E"/>
    <w:rsid w:val="00A408AA"/>
    <w:rsid w:val="00A40F85"/>
    <w:rsid w:val="00A43572"/>
    <w:rsid w:val="00A4492B"/>
    <w:rsid w:val="00A51C92"/>
    <w:rsid w:val="00A51F8E"/>
    <w:rsid w:val="00A5260A"/>
    <w:rsid w:val="00A53F32"/>
    <w:rsid w:val="00A54671"/>
    <w:rsid w:val="00A55205"/>
    <w:rsid w:val="00A56EF8"/>
    <w:rsid w:val="00A601AF"/>
    <w:rsid w:val="00A61317"/>
    <w:rsid w:val="00A6204F"/>
    <w:rsid w:val="00A643BF"/>
    <w:rsid w:val="00A64603"/>
    <w:rsid w:val="00A65132"/>
    <w:rsid w:val="00A65D46"/>
    <w:rsid w:val="00A81512"/>
    <w:rsid w:val="00A81DFE"/>
    <w:rsid w:val="00A81E5D"/>
    <w:rsid w:val="00A844B0"/>
    <w:rsid w:val="00A8542A"/>
    <w:rsid w:val="00A8590B"/>
    <w:rsid w:val="00A85D95"/>
    <w:rsid w:val="00A86ECF"/>
    <w:rsid w:val="00A91608"/>
    <w:rsid w:val="00A92596"/>
    <w:rsid w:val="00A935AC"/>
    <w:rsid w:val="00AA14A4"/>
    <w:rsid w:val="00AA2257"/>
    <w:rsid w:val="00AA33C2"/>
    <w:rsid w:val="00AA34C7"/>
    <w:rsid w:val="00AA4932"/>
    <w:rsid w:val="00AA4A6A"/>
    <w:rsid w:val="00AA540A"/>
    <w:rsid w:val="00AA54FE"/>
    <w:rsid w:val="00AA593E"/>
    <w:rsid w:val="00AB1546"/>
    <w:rsid w:val="00AB22FC"/>
    <w:rsid w:val="00AB5439"/>
    <w:rsid w:val="00AC3CF5"/>
    <w:rsid w:val="00AC5554"/>
    <w:rsid w:val="00AC6587"/>
    <w:rsid w:val="00AD0BA4"/>
    <w:rsid w:val="00AD12B6"/>
    <w:rsid w:val="00AD3E48"/>
    <w:rsid w:val="00AD5F6D"/>
    <w:rsid w:val="00AE03F9"/>
    <w:rsid w:val="00AE21BB"/>
    <w:rsid w:val="00AE43A0"/>
    <w:rsid w:val="00AE58D2"/>
    <w:rsid w:val="00AE59AE"/>
    <w:rsid w:val="00AE65F9"/>
    <w:rsid w:val="00AF294A"/>
    <w:rsid w:val="00B00509"/>
    <w:rsid w:val="00B057A7"/>
    <w:rsid w:val="00B0621F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369CC"/>
    <w:rsid w:val="00B43B7E"/>
    <w:rsid w:val="00B500B1"/>
    <w:rsid w:val="00B51C3F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15D"/>
    <w:rsid w:val="00B728EC"/>
    <w:rsid w:val="00B77FE5"/>
    <w:rsid w:val="00B8433A"/>
    <w:rsid w:val="00B859B8"/>
    <w:rsid w:val="00B92B94"/>
    <w:rsid w:val="00B934B1"/>
    <w:rsid w:val="00B940F3"/>
    <w:rsid w:val="00B952C8"/>
    <w:rsid w:val="00BA22A4"/>
    <w:rsid w:val="00BA2F59"/>
    <w:rsid w:val="00BA465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C5B9C"/>
    <w:rsid w:val="00BD0F98"/>
    <w:rsid w:val="00BD3DA8"/>
    <w:rsid w:val="00BD54AE"/>
    <w:rsid w:val="00BE02B6"/>
    <w:rsid w:val="00BE1B81"/>
    <w:rsid w:val="00BE3D2E"/>
    <w:rsid w:val="00BE3E08"/>
    <w:rsid w:val="00BE565E"/>
    <w:rsid w:val="00BE6650"/>
    <w:rsid w:val="00BF0A8C"/>
    <w:rsid w:val="00BF0DAE"/>
    <w:rsid w:val="00BF4E60"/>
    <w:rsid w:val="00BF584B"/>
    <w:rsid w:val="00C00391"/>
    <w:rsid w:val="00C00517"/>
    <w:rsid w:val="00C00BB0"/>
    <w:rsid w:val="00C023C7"/>
    <w:rsid w:val="00C03971"/>
    <w:rsid w:val="00C0611B"/>
    <w:rsid w:val="00C10CD6"/>
    <w:rsid w:val="00C10D35"/>
    <w:rsid w:val="00C12956"/>
    <w:rsid w:val="00C22B9E"/>
    <w:rsid w:val="00C23969"/>
    <w:rsid w:val="00C243BB"/>
    <w:rsid w:val="00C2463B"/>
    <w:rsid w:val="00C25226"/>
    <w:rsid w:val="00C255B3"/>
    <w:rsid w:val="00C25835"/>
    <w:rsid w:val="00C25E94"/>
    <w:rsid w:val="00C26664"/>
    <w:rsid w:val="00C306BA"/>
    <w:rsid w:val="00C32460"/>
    <w:rsid w:val="00C35D24"/>
    <w:rsid w:val="00C402A9"/>
    <w:rsid w:val="00C41EAC"/>
    <w:rsid w:val="00C43BC3"/>
    <w:rsid w:val="00C43F56"/>
    <w:rsid w:val="00C475C2"/>
    <w:rsid w:val="00C4769A"/>
    <w:rsid w:val="00C5341A"/>
    <w:rsid w:val="00C53DD2"/>
    <w:rsid w:val="00C62FAB"/>
    <w:rsid w:val="00C65073"/>
    <w:rsid w:val="00C658FA"/>
    <w:rsid w:val="00C65A41"/>
    <w:rsid w:val="00C66D1E"/>
    <w:rsid w:val="00C72E35"/>
    <w:rsid w:val="00C7629B"/>
    <w:rsid w:val="00C769AB"/>
    <w:rsid w:val="00C772D3"/>
    <w:rsid w:val="00C772F6"/>
    <w:rsid w:val="00C7737B"/>
    <w:rsid w:val="00C77A5B"/>
    <w:rsid w:val="00C8212A"/>
    <w:rsid w:val="00C82545"/>
    <w:rsid w:val="00C8273F"/>
    <w:rsid w:val="00C84D9B"/>
    <w:rsid w:val="00C84E94"/>
    <w:rsid w:val="00C8631F"/>
    <w:rsid w:val="00C948FB"/>
    <w:rsid w:val="00C94CF1"/>
    <w:rsid w:val="00C95998"/>
    <w:rsid w:val="00C96143"/>
    <w:rsid w:val="00CA0346"/>
    <w:rsid w:val="00CA0F54"/>
    <w:rsid w:val="00CA443D"/>
    <w:rsid w:val="00CA7061"/>
    <w:rsid w:val="00CB10FA"/>
    <w:rsid w:val="00CB29DB"/>
    <w:rsid w:val="00CB3210"/>
    <w:rsid w:val="00CB3F2B"/>
    <w:rsid w:val="00CB7889"/>
    <w:rsid w:val="00CB7F7C"/>
    <w:rsid w:val="00CC355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F3F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5044E"/>
    <w:rsid w:val="00D51825"/>
    <w:rsid w:val="00D57B1D"/>
    <w:rsid w:val="00D647F5"/>
    <w:rsid w:val="00D64C33"/>
    <w:rsid w:val="00D6682C"/>
    <w:rsid w:val="00D66D9E"/>
    <w:rsid w:val="00D70101"/>
    <w:rsid w:val="00D70CF0"/>
    <w:rsid w:val="00D72D2A"/>
    <w:rsid w:val="00D72FE6"/>
    <w:rsid w:val="00D73FBA"/>
    <w:rsid w:val="00D8103A"/>
    <w:rsid w:val="00D86A7D"/>
    <w:rsid w:val="00D90218"/>
    <w:rsid w:val="00DA0EB3"/>
    <w:rsid w:val="00DA4053"/>
    <w:rsid w:val="00DA5D88"/>
    <w:rsid w:val="00DB5419"/>
    <w:rsid w:val="00DC3ED5"/>
    <w:rsid w:val="00DC4FDC"/>
    <w:rsid w:val="00DD25AC"/>
    <w:rsid w:val="00DD337D"/>
    <w:rsid w:val="00DD3856"/>
    <w:rsid w:val="00DD68E1"/>
    <w:rsid w:val="00DD750A"/>
    <w:rsid w:val="00DD7C58"/>
    <w:rsid w:val="00DE134C"/>
    <w:rsid w:val="00DE19F6"/>
    <w:rsid w:val="00DE2F7A"/>
    <w:rsid w:val="00DE44DC"/>
    <w:rsid w:val="00DE5DD6"/>
    <w:rsid w:val="00DE778E"/>
    <w:rsid w:val="00DF22A0"/>
    <w:rsid w:val="00DF5CE8"/>
    <w:rsid w:val="00DF6F0A"/>
    <w:rsid w:val="00E006F3"/>
    <w:rsid w:val="00E01530"/>
    <w:rsid w:val="00E036FD"/>
    <w:rsid w:val="00E0472A"/>
    <w:rsid w:val="00E05E42"/>
    <w:rsid w:val="00E071EB"/>
    <w:rsid w:val="00E1462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1F2C"/>
    <w:rsid w:val="00E44ADE"/>
    <w:rsid w:val="00E4528B"/>
    <w:rsid w:val="00E45573"/>
    <w:rsid w:val="00E45A9F"/>
    <w:rsid w:val="00E45D55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23E0"/>
    <w:rsid w:val="00E7347B"/>
    <w:rsid w:val="00E77C42"/>
    <w:rsid w:val="00E83FF7"/>
    <w:rsid w:val="00E8678F"/>
    <w:rsid w:val="00E86A98"/>
    <w:rsid w:val="00E87C3B"/>
    <w:rsid w:val="00E91D79"/>
    <w:rsid w:val="00E94D05"/>
    <w:rsid w:val="00E962F3"/>
    <w:rsid w:val="00E96755"/>
    <w:rsid w:val="00EA005B"/>
    <w:rsid w:val="00EA0D5F"/>
    <w:rsid w:val="00EA1F93"/>
    <w:rsid w:val="00EA223D"/>
    <w:rsid w:val="00EA5785"/>
    <w:rsid w:val="00EA66D7"/>
    <w:rsid w:val="00EA77E0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2EA1"/>
    <w:rsid w:val="00EE3BCD"/>
    <w:rsid w:val="00EE3CC4"/>
    <w:rsid w:val="00EF00B1"/>
    <w:rsid w:val="00EF0841"/>
    <w:rsid w:val="00EF10F7"/>
    <w:rsid w:val="00EF5F71"/>
    <w:rsid w:val="00EF6B76"/>
    <w:rsid w:val="00EF7FA0"/>
    <w:rsid w:val="00F00D9F"/>
    <w:rsid w:val="00F01035"/>
    <w:rsid w:val="00F01190"/>
    <w:rsid w:val="00F03FFE"/>
    <w:rsid w:val="00F1101F"/>
    <w:rsid w:val="00F14132"/>
    <w:rsid w:val="00F27086"/>
    <w:rsid w:val="00F27D0F"/>
    <w:rsid w:val="00F30CC2"/>
    <w:rsid w:val="00F325C0"/>
    <w:rsid w:val="00F3484F"/>
    <w:rsid w:val="00F35642"/>
    <w:rsid w:val="00F376A8"/>
    <w:rsid w:val="00F417A4"/>
    <w:rsid w:val="00F43261"/>
    <w:rsid w:val="00F448D6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4C5A"/>
    <w:rsid w:val="00F764CD"/>
    <w:rsid w:val="00F76E54"/>
    <w:rsid w:val="00F82A03"/>
    <w:rsid w:val="00F83E56"/>
    <w:rsid w:val="00F85AAB"/>
    <w:rsid w:val="00F85BE6"/>
    <w:rsid w:val="00F86807"/>
    <w:rsid w:val="00F86852"/>
    <w:rsid w:val="00F9044D"/>
    <w:rsid w:val="00F9195A"/>
    <w:rsid w:val="00F91E69"/>
    <w:rsid w:val="00F93CAA"/>
    <w:rsid w:val="00F94921"/>
    <w:rsid w:val="00F95F1C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D2246"/>
    <w:rsid w:val="00FD413A"/>
    <w:rsid w:val="00FD64B6"/>
    <w:rsid w:val="00FD680F"/>
    <w:rsid w:val="00FE23F3"/>
    <w:rsid w:val="00FE34CE"/>
    <w:rsid w:val="00FE6AA8"/>
    <w:rsid w:val="00FF0DEA"/>
    <w:rsid w:val="00FF2B9D"/>
    <w:rsid w:val="00FF4710"/>
    <w:rsid w:val="00FF502A"/>
    <w:rsid w:val="00FF7918"/>
    <w:rsid w:val="15940ED3"/>
    <w:rsid w:val="5EFD45DE"/>
    <w:rsid w:val="78EA6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2"/>
    <w:qFormat/>
    <w:uiPriority w:val="0"/>
    <w:pPr>
      <w:jc w:val="both"/>
    </w:pPr>
  </w:style>
  <w:style w:type="paragraph" w:styleId="10">
    <w:name w:val="Title"/>
    <w:basedOn w:val="1"/>
    <w:link w:val="16"/>
    <w:qFormat/>
    <w:uiPriority w:val="0"/>
    <w:pPr>
      <w:suppressAutoHyphens w:val="0"/>
      <w:jc w:val="center"/>
    </w:pPr>
    <w:rPr>
      <w:b/>
      <w:sz w:val="28"/>
      <w:lang w:eastAsia="ru-RU"/>
    </w:rPr>
  </w:style>
  <w:style w:type="paragraph" w:styleId="11">
    <w:name w:val="foot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uppressAutoHyphens w:val="0"/>
      <w:spacing w:before="100" w:beforeAutospacing="1" w:after="119"/>
    </w:pPr>
    <w:rPr>
      <w:lang w:eastAsia="ru-RU"/>
    </w:rPr>
  </w:style>
  <w:style w:type="table" w:styleId="13">
    <w:name w:val="Table Grid"/>
    <w:basedOn w:val="4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2 Знак"/>
    <w:basedOn w:val="3"/>
    <w:link w:val="2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5">
    <w:name w:val="обычный_1 Знак Знак Знак Знак Знак Знак Знак Знак Знак"/>
    <w:basedOn w:val="1"/>
    <w:qFormat/>
    <w:uiPriority w:val="0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Заголовок Знак"/>
    <w:basedOn w:val="3"/>
    <w:link w:val="10"/>
    <w:qFormat/>
    <w:uiPriority w:val="0"/>
    <w:rPr>
      <w:b/>
      <w:sz w:val="28"/>
      <w:szCs w:val="24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9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0">
    <w:name w:val="Нижний колонтитул Знак"/>
    <w:basedOn w:val="3"/>
    <w:link w:val="11"/>
    <w:qFormat/>
    <w:uiPriority w:val="0"/>
    <w:rPr>
      <w:sz w:val="24"/>
      <w:szCs w:val="24"/>
      <w:lang w:eastAsia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basedOn w:val="3"/>
    <w:link w:val="9"/>
    <w:qFormat/>
    <w:uiPriority w:val="0"/>
    <w:rPr>
      <w:sz w:val="24"/>
      <w:szCs w:val="24"/>
      <w:lang w:eastAsia="ar-SA"/>
    </w:rPr>
  </w:style>
  <w:style w:type="character" w:customStyle="1" w:styleId="23">
    <w:name w:val="Верхний колонтитул Знак"/>
    <w:basedOn w:val="3"/>
    <w:link w:val="8"/>
    <w:qFormat/>
    <w:uiPriority w:val="0"/>
    <w:rPr>
      <w:sz w:val="24"/>
      <w:szCs w:val="24"/>
      <w:lang w:eastAsia="ar-SA"/>
    </w:rPr>
  </w:style>
  <w:style w:type="paragraph" w:customStyle="1" w:styleId="24">
    <w:name w:val="s_16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highlightsearch"/>
    <w:basedOn w:val="3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448C-8E53-4EC9-930B-BC403B23D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5392</Words>
  <Characters>30739</Characters>
  <Lines>256</Lines>
  <Paragraphs>72</Paragraphs>
  <TotalTime>612</TotalTime>
  <ScaleCrop>false</ScaleCrop>
  <LinksUpToDate>false</LinksUpToDate>
  <CharactersWithSpaces>36059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2025-06-03T11:29:00Z</dcterms:created>
  <dc:creator>Пижонова В.Н.</dc:creator>
  <cp:lastModifiedBy>Администрация</cp:lastModifiedBy>
  <cp:lastPrinted>2025-08-12T08:42:20Z</cp:lastPrinted>
  <dcterms:modified xsi:type="dcterms:W3CDTF">2025-08-12T08:44:04Z</dcterms:modified>
  <dc:title>ПРОЕКТ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27F994D4CCC84B5390C7D8787815A0E6_12</vt:lpwstr>
  </property>
</Properties>
</file>