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9FF2E">
      <w:pPr>
        <w:bidi w:val="0"/>
        <w:spacing w:before="0" w:after="75" w:line="240" w:lineRule="exact"/>
        <w:ind w:left="0" w:right="-932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sz w:val="28"/>
          <w:shd w:val="clear" w:fill="FFFFFF"/>
        </w:rPr>
        <w:t xml:space="preserve">  Отчет о финансово-экономическом состоянии субъектов малого и среднего предпринимательства за </w:t>
      </w:r>
      <w:r>
        <w:rPr>
          <w:rFonts w:hint="default" w:ascii="Times New Roman" w:hAnsi="Times New Roman" w:eastAsia="Times New Roman" w:cs="Times New Roman"/>
          <w:b/>
          <w:color w:val="000000"/>
          <w:spacing w:val="0"/>
          <w:sz w:val="28"/>
          <w:shd w:val="clear" w:fill="FFFFFF"/>
          <w:lang w:val="ru-RU"/>
        </w:rPr>
        <w:t>2</w:t>
      </w:r>
      <w:r>
        <w:rPr>
          <w:rFonts w:ascii="Times New Roman" w:hAnsi="Times New Roman" w:eastAsia="Times New Roman" w:cs="Times New Roman"/>
          <w:b/>
          <w:color w:val="000000"/>
          <w:spacing w:val="0"/>
          <w:sz w:val="28"/>
          <w:shd w:val="clear" w:fill="FFFFFF"/>
        </w:rPr>
        <w:t xml:space="preserve"> квартал 2025 года</w:t>
      </w:r>
    </w:p>
    <w:p w14:paraId="0CB89034">
      <w:pPr>
        <w:bidi w:val="0"/>
        <w:spacing w:before="0" w:after="0" w:line="240" w:lineRule="exact"/>
        <w:ind w:left="0" w:right="-932" w:firstLine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 xml:space="preserve"> </w:t>
      </w:r>
    </w:p>
    <w:p w14:paraId="0AAE3A83">
      <w:pPr>
        <w:bidi w:val="0"/>
        <w:spacing w:before="0" w:after="90" w:line="240" w:lineRule="exact"/>
        <w:ind w:left="0" w:right="-932" w:firstLine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>Администрация Куйбышевского сельского поселения Староминского района сообщает:</w:t>
      </w:r>
    </w:p>
    <w:p w14:paraId="7D00667F">
      <w:pPr>
        <w:bidi w:val="0"/>
        <w:spacing w:before="0" w:after="0" w:line="240" w:lineRule="exact"/>
        <w:ind w:left="0" w:right="-932" w:firstLine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auto"/>
        </w:rPr>
        <w:t>1. На территории Куйбышевского сельского поселения действует ведомственная целевая программа</w:t>
      </w:r>
      <w:r>
        <w:rPr>
          <w:rFonts w:ascii="Times New Roman" w:hAnsi="Times New Roman" w:eastAsia="Times New Roman" w:cs="Times New Roman"/>
          <w:b/>
          <w:color w:val="000000"/>
          <w:spacing w:val="0"/>
          <w:sz w:val="28"/>
          <w:shd w:val="clear" w:fill="auto"/>
        </w:rPr>
        <w:t xml:space="preserve"> «</w:t>
      </w: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auto"/>
        </w:rPr>
        <w:t>Развитие субъектов малого и среднего предпринимательства в Куйбышевском сельском поселении Староминского района</w:t>
      </w:r>
      <w:r>
        <w:rPr>
          <w:rFonts w:ascii="Times New Roman" w:hAnsi="Times New Roman" w:eastAsia="Times New Roman" w:cs="Times New Roman"/>
          <w:b/>
          <w:color w:val="000000"/>
          <w:spacing w:val="0"/>
          <w:sz w:val="28"/>
          <w:shd w:val="clear" w:fill="auto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auto"/>
        </w:rPr>
        <w:t>на 2025-2027 годы», утвержденная постановлением администрации Куйбышевского сельского поселения от 28 октября 2024 года № 85.</w:t>
      </w:r>
    </w:p>
    <w:p w14:paraId="236C532B">
      <w:pPr>
        <w:bidi w:val="0"/>
        <w:spacing w:before="0" w:after="90" w:line="240" w:lineRule="exact"/>
        <w:ind w:left="0" w:right="-932" w:firstLine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 xml:space="preserve">Мероприятия ведомственной целевой программы развития субъектов малого и среднего предпринимательства, не требующие бюджетного финансирования, выполнены за </w:t>
      </w:r>
      <w:r>
        <w:rPr>
          <w:rFonts w:hint="default" w:ascii="Times New Roman" w:hAnsi="Times New Roman" w:eastAsia="Times New Roman" w:cs="Times New Roman"/>
          <w:color w:val="000000"/>
          <w:spacing w:val="0"/>
          <w:sz w:val="28"/>
          <w:shd w:val="clear" w:fill="FFFFFF"/>
          <w:lang w:val="ru-RU"/>
        </w:rPr>
        <w:t xml:space="preserve">2 </w:t>
      </w: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>квартал 2025 года на 2</w:t>
      </w:r>
      <w:r>
        <w:rPr>
          <w:rFonts w:hint="default" w:ascii="Times New Roman" w:hAnsi="Times New Roman" w:eastAsia="Times New Roman" w:cs="Times New Roman"/>
          <w:color w:val="000000"/>
          <w:spacing w:val="0"/>
          <w:sz w:val="28"/>
          <w:shd w:val="clear" w:fill="FFFFFF"/>
          <w:lang w:val="ru-RU"/>
        </w:rPr>
        <w:t>5</w:t>
      </w: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>%;</w:t>
      </w:r>
    </w:p>
    <w:p w14:paraId="2A54CC1E">
      <w:pPr>
        <w:bidi w:val="0"/>
        <w:spacing w:before="0" w:after="90" w:line="240" w:lineRule="exact"/>
        <w:ind w:left="0" w:right="-932" w:firstLine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 xml:space="preserve">мероприятия ведомственной целевой программы развития субъектов малого и среднего предпринимательства, требующие бюджетного финансирования, за </w:t>
      </w:r>
      <w:r>
        <w:rPr>
          <w:rFonts w:hint="default" w:ascii="Times New Roman" w:hAnsi="Times New Roman" w:eastAsia="Times New Roman" w:cs="Times New Roman"/>
          <w:color w:val="000000"/>
          <w:spacing w:val="0"/>
          <w:sz w:val="28"/>
          <w:shd w:val="clear" w:fill="FFFFFF"/>
          <w:lang w:val="ru-RU"/>
        </w:rPr>
        <w:t>2</w:t>
      </w: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 xml:space="preserve"> квартал 2025 г. не проводились.</w:t>
      </w:r>
    </w:p>
    <w:p w14:paraId="2D7AC97A">
      <w:pPr>
        <w:bidi w:val="0"/>
        <w:spacing w:before="0" w:after="90" w:line="240" w:lineRule="exact"/>
        <w:ind w:left="0" w:right="-932" w:firstLine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>заявок от физических и юридических лиц на возмещение (субсидирование) из бюджета Куйбышевского  сельского поселения части затрат на уплату процентов по кредитам кредитных организаций, полученных субъектами малого и среднего предпринимательства не поступало;</w:t>
      </w:r>
    </w:p>
    <w:p w14:paraId="3A80D1A9">
      <w:pPr>
        <w:bidi w:val="0"/>
        <w:spacing w:before="0" w:after="90" w:line="240" w:lineRule="exact"/>
        <w:ind w:left="0" w:right="-932" w:firstLine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>случаев отказа в предоставлении мер поддержки не было;</w:t>
      </w:r>
    </w:p>
    <w:p w14:paraId="5A185B3C">
      <w:pPr>
        <w:bidi w:val="0"/>
        <w:spacing w:before="0" w:after="90" w:line="240" w:lineRule="exact"/>
        <w:ind w:left="0" w:right="-932" w:firstLine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 xml:space="preserve">эффективность программы за </w:t>
      </w:r>
      <w:r>
        <w:rPr>
          <w:rFonts w:hint="default" w:ascii="Times New Roman" w:hAnsi="Times New Roman" w:eastAsia="Times New Roman" w:cs="Times New Roman"/>
          <w:color w:val="000000"/>
          <w:spacing w:val="0"/>
          <w:sz w:val="28"/>
          <w:shd w:val="clear" w:fill="FFFFFF"/>
          <w:lang w:val="ru-RU"/>
        </w:rPr>
        <w:t>2</w:t>
      </w: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 xml:space="preserve"> квартал 2025г. составила 2</w:t>
      </w:r>
      <w:r>
        <w:rPr>
          <w:rFonts w:hint="default" w:ascii="Times New Roman" w:hAnsi="Times New Roman" w:eastAsia="Times New Roman" w:cs="Times New Roman"/>
          <w:color w:val="000000"/>
          <w:spacing w:val="0"/>
          <w:sz w:val="28"/>
          <w:shd w:val="clear" w:fill="FFFFFF"/>
          <w:lang w:val="ru-RU"/>
        </w:rPr>
        <w:t>5</w:t>
      </w: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 xml:space="preserve"> %;</w:t>
      </w:r>
    </w:p>
    <w:p w14:paraId="3D594480">
      <w:pPr>
        <w:bidi w:val="0"/>
        <w:spacing w:before="0" w:after="90" w:line="240" w:lineRule="exact"/>
        <w:ind w:left="0" w:right="-932" w:firstLine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>2. На территории Куйбышевского сельского поселения расположено 10 стационарных объектов розничной торговли:</w:t>
      </w:r>
    </w:p>
    <w:tbl>
      <w:tblPr>
        <w:tblStyle w:val="3"/>
        <w:tblW w:w="8685" w:type="dxa"/>
        <w:tblInd w:w="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1896"/>
        <w:gridCol w:w="5694"/>
      </w:tblGrid>
      <w:tr w14:paraId="13EA96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92BA488">
            <w:pPr>
              <w:widowControl w:val="0"/>
              <w:bidi w:val="0"/>
              <w:spacing w:before="0" w:after="240" w:line="240" w:lineRule="exact"/>
              <w:ind w:left="0" w:right="0" w:firstLine="0"/>
              <w:jc w:val="left"/>
              <w:rPr>
                <w:color w:val="auto"/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val="clear" w:fill="auto"/>
              </w:rPr>
              <w:t>№ п\п</w:t>
            </w:r>
          </w:p>
        </w:tc>
        <w:tc>
          <w:tcPr>
            <w:tcW w:w="1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638907E">
            <w:pPr>
              <w:widowControl w:val="0"/>
              <w:bidi w:val="0"/>
              <w:spacing w:before="0" w:after="240" w:line="240" w:lineRule="exact"/>
              <w:ind w:left="0" w:right="0" w:firstLine="0"/>
              <w:jc w:val="left"/>
              <w:rPr>
                <w:color w:val="auto"/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val="clear" w:fill="auto"/>
              </w:rPr>
              <w:t>ОКВЭД</w:t>
            </w:r>
          </w:p>
        </w:tc>
        <w:tc>
          <w:tcPr>
            <w:tcW w:w="5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C1E7DB2">
            <w:pPr>
              <w:widowControl w:val="0"/>
              <w:bidi w:val="0"/>
              <w:spacing w:before="0" w:after="240" w:line="240" w:lineRule="exact"/>
              <w:ind w:left="0" w:right="0" w:firstLine="0"/>
              <w:jc w:val="left"/>
              <w:rPr>
                <w:color w:val="auto"/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val="clear" w:fill="auto"/>
              </w:rPr>
              <w:t>Специализация по ассортименту </w:t>
            </w:r>
          </w:p>
        </w:tc>
      </w:tr>
      <w:tr w14:paraId="6A3367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C8A5532">
            <w:pPr>
              <w:widowControl w:val="0"/>
              <w:bidi w:val="0"/>
              <w:spacing w:before="0" w:after="240" w:line="240" w:lineRule="exact"/>
              <w:ind w:left="0" w:right="0" w:firstLine="0"/>
              <w:jc w:val="center"/>
              <w:rPr>
                <w:color w:val="auto"/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val="clear" w:fill="auto"/>
              </w:rPr>
              <w:t>1</w:t>
            </w:r>
          </w:p>
        </w:tc>
        <w:tc>
          <w:tcPr>
            <w:tcW w:w="1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0DA2D97">
            <w:pPr>
              <w:widowControl w:val="0"/>
              <w:bidi w:val="0"/>
              <w:spacing w:before="0" w:after="0" w:line="276" w:lineRule="exact"/>
              <w:ind w:left="0" w:right="0" w:firstLine="0"/>
              <w:jc w:val="center"/>
              <w:rPr>
                <w:color w:val="auto"/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val="clear" w:fill="auto"/>
              </w:rPr>
              <w:t>47.11</w:t>
            </w:r>
          </w:p>
        </w:tc>
        <w:tc>
          <w:tcPr>
            <w:tcW w:w="5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7F56C1E">
            <w:pPr>
              <w:widowControl w:val="0"/>
              <w:bidi w:val="0"/>
              <w:spacing w:before="0" w:after="0" w:line="240" w:lineRule="exact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val="clear" w:fill="auto"/>
              </w:rPr>
              <w:t>Торговля розничная прочими товарами</w:t>
            </w:r>
          </w:p>
          <w:p w14:paraId="6A657FFB">
            <w:pPr>
              <w:widowControl w:val="0"/>
              <w:bidi w:val="0"/>
              <w:spacing w:before="0" w:after="0" w:line="240" w:lineRule="exact"/>
              <w:ind w:left="0" w:right="0" w:firstLine="0"/>
              <w:jc w:val="center"/>
              <w:rPr>
                <w:color w:val="auto"/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val="clear" w:fill="auto"/>
              </w:rPr>
              <w:t>в специализированных магазинах</w:t>
            </w:r>
          </w:p>
        </w:tc>
      </w:tr>
      <w:tr w14:paraId="69E06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F636337">
            <w:pPr>
              <w:widowControl w:val="0"/>
              <w:bidi w:val="0"/>
              <w:spacing w:before="0" w:after="240" w:line="240" w:lineRule="exact"/>
              <w:ind w:left="0" w:right="0" w:firstLine="0"/>
              <w:jc w:val="center"/>
              <w:rPr>
                <w:color w:val="auto"/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val="clear" w:fill="auto"/>
              </w:rPr>
              <w:t>2</w:t>
            </w:r>
          </w:p>
        </w:tc>
        <w:tc>
          <w:tcPr>
            <w:tcW w:w="1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24AFF23">
            <w:pPr>
              <w:widowControl w:val="0"/>
              <w:bidi w:val="0"/>
              <w:spacing w:before="0" w:after="0" w:line="240" w:lineRule="exact"/>
              <w:ind w:left="0" w:right="0" w:firstLine="0"/>
              <w:jc w:val="center"/>
              <w:rPr>
                <w:color w:val="auto"/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val="clear" w:fill="auto"/>
              </w:rPr>
              <w:t>47.11</w:t>
            </w:r>
          </w:p>
        </w:tc>
        <w:tc>
          <w:tcPr>
            <w:tcW w:w="5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BC1851B">
            <w:pPr>
              <w:widowControl w:val="0"/>
              <w:bidi w:val="0"/>
              <w:spacing w:before="0" w:after="0" w:line="240" w:lineRule="exact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val="clear" w:fill="auto"/>
              </w:rPr>
              <w:t>Розничная торговля товарами бытовой химии, синтетическими моющими средствами</w:t>
            </w:r>
          </w:p>
          <w:p w14:paraId="3F40AB84">
            <w:pPr>
              <w:widowControl w:val="0"/>
              <w:bidi w:val="0"/>
              <w:spacing w:before="0" w:after="0" w:line="240" w:lineRule="exact"/>
              <w:ind w:left="0" w:right="0" w:firstLine="0"/>
              <w:jc w:val="center"/>
              <w:rPr>
                <w:color w:val="auto"/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val="clear" w:fill="auto"/>
              </w:rPr>
              <w:t>текстильными изделиями в специализированных магазинах</w:t>
            </w:r>
          </w:p>
        </w:tc>
      </w:tr>
      <w:tr w14:paraId="691B6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34CA151">
            <w:pPr>
              <w:widowControl w:val="0"/>
              <w:bidi w:val="0"/>
              <w:spacing w:before="0" w:after="240" w:line="240" w:lineRule="exact"/>
              <w:ind w:left="0" w:right="0" w:firstLine="0"/>
              <w:jc w:val="center"/>
              <w:rPr>
                <w:color w:val="auto"/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val="clear" w:fill="auto"/>
              </w:rPr>
              <w:t>3</w:t>
            </w:r>
          </w:p>
        </w:tc>
        <w:tc>
          <w:tcPr>
            <w:tcW w:w="1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8B324E6">
            <w:pPr>
              <w:widowControl w:val="0"/>
              <w:bidi w:val="0"/>
              <w:spacing w:before="0" w:after="0" w:line="276" w:lineRule="exact"/>
              <w:ind w:left="0" w:right="0" w:firstLine="0"/>
              <w:jc w:val="center"/>
              <w:rPr>
                <w:color w:val="auto"/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val="clear" w:fill="auto"/>
              </w:rPr>
              <w:t>47.11</w:t>
            </w:r>
          </w:p>
        </w:tc>
        <w:tc>
          <w:tcPr>
            <w:tcW w:w="5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EAF6441">
            <w:pPr>
              <w:widowControl w:val="0"/>
              <w:bidi w:val="0"/>
              <w:spacing w:before="0" w:after="0" w:line="240" w:lineRule="exact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val="clear" w:fill="auto"/>
              </w:rPr>
              <w:t>Торговля розничная прочими товарами</w:t>
            </w:r>
          </w:p>
          <w:p w14:paraId="3228D959">
            <w:pPr>
              <w:widowControl w:val="0"/>
              <w:bidi w:val="0"/>
              <w:spacing w:before="0" w:after="0" w:line="240" w:lineRule="exact"/>
              <w:ind w:left="0" w:right="0" w:firstLine="0"/>
              <w:jc w:val="center"/>
              <w:rPr>
                <w:color w:val="auto"/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val="clear" w:fill="auto"/>
              </w:rPr>
              <w:t>в специализированных магазинах</w:t>
            </w:r>
          </w:p>
        </w:tc>
      </w:tr>
      <w:tr w14:paraId="17AD8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0030D99">
            <w:pPr>
              <w:widowControl w:val="0"/>
              <w:bidi w:val="0"/>
              <w:spacing w:before="0" w:after="240" w:line="240" w:lineRule="exact"/>
              <w:ind w:left="0" w:right="0" w:firstLine="0"/>
              <w:jc w:val="center"/>
              <w:rPr>
                <w:color w:val="auto"/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val="clear" w:fill="auto"/>
              </w:rPr>
              <w:t>4</w:t>
            </w:r>
          </w:p>
        </w:tc>
        <w:tc>
          <w:tcPr>
            <w:tcW w:w="1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8558878">
            <w:pPr>
              <w:widowControl w:val="0"/>
              <w:bidi w:val="0"/>
              <w:spacing w:before="0" w:after="0" w:line="276" w:lineRule="exact"/>
              <w:ind w:left="0" w:right="0" w:firstLine="0"/>
              <w:jc w:val="center"/>
              <w:rPr>
                <w:color w:val="auto"/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val="clear" w:fill="auto"/>
              </w:rPr>
              <w:t>47.11</w:t>
            </w:r>
          </w:p>
        </w:tc>
        <w:tc>
          <w:tcPr>
            <w:tcW w:w="5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A6F6D0E">
            <w:pPr>
              <w:widowControl w:val="0"/>
              <w:bidi w:val="0"/>
              <w:spacing w:before="0" w:after="0" w:line="240" w:lineRule="exact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val="clear" w:fill="auto"/>
              </w:rPr>
              <w:t>Торговля розничная прочими товарами</w:t>
            </w:r>
          </w:p>
          <w:p w14:paraId="5F3B97A7">
            <w:pPr>
              <w:widowControl w:val="0"/>
              <w:bidi w:val="0"/>
              <w:spacing w:before="0" w:after="0" w:line="240" w:lineRule="exact"/>
              <w:ind w:left="0" w:right="0" w:firstLine="0"/>
              <w:jc w:val="center"/>
              <w:rPr>
                <w:color w:val="auto"/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val="clear" w:fill="auto"/>
              </w:rPr>
              <w:t>в специализированных магазинах</w:t>
            </w:r>
          </w:p>
        </w:tc>
      </w:tr>
      <w:tr w14:paraId="43AD6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D12A67D">
            <w:pPr>
              <w:widowControl w:val="0"/>
              <w:bidi w:val="0"/>
              <w:spacing w:before="0" w:after="240" w:line="240" w:lineRule="exact"/>
              <w:ind w:left="0" w:right="0" w:firstLine="0"/>
              <w:jc w:val="center"/>
              <w:rPr>
                <w:color w:val="auto"/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val="clear" w:fill="auto"/>
              </w:rPr>
              <w:t>5</w:t>
            </w:r>
          </w:p>
        </w:tc>
        <w:tc>
          <w:tcPr>
            <w:tcW w:w="1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C401B43">
            <w:pPr>
              <w:widowControl w:val="0"/>
              <w:bidi w:val="0"/>
              <w:spacing w:before="0" w:after="0" w:line="276" w:lineRule="exact"/>
              <w:ind w:left="0" w:right="0" w:firstLine="0"/>
              <w:jc w:val="center"/>
              <w:rPr>
                <w:color w:val="auto"/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val="clear" w:fill="auto"/>
              </w:rPr>
              <w:t>47.11</w:t>
            </w:r>
          </w:p>
        </w:tc>
        <w:tc>
          <w:tcPr>
            <w:tcW w:w="5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6B998C1">
            <w:pPr>
              <w:widowControl w:val="0"/>
              <w:bidi w:val="0"/>
              <w:spacing w:before="0" w:after="0" w:line="240" w:lineRule="exact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val="clear" w:fill="auto"/>
              </w:rPr>
              <w:t>Торговля розничная прочими товарами</w:t>
            </w:r>
          </w:p>
          <w:p w14:paraId="0D2617FB">
            <w:pPr>
              <w:widowControl w:val="0"/>
              <w:bidi w:val="0"/>
              <w:spacing w:before="0" w:after="0" w:line="240" w:lineRule="exact"/>
              <w:ind w:left="0" w:right="0" w:firstLine="0"/>
              <w:jc w:val="center"/>
              <w:rPr>
                <w:color w:val="auto"/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val="clear" w:fill="auto"/>
              </w:rPr>
              <w:t>в специализированных магазинах</w:t>
            </w:r>
          </w:p>
        </w:tc>
      </w:tr>
      <w:tr w14:paraId="7DC43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3255F5F">
            <w:pPr>
              <w:widowControl w:val="0"/>
              <w:bidi w:val="0"/>
              <w:spacing w:before="0" w:after="240" w:line="240" w:lineRule="exact"/>
              <w:ind w:left="0" w:right="0" w:firstLine="0"/>
              <w:jc w:val="center"/>
              <w:rPr>
                <w:color w:val="auto"/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val="clear" w:fill="auto"/>
              </w:rPr>
              <w:t>6</w:t>
            </w:r>
          </w:p>
        </w:tc>
        <w:tc>
          <w:tcPr>
            <w:tcW w:w="1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E4501AE">
            <w:pPr>
              <w:widowControl w:val="0"/>
              <w:bidi w:val="0"/>
              <w:spacing w:before="0" w:after="0" w:line="276" w:lineRule="exact"/>
              <w:ind w:left="0" w:right="0" w:firstLine="0"/>
              <w:jc w:val="center"/>
              <w:rPr>
                <w:color w:val="auto"/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val="clear" w:fill="auto"/>
              </w:rPr>
              <w:t>47.11</w:t>
            </w:r>
          </w:p>
        </w:tc>
        <w:tc>
          <w:tcPr>
            <w:tcW w:w="5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E0CA2DF">
            <w:pPr>
              <w:widowControl w:val="0"/>
              <w:bidi w:val="0"/>
              <w:spacing w:before="0" w:after="0" w:line="240" w:lineRule="exact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val="clear" w:fill="auto"/>
              </w:rPr>
              <w:t>Торговля розничная прочими товарами</w:t>
            </w:r>
          </w:p>
          <w:p w14:paraId="49DAC987">
            <w:pPr>
              <w:widowControl w:val="0"/>
              <w:bidi w:val="0"/>
              <w:spacing w:before="0" w:after="0" w:line="240" w:lineRule="exact"/>
              <w:ind w:left="0" w:right="0" w:firstLine="0"/>
              <w:jc w:val="center"/>
              <w:rPr>
                <w:color w:val="auto"/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val="clear" w:fill="auto"/>
              </w:rPr>
              <w:t>в специализированных магазинах</w:t>
            </w:r>
          </w:p>
        </w:tc>
      </w:tr>
      <w:tr w14:paraId="0A9B4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3A32BBC">
            <w:pPr>
              <w:widowControl w:val="0"/>
              <w:bidi w:val="0"/>
              <w:spacing w:before="0" w:after="240" w:line="240" w:lineRule="exact"/>
              <w:ind w:left="0" w:right="0" w:firstLine="0"/>
              <w:jc w:val="center"/>
              <w:rPr>
                <w:color w:val="auto"/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val="clear" w:fill="auto"/>
              </w:rPr>
              <w:t>7</w:t>
            </w:r>
          </w:p>
        </w:tc>
        <w:tc>
          <w:tcPr>
            <w:tcW w:w="1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229117F">
            <w:pPr>
              <w:widowControl w:val="0"/>
              <w:bidi w:val="0"/>
              <w:spacing w:before="0" w:after="0" w:line="276" w:lineRule="exact"/>
              <w:ind w:left="0" w:right="0" w:firstLine="0"/>
              <w:jc w:val="center"/>
              <w:rPr>
                <w:color w:val="auto"/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val="clear" w:fill="auto"/>
              </w:rPr>
              <w:t>47.11</w:t>
            </w:r>
          </w:p>
        </w:tc>
        <w:tc>
          <w:tcPr>
            <w:tcW w:w="5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1E3D11B">
            <w:pPr>
              <w:widowControl w:val="0"/>
              <w:bidi w:val="0"/>
              <w:spacing w:before="0" w:after="0" w:line="240" w:lineRule="exact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val="clear" w:fill="auto"/>
              </w:rPr>
              <w:t>Торговля розничная прочими товарами</w:t>
            </w:r>
          </w:p>
          <w:p w14:paraId="0205529D">
            <w:pPr>
              <w:widowControl w:val="0"/>
              <w:bidi w:val="0"/>
              <w:spacing w:before="0" w:after="0" w:line="240" w:lineRule="exact"/>
              <w:ind w:left="0" w:right="0" w:firstLine="0"/>
              <w:jc w:val="center"/>
              <w:rPr>
                <w:color w:val="auto"/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val="clear" w:fill="auto"/>
              </w:rPr>
              <w:t>в специализированных магазинах</w:t>
            </w:r>
          </w:p>
        </w:tc>
      </w:tr>
      <w:tr w14:paraId="2277E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109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D73D3A8">
            <w:pPr>
              <w:widowControl w:val="0"/>
              <w:bidi w:val="0"/>
              <w:spacing w:before="0" w:after="240" w:line="240" w:lineRule="exact"/>
              <w:ind w:left="0" w:right="0" w:firstLine="0"/>
              <w:jc w:val="center"/>
              <w:rPr>
                <w:rFonts w:ascii="Times New Roman" w:hAnsi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pacing w:val="0"/>
                <w:sz w:val="28"/>
                <w:szCs w:val="28"/>
              </w:rPr>
              <w:t>8</w:t>
            </w:r>
          </w:p>
        </w:tc>
        <w:tc>
          <w:tcPr>
            <w:tcW w:w="189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664BD92">
            <w:pPr>
              <w:widowControl w:val="0"/>
              <w:bidi w:val="0"/>
              <w:spacing w:before="0" w:after="0" w:line="276" w:lineRule="exact"/>
              <w:ind w:left="0" w:right="0" w:firstLine="0"/>
              <w:jc w:val="center"/>
              <w:rPr>
                <w:rFonts w:ascii="Times New Roman" w:hAnsi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pacing w:val="0"/>
                <w:sz w:val="28"/>
                <w:szCs w:val="28"/>
              </w:rPr>
              <w:t>47.11</w:t>
            </w:r>
          </w:p>
        </w:tc>
        <w:tc>
          <w:tcPr>
            <w:tcW w:w="569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28852F">
            <w:pPr>
              <w:widowControl w:val="0"/>
              <w:bidi w:val="0"/>
              <w:spacing w:before="0" w:after="0" w:line="240" w:lineRule="exact"/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zCs w:val="28"/>
                <w:shd w:val="clear" w:fill="auto"/>
              </w:rPr>
              <w:t>Торговля розничная прочими товарами</w:t>
            </w:r>
          </w:p>
          <w:p w14:paraId="66F909FA">
            <w:pPr>
              <w:widowControl w:val="0"/>
              <w:bidi w:val="0"/>
              <w:spacing w:before="0" w:after="0" w:line="240" w:lineRule="exact"/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специализированных магазинах</w:t>
            </w:r>
          </w:p>
        </w:tc>
      </w:tr>
      <w:tr w14:paraId="1C7D28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109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CFF39A2">
            <w:pPr>
              <w:widowControl w:val="0"/>
              <w:bidi w:val="0"/>
              <w:spacing w:before="0" w:after="240" w:line="240" w:lineRule="exact"/>
              <w:ind w:left="0" w:right="0" w:firstLine="0"/>
              <w:jc w:val="center"/>
              <w:rPr>
                <w:rFonts w:ascii="Times New Roman" w:hAnsi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pacing w:val="0"/>
                <w:sz w:val="28"/>
                <w:szCs w:val="28"/>
              </w:rPr>
              <w:t>9</w:t>
            </w:r>
          </w:p>
        </w:tc>
        <w:tc>
          <w:tcPr>
            <w:tcW w:w="189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9B8FE00">
            <w:pPr>
              <w:widowControl w:val="0"/>
              <w:bidi w:val="0"/>
              <w:spacing w:before="0" w:after="0" w:line="276" w:lineRule="exact"/>
              <w:ind w:left="0" w:right="0" w:firstLine="0"/>
              <w:jc w:val="center"/>
              <w:rPr>
                <w:rFonts w:ascii="Times New Roman" w:hAnsi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pacing w:val="0"/>
                <w:sz w:val="28"/>
                <w:szCs w:val="28"/>
              </w:rPr>
              <w:t>47.11</w:t>
            </w:r>
          </w:p>
        </w:tc>
        <w:tc>
          <w:tcPr>
            <w:tcW w:w="569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90909B9">
            <w:pPr>
              <w:widowControl w:val="0"/>
              <w:bidi w:val="0"/>
              <w:spacing w:before="0" w:after="0" w:line="240" w:lineRule="exact"/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zCs w:val="28"/>
                <w:shd w:val="clear" w:fill="auto"/>
              </w:rPr>
              <w:t>Торговля розничная прочими товарами</w:t>
            </w:r>
          </w:p>
          <w:p w14:paraId="31B17830">
            <w:pPr>
              <w:widowControl w:val="0"/>
              <w:bidi w:val="0"/>
              <w:spacing w:before="0" w:after="0" w:line="240" w:lineRule="exact"/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специализированных магазинах</w:t>
            </w:r>
          </w:p>
        </w:tc>
      </w:tr>
      <w:tr w14:paraId="31C4C0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109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188CDCC">
            <w:pPr>
              <w:widowControl w:val="0"/>
              <w:bidi w:val="0"/>
              <w:spacing w:before="0" w:after="240" w:line="240" w:lineRule="exact"/>
              <w:ind w:left="0" w:right="0" w:firstLine="0"/>
              <w:jc w:val="center"/>
              <w:rPr>
                <w:rFonts w:ascii="Times New Roman" w:hAnsi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pacing w:val="0"/>
                <w:sz w:val="28"/>
                <w:szCs w:val="28"/>
              </w:rPr>
              <w:t>10</w:t>
            </w:r>
          </w:p>
        </w:tc>
        <w:tc>
          <w:tcPr>
            <w:tcW w:w="189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64778CE">
            <w:pPr>
              <w:widowControl w:val="0"/>
              <w:bidi w:val="0"/>
              <w:spacing w:before="0" w:after="0" w:line="276" w:lineRule="exact"/>
              <w:ind w:left="0" w:right="0" w:firstLine="0"/>
              <w:jc w:val="center"/>
              <w:rPr>
                <w:rFonts w:ascii="Times New Roman" w:hAnsi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pacing w:val="0"/>
                <w:sz w:val="28"/>
                <w:szCs w:val="28"/>
              </w:rPr>
              <w:t>47.11</w:t>
            </w:r>
          </w:p>
        </w:tc>
        <w:tc>
          <w:tcPr>
            <w:tcW w:w="569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25274E7">
            <w:pPr>
              <w:pStyle w:val="5"/>
              <w:widowControl w:val="0"/>
              <w:bidi w:val="0"/>
              <w:spacing w:before="0" w:after="0" w:line="240" w:lineRule="exact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8"/>
                <w:szCs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zCs w:val="28"/>
                <w:shd w:val="clear" w:fill="auto"/>
              </w:rPr>
              <w:t>торговля фруктами, овощами, картофелем</w:t>
            </w:r>
          </w:p>
          <w:p w14:paraId="20A17B9E">
            <w:pPr>
              <w:widowControl w:val="0"/>
              <w:bidi w:val="0"/>
              <w:spacing w:before="0" w:after="0" w:line="240" w:lineRule="exact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8"/>
                <w:szCs w:val="28"/>
                <w:shd w:val="clear" w:fill="auto"/>
              </w:rPr>
            </w:pPr>
          </w:p>
        </w:tc>
      </w:tr>
    </w:tbl>
    <w:p w14:paraId="2ED42E56">
      <w:pPr>
        <w:bidi w:val="0"/>
        <w:spacing w:before="0" w:after="0" w:line="240" w:lineRule="exact"/>
        <w:ind w:left="0" w:right="-932" w:firstLine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FFFFFF"/>
        </w:rPr>
      </w:pPr>
    </w:p>
    <w:p w14:paraId="30CE216E">
      <w:pPr>
        <w:bidi w:val="0"/>
        <w:spacing w:before="0" w:after="0" w:line="240" w:lineRule="exact"/>
        <w:ind w:left="0" w:right="-932" w:firstLine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 xml:space="preserve">Магазин «Нимфа» ИП Мельник Е.В. </w:t>
      </w: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auto"/>
        </w:rPr>
        <w:t xml:space="preserve">04.03.2021г. </w:t>
      </w: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 xml:space="preserve"> закрылся.</w:t>
      </w:r>
    </w:p>
    <w:p w14:paraId="4945F256">
      <w:pPr>
        <w:bidi w:val="0"/>
        <w:spacing w:before="0" w:after="0" w:line="240" w:lineRule="exact"/>
        <w:ind w:left="0" w:right="-932" w:firstLine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>Магазин «АННА» ИП Кудряшова А.А. 1</w:t>
      </w: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auto"/>
        </w:rPr>
        <w:t>0.05.2021г. Закрылся.</w:t>
      </w:r>
    </w:p>
    <w:p w14:paraId="7F28B9AC">
      <w:pPr>
        <w:bidi w:val="0"/>
        <w:spacing w:before="0" w:after="0" w:line="240" w:lineRule="exact"/>
        <w:ind w:left="0" w:right="-932" w:firstLine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auto"/>
        </w:rPr>
        <w:t>Магазин «Надежда» ИП Обченко Г.И. 10.10.2024 г. закрылся.</w:t>
      </w:r>
    </w:p>
    <w:p w14:paraId="04C540CB">
      <w:pPr>
        <w:bidi w:val="0"/>
        <w:spacing w:before="0" w:after="0" w:line="240" w:lineRule="exact"/>
        <w:ind w:left="0" w:right="-932" w:firstLine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FFFFFF"/>
        </w:rPr>
      </w:pPr>
    </w:p>
    <w:p w14:paraId="0960F7E2">
      <w:pPr>
        <w:bidi w:val="0"/>
        <w:spacing w:before="0" w:after="0" w:line="240" w:lineRule="exact"/>
        <w:ind w:left="0" w:right="-932" w:firstLine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 xml:space="preserve">На территории </w:t>
      </w: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auto"/>
        </w:rPr>
        <w:t>Куйбышевского</w:t>
      </w: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 xml:space="preserve"> сельского поселения стационарных объектов сферы бытовых услуг нет.</w:t>
      </w:r>
    </w:p>
    <w:p w14:paraId="002A4C5E">
      <w:pPr>
        <w:bidi w:val="0"/>
        <w:spacing w:before="0" w:after="0" w:line="240" w:lineRule="exact"/>
        <w:ind w:left="0" w:right="-932" w:firstLine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 xml:space="preserve"> Финансово-экономическое состояние объектов розничной торговли удовлетворительное. Большой ассортимент товаров. Жалоб от населения не поступало.</w:t>
      </w:r>
    </w:p>
    <w:p w14:paraId="186C7A73">
      <w:pPr>
        <w:bidi w:val="0"/>
        <w:spacing w:before="0" w:after="90" w:line="240" w:lineRule="exact"/>
        <w:ind w:left="0" w:right="-932" w:firstLine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>Число субъектов малого и среднего предпринимательства в расчете на 2001 человек населения составляет – 26 единицы.</w:t>
      </w:r>
    </w:p>
    <w:p w14:paraId="2ED2D28F">
      <w:pPr>
        <w:bidi w:val="0"/>
        <w:spacing w:before="0" w:after="90" w:line="240" w:lineRule="exact"/>
        <w:ind w:left="0" w:right="-932" w:firstLine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>Численность лиц, занятых в сфере малого предпринимательства (работающих на малых предприятиях, в крестьянских (фермерских) хозяйствах, в сфере предпринимательской деятельности без образования юридического лица), на 2001 человек населения – 26.</w:t>
      </w:r>
    </w:p>
    <w:p w14:paraId="6E1B5F9F">
      <w:pPr>
        <w:bidi w:val="0"/>
        <w:spacing w:before="0" w:after="90" w:line="240" w:lineRule="exact"/>
        <w:ind w:left="0" w:right="-932" w:firstLine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>В</w:t>
      </w: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  <w:lang w:val="ru-RU"/>
        </w:rPr>
        <w:t>о</w:t>
      </w:r>
      <w:r>
        <w:rPr>
          <w:rFonts w:hint="default" w:ascii="Times New Roman" w:hAnsi="Times New Roman" w:eastAsia="Times New Roman" w:cs="Times New Roman"/>
          <w:color w:val="000000"/>
          <w:spacing w:val="0"/>
          <w:sz w:val="28"/>
          <w:shd w:val="clear" w:fill="FFFFFF"/>
          <w:lang w:val="ru-RU"/>
        </w:rPr>
        <w:t xml:space="preserve"> 2</w:t>
      </w:r>
      <w:bookmarkStart w:id="0" w:name="_GoBack"/>
      <w:bookmarkEnd w:id="0"/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 xml:space="preserve"> квартале 2025 года рабочих мест создано не было.</w:t>
      </w:r>
    </w:p>
    <w:p w14:paraId="07433138">
      <w:pPr>
        <w:bidi w:val="0"/>
        <w:spacing w:before="0" w:after="90" w:line="240" w:lineRule="exact"/>
        <w:ind w:left="0" w:right="-932" w:firstLine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>3. На территории Куйбышевского сельского поселения осуществляют свою деятельность 7 крестьянских (фермерских) хозяйств специализация выращивание зерновых и масленичных культур, выращивание КРС., ЛПХ (с товарным производством) 368.</w:t>
      </w:r>
    </w:p>
    <w:p w14:paraId="2844433C">
      <w:pPr>
        <w:bidi w:val="0"/>
        <w:spacing w:before="0" w:after="200" w:line="276" w:lineRule="exact"/>
        <w:ind w:left="0" w:right="-932" w:firstLine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auto"/>
        </w:rPr>
      </w:pPr>
    </w:p>
    <w:sectPr>
      <w:pgSz w:w="12240" w:h="15840"/>
      <w:pgMar w:top="1440" w:right="1440" w:bottom="1440" w:left="1440" w:header="0" w:footer="0" w:gutter="0"/>
      <w:pgNumType w:fmt="decimal"/>
      <w:cols w:space="720" w:num="1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Calibri">
    <w:panose1 w:val="020F0502020204030204"/>
    <w:charset w:val="CC"/>
    <w:family w:val="roman"/>
    <w:pitch w:val="default"/>
    <w:sig w:usb0="E00002FF" w:usb1="4000ACFF" w:usb2="00000001" w:usb3="00000000" w:csb0="2000019F" w:csb1="00000000"/>
  </w:font>
  <w:font w:name="NSimSun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autoHyphenation/>
  <w:compat>
    <w:compatSetting w:name="compatibilityMode" w:uri="http://schemas.microsoft.com/office/word" w:val="12"/>
  </w:compat>
  <w:rsids>
    <w:rsidRoot w:val="00000000"/>
    <w:rsid w:val="12931A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NSimSun" w:cs="Mang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suppressAutoHyphens/>
      <w:bidi w:val="0"/>
    </w:pPr>
    <w:rPr>
      <w:rFonts w:ascii="Calibri" w:hAnsi="Calibri" w:eastAsia="NSimSun" w:cs="Mangal"/>
      <w:color w:val="auto"/>
      <w:kern w:val="2"/>
      <w:sz w:val="22"/>
      <w:szCs w:val="24"/>
      <w:lang w:val="ru-RU" w:eastAsia="zh-CN" w:bidi="hi-I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List"/>
    <w:basedOn w:val="5"/>
    <w:qFormat/>
    <w:uiPriority w:val="0"/>
    <w:rPr>
      <w:rFonts w:cs="Mangal"/>
    </w:rPr>
  </w:style>
  <w:style w:type="paragraph" w:customStyle="1" w:styleId="7">
    <w:name w:val="Заголовок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8">
    <w:name w:val="Указатель1"/>
    <w:basedOn w:val="1"/>
    <w:qFormat/>
    <w:uiPriority w:val="0"/>
    <w:pPr>
      <w:suppressLineNumbers/>
    </w:pPr>
    <w:rPr>
      <w:rFonts w:cs="Mang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386</Words>
  <Characters>2855</Characters>
  <Paragraphs>61</Paragraphs>
  <TotalTime>10</TotalTime>
  <ScaleCrop>false</ScaleCrop>
  <LinksUpToDate>false</LinksUpToDate>
  <CharactersWithSpaces>3192</CharactersWithSpaces>
  <Application>WPS Office_12.2.0.21546_F1E327BC-269C-435d-A152-05C5408002CA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2025-07-01T12:35:44Z</dcterms:created>
  <dc:creator>user</dc:creator>
  <cp:lastModifiedBy>user</cp:lastModifiedBy>
  <dcterms:modified xsi:type="dcterms:W3CDTF">2025-07-01T12:37:15Z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A25D53E7443A47599F418E8805B65C39_12</vt:lpwstr>
  </property>
</Properties>
</file>