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8D" w:rsidRPr="0079546F" w:rsidRDefault="00DA7E7B" w:rsidP="0079546F">
      <w:pPr>
        <w:pStyle w:val="a6"/>
        <w:ind w:firstLine="851"/>
        <w:jc w:val="center"/>
        <w:rPr>
          <w:b/>
          <w:bCs/>
        </w:rPr>
      </w:pPr>
      <w:r>
        <w:rPr>
          <w:noProof/>
          <w:lang w:val="ru-RU" w:eastAsia="ru-RU"/>
        </w:rPr>
        <w:drawing>
          <wp:inline distT="0" distB="0" distL="0" distR="0">
            <wp:extent cx="571500" cy="7048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17558D" w:rsidRPr="0079546F" w:rsidRDefault="0017558D" w:rsidP="0079546F">
      <w:pPr>
        <w:pStyle w:val="a6"/>
        <w:ind w:firstLine="851"/>
        <w:jc w:val="center"/>
        <w:rPr>
          <w:b/>
          <w:bCs/>
          <w:sz w:val="36"/>
          <w:szCs w:val="36"/>
          <w:lang w:val="ru-RU"/>
        </w:rPr>
      </w:pPr>
      <w:r w:rsidRPr="0079546F">
        <w:rPr>
          <w:b/>
          <w:bCs/>
          <w:sz w:val="36"/>
          <w:szCs w:val="36"/>
          <w:lang w:val="ru-RU"/>
        </w:rPr>
        <w:t>РЕШЕНИЕ</w:t>
      </w:r>
    </w:p>
    <w:p w:rsidR="0017558D" w:rsidRPr="0079546F" w:rsidRDefault="0017558D" w:rsidP="0079546F">
      <w:pPr>
        <w:pStyle w:val="a6"/>
        <w:ind w:firstLine="851"/>
        <w:jc w:val="center"/>
        <w:rPr>
          <w:b/>
          <w:bCs/>
          <w:lang w:val="ru-RU"/>
        </w:rPr>
      </w:pPr>
      <w:r w:rsidRPr="0079546F">
        <w:rPr>
          <w:b/>
          <w:bCs/>
          <w:lang w:val="ru-RU"/>
        </w:rPr>
        <w:t xml:space="preserve">СОВЕТА </w:t>
      </w:r>
      <w:r w:rsidR="00DA7E7B">
        <w:rPr>
          <w:b/>
          <w:bCs/>
          <w:lang w:val="ru-RU"/>
        </w:rPr>
        <w:t>КУЙБЫШЕВСКОГО</w:t>
      </w:r>
      <w:r w:rsidRPr="0079546F">
        <w:rPr>
          <w:b/>
          <w:bCs/>
          <w:lang w:val="ru-RU"/>
        </w:rPr>
        <w:t xml:space="preserve">  СЕЛЬСКОГО ПОСЕЛЕНИЯ </w:t>
      </w:r>
    </w:p>
    <w:p w:rsidR="0017558D" w:rsidRPr="0079546F" w:rsidRDefault="0017558D" w:rsidP="0079546F">
      <w:pPr>
        <w:pStyle w:val="a6"/>
        <w:ind w:firstLine="851"/>
        <w:jc w:val="center"/>
        <w:rPr>
          <w:b/>
          <w:bCs/>
          <w:lang w:val="ru-RU"/>
        </w:rPr>
      </w:pPr>
      <w:r w:rsidRPr="0079546F">
        <w:rPr>
          <w:b/>
          <w:bCs/>
          <w:lang w:val="ru-RU"/>
        </w:rPr>
        <w:t>СТАРОМИНСКОГО РАЙОНА</w:t>
      </w:r>
    </w:p>
    <w:p w:rsidR="0017558D" w:rsidRPr="0079546F" w:rsidRDefault="0017558D" w:rsidP="0079546F">
      <w:pPr>
        <w:pStyle w:val="a6"/>
        <w:ind w:firstLine="851"/>
        <w:rPr>
          <w:bCs/>
          <w:lang w:val="ru-RU"/>
        </w:rPr>
      </w:pPr>
      <w:bookmarkStart w:id="0" w:name="_GoBack"/>
      <w:bookmarkEnd w:id="0"/>
    </w:p>
    <w:p w:rsidR="0034264C" w:rsidRPr="0034264C" w:rsidRDefault="00DA7E7B" w:rsidP="0034264C">
      <w:pPr>
        <w:rPr>
          <w:rFonts w:ascii="Times New Roman" w:hAnsi="Times New Roman" w:cs="Times New Roman"/>
          <w:bCs/>
          <w:sz w:val="28"/>
          <w:szCs w:val="28"/>
        </w:rPr>
      </w:pPr>
      <w:r>
        <w:rPr>
          <w:rFonts w:ascii="Times New Roman" w:hAnsi="Times New Roman" w:cs="Times New Roman"/>
          <w:bCs/>
          <w:sz w:val="28"/>
          <w:szCs w:val="28"/>
        </w:rPr>
        <w:t xml:space="preserve">От  </w:t>
      </w:r>
      <w:r w:rsidR="00DD7369">
        <w:rPr>
          <w:rFonts w:ascii="Times New Roman" w:hAnsi="Times New Roman" w:cs="Times New Roman"/>
          <w:bCs/>
          <w:sz w:val="28"/>
          <w:szCs w:val="28"/>
        </w:rPr>
        <w:t>22.12.2022г.</w:t>
      </w:r>
      <w:r>
        <w:rPr>
          <w:rFonts w:ascii="Times New Roman" w:hAnsi="Times New Roman" w:cs="Times New Roman"/>
          <w:bCs/>
          <w:sz w:val="28"/>
          <w:szCs w:val="28"/>
        </w:rPr>
        <w:t xml:space="preserve">                                       </w:t>
      </w:r>
      <w:r w:rsidR="00DD7369">
        <w:rPr>
          <w:rFonts w:ascii="Times New Roman" w:hAnsi="Times New Roman" w:cs="Times New Roman"/>
          <w:bCs/>
          <w:sz w:val="28"/>
          <w:szCs w:val="28"/>
        </w:rPr>
        <w:t xml:space="preserve">                                    </w:t>
      </w:r>
      <w:r>
        <w:rPr>
          <w:rFonts w:ascii="Times New Roman" w:hAnsi="Times New Roman" w:cs="Times New Roman"/>
          <w:bCs/>
          <w:sz w:val="28"/>
          <w:szCs w:val="28"/>
        </w:rPr>
        <w:t xml:space="preserve">       № </w:t>
      </w:r>
      <w:r w:rsidR="00DD7369">
        <w:rPr>
          <w:rFonts w:ascii="Times New Roman" w:hAnsi="Times New Roman" w:cs="Times New Roman"/>
          <w:bCs/>
          <w:sz w:val="28"/>
          <w:szCs w:val="28"/>
        </w:rPr>
        <w:t>40.6</w:t>
      </w:r>
    </w:p>
    <w:p w:rsidR="0079546F" w:rsidRPr="00DA7E7B" w:rsidRDefault="00DA7E7B" w:rsidP="00DA7E7B">
      <w:pPr>
        <w:pStyle w:val="2"/>
        <w:spacing w:before="0" w:after="0"/>
        <w:ind w:firstLine="851"/>
        <w:jc w:val="center"/>
        <w:rPr>
          <w:rFonts w:ascii="Times New Roman" w:hAnsi="Times New Roman"/>
          <w:b w:val="0"/>
          <w:bCs w:val="0"/>
          <w:i w:val="0"/>
          <w:color w:val="auto"/>
        </w:rPr>
      </w:pPr>
      <w:r>
        <w:rPr>
          <w:rFonts w:ascii="Times New Roman" w:hAnsi="Times New Roman"/>
          <w:b w:val="0"/>
          <w:bCs w:val="0"/>
          <w:i w:val="0"/>
          <w:color w:val="auto"/>
        </w:rPr>
        <w:t>Х. Восточный Сосык</w:t>
      </w:r>
    </w:p>
    <w:p w:rsidR="0079546F" w:rsidRPr="0079546F" w:rsidRDefault="0079546F" w:rsidP="0079546F">
      <w:pPr>
        <w:spacing w:after="0" w:line="240" w:lineRule="auto"/>
        <w:ind w:firstLine="851"/>
        <w:rPr>
          <w:rFonts w:ascii="Times New Roman" w:hAnsi="Times New Roman" w:cs="Times New Roman"/>
          <w:b/>
          <w:bCs/>
          <w:noProof/>
          <w:sz w:val="28"/>
          <w:szCs w:val="28"/>
        </w:rPr>
      </w:pPr>
    </w:p>
    <w:p w:rsidR="0079546F" w:rsidRDefault="00BF7DFE" w:rsidP="00DA7E7B">
      <w:pPr>
        <w:spacing w:after="0" w:line="240" w:lineRule="auto"/>
        <w:ind w:firstLine="851"/>
        <w:jc w:val="center"/>
        <w:rPr>
          <w:rFonts w:ascii="Times New Roman" w:eastAsia="Times New Roman" w:hAnsi="Times New Roman" w:cs="Times New Roman"/>
          <w:b/>
          <w:bCs/>
          <w:sz w:val="28"/>
          <w:szCs w:val="28"/>
        </w:rPr>
      </w:pPr>
      <w:r w:rsidRPr="0079546F">
        <w:rPr>
          <w:rFonts w:ascii="Times New Roman" w:eastAsia="Times New Roman" w:hAnsi="Times New Roman" w:cs="Times New Roman"/>
          <w:b/>
          <w:sz w:val="28"/>
          <w:szCs w:val="28"/>
        </w:rPr>
        <w:t>Об утверждении Положения о</w:t>
      </w:r>
      <w:r w:rsidRPr="0079546F">
        <w:rPr>
          <w:rFonts w:ascii="Times New Roman" w:eastAsia="Times New Roman" w:hAnsi="Times New Roman" w:cs="Times New Roman"/>
          <w:b/>
          <w:bCs/>
          <w:sz w:val="28"/>
          <w:szCs w:val="28"/>
        </w:rPr>
        <w:t xml:space="preserve"> порядке представления сведений о доходах, расходах, об имуществе и обязательствах имущественного характера </w:t>
      </w:r>
      <w:r w:rsidR="00DA7E7B">
        <w:rPr>
          <w:rFonts w:ascii="Times New Roman" w:eastAsia="Times New Roman" w:hAnsi="Times New Roman" w:cs="Times New Roman"/>
          <w:b/>
          <w:bCs/>
          <w:sz w:val="28"/>
          <w:szCs w:val="28"/>
        </w:rPr>
        <w:t>лицами</w:t>
      </w:r>
      <w:r w:rsidRPr="0079546F">
        <w:rPr>
          <w:rFonts w:ascii="Times New Roman" w:eastAsia="Times New Roman" w:hAnsi="Times New Roman" w:cs="Times New Roman"/>
          <w:b/>
          <w:bCs/>
          <w:sz w:val="28"/>
          <w:szCs w:val="28"/>
        </w:rPr>
        <w:t xml:space="preserve">, </w:t>
      </w:r>
      <w:r w:rsidR="00DA7E7B">
        <w:rPr>
          <w:rFonts w:ascii="Times New Roman" w:eastAsia="Times New Roman" w:hAnsi="Times New Roman" w:cs="Times New Roman"/>
          <w:b/>
          <w:bCs/>
          <w:sz w:val="28"/>
          <w:szCs w:val="28"/>
        </w:rPr>
        <w:t>поступающими</w:t>
      </w:r>
      <w:r w:rsidRPr="0079546F">
        <w:rPr>
          <w:rFonts w:ascii="Times New Roman" w:eastAsia="Times New Roman" w:hAnsi="Times New Roman" w:cs="Times New Roman"/>
          <w:b/>
          <w:bCs/>
          <w:sz w:val="28"/>
          <w:szCs w:val="28"/>
        </w:rPr>
        <w:t xml:space="preserve"> на </w:t>
      </w:r>
      <w:r w:rsidR="00DA7E7B">
        <w:rPr>
          <w:rFonts w:ascii="Times New Roman" w:eastAsia="Times New Roman" w:hAnsi="Times New Roman" w:cs="Times New Roman"/>
          <w:b/>
          <w:bCs/>
          <w:sz w:val="28"/>
          <w:szCs w:val="28"/>
        </w:rPr>
        <w:t>должность руководителей муниципальных учреждений Куйбышевского</w:t>
      </w:r>
      <w:r w:rsidRPr="0079546F">
        <w:rPr>
          <w:rFonts w:ascii="Times New Roman" w:eastAsia="Times New Roman" w:hAnsi="Times New Roman" w:cs="Times New Roman"/>
          <w:b/>
          <w:bCs/>
          <w:sz w:val="28"/>
          <w:szCs w:val="28"/>
        </w:rPr>
        <w:t xml:space="preserve"> сельское</w:t>
      </w:r>
      <w:r w:rsidR="00DA7E7B">
        <w:rPr>
          <w:rFonts w:ascii="Times New Roman" w:eastAsia="Times New Roman" w:hAnsi="Times New Roman" w:cs="Times New Roman"/>
          <w:b/>
          <w:bCs/>
          <w:sz w:val="28"/>
          <w:szCs w:val="28"/>
        </w:rPr>
        <w:t xml:space="preserve"> поселение Староминского района</w:t>
      </w:r>
    </w:p>
    <w:p w:rsidR="0079546F" w:rsidRPr="0079546F" w:rsidRDefault="0079546F" w:rsidP="0079546F">
      <w:pPr>
        <w:spacing w:after="0" w:line="240" w:lineRule="auto"/>
        <w:ind w:firstLine="851"/>
        <w:jc w:val="center"/>
        <w:rPr>
          <w:rFonts w:ascii="Times New Roman" w:eastAsia="Times New Roman" w:hAnsi="Times New Roman" w:cs="Times New Roman"/>
          <w:b/>
          <w:bCs/>
          <w:sz w:val="28"/>
          <w:szCs w:val="28"/>
        </w:rPr>
      </w:pPr>
    </w:p>
    <w:p w:rsidR="00BF7DFE" w:rsidRPr="0079546F" w:rsidRDefault="003E3C06" w:rsidP="0079546F">
      <w:pPr>
        <w:spacing w:after="0" w:line="240" w:lineRule="auto"/>
        <w:ind w:firstLine="851"/>
        <w:jc w:val="both"/>
        <w:rPr>
          <w:rFonts w:ascii="Times New Roman" w:hAnsi="Times New Roman" w:cs="Times New Roman"/>
          <w:sz w:val="28"/>
          <w:szCs w:val="28"/>
        </w:rPr>
      </w:pPr>
      <w:r w:rsidRPr="0079546F">
        <w:rPr>
          <w:rFonts w:ascii="Times New Roman" w:hAnsi="Times New Roman" w:cs="Times New Roman"/>
          <w:sz w:val="28"/>
          <w:szCs w:val="28"/>
        </w:rPr>
        <w:t xml:space="preserve">Рассмотрев </w:t>
      </w:r>
      <w:r w:rsidR="00DA7E7B">
        <w:rPr>
          <w:rFonts w:ascii="Times New Roman" w:hAnsi="Times New Roman" w:cs="Times New Roman"/>
          <w:sz w:val="28"/>
          <w:szCs w:val="28"/>
        </w:rPr>
        <w:t>представление прокуратуры</w:t>
      </w:r>
      <w:r w:rsidRPr="0079546F">
        <w:rPr>
          <w:rFonts w:ascii="Times New Roman" w:hAnsi="Times New Roman" w:cs="Times New Roman"/>
          <w:sz w:val="28"/>
          <w:szCs w:val="28"/>
        </w:rPr>
        <w:t xml:space="preserve"> Староминского района от </w:t>
      </w:r>
      <w:r w:rsidR="00DA7E7B">
        <w:rPr>
          <w:rFonts w:ascii="Times New Roman" w:hAnsi="Times New Roman" w:cs="Times New Roman"/>
          <w:sz w:val="28"/>
          <w:szCs w:val="28"/>
        </w:rPr>
        <w:t xml:space="preserve">14.11.2022 </w:t>
      </w:r>
      <w:r w:rsidRPr="0079546F">
        <w:rPr>
          <w:rFonts w:ascii="Times New Roman" w:hAnsi="Times New Roman" w:cs="Times New Roman"/>
          <w:sz w:val="28"/>
          <w:szCs w:val="28"/>
        </w:rPr>
        <w:t xml:space="preserve">года № </w:t>
      </w:r>
      <w:r w:rsidR="00DA7E7B">
        <w:rPr>
          <w:rFonts w:ascii="Times New Roman" w:hAnsi="Times New Roman" w:cs="Times New Roman"/>
          <w:sz w:val="28"/>
          <w:szCs w:val="28"/>
        </w:rPr>
        <w:t>21-01/1687-22</w:t>
      </w:r>
      <w:r w:rsidRPr="0079546F">
        <w:rPr>
          <w:rFonts w:ascii="Times New Roman" w:hAnsi="Times New Roman" w:cs="Times New Roman"/>
          <w:sz w:val="28"/>
          <w:szCs w:val="28"/>
        </w:rPr>
        <w:t>, в</w:t>
      </w:r>
      <w:r w:rsidR="00BF7DFE" w:rsidRPr="0079546F">
        <w:rPr>
          <w:rFonts w:ascii="Times New Roman" w:hAnsi="Times New Roman" w:cs="Times New Roman"/>
          <w:sz w:val="28"/>
          <w:szCs w:val="28"/>
        </w:rPr>
        <w:t xml:space="preserve"> соответствии с </w:t>
      </w:r>
      <w:r w:rsidR="00BF7DFE" w:rsidRPr="0079546F">
        <w:rPr>
          <w:rStyle w:val="a5"/>
          <w:rFonts w:ascii="Times New Roman" w:eastAsia="Lucida Sans Unicode" w:hAnsi="Times New Roman" w:cs="Times New Roman"/>
          <w:color w:val="auto"/>
          <w:sz w:val="28"/>
          <w:szCs w:val="28"/>
        </w:rPr>
        <w:t>Федеральным законом</w:t>
      </w:r>
      <w:r w:rsidR="00BF7DFE" w:rsidRPr="0079546F">
        <w:rPr>
          <w:rFonts w:ascii="Times New Roman" w:hAnsi="Times New Roman" w:cs="Times New Roman"/>
          <w:sz w:val="28"/>
          <w:szCs w:val="28"/>
        </w:rPr>
        <w:t xml:space="preserve"> от 25 декабря 2008 года № 273-ФЗ «О противодействии коррупции», </w:t>
      </w:r>
      <w:r w:rsidR="00BF7DFE" w:rsidRPr="0079546F">
        <w:rPr>
          <w:rStyle w:val="a5"/>
          <w:rFonts w:ascii="Times New Roman" w:eastAsia="Lucida Sans Unicode" w:hAnsi="Times New Roman" w:cs="Times New Roman"/>
          <w:color w:val="auto"/>
          <w:sz w:val="28"/>
          <w:szCs w:val="28"/>
        </w:rPr>
        <w:t>Федеральным законом</w:t>
      </w:r>
      <w:r w:rsidR="00BF7DFE" w:rsidRPr="0079546F">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Законом Краснодарского края</w:t>
      </w:r>
      <w:r w:rsidRPr="0079546F">
        <w:rPr>
          <w:rFonts w:ascii="Times New Roman" w:hAnsi="Times New Roman" w:cs="Times New Roman"/>
          <w:sz w:val="28"/>
          <w:szCs w:val="28"/>
        </w:rPr>
        <w:t xml:space="preserve"> от 25.07.2017 года № 3655-КЗ «О порядке представления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sidR="00BF7DFE" w:rsidRPr="0079546F">
        <w:rPr>
          <w:rFonts w:ascii="Times New Roman" w:hAnsi="Times New Roman" w:cs="Times New Roman"/>
          <w:sz w:val="28"/>
          <w:szCs w:val="28"/>
        </w:rPr>
        <w:t xml:space="preserve">руководствуясь статьёй 26 Устава </w:t>
      </w:r>
      <w:r w:rsidR="00DA7E7B">
        <w:rPr>
          <w:rFonts w:ascii="Times New Roman" w:hAnsi="Times New Roman" w:cs="Times New Roman"/>
          <w:sz w:val="28"/>
          <w:szCs w:val="28"/>
        </w:rPr>
        <w:t>Куйбышевского</w:t>
      </w:r>
      <w:r w:rsidR="00BF7DFE" w:rsidRPr="0079546F">
        <w:rPr>
          <w:rFonts w:ascii="Times New Roman" w:hAnsi="Times New Roman" w:cs="Times New Roman"/>
          <w:sz w:val="28"/>
          <w:szCs w:val="28"/>
        </w:rPr>
        <w:t xml:space="preserve"> сельского поселения Староминского района Совет </w:t>
      </w:r>
      <w:r w:rsidR="00DA7E7B">
        <w:rPr>
          <w:rFonts w:ascii="Times New Roman" w:hAnsi="Times New Roman" w:cs="Times New Roman"/>
          <w:sz w:val="28"/>
          <w:szCs w:val="28"/>
        </w:rPr>
        <w:t>Куйбышевского</w:t>
      </w:r>
      <w:r w:rsidR="00BF7DFE" w:rsidRPr="0079546F">
        <w:rPr>
          <w:rFonts w:ascii="Times New Roman" w:hAnsi="Times New Roman" w:cs="Times New Roman"/>
          <w:sz w:val="28"/>
          <w:szCs w:val="28"/>
        </w:rPr>
        <w:t xml:space="preserve"> сельского поселения Староминского района,  </w:t>
      </w:r>
      <w:r w:rsidR="0079546F">
        <w:rPr>
          <w:rFonts w:ascii="Times New Roman" w:hAnsi="Times New Roman" w:cs="Times New Roman"/>
          <w:sz w:val="28"/>
          <w:szCs w:val="28"/>
        </w:rPr>
        <w:t>р е ш и л</w:t>
      </w:r>
      <w:r w:rsidR="00BF7DFE" w:rsidRPr="0079546F">
        <w:rPr>
          <w:rFonts w:ascii="Times New Roman" w:hAnsi="Times New Roman" w:cs="Times New Roman"/>
          <w:sz w:val="28"/>
          <w:szCs w:val="28"/>
        </w:rPr>
        <w:t>:</w:t>
      </w:r>
    </w:p>
    <w:p w:rsidR="00967D7C" w:rsidRPr="00DA7E7B" w:rsidRDefault="0039564E" w:rsidP="00DA7E7B">
      <w:pPr>
        <w:spacing w:after="0" w:line="240" w:lineRule="auto"/>
        <w:ind w:firstLine="851"/>
        <w:jc w:val="both"/>
        <w:rPr>
          <w:rFonts w:ascii="Times New Roman" w:eastAsia="Times New Roman" w:hAnsi="Times New Roman" w:cs="Times New Roman"/>
          <w:b/>
          <w:bCs/>
          <w:sz w:val="28"/>
          <w:szCs w:val="28"/>
        </w:rPr>
      </w:pPr>
      <w:r w:rsidRPr="0079546F">
        <w:rPr>
          <w:rFonts w:ascii="Times New Roman" w:eastAsia="Times New Roman" w:hAnsi="Times New Roman" w:cs="Times New Roman"/>
          <w:sz w:val="28"/>
          <w:szCs w:val="28"/>
        </w:rPr>
        <w:t xml:space="preserve">1. </w:t>
      </w:r>
      <w:r w:rsidR="003E3C06" w:rsidRPr="0079546F">
        <w:rPr>
          <w:rFonts w:ascii="Times New Roman" w:eastAsia="Times New Roman" w:hAnsi="Times New Roman" w:cs="Times New Roman"/>
          <w:sz w:val="28"/>
          <w:szCs w:val="28"/>
        </w:rPr>
        <w:t xml:space="preserve">Внести </w:t>
      </w:r>
      <w:r w:rsidR="00DA7E7B">
        <w:rPr>
          <w:rFonts w:ascii="Times New Roman" w:eastAsia="Times New Roman" w:hAnsi="Times New Roman" w:cs="Times New Roman"/>
          <w:sz w:val="28"/>
          <w:szCs w:val="28"/>
        </w:rPr>
        <w:t>на обсуждение</w:t>
      </w:r>
      <w:r w:rsidR="003E3C06" w:rsidRPr="0079546F">
        <w:rPr>
          <w:rFonts w:ascii="Times New Roman" w:hAnsi="Times New Roman"/>
          <w:sz w:val="28"/>
          <w:szCs w:val="28"/>
        </w:rPr>
        <w:t xml:space="preserve"> Совета администрации </w:t>
      </w:r>
      <w:r w:rsidR="00DA7E7B">
        <w:rPr>
          <w:rFonts w:ascii="Times New Roman" w:hAnsi="Times New Roman"/>
          <w:sz w:val="28"/>
          <w:szCs w:val="28"/>
        </w:rPr>
        <w:t>Куйбышевского</w:t>
      </w:r>
      <w:r w:rsidR="003E3C06" w:rsidRPr="0079546F">
        <w:rPr>
          <w:rFonts w:ascii="Times New Roman" w:hAnsi="Times New Roman"/>
          <w:sz w:val="28"/>
          <w:szCs w:val="28"/>
        </w:rPr>
        <w:t xml:space="preserve"> сельского поселения </w:t>
      </w:r>
      <w:r w:rsidR="00DA7E7B">
        <w:rPr>
          <w:rFonts w:ascii="Times New Roman" w:hAnsi="Times New Roman"/>
          <w:sz w:val="28"/>
          <w:szCs w:val="28"/>
        </w:rPr>
        <w:t xml:space="preserve">проект </w:t>
      </w:r>
      <w:r w:rsidR="00DA7E7B" w:rsidRPr="00DA7E7B">
        <w:rPr>
          <w:rFonts w:ascii="Times New Roman" w:hAnsi="Times New Roman"/>
          <w:sz w:val="28"/>
          <w:szCs w:val="28"/>
        </w:rPr>
        <w:t>«</w:t>
      </w:r>
      <w:r w:rsidR="00DA7E7B" w:rsidRPr="00DA7E7B">
        <w:rPr>
          <w:rFonts w:ascii="Times New Roman" w:eastAsia="Times New Roman" w:hAnsi="Times New Roman" w:cs="Times New Roman"/>
          <w:sz w:val="28"/>
          <w:szCs w:val="28"/>
        </w:rPr>
        <w:t>Об утверждении Положения о</w:t>
      </w:r>
      <w:r w:rsidR="00DA7E7B" w:rsidRPr="00DA7E7B">
        <w:rPr>
          <w:rFonts w:ascii="Times New Roman" w:eastAsia="Times New Roman" w:hAnsi="Times New Roman" w:cs="Times New Roman"/>
          <w:bCs/>
          <w:sz w:val="28"/>
          <w:szCs w:val="28"/>
        </w:rPr>
        <w:t xml:space="preserve"> порядке представления сведений о доходах, расходах, об имуществе и обязательствах имущественного характера лицами, поступающими на должность руководителей муниципальных учреждений Куйбышевского сельское поселение Староминского района»</w:t>
      </w:r>
    </w:p>
    <w:p w:rsidR="0039564E" w:rsidRPr="0079546F" w:rsidRDefault="0039564E" w:rsidP="0079546F">
      <w:pPr>
        <w:pStyle w:val="a6"/>
        <w:ind w:firstLine="851"/>
        <w:jc w:val="both"/>
        <w:rPr>
          <w:lang w:val="ru-RU"/>
        </w:rPr>
      </w:pPr>
      <w:r w:rsidRPr="0079546F">
        <w:rPr>
          <w:lang w:val="ru-RU"/>
        </w:rPr>
        <w:t>2.Контроль за</w:t>
      </w:r>
      <w:r w:rsidRPr="0079546F">
        <w:rPr>
          <w:lang w:val="ru-RU"/>
        </w:rPr>
        <w:tab/>
        <w:t xml:space="preserve">выполнением настоящего решения </w:t>
      </w:r>
      <w:r w:rsidRPr="0079546F">
        <w:rPr>
          <w:spacing w:val="-3"/>
          <w:lang w:val="ru-RU"/>
        </w:rPr>
        <w:t>оставляю</w:t>
      </w:r>
      <w:r w:rsidRPr="0079546F">
        <w:rPr>
          <w:spacing w:val="-3"/>
          <w:lang w:val="ru-RU"/>
        </w:rPr>
        <w:tab/>
        <w:t>за</w:t>
      </w:r>
      <w:r w:rsidRPr="0079546F">
        <w:rPr>
          <w:lang w:val="ru-RU"/>
        </w:rPr>
        <w:t>собой.</w:t>
      </w:r>
    </w:p>
    <w:p w:rsidR="0039564E" w:rsidRDefault="0039564E" w:rsidP="00DA7E7B">
      <w:pPr>
        <w:pStyle w:val="a6"/>
        <w:ind w:firstLine="851"/>
        <w:jc w:val="both"/>
        <w:rPr>
          <w:lang w:val="ru-RU"/>
        </w:rPr>
      </w:pPr>
      <w:r w:rsidRPr="0079546F">
        <w:rPr>
          <w:lang w:val="ru-RU"/>
        </w:rPr>
        <w:t xml:space="preserve">3.Настоящее решение вступает </w:t>
      </w:r>
      <w:r w:rsidR="00DA7E7B">
        <w:rPr>
          <w:lang w:val="ru-RU"/>
        </w:rPr>
        <w:t>в силу со дня его обнародования</w:t>
      </w:r>
    </w:p>
    <w:p w:rsidR="0079546F" w:rsidRPr="0079546F" w:rsidRDefault="0079546F" w:rsidP="0079546F">
      <w:pPr>
        <w:pStyle w:val="a6"/>
        <w:ind w:firstLine="851"/>
        <w:jc w:val="both"/>
        <w:rPr>
          <w:lang w:val="ru-RU"/>
        </w:rPr>
      </w:pPr>
    </w:p>
    <w:p w:rsidR="0039564E" w:rsidRPr="0079546F" w:rsidRDefault="0039564E" w:rsidP="0079546F">
      <w:pPr>
        <w:pStyle w:val="a6"/>
        <w:jc w:val="both"/>
        <w:rPr>
          <w:lang w:val="ru-RU"/>
        </w:rPr>
      </w:pPr>
      <w:r w:rsidRPr="0079546F">
        <w:rPr>
          <w:lang w:val="ru-RU"/>
        </w:rPr>
        <w:t xml:space="preserve">Глава </w:t>
      </w:r>
      <w:r w:rsidR="00DA7E7B">
        <w:rPr>
          <w:lang w:val="ru-RU"/>
        </w:rPr>
        <w:t>Куйбышевского</w:t>
      </w:r>
      <w:r w:rsidRPr="0079546F">
        <w:rPr>
          <w:lang w:val="ru-RU"/>
        </w:rPr>
        <w:t xml:space="preserve"> сельского поселения</w:t>
      </w:r>
    </w:p>
    <w:p w:rsidR="0039564E" w:rsidRDefault="0039564E" w:rsidP="0079546F">
      <w:pPr>
        <w:pStyle w:val="a6"/>
        <w:jc w:val="both"/>
        <w:rPr>
          <w:lang w:val="ru-RU"/>
        </w:rPr>
      </w:pPr>
      <w:r w:rsidRPr="0079546F">
        <w:rPr>
          <w:lang w:val="ru-RU"/>
        </w:rPr>
        <w:t xml:space="preserve">Староминского района                                                                       </w:t>
      </w:r>
      <w:r w:rsidR="00DA7E7B">
        <w:rPr>
          <w:lang w:val="ru-RU"/>
        </w:rPr>
        <w:t>С.В. Демчук</w:t>
      </w:r>
    </w:p>
    <w:p w:rsidR="00DA7E7B" w:rsidRDefault="00DA7E7B" w:rsidP="0079546F">
      <w:pPr>
        <w:pStyle w:val="a6"/>
        <w:jc w:val="both"/>
        <w:rPr>
          <w:lang w:val="ru-RU"/>
        </w:rPr>
      </w:pPr>
    </w:p>
    <w:p w:rsidR="00DA7E7B" w:rsidRDefault="00DA7E7B" w:rsidP="00DA7E7B">
      <w:pPr>
        <w:pStyle w:val="a6"/>
        <w:jc w:val="right"/>
        <w:rPr>
          <w:lang w:val="ru-RU"/>
        </w:rPr>
      </w:pPr>
      <w:r>
        <w:rPr>
          <w:lang w:val="ru-RU"/>
        </w:rPr>
        <w:lastRenderedPageBreak/>
        <w:t>ПРИЛОЖЕНИЕ №</w:t>
      </w:r>
      <w:r w:rsidR="00DD7369">
        <w:rPr>
          <w:lang w:val="ru-RU"/>
        </w:rPr>
        <w:t>1</w:t>
      </w:r>
      <w:r>
        <w:rPr>
          <w:lang w:val="ru-RU"/>
        </w:rPr>
        <w:t xml:space="preserve"> ОТ</w:t>
      </w:r>
      <w:r w:rsidR="00DD7369">
        <w:rPr>
          <w:lang w:val="ru-RU"/>
        </w:rPr>
        <w:t>22.12.2022г.</w:t>
      </w:r>
    </w:p>
    <w:p w:rsidR="008C1040" w:rsidRDefault="008C1040" w:rsidP="00DA7E7B">
      <w:pPr>
        <w:pStyle w:val="a6"/>
        <w:jc w:val="right"/>
        <w:rPr>
          <w:lang w:val="ru-RU"/>
        </w:rPr>
      </w:pPr>
      <w:r>
        <w:rPr>
          <w:lang w:val="ru-RU"/>
        </w:rPr>
        <w:t>К решению Совета Куйбышевского</w:t>
      </w:r>
      <w:r>
        <w:rPr>
          <w:lang w:val="ru-RU"/>
        </w:rPr>
        <w:br/>
        <w:t>сельского поселения от</w:t>
      </w:r>
      <w:r w:rsidR="00DD7369">
        <w:rPr>
          <w:lang w:val="ru-RU"/>
        </w:rPr>
        <w:t>22.12.2022г.</w:t>
      </w:r>
      <w:r>
        <w:rPr>
          <w:lang w:val="ru-RU"/>
        </w:rPr>
        <w:t xml:space="preserve"> №</w:t>
      </w:r>
      <w:r w:rsidR="00DD7369">
        <w:rPr>
          <w:lang w:val="ru-RU"/>
        </w:rPr>
        <w:t>40.6</w:t>
      </w:r>
    </w:p>
    <w:p w:rsidR="00DA7E7B" w:rsidRDefault="00DA7E7B" w:rsidP="00DA7E7B">
      <w:pPr>
        <w:pStyle w:val="a6"/>
        <w:jc w:val="right"/>
        <w:rPr>
          <w:lang w:val="ru-RU"/>
        </w:rPr>
      </w:pPr>
    </w:p>
    <w:p w:rsidR="008C1040" w:rsidRPr="008C1040" w:rsidRDefault="00EC7B4F" w:rsidP="008C1040">
      <w:pPr>
        <w:pStyle w:val="a8"/>
        <w:shd w:val="clear" w:color="auto" w:fill="FFFFFF"/>
        <w:spacing w:before="0" w:beforeAutospacing="0" w:after="0" w:afterAutospacing="0"/>
        <w:ind w:firstLine="709"/>
        <w:jc w:val="both"/>
        <w:rPr>
          <w:color w:val="0D0D0D" w:themeColor="text1" w:themeTint="F2"/>
          <w:sz w:val="28"/>
          <w:szCs w:val="21"/>
        </w:rPr>
      </w:pPr>
      <w:hyperlink r:id="rId8" w:anchor="P43" w:history="1">
        <w:r w:rsidR="008C1040" w:rsidRPr="008C1040">
          <w:rPr>
            <w:rStyle w:val="a9"/>
            <w:color w:val="0D0D0D" w:themeColor="text1" w:themeTint="F2"/>
            <w:sz w:val="28"/>
            <w:szCs w:val="21"/>
            <w:u w:val="none"/>
          </w:rPr>
          <w:t>Положение</w:t>
        </w:r>
      </w:hyperlink>
      <w:r w:rsidR="008C1040" w:rsidRPr="008C1040">
        <w:rPr>
          <w:color w:val="0D0D0D" w:themeColor="text1" w:themeTint="F2"/>
          <w:sz w:val="28"/>
          <w:szCs w:val="21"/>
        </w:rPr>
        <w:t>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 </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3.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а) лицами - при назначении на должности руководителей муниципальных учреждений по </w:t>
      </w:r>
      <w:hyperlink r:id="rId9" w:history="1">
        <w:r w:rsidRPr="008C1040">
          <w:rPr>
            <w:rStyle w:val="a9"/>
            <w:color w:val="0D0D0D" w:themeColor="text1" w:themeTint="F2"/>
            <w:sz w:val="28"/>
            <w:szCs w:val="21"/>
          </w:rPr>
          <w:t>форме</w:t>
        </w:r>
      </w:hyperlink>
      <w:r w:rsidRPr="008C1040">
        <w:rPr>
          <w:color w:val="0D0D0D" w:themeColor="text1" w:themeTint="F2"/>
          <w:sz w:val="28"/>
          <w:szCs w:val="21"/>
        </w:rPr>
        <w:t>, которые установлены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б) руководителями муниципальных учреждений - ежегодно не позднее 30 апреля года, следующего за отчетным, по </w:t>
      </w:r>
      <w:hyperlink r:id="rId10" w:history="1">
        <w:r w:rsidRPr="008C1040">
          <w:rPr>
            <w:rStyle w:val="a9"/>
            <w:color w:val="0D0D0D" w:themeColor="text1" w:themeTint="F2"/>
            <w:sz w:val="28"/>
            <w:szCs w:val="21"/>
          </w:rPr>
          <w:t>форме</w:t>
        </w:r>
      </w:hyperlink>
      <w:r w:rsidRPr="008C1040">
        <w:rPr>
          <w:color w:val="0D0D0D" w:themeColor="text1" w:themeTint="F2"/>
          <w:sz w:val="28"/>
          <w:szCs w:val="21"/>
        </w:rPr>
        <w:t>, которая установлена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4. Лицо при назначении на должность руководителя муниципального учреждения представляет:</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5. Руководитель муниципального учреждения представляет ежегодно:</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6.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Уточненные сведения, представленные руководителем муниципального учреждения в течение месяца после истечения срока, указанного в </w:t>
      </w:r>
      <w:hyperlink r:id="rId11" w:anchor="P56" w:history="1">
        <w:r w:rsidRPr="008C1040">
          <w:rPr>
            <w:rStyle w:val="a9"/>
            <w:color w:val="0D0D0D" w:themeColor="text1" w:themeTint="F2"/>
            <w:sz w:val="28"/>
            <w:szCs w:val="21"/>
          </w:rPr>
          <w:t>подпункте "б" пункта 3</w:t>
        </w:r>
      </w:hyperlink>
      <w:r w:rsidRPr="008C1040">
        <w:rPr>
          <w:color w:val="0D0D0D" w:themeColor="text1" w:themeTint="F2"/>
          <w:sz w:val="28"/>
          <w:szCs w:val="21"/>
        </w:rPr>
        <w:t> настоящего Положения, не считаются представленными с нарушением срока.</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 xml:space="preserve">7. В случае непредставления руководителем муниципального учреждения сведений о доходах, расходах, об имуществе и обязательствах </w:t>
      </w:r>
      <w:r w:rsidRPr="008C1040">
        <w:rPr>
          <w:color w:val="0D0D0D" w:themeColor="text1" w:themeTint="F2"/>
          <w:sz w:val="28"/>
          <w:szCs w:val="21"/>
        </w:rPr>
        <w:lastRenderedPageBreak/>
        <w:t>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9. Сведения о доходах, расходах, об имуществе и обязательствах имущественного характера, указанные в </w:t>
      </w:r>
      <w:hyperlink r:id="rId12" w:anchor="P57" w:history="1">
        <w:r w:rsidRPr="008C1040">
          <w:rPr>
            <w:rStyle w:val="a9"/>
            <w:color w:val="0D0D0D" w:themeColor="text1" w:themeTint="F2"/>
            <w:sz w:val="28"/>
            <w:szCs w:val="21"/>
          </w:rPr>
          <w:t>пунктах 4</w:t>
        </w:r>
      </w:hyperlink>
      <w:r w:rsidRPr="008C1040">
        <w:rPr>
          <w:color w:val="0D0D0D" w:themeColor="text1" w:themeTint="F2"/>
          <w:sz w:val="28"/>
          <w:szCs w:val="21"/>
        </w:rPr>
        <w:t> и </w:t>
      </w:r>
      <w:hyperlink r:id="rId13" w:anchor="P60" w:history="1">
        <w:r w:rsidRPr="008C1040">
          <w:rPr>
            <w:rStyle w:val="a9"/>
            <w:color w:val="0D0D0D" w:themeColor="text1" w:themeTint="F2"/>
            <w:sz w:val="28"/>
            <w:szCs w:val="21"/>
          </w:rPr>
          <w:t>5</w:t>
        </w:r>
      </w:hyperlink>
      <w:r w:rsidRPr="008C1040">
        <w:rPr>
          <w:color w:val="0D0D0D" w:themeColor="text1" w:themeTint="F2"/>
          <w:sz w:val="28"/>
          <w:szCs w:val="21"/>
        </w:rPr>
        <w:t>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w:t>
      </w:r>
    </w:p>
    <w:p w:rsidR="008C1040" w:rsidRPr="008C1040" w:rsidRDefault="008C1040" w:rsidP="008C1040">
      <w:pPr>
        <w:pStyle w:val="a8"/>
        <w:shd w:val="clear" w:color="auto" w:fill="FFFFFF"/>
        <w:spacing w:before="0" w:beforeAutospacing="0" w:after="0" w:afterAutospacing="0"/>
        <w:ind w:firstLine="709"/>
        <w:jc w:val="both"/>
        <w:rPr>
          <w:color w:val="0D0D0D" w:themeColor="text1" w:themeTint="F2"/>
          <w:sz w:val="28"/>
          <w:szCs w:val="21"/>
        </w:rPr>
      </w:pPr>
      <w:r w:rsidRPr="008C1040">
        <w:rPr>
          <w:color w:val="0D0D0D" w:themeColor="text1" w:themeTint="F2"/>
          <w:sz w:val="28"/>
          <w:szCs w:val="21"/>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DA7E7B" w:rsidRPr="0079546F" w:rsidRDefault="00DA7E7B" w:rsidP="00DA7E7B">
      <w:pPr>
        <w:pStyle w:val="a6"/>
        <w:jc w:val="right"/>
        <w:rPr>
          <w:lang w:val="ru-RU"/>
        </w:rPr>
      </w:pPr>
    </w:p>
    <w:sectPr w:rsidR="00DA7E7B" w:rsidRPr="0079546F" w:rsidSect="008C1040">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AA0" w:rsidRDefault="00922AA0" w:rsidP="008C1040">
      <w:pPr>
        <w:spacing w:after="0" w:line="240" w:lineRule="auto"/>
      </w:pPr>
      <w:r>
        <w:separator/>
      </w:r>
    </w:p>
  </w:endnote>
  <w:endnote w:type="continuationSeparator" w:id="1">
    <w:p w:rsidR="00922AA0" w:rsidRDefault="00922AA0" w:rsidP="008C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AA0" w:rsidRDefault="00922AA0" w:rsidP="008C1040">
      <w:pPr>
        <w:spacing w:after="0" w:line="240" w:lineRule="auto"/>
      </w:pPr>
      <w:r>
        <w:separator/>
      </w:r>
    </w:p>
  </w:footnote>
  <w:footnote w:type="continuationSeparator" w:id="1">
    <w:p w:rsidR="00922AA0" w:rsidRDefault="00922AA0" w:rsidP="008C1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790154"/>
    </w:sdtPr>
    <w:sdtContent>
      <w:p w:rsidR="008C1040" w:rsidRDefault="00EC7B4F">
        <w:pPr>
          <w:pStyle w:val="aa"/>
          <w:jc w:val="center"/>
        </w:pPr>
        <w:r>
          <w:fldChar w:fldCharType="begin"/>
        </w:r>
        <w:r w:rsidR="008C1040">
          <w:instrText>PAGE   \* MERGEFORMAT</w:instrText>
        </w:r>
        <w:r>
          <w:fldChar w:fldCharType="separate"/>
        </w:r>
        <w:r w:rsidR="00DD7369">
          <w:rPr>
            <w:noProof/>
          </w:rPr>
          <w:t>2</w:t>
        </w:r>
        <w:r>
          <w:fldChar w:fldCharType="end"/>
        </w:r>
      </w:p>
    </w:sdtContent>
  </w:sdt>
  <w:p w:rsidR="008C1040" w:rsidRDefault="008C1040">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6B58"/>
    <w:rsid w:val="000F6B58"/>
    <w:rsid w:val="0017558D"/>
    <w:rsid w:val="001B19F5"/>
    <w:rsid w:val="0034264C"/>
    <w:rsid w:val="0039564E"/>
    <w:rsid w:val="003E3C06"/>
    <w:rsid w:val="006B196F"/>
    <w:rsid w:val="0079546F"/>
    <w:rsid w:val="008401CE"/>
    <w:rsid w:val="008C1040"/>
    <w:rsid w:val="008E3E36"/>
    <w:rsid w:val="00922AA0"/>
    <w:rsid w:val="00967D7C"/>
    <w:rsid w:val="00A237F0"/>
    <w:rsid w:val="00BF3402"/>
    <w:rsid w:val="00BF7DFE"/>
    <w:rsid w:val="00DA7E7B"/>
    <w:rsid w:val="00DB1200"/>
    <w:rsid w:val="00DD7369"/>
    <w:rsid w:val="00EC7B4F"/>
    <w:rsid w:val="00F82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200"/>
  </w:style>
  <w:style w:type="paragraph" w:styleId="2">
    <w:name w:val="heading 2"/>
    <w:basedOn w:val="a"/>
    <w:next w:val="a"/>
    <w:link w:val="20"/>
    <w:unhideWhenUsed/>
    <w:qFormat/>
    <w:rsid w:val="0017558D"/>
    <w:pPr>
      <w:keepNext/>
      <w:widowControl w:val="0"/>
      <w:spacing w:before="240" w:after="60" w:line="240" w:lineRule="auto"/>
      <w:outlineLvl w:val="1"/>
    </w:pPr>
    <w:rPr>
      <w:rFonts w:ascii="Cambria" w:eastAsia="Times New Roman" w:hAnsi="Cambria" w:cs="Times New Roman"/>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D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DFE"/>
    <w:rPr>
      <w:rFonts w:ascii="Tahoma" w:hAnsi="Tahoma" w:cs="Tahoma"/>
      <w:sz w:val="16"/>
      <w:szCs w:val="16"/>
    </w:rPr>
  </w:style>
  <w:style w:type="character" w:customStyle="1" w:styleId="a5">
    <w:name w:val="Гипертекстовая ссылка"/>
    <w:basedOn w:val="a0"/>
    <w:uiPriority w:val="99"/>
    <w:rsid w:val="00BF7DFE"/>
    <w:rPr>
      <w:color w:val="008000"/>
    </w:rPr>
  </w:style>
  <w:style w:type="paragraph" w:styleId="a6">
    <w:name w:val="Body Text"/>
    <w:basedOn w:val="a"/>
    <w:link w:val="a7"/>
    <w:uiPriority w:val="1"/>
    <w:qFormat/>
    <w:rsid w:val="0039564E"/>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7">
    <w:name w:val="Основной текст Знак"/>
    <w:basedOn w:val="a0"/>
    <w:link w:val="a6"/>
    <w:uiPriority w:val="1"/>
    <w:rsid w:val="0039564E"/>
    <w:rPr>
      <w:rFonts w:ascii="Times New Roman" w:eastAsia="Times New Roman" w:hAnsi="Times New Roman" w:cs="Times New Roman"/>
      <w:sz w:val="28"/>
      <w:szCs w:val="28"/>
      <w:lang w:val="en-US" w:eastAsia="en-US"/>
    </w:rPr>
  </w:style>
  <w:style w:type="character" w:customStyle="1" w:styleId="20">
    <w:name w:val="Заголовок 2 Знак"/>
    <w:basedOn w:val="a0"/>
    <w:link w:val="2"/>
    <w:rsid w:val="0017558D"/>
    <w:rPr>
      <w:rFonts w:ascii="Cambria" w:eastAsia="Times New Roman" w:hAnsi="Cambria" w:cs="Times New Roman"/>
      <w:b/>
      <w:bCs/>
      <w:i/>
      <w:iCs/>
      <w:color w:val="000000"/>
      <w:sz w:val="28"/>
      <w:szCs w:val="28"/>
    </w:rPr>
  </w:style>
  <w:style w:type="character" w:customStyle="1" w:styleId="1">
    <w:name w:val="Основной текст1"/>
    <w:rsid w:val="00967D7C"/>
    <w:rPr>
      <w:rFonts w:ascii="Times New Roman" w:hAnsi="Times New Roman" w:cs="Times New Roman"/>
      <w:strike/>
      <w:color w:val="000000"/>
      <w:spacing w:val="-10"/>
      <w:w w:val="100"/>
      <w:position w:val="0"/>
      <w:sz w:val="29"/>
      <w:szCs w:val="29"/>
      <w:u w:val="none"/>
      <w:lang w:val="ru-RU" w:bidi="ar-SA"/>
    </w:rPr>
  </w:style>
  <w:style w:type="paragraph" w:styleId="a8">
    <w:name w:val="Normal (Web)"/>
    <w:basedOn w:val="a"/>
    <w:uiPriority w:val="99"/>
    <w:semiHidden/>
    <w:unhideWhenUsed/>
    <w:rsid w:val="008C104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C1040"/>
    <w:rPr>
      <w:color w:val="0000FF"/>
      <w:u w:val="single"/>
    </w:rPr>
  </w:style>
  <w:style w:type="paragraph" w:styleId="aa">
    <w:name w:val="header"/>
    <w:basedOn w:val="a"/>
    <w:link w:val="ab"/>
    <w:uiPriority w:val="99"/>
    <w:unhideWhenUsed/>
    <w:rsid w:val="008C10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1040"/>
  </w:style>
  <w:style w:type="paragraph" w:styleId="ac">
    <w:name w:val="footer"/>
    <w:basedOn w:val="a"/>
    <w:link w:val="ad"/>
    <w:uiPriority w:val="99"/>
    <w:unhideWhenUsed/>
    <w:rsid w:val="008C10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C1040"/>
  </w:style>
</w:styles>
</file>

<file path=word/webSettings.xml><?xml version="1.0" encoding="utf-8"?>
<w:webSettings xmlns:r="http://schemas.openxmlformats.org/officeDocument/2006/relationships" xmlns:w="http://schemas.openxmlformats.org/wordprocessingml/2006/main">
  <w:divs>
    <w:div w:id="1034962854">
      <w:bodyDiv w:val="1"/>
      <w:marLeft w:val="0"/>
      <w:marRight w:val="0"/>
      <w:marTop w:val="0"/>
      <w:marBottom w:val="0"/>
      <w:divBdr>
        <w:top w:val="none" w:sz="0" w:space="0" w:color="auto"/>
        <w:left w:val="none" w:sz="0" w:space="0" w:color="auto"/>
        <w:bottom w:val="none" w:sz="0" w:space="0" w:color="auto"/>
        <w:right w:val="none" w:sz="0" w:space="0" w:color="auto"/>
      </w:divBdr>
    </w:div>
    <w:div w:id="13652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chubarovo.ru/documents/acts/detail.php?id=999146" TargetMode="External"/><Relationship Id="rId13" Type="http://schemas.openxmlformats.org/officeDocument/2006/relationships/hyperlink" Target="https://admchubarovo.ru/documents/acts/detail.php?id=99914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chubarovo.ru/documents/acts/detail.php?id=9991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dmchubarovo.ru/documents/acts/detail.php?id=9991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E96E96B261DFD710C836C4F1DF385995FF8FE4E4D1694860804444DDB17F99642E2D9BE560B1475KFK1J" TargetMode="External"/><Relationship Id="rId4" Type="http://schemas.openxmlformats.org/officeDocument/2006/relationships/webSettings" Target="webSettings.xml"/><Relationship Id="rId9" Type="http://schemas.openxmlformats.org/officeDocument/2006/relationships/hyperlink" Target="consultantplus://offline/ref=BE96E96B261DFD710C836C4F1DF385995FF8FE4E4D1694860804444DDB17F99642E2D9BE560B1475KFK1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9C2A-4D68-437A-8D70-8FC63804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13</cp:revision>
  <cp:lastPrinted>2022-12-23T06:14:00Z</cp:lastPrinted>
  <dcterms:created xsi:type="dcterms:W3CDTF">2017-12-14T06:45:00Z</dcterms:created>
  <dcterms:modified xsi:type="dcterms:W3CDTF">2022-12-26T06:35:00Z</dcterms:modified>
</cp:coreProperties>
</file>