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9D" w:rsidRPr="00E56E9D" w:rsidRDefault="00E56E9D" w:rsidP="00E56E9D">
      <w:pPr>
        <w:shd w:val="clear" w:color="auto" w:fill="FFFFFF"/>
        <w:autoSpaceDE w:val="0"/>
        <w:spacing w:after="0" w:line="240" w:lineRule="auto"/>
        <w:jc w:val="center"/>
        <w:rPr>
          <w:rFonts w:ascii="Times New Roman" w:hAnsi="Times New Roman" w:cs="Times New Roman"/>
          <w:b/>
          <w:bCs/>
          <w:sz w:val="28"/>
          <w:szCs w:val="28"/>
        </w:rPr>
      </w:pPr>
      <w:r w:rsidRPr="00E56E9D">
        <w:rPr>
          <w:rFonts w:ascii="Times New Roman" w:hAnsi="Times New Roman" w:cs="Times New Roman"/>
          <w:noProof/>
          <w:sz w:val="28"/>
          <w:szCs w:val="28"/>
        </w:rPr>
        <w:drawing>
          <wp:inline distT="0" distB="0" distL="0" distR="0">
            <wp:extent cx="590550" cy="695325"/>
            <wp:effectExtent l="19050" t="0" r="0"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7"/>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E56E9D" w:rsidRPr="00E56E9D" w:rsidRDefault="00E56E9D" w:rsidP="00E56E9D">
      <w:pPr>
        <w:shd w:val="clear" w:color="auto" w:fill="FFFFFF"/>
        <w:autoSpaceDE w:val="0"/>
        <w:spacing w:after="0" w:line="240" w:lineRule="auto"/>
        <w:jc w:val="center"/>
        <w:rPr>
          <w:rFonts w:ascii="Times New Roman" w:hAnsi="Times New Roman" w:cs="Times New Roman"/>
          <w:b/>
          <w:bCs/>
          <w:sz w:val="36"/>
          <w:szCs w:val="36"/>
        </w:rPr>
      </w:pPr>
      <w:r w:rsidRPr="00E56E9D">
        <w:rPr>
          <w:rFonts w:ascii="Times New Roman" w:hAnsi="Times New Roman" w:cs="Times New Roman"/>
          <w:b/>
          <w:bCs/>
          <w:sz w:val="36"/>
          <w:szCs w:val="36"/>
        </w:rPr>
        <w:t>ПОСТАНОВЛЕНИЕ</w:t>
      </w:r>
    </w:p>
    <w:p w:rsidR="00E56E9D" w:rsidRPr="00E56E9D" w:rsidRDefault="00E56E9D" w:rsidP="00E56E9D">
      <w:pPr>
        <w:shd w:val="clear" w:color="auto" w:fill="FFFFFF"/>
        <w:autoSpaceDE w:val="0"/>
        <w:spacing w:after="0" w:line="240" w:lineRule="auto"/>
        <w:jc w:val="center"/>
        <w:rPr>
          <w:rFonts w:ascii="Times New Roman" w:hAnsi="Times New Roman" w:cs="Times New Roman"/>
          <w:b/>
          <w:bCs/>
          <w:sz w:val="28"/>
          <w:szCs w:val="28"/>
        </w:rPr>
      </w:pPr>
    </w:p>
    <w:p w:rsidR="00E56E9D" w:rsidRPr="00E56E9D" w:rsidRDefault="00E56E9D" w:rsidP="00E56E9D">
      <w:pPr>
        <w:pStyle w:val="af2"/>
        <w:spacing w:after="0"/>
        <w:jc w:val="center"/>
        <w:rPr>
          <w:b/>
          <w:bCs/>
          <w:sz w:val="28"/>
          <w:szCs w:val="28"/>
        </w:rPr>
      </w:pPr>
      <w:r w:rsidRPr="00E56E9D">
        <w:rPr>
          <w:b/>
          <w:bCs/>
          <w:sz w:val="28"/>
          <w:szCs w:val="28"/>
        </w:rPr>
        <w:t>АДМИНИСТРАЦИИ КУЙБЫШЕВСКОГО СЕЛЬСКОГО ПОСЕЛЕНИЯ СТАРОМИНСКОГО РАЙОНА</w:t>
      </w:r>
    </w:p>
    <w:p w:rsidR="00E56E9D" w:rsidRPr="00E56E9D" w:rsidRDefault="00E56E9D" w:rsidP="00E56E9D">
      <w:pPr>
        <w:pStyle w:val="af2"/>
        <w:spacing w:after="0"/>
        <w:jc w:val="center"/>
        <w:rPr>
          <w:b/>
          <w:bCs/>
          <w:sz w:val="28"/>
          <w:szCs w:val="28"/>
        </w:rPr>
      </w:pPr>
    </w:p>
    <w:p w:rsidR="00E56E9D" w:rsidRPr="00E56E9D" w:rsidRDefault="00E56E9D" w:rsidP="00E56E9D">
      <w:pPr>
        <w:pStyle w:val="af2"/>
        <w:spacing w:after="0"/>
        <w:rPr>
          <w:bCs/>
          <w:sz w:val="28"/>
          <w:szCs w:val="28"/>
        </w:rPr>
      </w:pPr>
      <w:r w:rsidRPr="00E56E9D">
        <w:rPr>
          <w:bCs/>
          <w:sz w:val="28"/>
          <w:szCs w:val="28"/>
        </w:rPr>
        <w:t xml:space="preserve">от 14 декабря  2018 года                                                                                 № 134 </w:t>
      </w:r>
      <w:r w:rsidRPr="00E56E9D">
        <w:rPr>
          <w:sz w:val="28"/>
          <w:szCs w:val="28"/>
        </w:rPr>
        <w:t xml:space="preserve">                                                           </w:t>
      </w:r>
    </w:p>
    <w:p w:rsidR="00E56E9D" w:rsidRPr="00E56E9D" w:rsidRDefault="00E56E9D" w:rsidP="00E56E9D">
      <w:pPr>
        <w:pStyle w:val="af2"/>
        <w:spacing w:after="0"/>
        <w:jc w:val="center"/>
        <w:rPr>
          <w:sz w:val="28"/>
          <w:szCs w:val="28"/>
        </w:rPr>
      </w:pPr>
      <w:r w:rsidRPr="00E56E9D">
        <w:rPr>
          <w:sz w:val="28"/>
          <w:szCs w:val="28"/>
        </w:rPr>
        <w:t>х.Восточный Сосык</w:t>
      </w:r>
    </w:p>
    <w:p w:rsidR="00E56E9D" w:rsidRPr="00E56E9D" w:rsidRDefault="00E56E9D" w:rsidP="00E56E9D">
      <w:pPr>
        <w:suppressAutoHyphens/>
        <w:spacing w:after="0" w:line="240" w:lineRule="auto"/>
        <w:rPr>
          <w:rFonts w:ascii="Times New Roman" w:hAnsi="Times New Roman" w:cs="Times New Roman"/>
          <w:b/>
          <w:sz w:val="28"/>
        </w:rPr>
      </w:pPr>
    </w:p>
    <w:p w:rsidR="00E56E9D" w:rsidRPr="00E56E9D" w:rsidRDefault="00E56E9D" w:rsidP="00E56E9D">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E56E9D">
        <w:rPr>
          <w:rFonts w:ascii="Times New Roman" w:hAnsi="Times New Roman" w:cs="Times New Roman"/>
          <w:b/>
          <w:sz w:val="28"/>
          <w:szCs w:val="28"/>
        </w:rPr>
        <w:t>Об утверждении административного регламента по предоставлению администрацией Куйбышевского сельского поселения Староминского района муниципальной услуги «Предоставление выписки из похозяйственной книги»</w:t>
      </w:r>
    </w:p>
    <w:p w:rsidR="00E56E9D" w:rsidRPr="00E56E9D" w:rsidRDefault="00E56E9D" w:rsidP="00E56E9D">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p>
    <w:p w:rsidR="00E56E9D" w:rsidRPr="00E56E9D" w:rsidRDefault="00E56E9D" w:rsidP="00E56E9D">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Федерации»,Федеральным </w:t>
      </w:r>
      <w:hyperlink r:id="rId8" w:history="1">
        <w:r w:rsidRPr="00E56E9D">
          <w:rPr>
            <w:rFonts w:ascii="Times New Roman" w:hAnsi="Times New Roman" w:cs="Times New Roman"/>
            <w:sz w:val="28"/>
            <w:szCs w:val="28"/>
          </w:rPr>
          <w:t>законом</w:t>
        </w:r>
      </w:hyperlink>
      <w:r w:rsidRPr="00E56E9D">
        <w:rPr>
          <w:rFonts w:ascii="Times New Roman" w:hAnsi="Times New Roman" w:cs="Times New Roman"/>
          <w:sz w:val="28"/>
          <w:szCs w:val="28"/>
        </w:rPr>
        <w:t xml:space="preserve"> от 27 июля 2010 года № 210-ФЗ «Об организации </w:t>
      </w:r>
    </w:p>
    <w:p w:rsidR="00E56E9D" w:rsidRPr="00E56E9D" w:rsidRDefault="00E56E9D" w:rsidP="00E56E9D">
      <w:pPr>
        <w:spacing w:after="0" w:line="240" w:lineRule="auto"/>
        <w:jc w:val="both"/>
        <w:rPr>
          <w:rFonts w:ascii="Times New Roman" w:hAnsi="Times New Roman" w:cs="Times New Roman"/>
          <w:sz w:val="28"/>
          <w:szCs w:val="28"/>
        </w:rPr>
      </w:pPr>
      <w:r w:rsidRPr="00E56E9D">
        <w:rPr>
          <w:rFonts w:ascii="Times New Roman" w:hAnsi="Times New Roman" w:cs="Times New Roman"/>
          <w:sz w:val="28"/>
          <w:szCs w:val="28"/>
        </w:rPr>
        <w:t xml:space="preserve">представления государственных и муниципальных услуг», </w:t>
      </w:r>
      <w:hyperlink r:id="rId9" w:history="1">
        <w:r w:rsidRPr="00E56E9D">
          <w:rPr>
            <w:rFonts w:ascii="Times New Roman" w:hAnsi="Times New Roman" w:cs="Times New Roman"/>
            <w:sz w:val="28"/>
            <w:szCs w:val="28"/>
          </w:rPr>
          <w:t>Федеральным законом</w:t>
        </w:r>
      </w:hyperlink>
      <w:r w:rsidRPr="00E56E9D">
        <w:rPr>
          <w:rFonts w:ascii="Times New Roman" w:hAnsi="Times New Roman" w:cs="Times New Roman"/>
          <w:sz w:val="28"/>
          <w:szCs w:val="28"/>
        </w:rPr>
        <w:t xml:space="preserve"> от 7 июля 2003 года № 112-ФЗ «О личном подсобном хозяйстве», руководствуясь статьей 31 Устава Куйбышевского сельского поселения Староминского района, п о с т а н о в л я ю:</w:t>
      </w:r>
    </w:p>
    <w:p w:rsidR="00E56E9D" w:rsidRPr="00E56E9D" w:rsidRDefault="00E56E9D" w:rsidP="00E56E9D">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1. Утвердить административный </w:t>
      </w:r>
      <w:hyperlink w:anchor="P40" w:history="1">
        <w:r w:rsidRPr="00E56E9D">
          <w:rPr>
            <w:rFonts w:ascii="Times New Roman" w:hAnsi="Times New Roman" w:cs="Times New Roman"/>
            <w:sz w:val="28"/>
            <w:szCs w:val="28"/>
          </w:rPr>
          <w:t>регламент</w:t>
        </w:r>
      </w:hyperlink>
      <w:r w:rsidRPr="00E56E9D">
        <w:rPr>
          <w:rFonts w:ascii="Times New Roman" w:hAnsi="Times New Roman" w:cs="Times New Roman"/>
          <w:sz w:val="28"/>
          <w:szCs w:val="28"/>
        </w:rPr>
        <w:t xml:space="preserve"> по предоставлению администрацией Куйбышевского сельского поселения Староминского района муниципальной услуги: «Предоставление выписки из похозяйственной книги» (прилагается).</w:t>
      </w:r>
    </w:p>
    <w:p w:rsidR="00E56E9D" w:rsidRPr="00E56E9D" w:rsidRDefault="00E56E9D" w:rsidP="00E56E9D">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E56E9D">
        <w:rPr>
          <w:rFonts w:ascii="Times New Roman" w:hAnsi="Times New Roman" w:cs="Times New Roman"/>
          <w:sz w:val="28"/>
          <w:szCs w:val="28"/>
          <w:lang w:eastAsia="zh-CN"/>
        </w:rPr>
        <w:t>2. Отменить постановление администрации Куйбышевского сельского поселения Староминского района от 02 октября 2013 года № 95 «</w:t>
      </w:r>
      <w:r w:rsidRPr="00E56E9D">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E56E9D">
        <w:rPr>
          <w:rFonts w:ascii="Times New Roman" w:hAnsi="Times New Roman" w:cs="Times New Roman"/>
          <w:bCs/>
          <w:sz w:val="28"/>
          <w:szCs w:val="28"/>
          <w:lang w:eastAsia="zh-CN"/>
        </w:rPr>
        <w:t xml:space="preserve"> «Предоставление </w:t>
      </w:r>
      <w:r w:rsidRPr="00E56E9D">
        <w:rPr>
          <w:rFonts w:ascii="Times New Roman" w:hAnsi="Times New Roman" w:cs="Times New Roman"/>
          <w:sz w:val="28"/>
          <w:szCs w:val="28"/>
        </w:rPr>
        <w:t>выписки из похозяйственной книги».</w:t>
      </w:r>
    </w:p>
    <w:p w:rsidR="00E56E9D" w:rsidRPr="00E56E9D" w:rsidRDefault="00E56E9D" w:rsidP="00E56E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3.Разместить настоящее постановление на сайте администрации Куйбышевского сельского поселения Староминского района в информационно-телекоммуникационной сети «Интернет».</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4. Контроль за выполнением настоящего постановления оставляю за собой.</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 Настоящее постановление вступает в силу со дня его обнародования.</w:t>
      </w:r>
    </w:p>
    <w:p w:rsidR="00E56E9D" w:rsidRDefault="00E56E9D" w:rsidP="00E56E9D">
      <w:pPr>
        <w:spacing w:after="0" w:line="240" w:lineRule="auto"/>
        <w:jc w:val="both"/>
        <w:rPr>
          <w:rFonts w:ascii="Times New Roman" w:hAnsi="Times New Roman" w:cs="Times New Roman"/>
          <w:sz w:val="28"/>
          <w:szCs w:val="28"/>
        </w:rPr>
      </w:pPr>
    </w:p>
    <w:p w:rsidR="004216F1" w:rsidRDefault="004216F1" w:rsidP="00E56E9D">
      <w:pPr>
        <w:spacing w:after="0" w:line="240" w:lineRule="auto"/>
        <w:jc w:val="both"/>
        <w:rPr>
          <w:rFonts w:ascii="Times New Roman" w:hAnsi="Times New Roman" w:cs="Times New Roman"/>
          <w:sz w:val="28"/>
          <w:szCs w:val="28"/>
        </w:rPr>
      </w:pPr>
    </w:p>
    <w:p w:rsidR="004216F1" w:rsidRPr="00E56E9D" w:rsidRDefault="004216F1" w:rsidP="00E56E9D">
      <w:pPr>
        <w:spacing w:after="0" w:line="240" w:lineRule="auto"/>
        <w:jc w:val="both"/>
        <w:rPr>
          <w:rFonts w:ascii="Times New Roman" w:hAnsi="Times New Roman" w:cs="Times New Roman"/>
          <w:sz w:val="28"/>
          <w:szCs w:val="28"/>
        </w:rPr>
      </w:pPr>
    </w:p>
    <w:p w:rsidR="00E56E9D" w:rsidRPr="00E56E9D" w:rsidRDefault="00E56E9D" w:rsidP="00E56E9D">
      <w:pPr>
        <w:spacing w:after="0" w:line="240" w:lineRule="auto"/>
        <w:jc w:val="both"/>
        <w:rPr>
          <w:rFonts w:ascii="Times New Roman" w:hAnsi="Times New Roman" w:cs="Times New Roman"/>
          <w:sz w:val="28"/>
          <w:szCs w:val="28"/>
        </w:rPr>
      </w:pPr>
      <w:r w:rsidRPr="00E56E9D">
        <w:rPr>
          <w:rFonts w:ascii="Times New Roman" w:hAnsi="Times New Roman" w:cs="Times New Roman"/>
          <w:sz w:val="28"/>
          <w:szCs w:val="28"/>
        </w:rPr>
        <w:t>И.о.Главы Куйбышевского сельского поселения</w:t>
      </w:r>
    </w:p>
    <w:p w:rsidR="00E56E9D" w:rsidRPr="00E56E9D" w:rsidRDefault="00E56E9D" w:rsidP="00E56E9D">
      <w:pPr>
        <w:spacing w:after="0" w:line="240" w:lineRule="auto"/>
        <w:jc w:val="both"/>
        <w:rPr>
          <w:rFonts w:ascii="Times New Roman" w:hAnsi="Times New Roman" w:cs="Times New Roman"/>
          <w:sz w:val="28"/>
          <w:szCs w:val="28"/>
        </w:rPr>
      </w:pPr>
      <w:r w:rsidRPr="00E56E9D">
        <w:rPr>
          <w:rFonts w:ascii="Times New Roman" w:hAnsi="Times New Roman" w:cs="Times New Roman"/>
          <w:sz w:val="28"/>
          <w:szCs w:val="28"/>
        </w:rPr>
        <w:t>Староминского района                                                   Е.П. Смольянинов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E56E9D" w:rsidRPr="00E56E9D" w:rsidTr="00E56E9D">
        <w:tc>
          <w:tcPr>
            <w:tcW w:w="4644" w:type="dxa"/>
            <w:tcBorders>
              <w:top w:val="nil"/>
              <w:left w:val="nil"/>
              <w:bottom w:val="nil"/>
              <w:right w:val="nil"/>
            </w:tcBorders>
          </w:tcPr>
          <w:p w:rsidR="00E56E9D" w:rsidRPr="00E56E9D" w:rsidRDefault="00E56E9D" w:rsidP="00E56E9D">
            <w:pPr>
              <w:pStyle w:val="Heading"/>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E56E9D" w:rsidRPr="00E56E9D" w:rsidRDefault="00E56E9D" w:rsidP="00E56E9D">
            <w:pPr>
              <w:pStyle w:val="Heading"/>
              <w:jc w:val="center"/>
              <w:rPr>
                <w:rFonts w:ascii="Times New Roman" w:hAnsi="Times New Roman" w:cs="Times New Roman"/>
                <w:b w:val="0"/>
                <w:bCs w:val="0"/>
                <w:sz w:val="28"/>
                <w:szCs w:val="28"/>
              </w:rPr>
            </w:pPr>
          </w:p>
          <w:p w:rsidR="00E56E9D" w:rsidRPr="00E56E9D" w:rsidRDefault="00E56E9D" w:rsidP="00E56E9D">
            <w:pPr>
              <w:pStyle w:val="Heading"/>
              <w:jc w:val="center"/>
              <w:rPr>
                <w:rFonts w:ascii="Times New Roman" w:hAnsi="Times New Roman" w:cs="Times New Roman"/>
                <w:b w:val="0"/>
                <w:bCs w:val="0"/>
                <w:sz w:val="28"/>
                <w:szCs w:val="28"/>
              </w:rPr>
            </w:pPr>
          </w:p>
          <w:p w:rsidR="00E56E9D" w:rsidRPr="00E56E9D" w:rsidRDefault="00E56E9D" w:rsidP="00E56E9D">
            <w:pPr>
              <w:pStyle w:val="Heading"/>
              <w:jc w:val="center"/>
              <w:rPr>
                <w:rFonts w:ascii="Times New Roman" w:hAnsi="Times New Roman" w:cs="Times New Roman"/>
                <w:b w:val="0"/>
                <w:bCs w:val="0"/>
                <w:sz w:val="28"/>
                <w:szCs w:val="28"/>
              </w:rPr>
            </w:pPr>
            <w:r w:rsidRPr="00E56E9D">
              <w:rPr>
                <w:rFonts w:ascii="Times New Roman" w:hAnsi="Times New Roman" w:cs="Times New Roman"/>
                <w:b w:val="0"/>
                <w:bCs w:val="0"/>
                <w:sz w:val="28"/>
                <w:szCs w:val="28"/>
              </w:rPr>
              <w:t xml:space="preserve">ПРИЛОЖЕНИЕ </w:t>
            </w:r>
          </w:p>
          <w:p w:rsidR="00E56E9D" w:rsidRPr="00E56E9D" w:rsidRDefault="00E56E9D" w:rsidP="00E56E9D">
            <w:pPr>
              <w:pStyle w:val="Heading"/>
              <w:jc w:val="center"/>
              <w:rPr>
                <w:rFonts w:ascii="Times New Roman" w:hAnsi="Times New Roman" w:cs="Times New Roman"/>
                <w:b w:val="0"/>
                <w:bCs w:val="0"/>
                <w:sz w:val="28"/>
                <w:szCs w:val="28"/>
              </w:rPr>
            </w:pPr>
          </w:p>
          <w:p w:rsidR="00E56E9D" w:rsidRPr="00E56E9D" w:rsidRDefault="00E56E9D" w:rsidP="00E56E9D">
            <w:pPr>
              <w:pStyle w:val="Heading"/>
              <w:jc w:val="center"/>
              <w:rPr>
                <w:rFonts w:ascii="Times New Roman" w:hAnsi="Times New Roman" w:cs="Times New Roman"/>
                <w:b w:val="0"/>
                <w:bCs w:val="0"/>
                <w:sz w:val="28"/>
                <w:szCs w:val="28"/>
              </w:rPr>
            </w:pPr>
            <w:r w:rsidRPr="00E56E9D">
              <w:rPr>
                <w:rFonts w:ascii="Times New Roman" w:hAnsi="Times New Roman" w:cs="Times New Roman"/>
                <w:b w:val="0"/>
                <w:bCs w:val="0"/>
                <w:sz w:val="28"/>
                <w:szCs w:val="28"/>
              </w:rPr>
              <w:t>УТВЕРЖДЕН</w:t>
            </w:r>
          </w:p>
          <w:p w:rsidR="00E56E9D" w:rsidRPr="00E56E9D" w:rsidRDefault="00E56E9D" w:rsidP="00E56E9D">
            <w:pPr>
              <w:suppressAutoHyphens/>
              <w:spacing w:after="0" w:line="240" w:lineRule="auto"/>
              <w:jc w:val="center"/>
              <w:rPr>
                <w:rFonts w:ascii="Times New Roman" w:hAnsi="Times New Roman" w:cs="Times New Roman"/>
                <w:bCs/>
                <w:sz w:val="28"/>
                <w:szCs w:val="28"/>
                <w:lang w:eastAsia="zh-CN"/>
              </w:rPr>
            </w:pPr>
            <w:r w:rsidRPr="00E56E9D">
              <w:rPr>
                <w:rFonts w:ascii="Times New Roman" w:hAnsi="Times New Roman" w:cs="Times New Roman"/>
                <w:bCs/>
                <w:sz w:val="28"/>
                <w:szCs w:val="28"/>
                <w:lang w:eastAsia="zh-CN"/>
              </w:rPr>
              <w:t xml:space="preserve">постановлением администрации </w:t>
            </w:r>
          </w:p>
          <w:p w:rsidR="00E56E9D" w:rsidRPr="00E56E9D" w:rsidRDefault="00E56E9D" w:rsidP="00E56E9D">
            <w:pPr>
              <w:suppressAutoHyphens/>
              <w:spacing w:after="0" w:line="240" w:lineRule="auto"/>
              <w:jc w:val="center"/>
              <w:rPr>
                <w:rFonts w:ascii="Times New Roman" w:hAnsi="Times New Roman" w:cs="Times New Roman"/>
                <w:bCs/>
                <w:sz w:val="28"/>
                <w:szCs w:val="28"/>
                <w:lang w:eastAsia="zh-CN"/>
              </w:rPr>
            </w:pPr>
            <w:r w:rsidRPr="00E56E9D">
              <w:rPr>
                <w:rFonts w:ascii="Times New Roman" w:hAnsi="Times New Roman" w:cs="Times New Roman"/>
                <w:bCs/>
                <w:sz w:val="28"/>
                <w:szCs w:val="28"/>
                <w:lang w:eastAsia="zh-CN"/>
              </w:rPr>
              <w:t xml:space="preserve">Куйбышевского сельского поселения </w:t>
            </w:r>
          </w:p>
          <w:p w:rsidR="00E56E9D" w:rsidRPr="00E56E9D" w:rsidRDefault="00E56E9D" w:rsidP="00E56E9D">
            <w:pPr>
              <w:suppressAutoHyphens/>
              <w:spacing w:after="0" w:line="240" w:lineRule="auto"/>
              <w:jc w:val="center"/>
              <w:rPr>
                <w:rFonts w:ascii="Times New Roman" w:hAnsi="Times New Roman" w:cs="Times New Roman"/>
                <w:sz w:val="28"/>
                <w:szCs w:val="28"/>
                <w:lang w:eastAsia="zh-CN"/>
              </w:rPr>
            </w:pPr>
            <w:r w:rsidRPr="00E56E9D">
              <w:rPr>
                <w:rFonts w:ascii="Times New Roman" w:hAnsi="Times New Roman" w:cs="Times New Roman"/>
                <w:bCs/>
                <w:sz w:val="28"/>
                <w:szCs w:val="28"/>
                <w:lang w:eastAsia="zh-CN"/>
              </w:rPr>
              <w:t xml:space="preserve">Староминского района </w:t>
            </w:r>
          </w:p>
          <w:p w:rsidR="00E56E9D" w:rsidRPr="00E56E9D" w:rsidRDefault="00E56E9D" w:rsidP="00E56E9D">
            <w:pPr>
              <w:suppressAutoHyphens/>
              <w:autoSpaceDE w:val="0"/>
              <w:spacing w:after="0" w:line="240" w:lineRule="auto"/>
              <w:jc w:val="center"/>
              <w:rPr>
                <w:rFonts w:ascii="Times New Roman" w:hAnsi="Times New Roman" w:cs="Times New Roman"/>
                <w:lang w:eastAsia="zh-CN"/>
              </w:rPr>
            </w:pPr>
            <w:r w:rsidRPr="00E56E9D">
              <w:rPr>
                <w:rFonts w:ascii="Times New Roman" w:hAnsi="Times New Roman" w:cs="Times New Roman"/>
                <w:sz w:val="28"/>
                <w:szCs w:val="28"/>
                <w:lang w:eastAsia="zh-CN"/>
              </w:rPr>
              <w:t xml:space="preserve">от </w:t>
            </w:r>
            <w:bookmarkStart w:id="4" w:name="_GoBack"/>
            <w:bookmarkEnd w:id="4"/>
            <w:r>
              <w:rPr>
                <w:rFonts w:ascii="Times New Roman" w:hAnsi="Times New Roman" w:cs="Times New Roman"/>
                <w:sz w:val="28"/>
                <w:szCs w:val="28"/>
                <w:lang w:eastAsia="zh-CN"/>
              </w:rPr>
              <w:t>14.12.2018г.</w:t>
            </w:r>
            <w:r w:rsidRPr="00E56E9D">
              <w:rPr>
                <w:rFonts w:ascii="Times New Roman" w:hAnsi="Times New Roman" w:cs="Times New Roman"/>
                <w:sz w:val="28"/>
                <w:szCs w:val="28"/>
                <w:lang w:eastAsia="zh-CN"/>
              </w:rPr>
              <w:t xml:space="preserve"> № </w:t>
            </w:r>
            <w:r>
              <w:rPr>
                <w:rFonts w:ascii="Times New Roman" w:hAnsi="Times New Roman" w:cs="Times New Roman"/>
                <w:sz w:val="28"/>
                <w:szCs w:val="28"/>
                <w:lang w:eastAsia="zh-CN"/>
              </w:rPr>
              <w:t>134</w:t>
            </w:r>
          </w:p>
          <w:p w:rsidR="00E56E9D" w:rsidRPr="00E56E9D" w:rsidRDefault="00E56E9D" w:rsidP="00E56E9D">
            <w:pPr>
              <w:pStyle w:val="Heading"/>
              <w:jc w:val="center"/>
              <w:rPr>
                <w:rFonts w:ascii="Times New Roman" w:hAnsi="Times New Roman" w:cs="Times New Roman"/>
                <w:b w:val="0"/>
                <w:bCs w:val="0"/>
                <w:sz w:val="28"/>
                <w:szCs w:val="28"/>
              </w:rPr>
            </w:pPr>
          </w:p>
        </w:tc>
      </w:tr>
    </w:tbl>
    <w:p w:rsidR="00E56E9D" w:rsidRPr="00E56E9D" w:rsidRDefault="00E56E9D" w:rsidP="00E56E9D">
      <w:pPr>
        <w:spacing w:after="0" w:line="240" w:lineRule="auto"/>
        <w:jc w:val="center"/>
        <w:rPr>
          <w:rFonts w:ascii="Times New Roman" w:hAnsi="Times New Roman" w:cs="Times New Roman"/>
          <w:b/>
          <w:sz w:val="28"/>
          <w:szCs w:val="28"/>
        </w:rPr>
      </w:pPr>
    </w:p>
    <w:p w:rsidR="00E56E9D" w:rsidRPr="00E56E9D" w:rsidRDefault="00E56E9D" w:rsidP="00E56E9D">
      <w:pPr>
        <w:spacing w:after="0" w:line="240" w:lineRule="auto"/>
        <w:jc w:val="center"/>
        <w:rPr>
          <w:rFonts w:ascii="Times New Roman" w:hAnsi="Times New Roman" w:cs="Times New Roman"/>
          <w:b/>
          <w:sz w:val="28"/>
          <w:szCs w:val="28"/>
        </w:rPr>
      </w:pPr>
    </w:p>
    <w:p w:rsidR="00E56E9D" w:rsidRPr="00E56E9D" w:rsidRDefault="00E56E9D" w:rsidP="00E56E9D">
      <w:pPr>
        <w:spacing w:after="0" w:line="240" w:lineRule="auto"/>
        <w:jc w:val="center"/>
        <w:rPr>
          <w:rFonts w:ascii="Times New Roman" w:hAnsi="Times New Roman" w:cs="Times New Roman"/>
          <w:sz w:val="28"/>
          <w:szCs w:val="28"/>
        </w:rPr>
      </w:pPr>
      <w:r w:rsidRPr="00E56E9D">
        <w:rPr>
          <w:rFonts w:ascii="Times New Roman" w:hAnsi="Times New Roman" w:cs="Times New Roman"/>
          <w:sz w:val="28"/>
          <w:szCs w:val="28"/>
        </w:rPr>
        <w:t>АДМИНИСТРАТИВНЫЙ РЕГЛАМЕНТ</w:t>
      </w:r>
    </w:p>
    <w:p w:rsidR="00E56E9D" w:rsidRPr="00E56E9D" w:rsidRDefault="00E56E9D" w:rsidP="00E56E9D">
      <w:pPr>
        <w:spacing w:after="0" w:line="240" w:lineRule="auto"/>
        <w:jc w:val="center"/>
        <w:rPr>
          <w:rFonts w:ascii="Times New Roman" w:hAnsi="Times New Roman" w:cs="Times New Roman"/>
          <w:sz w:val="28"/>
          <w:szCs w:val="28"/>
        </w:rPr>
      </w:pPr>
      <w:r w:rsidRPr="00E56E9D">
        <w:rPr>
          <w:rFonts w:ascii="Times New Roman" w:hAnsi="Times New Roman" w:cs="Times New Roman"/>
          <w:sz w:val="28"/>
          <w:szCs w:val="28"/>
        </w:rPr>
        <w:t>предоставления администрацией Куйбышевского сельского поселения Староминского района муниципальной услуги: «Предоставление выписки из</w:t>
      </w:r>
    </w:p>
    <w:p w:rsidR="00E56E9D" w:rsidRPr="00E56E9D" w:rsidRDefault="00E56E9D" w:rsidP="00E56E9D">
      <w:pPr>
        <w:spacing w:after="0" w:line="240" w:lineRule="auto"/>
        <w:jc w:val="center"/>
        <w:rPr>
          <w:rFonts w:ascii="Times New Roman" w:hAnsi="Times New Roman" w:cs="Times New Roman"/>
          <w:sz w:val="28"/>
          <w:szCs w:val="28"/>
        </w:rPr>
      </w:pPr>
      <w:r w:rsidRPr="00E56E9D">
        <w:rPr>
          <w:rFonts w:ascii="Times New Roman" w:hAnsi="Times New Roman" w:cs="Times New Roman"/>
          <w:sz w:val="28"/>
          <w:szCs w:val="28"/>
        </w:rPr>
        <w:t>похозяйственной книги»</w:t>
      </w:r>
      <w:bookmarkEnd w:id="0"/>
      <w:bookmarkEnd w:id="1"/>
      <w:bookmarkEnd w:id="2"/>
      <w:bookmarkEnd w:id="3"/>
    </w:p>
    <w:p w:rsidR="00E56E9D" w:rsidRPr="00E56E9D" w:rsidRDefault="00E56E9D" w:rsidP="00E56E9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5" w:name="Par43"/>
      <w:bookmarkEnd w:id="5"/>
      <w:r w:rsidRPr="00E56E9D">
        <w:rPr>
          <w:rFonts w:ascii="Times New Roman" w:hAnsi="Times New Roman" w:cs="Times New Roman"/>
          <w:sz w:val="28"/>
          <w:szCs w:val="28"/>
        </w:rPr>
        <w:t xml:space="preserve">Подраздел 1.1. ПРЕДМЕТ РЕГУЛИРОВАНИЯ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АДМИНИСТРАТИВНОГО РЕГЛАМЕНТА</w:t>
      </w:r>
    </w:p>
    <w:p w:rsidR="00E56E9D" w:rsidRPr="00E56E9D" w:rsidRDefault="00E56E9D" w:rsidP="00E56E9D">
      <w:pPr>
        <w:spacing w:after="0" w:line="240" w:lineRule="auto"/>
        <w:ind w:firstLine="851"/>
        <w:jc w:val="center"/>
        <w:rPr>
          <w:rFonts w:ascii="Times New Roman" w:hAnsi="Times New Roman" w:cs="Times New Roman"/>
          <w:sz w:val="28"/>
          <w:szCs w:val="28"/>
        </w:rPr>
      </w:pPr>
    </w:p>
    <w:p w:rsidR="00E56E9D" w:rsidRPr="00E56E9D" w:rsidRDefault="00E56E9D" w:rsidP="00E56E9D">
      <w:pPr>
        <w:pStyle w:val="af"/>
        <w:spacing w:after="0" w:line="240" w:lineRule="auto"/>
        <w:ind w:left="0" w:firstLine="709"/>
        <w:jc w:val="both"/>
        <w:rPr>
          <w:rFonts w:ascii="Times New Roman" w:hAnsi="Times New Roman"/>
          <w:sz w:val="28"/>
          <w:szCs w:val="28"/>
        </w:rPr>
      </w:pPr>
      <w:r w:rsidRPr="00E56E9D">
        <w:rPr>
          <w:rFonts w:ascii="Times New Roman" w:hAnsi="Times New Roman"/>
          <w:sz w:val="28"/>
          <w:szCs w:val="28"/>
        </w:rPr>
        <w:t>Административный регламент предоставления администрацией Куйбышевского сельского поселения Староминского района муниципальной услуги «Предоставление выписки из похозяйственной книги» (далее – Регламент) определяет стандарты, сроки и последовательность административных процедур (действий) по предоставлению администрацией Административный регламент предоставления администрацией Куйбышевского сельского поселения Староминского района муниципальной услуги «Предоставление выписки из похозяйственной книги» (далее – Муниципальная услуга).</w:t>
      </w:r>
    </w:p>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1.2. КРУГ ЗАЯВИТЕЛЕЙ</w:t>
      </w:r>
    </w:p>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Заявителями на получение муниципальной услуги (далее – Заявители) является любой член хозяйства, который вправе получить выписку из книги в любом объеме, по любому перечню сведений и для любых целей.</w:t>
      </w:r>
    </w:p>
    <w:p w:rsidR="00E56E9D" w:rsidRPr="00E56E9D" w:rsidRDefault="00E56E9D" w:rsidP="00E56E9D">
      <w:pPr>
        <w:spacing w:after="0" w:line="240" w:lineRule="auto"/>
        <w:ind w:firstLine="709"/>
        <w:jc w:val="both"/>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1.3. ТРЕБОВАНИЯ К ПОРЯДКУ ИНФОРМИРОВАНИЯ</w:t>
      </w:r>
    </w:p>
    <w:p w:rsidR="00E56E9D" w:rsidRPr="00E56E9D" w:rsidRDefault="00E56E9D" w:rsidP="00E56E9D">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E56E9D">
        <w:rPr>
          <w:rFonts w:ascii="Times New Roman" w:hAnsi="Times New Roman" w:cs="Times New Roman"/>
          <w:sz w:val="28"/>
          <w:szCs w:val="28"/>
        </w:rPr>
        <w:t>О ПРЕДОСТАВЛЕНИИ МУНИЦИПАЛЬНОЙ УСЛУГИ</w:t>
      </w:r>
    </w:p>
    <w:p w:rsidR="00E56E9D" w:rsidRPr="00E56E9D" w:rsidRDefault="00E56E9D" w:rsidP="00E56E9D">
      <w:pPr>
        <w:spacing w:after="0" w:line="240" w:lineRule="auto"/>
        <w:jc w:val="center"/>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1.3.1. Информирование о предоставлении муниципальной услуги осуществляется:</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1.3.1.1. В администрации</w:t>
      </w:r>
      <w:r w:rsidRPr="00E56E9D">
        <w:rPr>
          <w:rFonts w:ascii="Times New Roman" w:hAnsi="Times New Roman" w:cs="Times New Roman"/>
          <w:sz w:val="28"/>
          <w:szCs w:val="28"/>
        </w:rPr>
        <w:t xml:space="preserve"> Куйбышевского сельского поселения Староминского района </w:t>
      </w:r>
      <w:r w:rsidRPr="00E56E9D">
        <w:rPr>
          <w:rFonts w:ascii="Times New Roman" w:eastAsia="Calibri" w:hAnsi="Times New Roman" w:cs="Times New Roman"/>
          <w:sz w:val="28"/>
          <w:szCs w:val="28"/>
          <w:lang w:eastAsia="en-US"/>
        </w:rPr>
        <w:t>(далее – Уполномоченный орган):</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в устной форме при личном обращении;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с использованием телефонной связи;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 xml:space="preserve">по письменным обращениям. </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lastRenderedPageBreak/>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Староминском районе, офис в станице Староминская (далее – ГАУ КК «МФЦ КК» в Староминском районе, офис в ст-це Староминская):</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при личном обращении;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посредством интернет-сайта – http://www.e-mfc.ru.</w:t>
      </w:r>
    </w:p>
    <w:p w:rsidR="00E56E9D" w:rsidRPr="00E56E9D" w:rsidRDefault="00E56E9D" w:rsidP="00E56E9D">
      <w:pPr>
        <w:spacing w:after="0" w:line="240" w:lineRule="auto"/>
        <w:ind w:firstLine="851"/>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1.3.1.3. Посредством размещения информации на официальном интернет-портале администрации Куйбышевского сельского поселения Староминского района, адрес официального сайта</w:t>
      </w:r>
      <w:r w:rsidRPr="00E56E9D">
        <w:rPr>
          <w:rFonts w:ascii="Times New Roman" w:hAnsi="Times New Roman" w:cs="Times New Roman"/>
        </w:rPr>
        <w:t xml:space="preserve"> </w:t>
      </w:r>
      <w:r w:rsidRPr="00E56E9D">
        <w:rPr>
          <w:rFonts w:ascii="Times New Roman" w:eastAsia="Calibri" w:hAnsi="Times New Roman" w:cs="Times New Roman"/>
          <w:sz w:val="28"/>
          <w:szCs w:val="28"/>
          <w:lang w:val="en-US" w:eastAsia="en-US"/>
        </w:rPr>
        <w:t>http</w:t>
      </w:r>
      <w:r w:rsidRPr="00E56E9D">
        <w:rPr>
          <w:rFonts w:ascii="Times New Roman" w:eastAsia="Calibri" w:hAnsi="Times New Roman" w:cs="Times New Roman"/>
          <w:sz w:val="28"/>
          <w:szCs w:val="28"/>
          <w:lang w:eastAsia="en-US"/>
        </w:rPr>
        <w:t>://</w:t>
      </w:r>
      <w:r w:rsidRPr="00E56E9D">
        <w:rPr>
          <w:rFonts w:ascii="Times New Roman" w:eastAsia="Calibri" w:hAnsi="Times New Roman" w:cs="Times New Roman"/>
          <w:sz w:val="28"/>
          <w:szCs w:val="28"/>
          <w:lang w:val="en-US" w:eastAsia="en-US"/>
        </w:rPr>
        <w:t>kuibishevsp</w:t>
      </w:r>
      <w:r w:rsidRPr="00E56E9D">
        <w:rPr>
          <w:rFonts w:ascii="Times New Roman" w:eastAsia="Calibri" w:hAnsi="Times New Roman" w:cs="Times New Roman"/>
          <w:sz w:val="28"/>
          <w:szCs w:val="28"/>
          <w:lang w:eastAsia="en-US"/>
        </w:rPr>
        <w:t>.</w:t>
      </w:r>
      <w:r w:rsidRPr="00E56E9D">
        <w:rPr>
          <w:rFonts w:ascii="Times New Roman" w:eastAsia="Calibri" w:hAnsi="Times New Roman" w:cs="Times New Roman"/>
          <w:sz w:val="28"/>
          <w:szCs w:val="28"/>
          <w:lang w:val="en-US" w:eastAsia="en-US"/>
        </w:rPr>
        <w:t>ru</w:t>
      </w:r>
      <w:r w:rsidRPr="00E56E9D">
        <w:rPr>
          <w:rFonts w:ascii="Times New Roman" w:eastAsia="Calibri" w:hAnsi="Times New Roman" w:cs="Times New Roman"/>
          <w:sz w:val="28"/>
          <w:szCs w:val="28"/>
          <w:lang w:eastAsia="en-US"/>
        </w:rPr>
        <w:t>/</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На Региональном портале размещается следующая информация: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 круг заявителей;</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3) срок предоставления муниципальной услуги;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5) исчерпывающий перечень оснований для приостановления или отказа </w:t>
      </w:r>
      <w:r w:rsidRPr="00E56E9D">
        <w:rPr>
          <w:rFonts w:ascii="Times New Roman" w:hAnsi="Times New Roman" w:cs="Times New Roman"/>
          <w:sz w:val="28"/>
          <w:szCs w:val="28"/>
        </w:rPr>
        <w:br/>
        <w:t>в предоставлении Муниципальной услуги;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7) формы заявлений, используемые при предоставлении Муниципальной услуги.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Информация на Региональном портале о порядке и сроках предоставления Муниципальной услуги на основании сведений, содержащихся в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1.3.1.5. Посредством размещения информационных стендов в МФЦ и уполномоченном органе.</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lastRenderedPageBreak/>
        <w:t>1.3.2. Консультирование по вопросам предоставления муниципальной услуги осуществляется бесплатно.</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1.3.3. Информационные стенды, размещенные в МФЦ и уполномоченном органе, должны содержать:</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режим работы, адреса уполномоченного органа и МФЦ;</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почтовые адреса, телефоны, фамилии руководителей МФЦ и уполномоченного органа;</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порядок получения консультаций о предоставлении муниципальной услуги;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порядок и сроки предоставления муниципальной услуги;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образцы заявлений о предоставлении муниципальной услуги и образцы заполнения таких заявлений;</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перечень документов, необходимых для предоставления муниципальной услуги;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основания для отказа в приеме документов о предоставлении муниципальной услуги;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основания для отказа в предоставлении муниципальной услуги;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иную информацию, необходимую для получения муниципальной услуги.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Такая же информация размещается на официальном интернет-портале администрации Куйбышевского сельского поселения Староминского района и на сайте МФЦ.</w:t>
      </w:r>
    </w:p>
    <w:p w:rsidR="00E56E9D" w:rsidRPr="00E56E9D" w:rsidRDefault="00E56E9D" w:rsidP="00E56E9D">
      <w:pPr>
        <w:suppressAutoHyphens/>
        <w:spacing w:after="0" w:line="240" w:lineRule="auto"/>
        <w:ind w:firstLine="709"/>
        <w:jc w:val="both"/>
        <w:rPr>
          <w:rFonts w:ascii="Times New Roman" w:hAnsi="Times New Roman" w:cs="Times New Roman"/>
          <w:sz w:val="28"/>
          <w:szCs w:val="28"/>
          <w:lang w:eastAsia="zh-CN"/>
        </w:rPr>
      </w:pPr>
      <w:r w:rsidRPr="00E56E9D">
        <w:rPr>
          <w:rFonts w:ascii="Times New Roman" w:eastAsia="Calibri" w:hAnsi="Times New Roman" w:cs="Times New Roman"/>
          <w:sz w:val="28"/>
          <w:szCs w:val="28"/>
          <w:lang w:eastAsia="en-US"/>
        </w:rPr>
        <w:lastRenderedPageBreak/>
        <w:t>1.3.4. Информация о местонахождении и графике работы, справочных телефонах Уполномоченного органа, МФЦ:</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 xml:space="preserve">1.3.4.1. Уполномоченный орган расположен по адресу: Староминский район, х.Восточный Сосык, электронный адрес: </w:t>
      </w:r>
      <w:r w:rsidR="004216F1">
        <w:rPr>
          <w:rFonts w:ascii="Times New Roman" w:eastAsia="Calibri" w:hAnsi="Times New Roman" w:cs="Times New Roman"/>
          <w:sz w:val="28"/>
          <w:szCs w:val="28"/>
          <w:lang w:val="en-US" w:eastAsia="en-US"/>
        </w:rPr>
        <w:t>kuibsh</w:t>
      </w:r>
      <w:r w:rsidRPr="00E56E9D">
        <w:rPr>
          <w:rFonts w:ascii="Times New Roman" w:eastAsia="Calibri" w:hAnsi="Times New Roman" w:cs="Times New Roman"/>
          <w:sz w:val="28"/>
          <w:szCs w:val="28"/>
          <w:lang w:val="en-US" w:eastAsia="en-US"/>
        </w:rPr>
        <w:t>i</w:t>
      </w:r>
      <w:r w:rsidRPr="00E56E9D">
        <w:rPr>
          <w:rFonts w:ascii="Times New Roman" w:eastAsia="Calibri" w:hAnsi="Times New Roman" w:cs="Times New Roman"/>
          <w:sz w:val="28"/>
          <w:szCs w:val="28"/>
          <w:lang w:eastAsia="en-US"/>
        </w:rPr>
        <w:t>@</w:t>
      </w:r>
      <w:r w:rsidRPr="00E56E9D">
        <w:rPr>
          <w:rFonts w:ascii="Times New Roman" w:eastAsia="Calibri" w:hAnsi="Times New Roman" w:cs="Times New Roman"/>
          <w:sz w:val="28"/>
          <w:szCs w:val="28"/>
          <w:lang w:val="en-US" w:eastAsia="en-US"/>
        </w:rPr>
        <w:t>bk</w:t>
      </w:r>
      <w:r w:rsidRPr="00E56E9D">
        <w:rPr>
          <w:rFonts w:ascii="Times New Roman" w:eastAsia="Calibri" w:hAnsi="Times New Roman" w:cs="Times New Roman"/>
          <w:sz w:val="28"/>
          <w:szCs w:val="28"/>
          <w:lang w:eastAsia="en-US"/>
        </w:rPr>
        <w:t>.</w:t>
      </w:r>
      <w:r w:rsidRPr="00E56E9D">
        <w:rPr>
          <w:rFonts w:ascii="Times New Roman" w:eastAsia="Calibri" w:hAnsi="Times New Roman" w:cs="Times New Roman"/>
          <w:sz w:val="28"/>
          <w:szCs w:val="28"/>
          <w:lang w:val="en-US" w:eastAsia="en-US"/>
        </w:rPr>
        <w:t>ru</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Справочные телефоны Уполномоченного органа: (86153) 5-36-96.</w:t>
      </w:r>
    </w:p>
    <w:p w:rsidR="00E56E9D" w:rsidRPr="00E56E9D" w:rsidRDefault="00E56E9D" w:rsidP="00E56E9D">
      <w:pPr>
        <w:shd w:val="clear" w:color="auto" w:fill="FFFFFF"/>
        <w:spacing w:after="0" w:line="240" w:lineRule="auto"/>
        <w:ind w:firstLine="709"/>
        <w:jc w:val="both"/>
        <w:rPr>
          <w:rFonts w:ascii="Times New Roman" w:hAnsi="Times New Roman" w:cs="Times New Roman"/>
          <w:sz w:val="28"/>
          <w:szCs w:val="28"/>
        </w:rPr>
      </w:pPr>
      <w:r w:rsidRPr="00E56E9D">
        <w:rPr>
          <w:rFonts w:ascii="Times New Roman" w:eastAsia="Calibri" w:hAnsi="Times New Roman" w:cs="Times New Roman"/>
          <w:sz w:val="28"/>
          <w:szCs w:val="28"/>
          <w:lang w:eastAsia="en-US"/>
        </w:rPr>
        <w:t xml:space="preserve">График работы Уполномоченного органа: </w:t>
      </w:r>
      <w:r w:rsidRPr="00E56E9D">
        <w:rPr>
          <w:rFonts w:ascii="Times New Roman" w:hAnsi="Times New Roman" w:cs="Times New Roman"/>
          <w:sz w:val="28"/>
          <w:szCs w:val="28"/>
        </w:rPr>
        <w:t>понеде</w:t>
      </w:r>
      <w:r w:rsidR="004216F1">
        <w:rPr>
          <w:rFonts w:ascii="Times New Roman" w:hAnsi="Times New Roman" w:cs="Times New Roman"/>
          <w:sz w:val="28"/>
          <w:szCs w:val="28"/>
        </w:rPr>
        <w:t>льник – четверг: с 08:00 до 16:3</w:t>
      </w:r>
      <w:r w:rsidRPr="00E56E9D">
        <w:rPr>
          <w:rFonts w:ascii="Times New Roman" w:hAnsi="Times New Roman" w:cs="Times New Roman"/>
          <w:sz w:val="28"/>
          <w:szCs w:val="28"/>
        </w:rPr>
        <w:t>0 перерыв с 12:00 до 13:00, пятница: с 08:00 до 15:00 перерыв с 12:00 до 13:00. Суббота, воскресенье: выходной.</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 xml:space="preserve">Адрес сайта - http://kuibishevsp.ru/ </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Куйбышевского сельского поселения Староминского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E56E9D">
          <w:rPr>
            <w:rStyle w:val="a5"/>
            <w:rFonts w:ascii="Times New Roman" w:eastAsia="Calibri" w:hAnsi="Times New Roman" w:cs="Times New Roman"/>
            <w:sz w:val="28"/>
            <w:szCs w:val="28"/>
            <w:lang w:eastAsia="en-US"/>
          </w:rPr>
          <w:t>http://www.e-mfc.ru</w:t>
        </w:r>
      </w:hyperlink>
      <w:r w:rsidRPr="00E56E9D">
        <w:rPr>
          <w:rFonts w:ascii="Times New Roman" w:eastAsia="Calibri" w:hAnsi="Times New Roman" w:cs="Times New Roman"/>
          <w:sz w:val="28"/>
          <w:szCs w:val="28"/>
          <w:lang w:eastAsia="en-US"/>
        </w:rPr>
        <w:t>.</w:t>
      </w:r>
    </w:p>
    <w:p w:rsidR="00E56E9D" w:rsidRPr="00E56E9D" w:rsidRDefault="00E56E9D" w:rsidP="00E56E9D">
      <w:pPr>
        <w:spacing w:after="0" w:line="240" w:lineRule="auto"/>
        <w:jc w:val="center"/>
        <w:rPr>
          <w:rFonts w:ascii="Times New Roman" w:hAnsi="Times New Roman" w:cs="Times New Roman"/>
          <w:b/>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E56E9D">
        <w:rPr>
          <w:rFonts w:ascii="Times New Roman" w:hAnsi="Times New Roman" w:cs="Times New Roman"/>
          <w:sz w:val="28"/>
          <w:szCs w:val="28"/>
        </w:rPr>
        <w:t>Раздел II. СТАНДАРТ ПРЕДОСТАВЛЕНИЯ МУНИЦИПАЛЬНОЙ УСЛУГИ</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6" w:name="Par146"/>
      <w:bookmarkEnd w:id="6"/>
      <w:r w:rsidRPr="00E56E9D">
        <w:rPr>
          <w:rFonts w:ascii="Times New Roman" w:hAnsi="Times New Roman" w:cs="Times New Roman"/>
          <w:sz w:val="28"/>
          <w:szCs w:val="28"/>
        </w:rPr>
        <w:t>Подраздел 2.1. НАИМЕНОВАНИЕ МУНИЦИПАЛЬНОЙ УСЛУГИ</w:t>
      </w:r>
    </w:p>
    <w:p w:rsidR="00E56E9D" w:rsidRPr="00E56E9D" w:rsidRDefault="00E56E9D" w:rsidP="00E56E9D">
      <w:pPr>
        <w:spacing w:after="0" w:line="240" w:lineRule="auto"/>
        <w:ind w:firstLine="851"/>
        <w:jc w:val="center"/>
        <w:rPr>
          <w:rFonts w:ascii="Times New Roman" w:hAnsi="Times New Roman" w:cs="Times New Roman"/>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Наименование муниципальной </w:t>
      </w:r>
      <w:r>
        <w:rPr>
          <w:rFonts w:ascii="Times New Roman" w:hAnsi="Times New Roman" w:cs="Times New Roman"/>
          <w:sz w:val="28"/>
          <w:szCs w:val="28"/>
        </w:rPr>
        <w:t>услуги</w:t>
      </w:r>
      <w:r w:rsidRPr="00E56E9D">
        <w:rPr>
          <w:rFonts w:ascii="Times New Roman" w:hAnsi="Times New Roman" w:cs="Times New Roman"/>
          <w:sz w:val="28"/>
          <w:szCs w:val="28"/>
        </w:rPr>
        <w:t>–«Предоставление выписки из похозяйственной книги».</w:t>
      </w:r>
    </w:p>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Pr="00E56E9D" w:rsidRDefault="00E56E9D" w:rsidP="00E56E9D">
      <w:pPr>
        <w:spacing w:after="0" w:line="240" w:lineRule="auto"/>
        <w:ind w:firstLine="709"/>
        <w:jc w:val="center"/>
        <w:rPr>
          <w:rFonts w:ascii="Times New Roman" w:hAnsi="Times New Roman" w:cs="Times New Roman"/>
          <w:sz w:val="28"/>
          <w:szCs w:val="28"/>
        </w:rPr>
      </w:pPr>
      <w:r w:rsidRPr="00E56E9D">
        <w:rPr>
          <w:rFonts w:ascii="Times New Roman" w:hAnsi="Times New Roman" w:cs="Times New Roman"/>
          <w:sz w:val="28"/>
          <w:szCs w:val="28"/>
        </w:rPr>
        <w:t>Подраздел 2.2. НАИМЕНОВАНИЕ ОРГАНА, ПРЕДОСТАВЛЯЮЩЕГО МУНИЦИПАЛЬНУЮ УСЛУГУ</w:t>
      </w:r>
    </w:p>
    <w:p w:rsidR="00E56E9D" w:rsidRPr="00E56E9D" w:rsidRDefault="00E56E9D" w:rsidP="00E56E9D">
      <w:pPr>
        <w:spacing w:after="0" w:line="240" w:lineRule="auto"/>
        <w:ind w:firstLine="709"/>
        <w:jc w:val="center"/>
        <w:rPr>
          <w:rFonts w:ascii="Times New Roman" w:hAnsi="Times New Roman" w:cs="Times New Roman"/>
          <w:sz w:val="28"/>
          <w:szCs w:val="28"/>
        </w:rPr>
      </w:pPr>
    </w:p>
    <w:p w:rsidR="00E56E9D" w:rsidRPr="00E56E9D" w:rsidRDefault="00E56E9D" w:rsidP="00E56E9D">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E56E9D">
        <w:rPr>
          <w:rFonts w:ascii="Times New Roman" w:hAnsi="Times New Roman" w:cs="Times New Roman"/>
          <w:sz w:val="28"/>
          <w:szCs w:val="28"/>
        </w:rPr>
        <w:t>2.2.1. Предоставление Муниципальной услуги осуществляется органом местного самоуправления – администрацией Куйбышевского сельского поселения Староминского района.</w:t>
      </w:r>
    </w:p>
    <w:p w:rsidR="00E56E9D" w:rsidRPr="00E56E9D" w:rsidRDefault="00E56E9D" w:rsidP="00E56E9D">
      <w:pPr>
        <w:autoSpaceDE w:val="0"/>
        <w:autoSpaceDN w:val="0"/>
        <w:adjustRightInd w:val="0"/>
        <w:spacing w:after="0" w:line="240" w:lineRule="auto"/>
        <w:ind w:firstLine="720"/>
        <w:jc w:val="both"/>
        <w:rPr>
          <w:rFonts w:ascii="Times New Roman" w:hAnsi="Times New Roman" w:cs="Times New Roman"/>
          <w:sz w:val="28"/>
          <w:szCs w:val="28"/>
        </w:rPr>
      </w:pPr>
      <w:r w:rsidRPr="00E56E9D">
        <w:rPr>
          <w:rFonts w:ascii="Times New Roman" w:hAnsi="Times New Roman" w:cs="Times New Roman"/>
          <w:sz w:val="28"/>
          <w:szCs w:val="28"/>
        </w:rPr>
        <w:t>2.2.2. В предоставлении Муниципальной услуги участвуют: администрация Куйбышевского сельского поселения Староминского района, МФЦ.</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56E9D" w:rsidRPr="00E56E9D" w:rsidRDefault="00E56E9D" w:rsidP="00E56E9D">
      <w:pPr>
        <w:autoSpaceDE w:val="0"/>
        <w:autoSpaceDN w:val="0"/>
        <w:adjustRightInd w:val="0"/>
        <w:spacing w:after="0" w:line="240" w:lineRule="auto"/>
        <w:ind w:firstLine="720"/>
        <w:jc w:val="both"/>
        <w:rPr>
          <w:rFonts w:ascii="Times New Roman" w:hAnsi="Times New Roman" w:cs="Times New Roman"/>
          <w:sz w:val="28"/>
          <w:szCs w:val="28"/>
        </w:rPr>
      </w:pPr>
      <w:r w:rsidRPr="00E56E9D">
        <w:rPr>
          <w:rFonts w:ascii="Times New Roman" w:eastAsia="Calibri" w:hAnsi="Times New Roman" w:cs="Times New Roman"/>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Куйбышевского сельского поселения Староминского района в Краснодарском крае.</w:t>
      </w:r>
    </w:p>
    <w:p w:rsidR="00E56E9D" w:rsidRPr="00E56E9D" w:rsidRDefault="00E56E9D" w:rsidP="00E56E9D">
      <w:pPr>
        <w:autoSpaceDE w:val="0"/>
        <w:autoSpaceDN w:val="0"/>
        <w:adjustRightInd w:val="0"/>
        <w:spacing w:after="0" w:line="240" w:lineRule="auto"/>
        <w:ind w:firstLine="720"/>
        <w:jc w:val="both"/>
        <w:rPr>
          <w:rFonts w:ascii="Times New Roman" w:hAnsi="Times New Roman" w:cs="Times New Roman"/>
          <w:sz w:val="28"/>
          <w:szCs w:val="28"/>
        </w:rPr>
      </w:pPr>
      <w:r w:rsidRPr="00E56E9D">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Межмуниципальным отделом по Ленинградскому, Кущевскому и Староминскому районам Федеральной службы государственной регистрации, кадастра и картографии по Краснодарскому краю;</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Межрайонной инспекцией Федеральной налоговой службы № 12 по Краснодарскому краю.</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7" w:name="Par159"/>
      <w:bookmarkEnd w:id="7"/>
      <w:r w:rsidRPr="00E56E9D">
        <w:rPr>
          <w:rFonts w:ascii="Times New Roman" w:hAnsi="Times New Roman" w:cs="Times New Roman"/>
          <w:sz w:val="28"/>
          <w:szCs w:val="28"/>
        </w:rPr>
        <w:t>Подраздел 2.3. ОПИСАНИЕ РЕЗУЛЬТАТА</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ПРЕДОСТАВЛЕНИЯ МУНИЦИПАЛЬНОЙ УСЛУГИ</w:t>
      </w:r>
    </w:p>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Результатом предоставления муниципальной услуги являются: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8" w:name="sub_2281"/>
      <w:r w:rsidRPr="00E56E9D">
        <w:rPr>
          <w:rFonts w:ascii="Times New Roman" w:hAnsi="Times New Roman" w:cs="Times New Roman"/>
          <w:sz w:val="28"/>
          <w:szCs w:val="28"/>
        </w:rPr>
        <w:t>1) предоставление выписки из похозяйственной книги;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9" w:name="sub_2282"/>
      <w:bookmarkEnd w:id="8"/>
      <w:r w:rsidRPr="00E56E9D">
        <w:rPr>
          <w:rFonts w:ascii="Times New Roman" w:hAnsi="Times New Roman" w:cs="Times New Roman"/>
          <w:sz w:val="28"/>
          <w:szCs w:val="28"/>
        </w:rPr>
        <w:t>2) отказ в предоставлении выписки из похозяйственной книги.</w:t>
      </w:r>
    </w:p>
    <w:bookmarkEnd w:id="9"/>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p>
    <w:p w:rsid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МУНИЦИПАЛЬНОЙ УСЛУГИ, СРОК ПРИОСТАНОВЛЕНИЯ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ПРЕДОСТАВЛЕНИЯ МУНИЦИПАЛЬНОЙ УСЛУГИ, СРОК ВЫДАЧИ ДОКУМЕНТОВ, ЯВЛЯЮЩИХСЯ РЕЗУЛЬТАТОМ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ПРЕДОСТАВЛЕНИЯ МУНИЦИПАЛЬНОЙ УСЛУГИ</w:t>
      </w:r>
    </w:p>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2.4.1. Срок предоставления муниципальной услуги (получения итоговых документов) составляет 5 рабочих дней со дня получения заявления и прилагаемых к нему документов уполномоченным органом.</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E56E9D" w:rsidRPr="00E56E9D" w:rsidRDefault="00E56E9D" w:rsidP="00E56E9D">
      <w:pPr>
        <w:spacing w:after="0" w:line="240" w:lineRule="auto"/>
        <w:jc w:val="center"/>
        <w:rPr>
          <w:rFonts w:ascii="Times New Roman" w:hAnsi="Times New Roman" w:cs="Times New Roman"/>
          <w:b/>
          <w:sz w:val="28"/>
          <w:szCs w:val="28"/>
        </w:rPr>
      </w:pP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2.5. ПЕРЕЧЕНЬ НОРМАТИВНЫХ ПРАВОВЫХ АКТОВ, </w:t>
      </w:r>
      <w:r w:rsidRPr="00E56E9D">
        <w:rPr>
          <w:rFonts w:ascii="Times New Roman" w:hAnsi="Times New Roman" w:cs="Times New Roman"/>
          <w:sz w:val="28"/>
          <w:szCs w:val="28"/>
        </w:rPr>
        <w:br/>
        <w:t xml:space="preserve">РЕГУЛИРУЮЩИХ ОТНОШЕНИЯ, ВОЗНИКАЮЩИЕ В СВЯЗИ С </w:t>
      </w:r>
      <w:r w:rsidRPr="00E56E9D">
        <w:rPr>
          <w:rFonts w:ascii="Times New Roman" w:hAnsi="Times New Roman" w:cs="Times New Roman"/>
          <w:sz w:val="28"/>
          <w:szCs w:val="28"/>
        </w:rPr>
        <w:br/>
        <w:t>ПРЕДОСТАВЛЕНИЕМ МУНИЦИПАЛЬНОЙ УСЛУГИ</w:t>
      </w:r>
    </w:p>
    <w:p w:rsidR="00E56E9D" w:rsidRPr="00E56E9D" w:rsidRDefault="00E56E9D" w:rsidP="00E56E9D">
      <w:pPr>
        <w:spacing w:after="0" w:line="240" w:lineRule="auto"/>
        <w:jc w:val="center"/>
        <w:rPr>
          <w:rFonts w:ascii="Times New Roman" w:hAnsi="Times New Roman" w:cs="Times New Roman"/>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Предоставление администрацией </w:t>
      </w:r>
      <w:r w:rsidRPr="00E56E9D">
        <w:rPr>
          <w:rFonts w:ascii="Times New Roman" w:hAnsi="Times New Roman" w:cs="Times New Roman"/>
          <w:bCs/>
          <w:sz w:val="28"/>
          <w:szCs w:val="28"/>
        </w:rPr>
        <w:t xml:space="preserve">Куйбышевского сельского поселения Староминского района </w:t>
      </w:r>
      <w:r w:rsidRPr="00E56E9D">
        <w:rPr>
          <w:rFonts w:ascii="Times New Roman" w:hAnsi="Times New Roman" w:cs="Times New Roman"/>
          <w:sz w:val="28"/>
          <w:szCs w:val="28"/>
        </w:rPr>
        <w:t>и уполномоченным органом муниципальной услуги осуществляется в соответствии со следующими нормативными правовыми актами:</w:t>
      </w:r>
    </w:p>
    <w:p w:rsidR="00E56E9D" w:rsidRPr="00E56E9D" w:rsidRDefault="005D06B1" w:rsidP="00E56E9D">
      <w:pPr>
        <w:spacing w:after="0" w:line="240" w:lineRule="auto"/>
        <w:ind w:firstLine="709"/>
        <w:jc w:val="both"/>
        <w:rPr>
          <w:rFonts w:ascii="Times New Roman" w:hAnsi="Times New Roman" w:cs="Times New Roman"/>
          <w:sz w:val="28"/>
          <w:szCs w:val="28"/>
        </w:rPr>
      </w:pPr>
      <w:hyperlink r:id="rId11" w:history="1">
        <w:r w:rsidR="00E56E9D" w:rsidRPr="00E56E9D">
          <w:rPr>
            <w:rFonts w:ascii="Times New Roman" w:hAnsi="Times New Roman" w:cs="Times New Roman"/>
            <w:sz w:val="28"/>
            <w:szCs w:val="28"/>
          </w:rPr>
          <w:t>Указом</w:t>
        </w:r>
      </w:hyperlink>
      <w:r w:rsidR="00E56E9D" w:rsidRPr="00E56E9D">
        <w:rPr>
          <w:rFonts w:ascii="Times New Roman" w:hAnsi="Times New Roman" w:cs="Times New Roman"/>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E56E9D" w:rsidRPr="00E56E9D" w:rsidRDefault="005D06B1" w:rsidP="00E56E9D">
      <w:pPr>
        <w:spacing w:after="0" w:line="240" w:lineRule="auto"/>
        <w:ind w:firstLine="709"/>
        <w:jc w:val="both"/>
        <w:rPr>
          <w:rFonts w:ascii="Times New Roman" w:hAnsi="Times New Roman" w:cs="Times New Roman"/>
          <w:sz w:val="28"/>
          <w:szCs w:val="28"/>
        </w:rPr>
      </w:pPr>
      <w:hyperlink r:id="rId12" w:history="1">
        <w:r w:rsidR="00E56E9D" w:rsidRPr="00E56E9D">
          <w:rPr>
            <w:rFonts w:ascii="Times New Roman" w:hAnsi="Times New Roman" w:cs="Times New Roman"/>
            <w:sz w:val="28"/>
            <w:szCs w:val="28"/>
          </w:rPr>
          <w:t>Федеральным законом</w:t>
        </w:r>
      </w:hyperlink>
      <w:r w:rsidR="00E56E9D" w:rsidRPr="00E56E9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РФ», 2 августа 2010 года, № 31, ст. 4179);</w:t>
      </w:r>
    </w:p>
    <w:p w:rsidR="00E56E9D" w:rsidRPr="00E56E9D" w:rsidRDefault="005D06B1" w:rsidP="00E56E9D">
      <w:pPr>
        <w:spacing w:after="0" w:line="240" w:lineRule="auto"/>
        <w:ind w:firstLine="709"/>
        <w:jc w:val="both"/>
        <w:rPr>
          <w:rFonts w:ascii="Times New Roman" w:hAnsi="Times New Roman" w:cs="Times New Roman"/>
          <w:sz w:val="28"/>
          <w:szCs w:val="28"/>
        </w:rPr>
      </w:pPr>
      <w:hyperlink r:id="rId13" w:history="1">
        <w:r w:rsidR="00E56E9D" w:rsidRPr="00E56E9D">
          <w:rPr>
            <w:rFonts w:ascii="Times New Roman" w:hAnsi="Times New Roman" w:cs="Times New Roman"/>
            <w:sz w:val="28"/>
            <w:szCs w:val="28"/>
          </w:rPr>
          <w:t>Федеральным законом</w:t>
        </w:r>
      </w:hyperlink>
      <w:r w:rsidR="00E56E9D" w:rsidRPr="00E56E9D">
        <w:rPr>
          <w:rFonts w:ascii="Times New Roman" w:hAnsi="Times New Roman" w:cs="Times New Roman"/>
          <w:sz w:val="28"/>
          <w:szCs w:val="28"/>
        </w:rPr>
        <w:t xml:space="preserve"> от 7 июля 2003 года № 112-ФЗ «О личном подсобном хозяйстве» («Парламентская газета», № 124-125, 10 июля 2003 года, «Российская газета», № 135, 10 июля 2003 года);</w:t>
      </w:r>
    </w:p>
    <w:p w:rsidR="00E56E9D" w:rsidRPr="00E56E9D" w:rsidRDefault="00E56E9D" w:rsidP="00E56E9D">
      <w:pPr>
        <w:spacing w:after="0" w:line="240" w:lineRule="auto"/>
        <w:ind w:firstLine="567"/>
        <w:jc w:val="both"/>
        <w:rPr>
          <w:rFonts w:ascii="Times New Roman" w:hAnsi="Times New Roman" w:cs="Times New Roman"/>
          <w:sz w:val="28"/>
          <w:szCs w:val="28"/>
        </w:rPr>
      </w:pPr>
      <w:r w:rsidRPr="00E56E9D">
        <w:rPr>
          <w:rFonts w:ascii="Times New Roman" w:hAnsi="Times New Roman" w:cs="Times New Roman"/>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56E9D" w:rsidRPr="00E56E9D" w:rsidRDefault="00E56E9D" w:rsidP="00E56E9D">
      <w:pPr>
        <w:spacing w:after="0" w:line="240" w:lineRule="auto"/>
        <w:ind w:firstLine="567"/>
        <w:jc w:val="both"/>
        <w:rPr>
          <w:rFonts w:ascii="Times New Roman" w:hAnsi="Times New Roman" w:cs="Times New Roman"/>
          <w:sz w:val="28"/>
          <w:szCs w:val="28"/>
        </w:rPr>
      </w:pPr>
      <w:r w:rsidRPr="00E56E9D">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E56E9D" w:rsidRPr="00E56E9D" w:rsidRDefault="00E56E9D" w:rsidP="00E56E9D">
      <w:pPr>
        <w:spacing w:after="0" w:line="240" w:lineRule="auto"/>
        <w:ind w:firstLine="567"/>
        <w:jc w:val="both"/>
        <w:rPr>
          <w:rFonts w:ascii="Times New Roman" w:hAnsi="Times New Roman" w:cs="Times New Roman"/>
          <w:sz w:val="28"/>
          <w:szCs w:val="28"/>
        </w:rPr>
      </w:pPr>
      <w:r w:rsidRPr="00E56E9D">
        <w:rPr>
          <w:rFonts w:ascii="Times New Roman" w:hAnsi="Times New Roman" w:cs="Times New Roman"/>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E56E9D" w:rsidRPr="00E56E9D" w:rsidRDefault="005D06B1" w:rsidP="00E56E9D">
      <w:pPr>
        <w:spacing w:after="0" w:line="240" w:lineRule="auto"/>
        <w:ind w:firstLine="709"/>
        <w:jc w:val="both"/>
        <w:rPr>
          <w:rFonts w:ascii="Times New Roman" w:hAnsi="Times New Roman" w:cs="Times New Roman"/>
          <w:sz w:val="28"/>
          <w:szCs w:val="28"/>
        </w:rPr>
      </w:pPr>
      <w:hyperlink r:id="rId14" w:history="1">
        <w:r w:rsidR="00E56E9D" w:rsidRPr="00E56E9D">
          <w:rPr>
            <w:rFonts w:ascii="Times New Roman" w:hAnsi="Times New Roman" w:cs="Times New Roman"/>
            <w:sz w:val="28"/>
            <w:szCs w:val="28"/>
          </w:rPr>
          <w:t>Приказом</w:t>
        </w:r>
      </w:hyperlink>
      <w:r w:rsidR="00E56E9D" w:rsidRPr="00E56E9D">
        <w:rPr>
          <w:rFonts w:ascii="Times New Roman" w:hAnsi="Times New Roman" w:cs="Times New Roman"/>
          <w:sz w:val="28"/>
          <w:szCs w:val="28"/>
        </w:rPr>
        <w:t xml:space="preserve"> Федеральной службы государственной регистрации, кадастра и картографии от 7 марта 2012 года № П/103 «Об утверждении формы выписки </w:t>
      </w:r>
      <w:r w:rsidR="00E56E9D" w:rsidRPr="00E56E9D">
        <w:rPr>
          <w:rFonts w:ascii="Times New Roman" w:hAnsi="Times New Roman" w:cs="Times New Roman"/>
          <w:sz w:val="28"/>
          <w:szCs w:val="28"/>
        </w:rPr>
        <w:lastRenderedPageBreak/>
        <w:t>из похозяйственной книги о наличии у гражданина права на земельный участок» (Российская газета № 109 от 16 мая 2012 года);</w:t>
      </w:r>
    </w:p>
    <w:p w:rsidR="00E56E9D" w:rsidRPr="00E56E9D" w:rsidRDefault="005D06B1" w:rsidP="00E56E9D">
      <w:pPr>
        <w:spacing w:after="0" w:line="240" w:lineRule="auto"/>
        <w:ind w:firstLine="709"/>
        <w:jc w:val="both"/>
        <w:rPr>
          <w:rFonts w:ascii="Times New Roman" w:hAnsi="Times New Roman" w:cs="Times New Roman"/>
          <w:sz w:val="28"/>
          <w:szCs w:val="28"/>
        </w:rPr>
      </w:pPr>
      <w:hyperlink r:id="rId15" w:history="1">
        <w:r w:rsidR="00E56E9D" w:rsidRPr="00E56E9D">
          <w:rPr>
            <w:rFonts w:ascii="Times New Roman" w:hAnsi="Times New Roman" w:cs="Times New Roman"/>
            <w:sz w:val="28"/>
            <w:szCs w:val="28"/>
          </w:rPr>
          <w:t>Приказом</w:t>
        </w:r>
      </w:hyperlink>
      <w:r w:rsidR="00E56E9D" w:rsidRPr="00E56E9D">
        <w:rPr>
          <w:rFonts w:ascii="Times New Roman" w:hAnsi="Times New Roman" w:cs="Times New Roman"/>
          <w:sz w:val="28"/>
          <w:szCs w:val="28"/>
        </w:rPr>
        <w:t xml:space="preserve"> Минсельхоза РФ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(текст опубликован в Бюллетене нормативных актов федеральных органов исполнительной власти от 13 декабря 2010 года № 50);</w:t>
      </w:r>
    </w:p>
    <w:p w:rsidR="00E56E9D" w:rsidRPr="00E56E9D" w:rsidRDefault="005D06B1" w:rsidP="00E56E9D">
      <w:pPr>
        <w:spacing w:after="0" w:line="240" w:lineRule="auto"/>
        <w:ind w:firstLine="709"/>
        <w:jc w:val="both"/>
        <w:rPr>
          <w:rFonts w:ascii="Times New Roman" w:hAnsi="Times New Roman" w:cs="Times New Roman"/>
          <w:sz w:val="28"/>
          <w:szCs w:val="28"/>
        </w:rPr>
      </w:pPr>
      <w:hyperlink r:id="rId16" w:history="1">
        <w:r w:rsidR="00E56E9D" w:rsidRPr="00E56E9D">
          <w:rPr>
            <w:rFonts w:ascii="Times New Roman" w:hAnsi="Times New Roman" w:cs="Times New Roman"/>
            <w:sz w:val="28"/>
            <w:szCs w:val="28"/>
          </w:rPr>
          <w:t>Законом</w:t>
        </w:r>
      </w:hyperlink>
      <w:r w:rsidR="00E56E9D" w:rsidRPr="00E56E9D">
        <w:rPr>
          <w:rFonts w:ascii="Times New Roman" w:hAnsi="Times New Roman" w:cs="Times New Roman"/>
          <w:sz w:val="28"/>
          <w:szCs w:val="28"/>
        </w:rPr>
        <w:t xml:space="preserve"> Краснодарского края от 7 июня 2004 года № 721-КЗ «О государственной поддержке развития личных подсобных хозяйств на территории Краснодарского края» (текст Закона опубликован в газете «Кубанские новости», № 98 от 19 июня 2004 г.; в Информационном бюллетене Законодательного Собрания Краснодарского края, № 18 (89), часть 1 от 24 июня 2004 г., </w:t>
      </w:r>
      <w:r w:rsidR="00E56E9D" w:rsidRPr="00E56E9D">
        <w:rPr>
          <w:rFonts w:ascii="Times New Roman" w:hAnsi="Times New Roman" w:cs="Times New Roman"/>
          <w:sz w:val="28"/>
          <w:szCs w:val="28"/>
        </w:rPr>
        <w:br/>
        <w:t>стр. 133);</w:t>
      </w:r>
    </w:p>
    <w:p w:rsidR="00E56E9D" w:rsidRPr="00E56E9D" w:rsidRDefault="00E56E9D" w:rsidP="00E56E9D">
      <w:pPr>
        <w:spacing w:after="0" w:line="240" w:lineRule="auto"/>
        <w:ind w:firstLine="567"/>
        <w:jc w:val="both"/>
        <w:rPr>
          <w:rFonts w:ascii="Times New Roman" w:hAnsi="Times New Roman" w:cs="Times New Roman"/>
          <w:sz w:val="28"/>
          <w:szCs w:val="28"/>
        </w:rPr>
      </w:pPr>
      <w:r w:rsidRPr="00E56E9D">
        <w:rPr>
          <w:rFonts w:ascii="Times New Roman" w:hAnsi="Times New Roman" w:cs="Times New Roman"/>
          <w:sz w:val="28"/>
          <w:szCs w:val="28"/>
        </w:rPr>
        <w:t xml:space="preserve">Законом Краснодарского края от 2 марта 2012 года № 2446-КЗ «Об </w:t>
      </w:r>
      <w:r w:rsidRPr="00E56E9D">
        <w:rPr>
          <w:rFonts w:ascii="Times New Roman" w:hAnsi="Times New Roman" w:cs="Times New Roman"/>
          <w:sz w:val="28"/>
          <w:szCs w:val="28"/>
        </w:rPr>
        <w:br/>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56E9D" w:rsidRPr="00E56E9D" w:rsidRDefault="00E56E9D" w:rsidP="00E56E9D">
      <w:pPr>
        <w:spacing w:after="0" w:line="240" w:lineRule="auto"/>
        <w:ind w:firstLine="709"/>
        <w:jc w:val="both"/>
        <w:rPr>
          <w:rFonts w:ascii="Times New Roman" w:hAnsi="Times New Roman" w:cs="Times New Roman"/>
          <w:sz w:val="28"/>
          <w:szCs w:val="28"/>
          <w:lang w:eastAsia="zh-CN"/>
        </w:rPr>
      </w:pPr>
      <w:r w:rsidRPr="00E56E9D">
        <w:rPr>
          <w:rFonts w:ascii="Times New Roman" w:hAnsi="Times New Roman" w:cs="Times New Roman"/>
          <w:sz w:val="28"/>
          <w:szCs w:val="28"/>
        </w:rPr>
        <w:t>Уставом</w:t>
      </w:r>
      <w:r w:rsidRPr="00E56E9D">
        <w:rPr>
          <w:rFonts w:ascii="Times New Roman" w:hAnsi="Times New Roman" w:cs="Times New Roman"/>
          <w:sz w:val="28"/>
          <w:szCs w:val="28"/>
          <w:lang w:eastAsia="zh-CN"/>
        </w:rPr>
        <w:t xml:space="preserve"> Куйбышевского сельского поселения Староминского района,</w:t>
      </w:r>
    </w:p>
    <w:p w:rsidR="00E56E9D" w:rsidRPr="00E56E9D" w:rsidRDefault="00E56E9D" w:rsidP="00E56E9D">
      <w:pPr>
        <w:suppressAutoHyphens/>
        <w:spacing w:after="0" w:line="240" w:lineRule="auto"/>
        <w:ind w:firstLine="709"/>
        <w:jc w:val="both"/>
        <w:rPr>
          <w:rFonts w:ascii="Times New Roman" w:hAnsi="Times New Roman" w:cs="Times New Roman"/>
          <w:sz w:val="28"/>
          <w:szCs w:val="28"/>
          <w:lang w:eastAsia="zh-CN"/>
        </w:rPr>
      </w:pPr>
      <w:r w:rsidRPr="00E56E9D">
        <w:rPr>
          <w:rFonts w:ascii="Times New Roman" w:hAnsi="Times New Roman" w:cs="Times New Roman"/>
          <w:sz w:val="28"/>
          <w:szCs w:val="28"/>
          <w:lang w:eastAsia="zh-CN"/>
        </w:rPr>
        <w:t>настоящим административным регламентом.</w:t>
      </w:r>
    </w:p>
    <w:p w:rsidR="00E56E9D" w:rsidRPr="00E56E9D" w:rsidRDefault="00E56E9D" w:rsidP="00E56E9D">
      <w:pPr>
        <w:autoSpaceDE w:val="0"/>
        <w:autoSpaceDN w:val="0"/>
        <w:adjustRightInd w:val="0"/>
        <w:spacing w:after="0" w:line="240" w:lineRule="auto"/>
        <w:jc w:val="center"/>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2.6. ИСЧЕРПЫВАЮЩИЙ ПЕРЕЧЕНЬ ДОКУМЕНТОВ,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НЕОБХОДИМЫХ В СООТВЕТСТВИИ С НОРМАТИВНЫМИ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ПРАВОВЫМИ АКТАМИ ДЛЯ ПРЕДОСТАВЛЕНИЯ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МУНИЦИПАЛЬНОЙ УСЛУГИ И УСЛУГ, КОТОРЫЕ ЯВЛЯЮТСЯ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НЕОБХОДИМЫМИ И ОБЯЗАТЕЛЬНЫМИ ДЛЯ ПРЕДОСТАВЛЕНИЯ МУНИЦИПАЛЬНОЙ УСЛУГИ, ПОДЛЕЖАЩИХ ПРЕДСТАВЛЕНИЮ </w:t>
      </w:r>
    </w:p>
    <w:p w:rsidR="00E56E9D" w:rsidRPr="00E56E9D" w:rsidRDefault="00E56E9D" w:rsidP="00E56E9D">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E56E9D">
        <w:rPr>
          <w:rFonts w:ascii="Times New Roman" w:hAnsi="Times New Roman" w:cs="Times New Roman"/>
          <w:sz w:val="28"/>
          <w:szCs w:val="28"/>
        </w:rPr>
        <w:t>ЗАЯВИТЕЛЕМ, СПОСОБЫ ИХ ПОЛУЧЕНИЯ ЗАЯВИТЕЛЕМ, В ТОМ ЧИСЛЕ В ЭЛЕКТРОННОЙ ФОРМЕ, ПОРЯДОК ИХ ПРЕДСТАВЛЕНИЯ</w:t>
      </w:r>
    </w:p>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10" w:name="sub_2351"/>
      <w:r w:rsidRPr="00E56E9D">
        <w:rPr>
          <w:rFonts w:ascii="Times New Roman" w:hAnsi="Times New Roman" w:cs="Times New Roman"/>
          <w:sz w:val="28"/>
          <w:szCs w:val="28"/>
        </w:rPr>
        <w:t xml:space="preserve">а) заявление по форме согласно </w:t>
      </w:r>
      <w:hyperlink w:anchor="sub_1100" w:history="1">
        <w:r w:rsidRPr="00E56E9D">
          <w:rPr>
            <w:rFonts w:ascii="Times New Roman" w:hAnsi="Times New Roman" w:cs="Times New Roman"/>
            <w:sz w:val="28"/>
            <w:szCs w:val="28"/>
          </w:rPr>
          <w:t>приложению № 1</w:t>
        </w:r>
      </w:hyperlink>
      <w:r w:rsidRPr="00E56E9D">
        <w:rPr>
          <w:rFonts w:ascii="Times New Roman" w:hAnsi="Times New Roman" w:cs="Times New Roman"/>
          <w:sz w:val="28"/>
          <w:szCs w:val="28"/>
        </w:rPr>
        <w:t xml:space="preserve"> к настоящему Регламенту;</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11" w:name="sub_2352"/>
      <w:bookmarkEnd w:id="10"/>
      <w:r w:rsidRPr="00E56E9D">
        <w:rPr>
          <w:rFonts w:ascii="Times New Roman" w:hAnsi="Times New Roman" w:cs="Times New Roman"/>
          <w:sz w:val="28"/>
          <w:szCs w:val="28"/>
        </w:rPr>
        <w:t>б) документ, удостоверяющий личность заявителя (представителя заявителя);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12" w:name="sub_2353"/>
      <w:bookmarkEnd w:id="11"/>
      <w:r w:rsidRPr="00E56E9D">
        <w:rPr>
          <w:rFonts w:ascii="Times New Roman" w:hAnsi="Times New Roman" w:cs="Times New Roman"/>
          <w:sz w:val="28"/>
          <w:szCs w:val="28"/>
        </w:rPr>
        <w:t>в) документ, удостоверяющий полномочия представителя заявителя (доверенность).</w:t>
      </w:r>
    </w:p>
    <w:bookmarkEnd w:id="12"/>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Копии документов предоставляются вместе с подлинниками.</w:t>
      </w:r>
    </w:p>
    <w:p w:rsidR="00E56E9D" w:rsidRPr="00E56E9D" w:rsidRDefault="00E56E9D" w:rsidP="00E56E9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Сличение подлинников документов с копиями проводит должностное лицо Уполномоченного органа, работник МФЦ.</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2.7. ИСЧЕРПЫВАЮЩИЙ ПЕРЕЧЕНЬ ДОКУМЕНТОВ,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НЕОБХОДИМЫХ В СООТВЕТСТВИИС НОРМАТИВНЫМИ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ПРАВОВЫМИ АКТАМИ ДЛЯ ПРЕДОСТАВЛЕНИЯ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МУНИЦИПАЛЬНОЙ УСЛУГИ, КОТОРЫЕ НАХОДЯТСЯ В</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lastRenderedPageBreak/>
        <w:t xml:space="preserve">РАСПОРЯЖЕНИИ ГОСУДАРСТВЕННЫХ ОРГАНОВ, ОРГАНОВ МЕСТНОГО САМОУПРАВЛЕНИЯ МУНИЦИПАЛЬНЫХ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ОБРАЗОВАНИЙ КРАСНОДАРСКОГО КРАЯ И ИНЫХ ОРГАНОВ, УЧАСТВУЮЩИХ В ПРЕДОСТАВЛЕНИИ ГОСУДАРСТВЕННЫХ ИЛИ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b/>
          <w:sz w:val="28"/>
          <w:szCs w:val="28"/>
        </w:rPr>
      </w:pP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56E9D" w:rsidRPr="00E56E9D" w:rsidRDefault="00E56E9D" w:rsidP="00E56E9D">
      <w:pPr>
        <w:autoSpaceDE w:val="0"/>
        <w:autoSpaceDN w:val="0"/>
        <w:adjustRightInd w:val="0"/>
        <w:spacing w:after="0" w:line="240" w:lineRule="auto"/>
        <w:jc w:val="center"/>
        <w:outlineLvl w:val="2"/>
        <w:rPr>
          <w:rFonts w:ascii="Times New Roman" w:hAnsi="Times New Roman" w:cs="Times New Roman"/>
          <w:b/>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2.8. УКАЗАНИЕ НА ЗАПРЕТ ТРЕБОВАТЬ ОТ ЗАЯВИТЕЛЯ</w:t>
      </w:r>
    </w:p>
    <w:p w:rsidR="00E56E9D" w:rsidRPr="00E56E9D" w:rsidRDefault="00E56E9D" w:rsidP="00E56E9D">
      <w:pPr>
        <w:tabs>
          <w:tab w:val="left" w:pos="540"/>
          <w:tab w:val="left" w:pos="900"/>
        </w:tabs>
        <w:spacing w:after="0" w:line="240" w:lineRule="auto"/>
        <w:ind w:firstLine="851"/>
        <w:jc w:val="both"/>
        <w:rPr>
          <w:rFonts w:ascii="Times New Roman" w:hAnsi="Times New Roman" w:cs="Times New Roman"/>
          <w:sz w:val="28"/>
          <w:szCs w:val="28"/>
          <w:u w:val="single"/>
        </w:rPr>
      </w:pPr>
    </w:p>
    <w:p w:rsidR="00E56E9D" w:rsidRPr="00E56E9D" w:rsidRDefault="00E56E9D" w:rsidP="00E56E9D">
      <w:pPr>
        <w:autoSpaceDE w:val="0"/>
        <w:autoSpaceDN w:val="0"/>
        <w:adjustRightInd w:val="0"/>
        <w:spacing w:after="0" w:line="240" w:lineRule="auto"/>
        <w:ind w:firstLine="851"/>
        <w:jc w:val="both"/>
        <w:outlineLvl w:val="1"/>
        <w:rPr>
          <w:rFonts w:ascii="Times New Roman" w:hAnsi="Times New Roman" w:cs="Times New Roman"/>
          <w:sz w:val="28"/>
          <w:szCs w:val="28"/>
        </w:rPr>
      </w:pPr>
      <w:r w:rsidRPr="00E56E9D">
        <w:rPr>
          <w:rFonts w:ascii="Times New Roman" w:hAnsi="Times New Roman" w:cs="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56E9D" w:rsidRPr="00E56E9D" w:rsidRDefault="00E56E9D" w:rsidP="00E56E9D">
      <w:pPr>
        <w:autoSpaceDE w:val="0"/>
        <w:autoSpaceDN w:val="0"/>
        <w:adjustRightInd w:val="0"/>
        <w:spacing w:after="0" w:line="240" w:lineRule="auto"/>
        <w:ind w:firstLine="851"/>
        <w:jc w:val="both"/>
        <w:outlineLvl w:val="1"/>
        <w:rPr>
          <w:rFonts w:ascii="Times New Roman" w:hAnsi="Times New Roman" w:cs="Times New Roman"/>
          <w:sz w:val="28"/>
          <w:szCs w:val="28"/>
        </w:rPr>
      </w:pPr>
      <w:r w:rsidRPr="00E56E9D">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56E9D" w:rsidRPr="00E56E9D" w:rsidRDefault="00E56E9D" w:rsidP="00E56E9D">
      <w:pPr>
        <w:suppressAutoHyphens/>
        <w:autoSpaceDE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При предоставлении Муниципальной услуги по экстерриториальному принципу орган местного самоуправления не вправе требовать от Заявителя (представителя заявителя) или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E56E9D">
        <w:rPr>
          <w:rFonts w:ascii="Times New Roman" w:hAnsi="Times New Roman" w:cs="Times New Roman"/>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E56E9D">
        <w:rPr>
          <w:rFonts w:ascii="Times New Roman" w:hAnsi="Times New Roman" w:cs="Times New Roman"/>
          <w:sz w:val="28"/>
          <w:szCs w:val="28"/>
        </w:rPr>
        <w:br/>
        <w:t>о сроках и порядке предоставления Муниципальной услуги, опубликованной на Региональном портале;</w:t>
      </w:r>
    </w:p>
    <w:p w:rsidR="00E56E9D" w:rsidRPr="00E56E9D" w:rsidRDefault="00E56E9D" w:rsidP="00E56E9D">
      <w:pPr>
        <w:autoSpaceDE w:val="0"/>
        <w:autoSpaceDN w:val="0"/>
        <w:adjustRightInd w:val="0"/>
        <w:spacing w:after="0" w:line="240" w:lineRule="auto"/>
        <w:ind w:firstLine="851"/>
        <w:jc w:val="both"/>
        <w:outlineLvl w:val="1"/>
        <w:rPr>
          <w:rFonts w:ascii="Times New Roman" w:hAnsi="Times New Roman" w:cs="Times New Roman"/>
          <w:sz w:val="28"/>
          <w:szCs w:val="28"/>
        </w:rPr>
      </w:pPr>
      <w:r w:rsidRPr="00E56E9D">
        <w:rPr>
          <w:rFonts w:ascii="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E56E9D" w:rsidRPr="00E56E9D" w:rsidRDefault="00E56E9D" w:rsidP="00E56E9D">
      <w:pPr>
        <w:autoSpaceDE w:val="0"/>
        <w:autoSpaceDN w:val="0"/>
        <w:adjustRightInd w:val="0"/>
        <w:spacing w:after="0" w:line="240" w:lineRule="auto"/>
        <w:jc w:val="both"/>
        <w:outlineLvl w:val="1"/>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2.9. ИСЧЕРПЫВАЮЩИЙ ПЕРЕЧЕНЬ ОСНОВАНИЙ ДЛЯ ОТКАЗА В ПРИЕМЕ ДОКУМЕНТОВ, НЕОБХОДИМЫХ ДЛЯ</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ПРЕДОСТАВЛЕНИЯ МУНИЦИПАЛЬНОЙ УСЛУГИ</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13" w:name="sub_281"/>
      <w:r w:rsidRPr="00E56E9D">
        <w:rPr>
          <w:rFonts w:ascii="Times New Roman" w:hAnsi="Times New Roman" w:cs="Times New Roman"/>
          <w:sz w:val="28"/>
          <w:szCs w:val="28"/>
        </w:rPr>
        <w:t>а) в случае, если заявитель не является членом хозяйства;</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14" w:name="sub_282"/>
      <w:bookmarkEnd w:id="13"/>
      <w:r w:rsidRPr="00E56E9D">
        <w:rPr>
          <w:rFonts w:ascii="Times New Roman" w:hAnsi="Times New Roman" w:cs="Times New Roman"/>
          <w:sz w:val="28"/>
          <w:szCs w:val="28"/>
        </w:rPr>
        <w:t>б) 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в) несоблюдение установленных законом условий признания действительности электронной подписи. </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p>
    <w:bookmarkEnd w:id="14"/>
    <w:p w:rsidR="00E56E9D" w:rsidRPr="00E56E9D" w:rsidRDefault="00E56E9D" w:rsidP="00E56E9D">
      <w:pPr>
        <w:spacing w:after="0" w:line="240" w:lineRule="auto"/>
        <w:ind w:firstLine="851"/>
        <w:jc w:val="both"/>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2.10. ИСЧЕРПЫВАЮЩИЙ ПЕРЕЧЕНЬ ОСНОВАНИЙ ДЛЯ ПРИОСТАНОВЛЕНИЯ ИЛИ ОТКАЗА В ПРЕДОСТАВЛЕНИИ</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МУНИЦИПАЛЬНОЙ УСЛУГИ</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2.10.1. Основанием для приостановления (прекращения) предоставления муниципальной услуги является подача соответствующего заявления (</w:t>
      </w:r>
      <w:hyperlink w:anchor="sub_1500" w:history="1">
        <w:r w:rsidRPr="00E56E9D">
          <w:rPr>
            <w:rFonts w:ascii="Times New Roman" w:hAnsi="Times New Roman" w:cs="Times New Roman"/>
            <w:sz w:val="28"/>
            <w:szCs w:val="28"/>
          </w:rPr>
          <w:t>приложение № 5</w:t>
        </w:r>
      </w:hyperlink>
      <w:r w:rsidRPr="00E56E9D">
        <w:rPr>
          <w:rFonts w:ascii="Times New Roman" w:hAnsi="Times New Roman" w:cs="Times New Roman"/>
          <w:sz w:val="28"/>
          <w:szCs w:val="28"/>
        </w:rPr>
        <w:t>).</w:t>
      </w: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lastRenderedPageBreak/>
        <w:t>2.10.2. Основанием для отказа в предоставлении муниципальной услуги являются:</w:t>
      </w: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bookmarkStart w:id="15" w:name="sub_2381"/>
      <w:r w:rsidRPr="00E56E9D">
        <w:rPr>
          <w:rFonts w:ascii="Times New Roman" w:hAnsi="Times New Roman" w:cs="Times New Roman"/>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bookmarkStart w:id="16" w:name="sub_2382"/>
      <w:bookmarkEnd w:id="15"/>
      <w:r w:rsidRPr="00E56E9D">
        <w:rPr>
          <w:rFonts w:ascii="Times New Roman" w:hAnsi="Times New Roman" w:cs="Times New Roman"/>
          <w:sz w:val="28"/>
          <w:szCs w:val="28"/>
        </w:rPr>
        <w:t>б) установление факта предоставления заявителем ложных данных;</w:t>
      </w: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bookmarkStart w:id="17" w:name="sub_2383"/>
      <w:bookmarkEnd w:id="16"/>
      <w:r w:rsidRPr="00E56E9D">
        <w:rPr>
          <w:rFonts w:ascii="Times New Roman" w:hAnsi="Times New Roman" w:cs="Times New Roman"/>
          <w:sz w:val="28"/>
          <w:szCs w:val="28"/>
        </w:rPr>
        <w:t>в) отказ самого заявителя.</w:t>
      </w: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56E9D" w:rsidRPr="00E56E9D" w:rsidRDefault="00E56E9D" w:rsidP="00E56E9D">
      <w:pPr>
        <w:tabs>
          <w:tab w:val="left" w:pos="1260"/>
          <w:tab w:val="num" w:pos="144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17"/>
    <w:p w:rsidR="00E56E9D" w:rsidRPr="00E56E9D" w:rsidRDefault="00E56E9D" w:rsidP="00E56E9D">
      <w:pPr>
        <w:autoSpaceDE w:val="0"/>
        <w:autoSpaceDN w:val="0"/>
        <w:adjustRightInd w:val="0"/>
        <w:spacing w:after="0" w:line="240" w:lineRule="auto"/>
        <w:jc w:val="center"/>
        <w:outlineLvl w:val="2"/>
        <w:rPr>
          <w:rFonts w:ascii="Times New Roman" w:hAnsi="Times New Roman" w:cs="Times New Roman"/>
          <w:b/>
          <w:sz w:val="6"/>
          <w:szCs w:val="6"/>
        </w:rPr>
      </w:pPr>
    </w:p>
    <w:p w:rsidR="00E56E9D" w:rsidRPr="00E56E9D" w:rsidRDefault="00E56E9D" w:rsidP="00E56E9D">
      <w:pPr>
        <w:autoSpaceDE w:val="0"/>
        <w:autoSpaceDN w:val="0"/>
        <w:adjustRightInd w:val="0"/>
        <w:spacing w:after="0" w:line="240" w:lineRule="auto"/>
        <w:jc w:val="center"/>
        <w:outlineLvl w:val="2"/>
        <w:rPr>
          <w:rFonts w:ascii="Times New Roman" w:hAnsi="Times New Roman" w:cs="Times New Roman"/>
          <w:b/>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56E9D" w:rsidRPr="00E56E9D" w:rsidRDefault="00E56E9D" w:rsidP="00E56E9D">
      <w:pPr>
        <w:pStyle w:val="ConsNormal"/>
        <w:widowControl/>
        <w:ind w:right="0" w:firstLine="0"/>
        <w:jc w:val="center"/>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56E9D" w:rsidRPr="00E56E9D" w:rsidRDefault="00E56E9D" w:rsidP="00E56E9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Предоставление Муниципальной услуги осуществляется бесплатно.</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E56E9D">
        <w:rPr>
          <w:rFonts w:ascii="Times New Roman" w:hAnsi="Times New Roman" w:cs="Times New Roman"/>
          <w:sz w:val="28"/>
          <w:szCs w:val="28"/>
        </w:rPr>
        <w:t xml:space="preserve"> и (или) работника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E56E9D">
        <w:rPr>
          <w:rFonts w:ascii="Times New Roman" w:hAnsi="Times New Roman" w:cs="Times New Roman"/>
          <w:sz w:val="28"/>
          <w:szCs w:val="28"/>
        </w:rPr>
        <w:t>, плата с Заявителя не взимается.</w:t>
      </w:r>
    </w:p>
    <w:p w:rsidR="00E56E9D" w:rsidRPr="00E56E9D" w:rsidRDefault="00E56E9D" w:rsidP="00E56E9D">
      <w:pPr>
        <w:pStyle w:val="ConsNormal"/>
        <w:widowControl/>
        <w:ind w:right="0" w:firstLine="851"/>
        <w:jc w:val="center"/>
        <w:rPr>
          <w:rFonts w:ascii="Times New Roman" w:hAnsi="Times New Roman" w:cs="Times New Roman"/>
          <w:b/>
          <w:sz w:val="28"/>
          <w:szCs w:val="28"/>
        </w:rPr>
      </w:pPr>
    </w:p>
    <w:p w:rsidR="00E56E9D" w:rsidRPr="00E56E9D" w:rsidRDefault="00E56E9D" w:rsidP="00E56E9D">
      <w:pPr>
        <w:pStyle w:val="ConsNormal"/>
        <w:widowControl/>
        <w:ind w:right="0" w:firstLine="0"/>
        <w:jc w:val="center"/>
        <w:rPr>
          <w:rFonts w:ascii="Times New Roman" w:hAnsi="Times New Roman" w:cs="Times New Roman"/>
          <w:sz w:val="28"/>
          <w:szCs w:val="28"/>
        </w:rPr>
      </w:pPr>
    </w:p>
    <w:p w:rsidR="00E56E9D" w:rsidRPr="00E56E9D" w:rsidRDefault="00E56E9D" w:rsidP="00E56E9D">
      <w:pPr>
        <w:pStyle w:val="ConsNormal"/>
        <w:widowControl/>
        <w:ind w:right="0" w:firstLine="0"/>
        <w:jc w:val="center"/>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2.13. ПОРЯДОК, РАЗМЕР И ОСНОВАНИЯ ВЗИМАНИЯ ПЛАТЫ ЗА ПРЕДОСТАВЛЕНИЕ УСЛУГ, КОТОРЫЕ ЯВЛЯЮТСЯ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E56E9D" w:rsidRPr="00E56E9D" w:rsidRDefault="00E56E9D" w:rsidP="00E56E9D">
      <w:pPr>
        <w:pStyle w:val="ConsNormal"/>
        <w:widowControl/>
        <w:ind w:right="0" w:firstLine="851"/>
        <w:jc w:val="center"/>
        <w:rPr>
          <w:rFonts w:ascii="Times New Roman" w:hAnsi="Times New Roman" w:cs="Times New Roman"/>
          <w:b/>
          <w:sz w:val="16"/>
          <w:szCs w:val="16"/>
        </w:rPr>
      </w:pPr>
    </w:p>
    <w:p w:rsidR="00E56E9D" w:rsidRPr="00E56E9D" w:rsidRDefault="00E56E9D" w:rsidP="00E56E9D">
      <w:pPr>
        <w:pStyle w:val="ConsPlusNormal"/>
        <w:ind w:firstLine="709"/>
        <w:jc w:val="both"/>
        <w:rPr>
          <w:rFonts w:ascii="Times New Roman" w:hAnsi="Times New Roman" w:cs="Times New Roman"/>
          <w:sz w:val="28"/>
          <w:szCs w:val="28"/>
        </w:rPr>
      </w:pPr>
      <w:r w:rsidRPr="00E56E9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6E9D" w:rsidRPr="00E56E9D" w:rsidRDefault="00E56E9D" w:rsidP="00E56E9D">
      <w:pPr>
        <w:autoSpaceDE w:val="0"/>
        <w:autoSpaceDN w:val="0"/>
        <w:adjustRightInd w:val="0"/>
        <w:spacing w:after="0" w:line="240" w:lineRule="auto"/>
        <w:outlineLvl w:val="1"/>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6E9D" w:rsidRPr="00E56E9D" w:rsidRDefault="00E56E9D" w:rsidP="00E56E9D">
      <w:pPr>
        <w:autoSpaceDE w:val="0"/>
        <w:autoSpaceDN w:val="0"/>
        <w:adjustRightInd w:val="0"/>
        <w:spacing w:after="0" w:line="240" w:lineRule="auto"/>
        <w:ind w:firstLine="851"/>
        <w:jc w:val="center"/>
        <w:outlineLvl w:val="1"/>
        <w:rPr>
          <w:rFonts w:ascii="Times New Roman" w:hAnsi="Times New Roman" w:cs="Times New Roman"/>
          <w:b/>
          <w:sz w:val="16"/>
          <w:szCs w:val="16"/>
        </w:rPr>
      </w:pPr>
    </w:p>
    <w:p w:rsidR="00E56E9D" w:rsidRPr="00E56E9D" w:rsidRDefault="00E56E9D" w:rsidP="00E56E9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56E9D">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b/>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2.15. СРОК И ПОРЯДОК РЕГИСТРАЦИИ ЗАПРОСА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ЗАЯВИТЕЛЯ О ПРЕДОСТАВЛЕНИИ МУНИЦИПАЛЬНОЙ УСЛУГИ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И УСЛУГИ, ПРЕДОСТАВЛЯЕМОЙ ОРГАНИЗАЦИЕЙ, </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УЧАСТВУЮЩЕЙ В ПРЕДОСТАВЛЕНИИ МУНИЦИПАЛЬНОЙ УСЛУГИ, В ТОМ ЧИСЛЕ В ЭЛЕКТРОННОЙ ФОРМЕ</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Срок регистрации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Регионального портала – 1 рабочий день.</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2.16. ТРЕБОВАНИЯ К ПОМЕЩЕНИЯМ, В КОТОРЫХ </w:t>
      </w: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ПРЕДОСТАВЛЯЮТСЯ МУНИЦИПАЛЬНАЯ УСЛУГА, УСЛУГА,</w:t>
      </w: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ПРЕДОСТАВЛЯЕМАЯ ОРГАНИЗАЦИЕЙ, УЧАСТВУЮЩЕЙ </w:t>
      </w: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В ПРЕДОСТАВЛЕНИИ МУНИЦИПАЛЬНОЙ УСЛУГИ, К МЕСТУ </w:t>
      </w: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ОЖИДАНИЯ И ПРИЕМА ЗАЯВИТЕЛЕЙ, РАЗМЕЩЕНИЮ </w:t>
      </w: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УКАЗАННЫХ ОБЪЕКТОВ В СООТВЕТСТВИИ С </w:t>
      </w:r>
      <w:hyperlink r:id="rId17" w:history="1">
        <w:r w:rsidRPr="00E56E9D">
          <w:rPr>
            <w:rFonts w:ascii="Times New Roman" w:hAnsi="Times New Roman" w:cs="Times New Roman"/>
            <w:sz w:val="28"/>
            <w:szCs w:val="28"/>
          </w:rPr>
          <w:t>ЗАКОНОДАТЕЛЬСТВОМ</w:t>
        </w:r>
      </w:hyperlink>
      <w:r w:rsidRPr="00E56E9D">
        <w:rPr>
          <w:rFonts w:ascii="Times New Roman" w:hAnsi="Times New Roman" w:cs="Times New Roman"/>
          <w:sz w:val="28"/>
          <w:szCs w:val="28"/>
        </w:rPr>
        <w:t xml:space="preserve"> РОССИЙСКОЙ ФЕДЕРАЦИИ О СОЦИАЛЬНОЙ ЗАЩИТЕ ИНВАЛИДОВ</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b/>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E56E9D">
        <w:rPr>
          <w:rFonts w:ascii="Times New Roman"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Староминского МФЦ, утвержденным приказом директора МФЦ.</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Информационные стенды размещаются на видном, доступном месте.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комфортное расположение заявителя и должностного лица уполномоченного органа;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возможность и удобство оформления заявителем письменного обращения;</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телефонную связь;</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возможность копирования документов;</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наличие письменных принадлежностей и бумаги формата A4.</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56E9D" w:rsidRPr="00E56E9D" w:rsidRDefault="00E56E9D" w:rsidP="00E56E9D">
      <w:pPr>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Подраздел 2.17. ПОКАЗАТЕЛИ ДОСТУПНОСТИИ КАЧЕСТВА </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МУНИЦИПАЛЬНОЙ УСЛУГИ, В ТОМ ЧИСЛЕ КОЛИЧЕСТВО </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ВЗАИМОДЕЙСТВИЙ ЗАЯВИТЕЛЯ С ДОЛЖНОСТНЫМИ ЛИЦАМИ </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ПРИ ПРЕДОСТАВЛЕНИИ МУНИЦИПАЛЬНОЙ УСЛУГИ И ИХ </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ПРОДОЛЖИТЕЛЬНОСТЬ, ВОЗМОЖНОСТЬ ПОЛУЧЕНИЯ </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6E9D" w:rsidRPr="00E56E9D" w:rsidRDefault="00E56E9D" w:rsidP="00E56E9D">
      <w:pPr>
        <w:autoSpaceDE w:val="0"/>
        <w:autoSpaceDN w:val="0"/>
        <w:adjustRightInd w:val="0"/>
        <w:spacing w:after="0" w:line="240" w:lineRule="auto"/>
        <w:ind w:firstLine="851"/>
        <w:jc w:val="both"/>
        <w:outlineLvl w:val="1"/>
        <w:rPr>
          <w:rFonts w:ascii="Times New Roman" w:hAnsi="Times New Roman" w:cs="Times New Roman"/>
          <w:b/>
          <w:sz w:val="28"/>
          <w:szCs w:val="28"/>
        </w:rPr>
      </w:pPr>
    </w:p>
    <w:p w:rsidR="00E56E9D" w:rsidRPr="00E56E9D" w:rsidRDefault="00E56E9D" w:rsidP="00E56E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Основными показателями доступности и качества муниципальной услуги являются:</w:t>
      </w:r>
    </w:p>
    <w:p w:rsidR="00E56E9D" w:rsidRPr="00E56E9D" w:rsidRDefault="00E56E9D" w:rsidP="00E56E9D">
      <w:pPr>
        <w:tabs>
          <w:tab w:val="num" w:pos="0"/>
          <w:tab w:val="left" w:pos="720"/>
          <w:tab w:val="left" w:pos="126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56E9D" w:rsidRPr="00E56E9D" w:rsidRDefault="00E56E9D" w:rsidP="00E56E9D">
      <w:pPr>
        <w:spacing w:after="0" w:line="240" w:lineRule="auto"/>
        <w:ind w:firstLine="709"/>
        <w:jc w:val="both"/>
        <w:rPr>
          <w:rFonts w:ascii="Times New Roman" w:eastAsia="Calibri" w:hAnsi="Times New Roman" w:cs="Times New Roman"/>
          <w:sz w:val="28"/>
          <w:szCs w:val="28"/>
          <w:lang w:eastAsia="en-US"/>
        </w:rPr>
      </w:pPr>
      <w:r w:rsidRPr="00E56E9D">
        <w:rPr>
          <w:rFonts w:ascii="Times New Roman" w:eastAsia="Calibri" w:hAnsi="Times New Roman" w:cs="Times New Roman"/>
          <w:sz w:val="28"/>
          <w:szCs w:val="28"/>
          <w:lang w:eastAsia="en-US"/>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с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E56E9D">
        <w:rPr>
          <w:rFonts w:ascii="Times New Roman" w:eastAsia="Calibri" w:hAnsi="Times New Roman" w:cs="Times New Roman"/>
          <w:sz w:val="28"/>
          <w:szCs w:val="28"/>
          <w:lang w:eastAsia="en-US"/>
        </w:rPr>
        <w:t xml:space="preserve"> и администрацией Куйбышевского сельского поселения Староминского района в Краснодарском крае.</w:t>
      </w:r>
    </w:p>
    <w:p w:rsidR="00E56E9D" w:rsidRPr="00E56E9D" w:rsidRDefault="00E56E9D" w:rsidP="00E56E9D">
      <w:pPr>
        <w:tabs>
          <w:tab w:val="num" w:pos="0"/>
          <w:tab w:val="left" w:pos="720"/>
          <w:tab w:val="left" w:pos="1260"/>
        </w:tabs>
        <w:spacing w:after="0" w:line="240" w:lineRule="auto"/>
        <w:jc w:val="both"/>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56E9D" w:rsidRPr="00E56E9D" w:rsidRDefault="00E56E9D" w:rsidP="00E56E9D">
      <w:pPr>
        <w:autoSpaceDE w:val="0"/>
        <w:autoSpaceDN w:val="0"/>
        <w:adjustRightInd w:val="0"/>
        <w:spacing w:after="0" w:line="240" w:lineRule="auto"/>
        <w:ind w:firstLine="851"/>
        <w:jc w:val="center"/>
        <w:outlineLvl w:val="1"/>
        <w:rPr>
          <w:rFonts w:ascii="Times New Roman" w:hAnsi="Times New Roman" w:cs="Times New Roman"/>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 Уполномоченный орган;</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через МФЦ в уполномоченный орган;</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E56E9D">
        <w:rPr>
          <w:rFonts w:ascii="Times New Roman" w:hAnsi="Times New Roman" w:cs="Times New Roman"/>
          <w:sz w:val="28"/>
          <w:szCs w:val="28"/>
        </w:rPr>
        <w:lastRenderedPageBreak/>
        <w:t xml:space="preserve">органов местного самоуправления выбрать администрацию </w:t>
      </w:r>
      <w:r w:rsidRPr="00E56E9D">
        <w:rPr>
          <w:rFonts w:ascii="Times New Roman" w:hAnsi="Times New Roman" w:cs="Times New Roman"/>
          <w:bCs/>
          <w:sz w:val="28"/>
          <w:szCs w:val="28"/>
        </w:rPr>
        <w:t>Куйбышевского сельского поселения Староминского района</w:t>
      </w:r>
      <w:r w:rsidRPr="00E56E9D">
        <w:rPr>
          <w:rFonts w:ascii="Times New Roman" w:hAnsi="Times New Roman" w:cs="Times New Roman"/>
          <w:sz w:val="28"/>
          <w:szCs w:val="28"/>
        </w:rPr>
        <w:t xml:space="preserve"> с перечнем оказываемых муниципальных услуг и информацией по каждой услуге. </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Специалисты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E56E9D">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на принятие решения о предоставлении Муниципальной услуги орган.</w:t>
      </w:r>
    </w:p>
    <w:p w:rsidR="00E56E9D" w:rsidRPr="00E56E9D" w:rsidRDefault="00E56E9D" w:rsidP="00E56E9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2.18.6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E56E9D">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на основании комплексного запроса. В этом случае «</w:t>
      </w:r>
      <w:r w:rsidRPr="00E56E9D">
        <w:rPr>
          <w:rFonts w:ascii="Times New Roman" w:eastAsia="SimSun" w:hAnsi="Times New Roman" w:cs="Times New Roman"/>
          <w:kern w:val="1"/>
          <w:sz w:val="28"/>
          <w:szCs w:val="28"/>
          <w:shd w:val="clear" w:color="auto" w:fill="FFFFFF"/>
        </w:rPr>
        <w:t>ГАУ КК «МФЦ КК»</w:t>
      </w:r>
      <w:r w:rsidRPr="00E56E9D">
        <w:rPr>
          <w:rFonts w:ascii="Times New Roman" w:hAnsi="Times New Roman" w:cs="Times New Roman"/>
          <w:sz w:val="28"/>
          <w:szCs w:val="28"/>
        </w:rPr>
        <w:t xml:space="preserve">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 предоставляющий Муниципальные услуги, заявления, подписанные уполномоченным работником «</w:t>
      </w:r>
      <w:r w:rsidRPr="00E56E9D">
        <w:rPr>
          <w:rFonts w:ascii="Times New Roman" w:eastAsia="SimSun" w:hAnsi="Times New Roman" w:cs="Times New Roman"/>
          <w:kern w:val="1"/>
          <w:sz w:val="28"/>
          <w:szCs w:val="28"/>
          <w:shd w:val="clear" w:color="auto" w:fill="FFFFFF"/>
        </w:rPr>
        <w:t>ГАУ КК «МФЦ КК»</w:t>
      </w:r>
      <w:r w:rsidRPr="00E56E9D">
        <w:rPr>
          <w:rFonts w:ascii="Times New Roman" w:hAnsi="Times New Roman" w:cs="Times New Roman"/>
          <w:sz w:val="28"/>
          <w:szCs w:val="28"/>
        </w:rPr>
        <w:t xml:space="preserve"> и скрепленные печатью «</w:t>
      </w:r>
      <w:r w:rsidRPr="00E56E9D">
        <w:rPr>
          <w:rFonts w:ascii="Times New Roman" w:eastAsia="SimSun" w:hAnsi="Times New Roman" w:cs="Times New Roman"/>
          <w:kern w:val="1"/>
          <w:sz w:val="28"/>
          <w:szCs w:val="28"/>
          <w:shd w:val="clear" w:color="auto" w:fill="FFFFFF"/>
        </w:rPr>
        <w:t>ГАУ КК «МФЦ КК»</w:t>
      </w:r>
      <w:r w:rsidRPr="00E56E9D">
        <w:rPr>
          <w:rFonts w:ascii="Times New Roman" w:hAnsi="Times New Roman" w:cs="Times New Roman"/>
          <w:sz w:val="28"/>
          <w:szCs w:val="28"/>
        </w:rPr>
        <w:t>,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Pr="00E56E9D">
        <w:rPr>
          <w:rFonts w:ascii="Times New Roman" w:eastAsia="SimSun" w:hAnsi="Times New Roman" w:cs="Times New Roman"/>
          <w:kern w:val="1"/>
          <w:sz w:val="28"/>
          <w:szCs w:val="28"/>
          <w:shd w:val="clear" w:color="auto" w:fill="FFFFFF"/>
        </w:rPr>
        <w:t>ГАУ КК «МФЦ КК»</w:t>
      </w:r>
      <w:r w:rsidRPr="00E56E9D">
        <w:rPr>
          <w:rFonts w:ascii="Times New Roman" w:hAnsi="Times New Roman" w:cs="Times New Roman"/>
          <w:sz w:val="28"/>
          <w:szCs w:val="28"/>
        </w:rPr>
        <w:t xml:space="preserve"> копии комплексного запроса. При этом не требуются составление и подписание таких заявлений Заявителем.</w:t>
      </w:r>
    </w:p>
    <w:p w:rsidR="00E56E9D" w:rsidRPr="00E56E9D" w:rsidRDefault="00E56E9D" w:rsidP="00E56E9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указанных в комплексном запросе.</w:t>
      </w:r>
    </w:p>
    <w:p w:rsidR="00E56E9D" w:rsidRPr="00E56E9D" w:rsidRDefault="00E56E9D" w:rsidP="00E56E9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Одновременно с комплексным запросом Заявитель подает в «</w:t>
      </w:r>
      <w:r w:rsidRPr="00E56E9D">
        <w:rPr>
          <w:rFonts w:ascii="Times New Roman" w:eastAsia="SimSun" w:hAnsi="Times New Roman" w:cs="Times New Roman"/>
          <w:kern w:val="1"/>
          <w:sz w:val="28"/>
          <w:szCs w:val="28"/>
          <w:shd w:val="clear" w:color="auto" w:fill="FFFFFF"/>
        </w:rPr>
        <w:t xml:space="preserve">ГАУ КК «МФЦ КК» </w:t>
      </w:r>
      <w:r w:rsidRPr="00E56E9D">
        <w:rPr>
          <w:rFonts w:ascii="Times New Roman" w:hAnsi="Times New Roman" w:cs="Times New Roman"/>
          <w:sz w:val="28"/>
          <w:szCs w:val="28"/>
        </w:rPr>
        <w:t>сведения, документы и информацию, необходимую для предоставления соответствующих Муниципальных услуг.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56E9D" w:rsidRPr="00E56E9D" w:rsidRDefault="00E56E9D" w:rsidP="00E56E9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Направление «</w:t>
      </w:r>
      <w:r w:rsidRPr="00E56E9D">
        <w:rPr>
          <w:rFonts w:ascii="Times New Roman" w:eastAsia="SimSun" w:hAnsi="Times New Roman" w:cs="Times New Roman"/>
          <w:kern w:val="1"/>
          <w:sz w:val="28"/>
          <w:szCs w:val="28"/>
          <w:shd w:val="clear" w:color="auto" w:fill="FFFFFF"/>
        </w:rPr>
        <w:t xml:space="preserve">ГАУ КК «МФЦ КК» </w:t>
      </w:r>
      <w:r w:rsidRPr="00E56E9D">
        <w:rPr>
          <w:rFonts w:ascii="Times New Roman" w:hAnsi="Times New Roman" w:cs="Times New Roman"/>
          <w:sz w:val="28"/>
          <w:szCs w:val="28"/>
        </w:rPr>
        <w:t xml:space="preserve"> заявлений, а также необходимых документов в орган, предоставляющий Муниципальные услуги, осуществляется не позднее одного рабочего дня, следующего за днем получения комплексного запроса».</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Раздел III. СОСТАВ, ПОСЛЕДОВАТЕЛЬНОСТЬ И СРОКИ </w:t>
      </w:r>
      <w:r w:rsidRPr="00E56E9D">
        <w:rPr>
          <w:rFonts w:ascii="Times New Roman" w:hAnsi="Times New Roman" w:cs="Times New Roman"/>
          <w:sz w:val="28"/>
          <w:szCs w:val="28"/>
        </w:rPr>
        <w:br/>
        <w:t xml:space="preserve">ВЫПОЛНЕНИЯ АДМИНИСТРАТИВНЫХ ПРОЦЕДУР, ТРЕБОВАНИЯ </w:t>
      </w:r>
      <w:r w:rsidRPr="00E56E9D">
        <w:rPr>
          <w:rFonts w:ascii="Times New Roman" w:hAnsi="Times New Roman" w:cs="Times New Roman"/>
          <w:sz w:val="28"/>
          <w:szCs w:val="28"/>
        </w:rPr>
        <w:br/>
      </w:r>
      <w:r w:rsidRPr="00E56E9D">
        <w:rPr>
          <w:rFonts w:ascii="Times New Roman" w:hAnsi="Times New Roman" w:cs="Times New Roman"/>
          <w:sz w:val="28"/>
          <w:szCs w:val="28"/>
        </w:rPr>
        <w:lastRenderedPageBreak/>
        <w:t xml:space="preserve">К ПОРЯДКУ ИХ ВЫПОЛНЕНИЯ, В ТОМ ЧИСЛЕ ОСОБЕННОСТИ ВЫПОЛНЕНИЯ АДМИНИСТРАТИВНЫХ ПРОЦЕДУР В ЭЛЕКТРОННОЙ ФОРМЕ, </w:t>
      </w:r>
      <w:r w:rsidRPr="00E56E9D">
        <w:rPr>
          <w:rFonts w:ascii="Times New Roman" w:hAnsi="Times New Roman" w:cs="Times New Roman"/>
          <w:sz w:val="28"/>
          <w:szCs w:val="28"/>
        </w:rPr>
        <w:br/>
        <w:t xml:space="preserve">А ТАКЖЕ ОСОБЕННОСТИ ВЫПОЛНЕНИЯ АДМИНИСТРАТИВНЫХ </w:t>
      </w:r>
      <w:r w:rsidRPr="00E56E9D">
        <w:rPr>
          <w:rFonts w:ascii="Times New Roman" w:hAnsi="Times New Roman" w:cs="Times New Roman"/>
          <w:sz w:val="28"/>
          <w:szCs w:val="28"/>
        </w:rPr>
        <w:br/>
        <w:t xml:space="preserve">ПРОЦЕДУР В МНОГОФУНКЦИОНАЛЬНЫХ ЦЕНТРАХ </w:t>
      </w:r>
      <w:r w:rsidRPr="00E56E9D">
        <w:rPr>
          <w:rFonts w:ascii="Times New Roman" w:hAnsi="Times New Roman" w:cs="Times New Roman"/>
          <w:sz w:val="28"/>
          <w:szCs w:val="28"/>
        </w:rPr>
        <w:br/>
        <w:t>ПРЕДОСТАВЛЕНИЯ ГОСУДАРСТВЕННЫХ И МУНИЦИПАЛЬНЫХ УСЛУГ</w:t>
      </w:r>
    </w:p>
    <w:p w:rsidR="00E56E9D" w:rsidRPr="00E56E9D" w:rsidRDefault="00E56E9D" w:rsidP="00E56E9D">
      <w:pPr>
        <w:autoSpaceDE w:val="0"/>
        <w:autoSpaceDN w:val="0"/>
        <w:adjustRightInd w:val="0"/>
        <w:spacing w:after="0" w:line="240" w:lineRule="auto"/>
        <w:jc w:val="both"/>
        <w:outlineLvl w:val="1"/>
        <w:rPr>
          <w:rFonts w:ascii="Times New Roman" w:hAnsi="Times New Roman" w:cs="Times New Roman"/>
          <w:sz w:val="28"/>
          <w:szCs w:val="28"/>
        </w:rPr>
      </w:pPr>
      <w:bookmarkStart w:id="18" w:name="Par343"/>
      <w:bookmarkEnd w:id="18"/>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Подраздел 3.1. СОСТАВ И ПОСЛЕДОВАТЕЛЬНОСТЬ </w:t>
      </w:r>
      <w:r w:rsidRPr="00E56E9D">
        <w:rPr>
          <w:rFonts w:ascii="Times New Roman" w:hAnsi="Times New Roman" w:cs="Times New Roman"/>
          <w:sz w:val="28"/>
          <w:szCs w:val="28"/>
        </w:rPr>
        <w:br/>
        <w:t>АДМИНИСТРАТИВНЫХ ПРОЦЕДУР</w:t>
      </w:r>
    </w:p>
    <w:p w:rsidR="00E56E9D" w:rsidRPr="00E56E9D" w:rsidRDefault="00E56E9D" w:rsidP="00E56E9D">
      <w:pPr>
        <w:spacing w:after="0" w:line="240" w:lineRule="auto"/>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19" w:name="sub_351"/>
      <w:r w:rsidRPr="00E56E9D">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20" w:name="sub_3513"/>
      <w:bookmarkEnd w:id="19"/>
      <w:r w:rsidRPr="00E56E9D">
        <w:rPr>
          <w:rFonts w:ascii="Times New Roman" w:hAnsi="Times New Roman" w:cs="Times New Roman"/>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21" w:name="sub_3514"/>
      <w:bookmarkEnd w:id="20"/>
      <w:r w:rsidRPr="00E56E9D">
        <w:rPr>
          <w:rFonts w:ascii="Times New Roman" w:hAnsi="Times New Roman" w:cs="Times New Roman"/>
          <w:sz w:val="28"/>
          <w:szCs w:val="28"/>
        </w:rPr>
        <w:t>-передача документов из уполномоченного органа в МФЦ (в случае обращения в МФЦ);</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22" w:name="sub_3515"/>
      <w:bookmarkEnd w:id="21"/>
      <w:r w:rsidRPr="00E56E9D">
        <w:rPr>
          <w:rFonts w:ascii="Times New Roman" w:hAnsi="Times New Roman" w:cs="Times New Roman"/>
          <w:sz w:val="28"/>
          <w:szCs w:val="28"/>
        </w:rPr>
        <w:t>-выдача выписки из похозяйственной книги или уведомления об отказе в предоставлении муниципальной услуги.</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bookmarkStart w:id="23" w:name="sub_352"/>
      <w:bookmarkEnd w:id="22"/>
      <w:r w:rsidRPr="00E56E9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bookmarkEnd w:id="23"/>
    </w:p>
    <w:p w:rsidR="00E56E9D" w:rsidRPr="00E56E9D" w:rsidRDefault="00E56E9D" w:rsidP="00E56E9D">
      <w:pPr>
        <w:spacing w:after="0" w:line="240" w:lineRule="auto"/>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 xml:space="preserve">Подраздел 3.2. ПОСЛЕДОВАТЕЛЬНОСТЬ ВЫПОЛНЕНИЯ </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r w:rsidRPr="00E56E9D">
        <w:rPr>
          <w:rFonts w:ascii="Times New Roman" w:hAnsi="Times New Roman" w:cs="Times New Roman"/>
          <w:sz w:val="28"/>
          <w:szCs w:val="28"/>
        </w:rPr>
        <w:t>АДМИНИСТРАТИВНЫХ ПРОЦЕДУР</w:t>
      </w:r>
    </w:p>
    <w:p w:rsidR="00E56E9D" w:rsidRPr="00E56E9D" w:rsidRDefault="00E56E9D" w:rsidP="00E56E9D">
      <w:pPr>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56E9D" w:rsidRPr="00E56E9D" w:rsidRDefault="00E56E9D" w:rsidP="00E56E9D">
      <w:pPr>
        <w:spacing w:after="0" w:line="240" w:lineRule="auto"/>
        <w:ind w:firstLine="709"/>
        <w:jc w:val="both"/>
        <w:rPr>
          <w:rFonts w:ascii="Times New Roman" w:hAnsi="Times New Roman" w:cs="Times New Roman"/>
          <w:sz w:val="28"/>
          <w:szCs w:val="28"/>
        </w:rPr>
      </w:pPr>
      <w:bookmarkStart w:id="24" w:name="sub_353"/>
      <w:r w:rsidRPr="00E56E9D">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При предоставлении Муниципальной услуги по экстерриториальному принципу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E56E9D">
        <w:rPr>
          <w:rFonts w:ascii="Times New Roman" w:hAnsi="Times New Roman" w:cs="Times New Roman"/>
          <w:sz w:val="28"/>
          <w:szCs w:val="28"/>
        </w:rPr>
        <w:t>:</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1) принимает от Заявителя (представителя заявителя) заявление </w:t>
      </w:r>
      <w:r w:rsidRPr="00E56E9D">
        <w:rPr>
          <w:rFonts w:ascii="Times New Roman" w:hAnsi="Times New Roman" w:cs="Times New Roman"/>
          <w:sz w:val="28"/>
          <w:szCs w:val="28"/>
        </w:rPr>
        <w:br/>
        <w:t>и документы, представленные Заявителем (представителем заявителя);</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2) осуществляет копирование (сканирование) документов, предусмотренных пунктами 1-7, 9, 10, 14,17 и 18 части 6 статьи 7 Федерального </w:t>
      </w:r>
      <w:r w:rsidRPr="00E56E9D">
        <w:rPr>
          <w:rFonts w:ascii="Times New Roman" w:hAnsi="Times New Roman" w:cs="Times New Roman"/>
          <w:sz w:val="28"/>
          <w:szCs w:val="28"/>
        </w:rPr>
        <w:lastRenderedPageBreak/>
        <w:t>закона</w:t>
      </w:r>
      <w:hyperlink r:id="rId18" w:history="1">
        <w:r w:rsidRPr="00E56E9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E56E9D">
        <w:rPr>
          <w:rFonts w:ascii="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E56E9D">
        <w:rPr>
          <w:rFonts w:ascii="Times New Roman" w:hAnsi="Times New Roman" w:cs="Times New Roman"/>
          <w:sz w:val="28"/>
          <w:szCs w:val="28"/>
        </w:rPr>
        <w:br/>
        <w:t>в установленном порядке;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E56E9D">
        <w:rPr>
          <w:rFonts w:ascii="Times New Roman" w:eastAsia="SimSun" w:hAnsi="Times New Roman" w:cs="Times New Roman"/>
          <w:kern w:val="1"/>
          <w:sz w:val="28"/>
          <w:szCs w:val="28"/>
          <w:shd w:val="clear" w:color="auto" w:fill="FFFFFF"/>
        </w:rPr>
        <w:t>ГАУ КК «МФЦ КК» в Староминском районе, офис в ст-це Староминская</w:t>
      </w:r>
      <w:r w:rsidRPr="00E56E9D">
        <w:rPr>
          <w:rFonts w:ascii="Times New Roman" w:hAnsi="Times New Roman" w:cs="Times New Roman"/>
          <w:sz w:val="28"/>
          <w:szCs w:val="28"/>
        </w:rPr>
        <w:t>, в органы местного самоуправления в Краснодарском крае, предоставляющие соответствующую Муниципальную услугу.</w:t>
      </w:r>
    </w:p>
    <w:p w:rsidR="00E56E9D" w:rsidRPr="00E56E9D" w:rsidRDefault="00E56E9D" w:rsidP="00E56E9D">
      <w:pPr>
        <w:suppressAutoHyphens/>
        <w:spacing w:after="0" w:line="240" w:lineRule="auto"/>
        <w:jc w:val="both"/>
        <w:rPr>
          <w:rFonts w:ascii="Times New Roman" w:hAnsi="Times New Roman" w:cs="Times New Roman"/>
          <w:sz w:val="28"/>
          <w:szCs w:val="28"/>
          <w:lang w:eastAsia="zh-CN"/>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3.2.1.1. Порядок приема документов в Уполномоченном органе</w:t>
      </w:r>
    </w:p>
    <w:p w:rsidR="00E56E9D" w:rsidRPr="00E56E9D" w:rsidRDefault="00E56E9D" w:rsidP="00E56E9D">
      <w:pPr>
        <w:spacing w:after="0" w:line="240" w:lineRule="auto"/>
        <w:ind w:firstLine="709"/>
        <w:jc w:val="both"/>
        <w:rPr>
          <w:rFonts w:ascii="Times New Roman" w:hAnsi="Times New Roman" w:cs="Times New Roman"/>
          <w:sz w:val="28"/>
          <w:szCs w:val="28"/>
          <w:lang w:eastAsia="zh-CN"/>
        </w:rPr>
      </w:pPr>
      <w:bookmarkStart w:id="25" w:name="sub_354"/>
      <w:bookmarkEnd w:id="24"/>
      <w:r w:rsidRPr="00E56E9D">
        <w:rPr>
          <w:rFonts w:ascii="Times New Roman" w:hAnsi="Times New Roman" w:cs="Times New Roman"/>
          <w:sz w:val="28"/>
          <w:szCs w:val="28"/>
        </w:rPr>
        <w:t>при приеме заявления и прилагаемых к нему документов</w:t>
      </w:r>
      <w:r w:rsidRPr="00E56E9D">
        <w:rPr>
          <w:rFonts w:ascii="Times New Roman" w:hAnsi="Times New Roman" w:cs="Times New Roman"/>
          <w:sz w:val="28"/>
          <w:szCs w:val="28"/>
          <w:lang w:eastAsia="zh-CN"/>
        </w:rPr>
        <w:t xml:space="preserve"> специалист ответственный за прием документов:</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тексты документов написаны разборчиво;</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документы не исполнены карандашом;</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срок действия документов не истек;</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документы представлены в полном объеме;</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56E9D">
        <w:rPr>
          <w:rFonts w:ascii="Times New Roman" w:hAnsi="Times New Roman" w:cs="Times New Roman"/>
          <w:sz w:val="28"/>
          <w:szCs w:val="28"/>
          <w:lang w:val="en-US"/>
        </w:rPr>
        <w:t>II</w:t>
      </w:r>
      <w:r w:rsidRPr="00E56E9D">
        <w:rPr>
          <w:rFonts w:ascii="Times New Roman" w:hAnsi="Times New Roman" w:cs="Times New Roman"/>
          <w:sz w:val="28"/>
          <w:szCs w:val="28"/>
        </w:rPr>
        <w:t xml:space="preserve"> Регламента, направляются в уполномоченный орган.</w:t>
      </w:r>
    </w:p>
    <w:p w:rsidR="00E56E9D" w:rsidRPr="00E56E9D" w:rsidRDefault="00E56E9D" w:rsidP="00E56E9D">
      <w:pPr>
        <w:tabs>
          <w:tab w:val="left" w:pos="756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hyperlink r:id="rId19" w:history="1">
        <w:r w:rsidRPr="00E56E9D">
          <w:rPr>
            <w:rFonts w:ascii="Times New Roman" w:hAnsi="Times New Roman" w:cs="Times New Roman"/>
            <w:sz w:val="28"/>
            <w:szCs w:val="28"/>
          </w:rPr>
          <w:t>2.6.</w:t>
        </w:r>
      </w:hyperlink>
      <w:r w:rsidRPr="00E56E9D">
        <w:rPr>
          <w:rFonts w:ascii="Times New Roman" w:hAnsi="Times New Roman" w:cs="Times New Roman"/>
          <w:sz w:val="28"/>
          <w:szCs w:val="28"/>
        </w:rPr>
        <w:t xml:space="preserve">раздела </w:t>
      </w:r>
      <w:r w:rsidRPr="00E56E9D">
        <w:rPr>
          <w:rFonts w:ascii="Times New Roman" w:hAnsi="Times New Roman" w:cs="Times New Roman"/>
          <w:sz w:val="28"/>
          <w:szCs w:val="28"/>
          <w:lang w:val="en-US"/>
        </w:rPr>
        <w:t>II</w:t>
      </w:r>
      <w:r w:rsidRPr="00E56E9D">
        <w:rPr>
          <w:rFonts w:ascii="Times New Roman" w:hAnsi="Times New Roman" w:cs="Times New Roman"/>
          <w:sz w:val="28"/>
          <w:szCs w:val="28"/>
        </w:rPr>
        <w:t xml:space="preserve"> Регламента, необходимых для предоставления Муниципальной услуги;</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б) возможность печати на бумажном носителе копии электронной формы запроса;</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в) сохранение ранее введенных в электронную форму запроса значений </w:t>
      </w:r>
      <w:r w:rsidRPr="00E56E9D">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56E9D">
        <w:rPr>
          <w:rFonts w:ascii="Times New Roman" w:hAnsi="Times New Roman" w:cs="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56E9D">
        <w:rPr>
          <w:rFonts w:ascii="Times New Roman" w:hAnsi="Times New Roman" w:cs="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E56E9D" w:rsidRPr="00E56E9D" w:rsidRDefault="00E56E9D" w:rsidP="00E56E9D">
      <w:pPr>
        <w:suppressAutoHyphens/>
        <w:autoSpaceDE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Сформированный и подписанный запрос и иные документы, указанные пункте </w:t>
      </w:r>
      <w:hyperlink r:id="rId20" w:history="1">
        <w:r w:rsidRPr="00E56E9D">
          <w:rPr>
            <w:rFonts w:ascii="Times New Roman" w:hAnsi="Times New Roman" w:cs="Times New Roman"/>
            <w:sz w:val="28"/>
            <w:szCs w:val="28"/>
          </w:rPr>
          <w:t>2.6.</w:t>
        </w:r>
      </w:hyperlink>
      <w:r w:rsidRPr="00E56E9D">
        <w:rPr>
          <w:rFonts w:ascii="Times New Roman" w:hAnsi="Times New Roman" w:cs="Times New Roman"/>
          <w:sz w:val="28"/>
          <w:szCs w:val="28"/>
        </w:rPr>
        <w:t xml:space="preserve">раздела </w:t>
      </w:r>
      <w:r w:rsidRPr="00E56E9D">
        <w:rPr>
          <w:rFonts w:ascii="Times New Roman" w:hAnsi="Times New Roman" w:cs="Times New Roman"/>
          <w:sz w:val="28"/>
          <w:szCs w:val="28"/>
          <w:lang w:val="en-US"/>
        </w:rPr>
        <w:t>II</w:t>
      </w:r>
      <w:r w:rsidRPr="00E56E9D">
        <w:rPr>
          <w:rFonts w:ascii="Times New Roman" w:hAnsi="Times New Roman" w:cs="Times New Roman"/>
          <w:sz w:val="28"/>
          <w:szCs w:val="28"/>
        </w:rPr>
        <w:t xml:space="preserve"> Регламента, необходимые для предоставления Муниципальной услуги, направляются в орган посредством Регионального портала.</w:t>
      </w:r>
    </w:p>
    <w:p w:rsidR="00E56E9D" w:rsidRPr="00E56E9D" w:rsidRDefault="00E56E9D" w:rsidP="00E56E9D">
      <w:pPr>
        <w:suppressAutoHyphens/>
        <w:autoSpaceDE w:val="0"/>
        <w:spacing w:after="0" w:line="240" w:lineRule="auto"/>
        <w:ind w:firstLine="851"/>
        <w:jc w:val="both"/>
        <w:rPr>
          <w:rFonts w:ascii="Times New Roman" w:eastAsia="SimSun" w:hAnsi="Times New Roman" w:cs="Times New Roman"/>
          <w:kern w:val="1"/>
          <w:sz w:val="28"/>
          <w:szCs w:val="28"/>
          <w:shd w:val="clear" w:color="auto" w:fill="FFFFFF"/>
        </w:rPr>
      </w:pPr>
      <w:r w:rsidRPr="00E56E9D">
        <w:rPr>
          <w:rFonts w:ascii="Times New Roman" w:eastAsia="SimSun" w:hAnsi="Times New Roman" w:cs="Times New Roman"/>
          <w:kern w:val="1"/>
          <w:sz w:val="28"/>
          <w:szCs w:val="28"/>
          <w:shd w:val="clear" w:color="auto" w:fill="FFFFFF"/>
        </w:rPr>
        <w:t>Прием и регистрация заявления и прилагаемых документов, полученных в электронной форме через Портал, осуществляется в следующем порядке:</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lastRenderedPageBreak/>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2) срок регистрации запроса – 1 рабочий день;</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3) предоставление услуги начинается с момента приема </w:t>
      </w:r>
      <w:r w:rsidRPr="00E56E9D">
        <w:rPr>
          <w:rFonts w:ascii="Times New Roman" w:hAnsi="Times New Roman" w:cs="Times New Roman"/>
          <w:sz w:val="28"/>
          <w:szCs w:val="28"/>
        </w:rPr>
        <w:br/>
        <w:t>и регистрации органом электронных документов, необходимых для предоставления Муниципальной услуги.</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hyperlink r:id="rId21" w:history="1">
        <w:r w:rsidRPr="00E56E9D">
          <w:rPr>
            <w:rFonts w:ascii="Times New Roman" w:hAnsi="Times New Roman" w:cs="Times New Roman"/>
            <w:sz w:val="28"/>
            <w:szCs w:val="28"/>
          </w:rPr>
          <w:t>пункте</w:t>
        </w:r>
      </w:hyperlink>
      <w:r w:rsidRPr="00E56E9D">
        <w:rPr>
          <w:rFonts w:ascii="Times New Roman" w:hAnsi="Times New Roman" w:cs="Times New Roman"/>
          <w:sz w:val="28"/>
          <w:szCs w:val="28"/>
        </w:rPr>
        <w:t xml:space="preserve">2.9.1. подраздела 2.9. раздела </w:t>
      </w:r>
      <w:r w:rsidRPr="00E56E9D">
        <w:rPr>
          <w:rFonts w:ascii="Times New Roman" w:hAnsi="Times New Roman" w:cs="Times New Roman"/>
          <w:sz w:val="28"/>
          <w:szCs w:val="28"/>
          <w:lang w:val="en-US"/>
        </w:rPr>
        <w:t>II</w:t>
      </w:r>
      <w:r w:rsidRPr="00E56E9D">
        <w:rPr>
          <w:rFonts w:ascii="Times New Roman" w:hAnsi="Times New Roman" w:cs="Times New Roman"/>
          <w:sz w:val="28"/>
          <w:szCs w:val="28"/>
        </w:rPr>
        <w:t xml:space="preserve"> Административного регламента.</w:t>
      </w:r>
    </w:p>
    <w:p w:rsidR="00E56E9D" w:rsidRPr="00E56E9D" w:rsidRDefault="00E56E9D" w:rsidP="00E56E9D">
      <w:pPr>
        <w:tabs>
          <w:tab w:val="left" w:pos="7560"/>
        </w:tabs>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56E9D" w:rsidRPr="00E56E9D" w:rsidRDefault="00E56E9D" w:rsidP="00E56E9D">
      <w:pPr>
        <w:tabs>
          <w:tab w:val="left" w:pos="7560"/>
        </w:tabs>
        <w:spacing w:after="0" w:line="240" w:lineRule="auto"/>
        <w:ind w:firstLine="709"/>
        <w:jc w:val="both"/>
        <w:rPr>
          <w:rFonts w:ascii="Times New Roman" w:hAnsi="Times New Roman" w:cs="Times New Roman"/>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E56E9D">
        <w:rPr>
          <w:rFonts w:ascii="Times New Roman" w:hAnsi="Times New Roman" w:cs="Times New Roman"/>
          <w:sz w:val="28"/>
          <w:szCs w:val="28"/>
          <w:lang w:val="en-US"/>
        </w:rPr>
        <w:t>II</w:t>
      </w:r>
      <w:r w:rsidRPr="00E56E9D">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26" w:name="sub_29"/>
      <w:bookmarkEnd w:id="25"/>
      <w:r w:rsidRPr="00E56E9D">
        <w:rPr>
          <w:rFonts w:ascii="Times New Roman" w:hAnsi="Times New Roman" w:cs="Times New Roman"/>
          <w:sz w:val="28"/>
          <w:szCs w:val="28"/>
        </w:rPr>
        <w:t>3.2.2. Передача курьером пакета документов из МФЦ в уполномоченный орган (в случае обращения заявителя в МФЦ).</w:t>
      </w:r>
      <w:bookmarkStart w:id="27" w:name="sub_358"/>
      <w:bookmarkEnd w:id="26"/>
    </w:p>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 xml:space="preserve">3.2.2.1. В случае подачи заявителем пакета документов через МФЦ Ответственный специалист МФЦ в день вручения (направления) заявителю </w:t>
      </w:r>
      <w:r w:rsidRPr="00E56E9D">
        <w:rPr>
          <w:rFonts w:ascii="Times New Roman" w:hAnsi="Times New Roman" w:cs="Times New Roman"/>
          <w:sz w:val="28"/>
          <w:szCs w:val="28"/>
        </w:rPr>
        <w:lastRenderedPageBreak/>
        <w:t>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bookmarkEnd w:id="27"/>
    <w:p w:rsidR="00E56E9D" w:rsidRPr="00E56E9D" w:rsidRDefault="00E56E9D" w:rsidP="00E56E9D">
      <w:pPr>
        <w:spacing w:after="0" w:line="240" w:lineRule="auto"/>
        <w:ind w:firstLine="708"/>
        <w:rPr>
          <w:rFonts w:ascii="Times New Roman" w:hAnsi="Times New Roman" w:cs="Times New Roman"/>
          <w:sz w:val="28"/>
          <w:szCs w:val="28"/>
        </w:rPr>
      </w:pPr>
      <w:r w:rsidRPr="00E56E9D">
        <w:rPr>
          <w:rFonts w:ascii="Times New Roman" w:hAnsi="Times New Roman" w:cs="Times New Roman"/>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E56E9D" w:rsidRPr="00E56E9D" w:rsidRDefault="00E56E9D" w:rsidP="00E56E9D">
      <w:pPr>
        <w:spacing w:after="0" w:line="240" w:lineRule="auto"/>
        <w:ind w:firstLine="708"/>
        <w:rPr>
          <w:rFonts w:ascii="Times New Roman" w:hAnsi="Times New Roman" w:cs="Times New Roman"/>
          <w:sz w:val="28"/>
          <w:szCs w:val="28"/>
        </w:rPr>
      </w:pPr>
      <w:bookmarkStart w:id="28" w:name="sub_359"/>
      <w:r w:rsidRPr="00E56E9D">
        <w:rPr>
          <w:rFonts w:ascii="Times New Roman" w:hAnsi="Times New Roman" w:cs="Times New Roman"/>
          <w:sz w:val="28"/>
          <w:szCs w:val="28"/>
        </w:rPr>
        <w:t>3.2.2.2. 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уполномоченного органа, второй - подлежит возврату.</w:t>
      </w:r>
    </w:p>
    <w:p w:rsidR="00E56E9D" w:rsidRPr="00E56E9D" w:rsidRDefault="00E56E9D" w:rsidP="00E56E9D">
      <w:pPr>
        <w:spacing w:after="0" w:line="240" w:lineRule="auto"/>
        <w:ind w:firstLine="708"/>
        <w:rPr>
          <w:rFonts w:ascii="Times New Roman" w:hAnsi="Times New Roman" w:cs="Times New Roman"/>
          <w:sz w:val="28"/>
          <w:szCs w:val="28"/>
        </w:rPr>
      </w:pPr>
      <w:bookmarkStart w:id="29" w:name="sub_360"/>
      <w:bookmarkEnd w:id="28"/>
      <w:r w:rsidRPr="00E56E9D">
        <w:rPr>
          <w:rFonts w:ascii="Times New Roman" w:hAnsi="Times New Roman" w:cs="Times New Roman"/>
          <w:sz w:val="28"/>
          <w:szCs w:val="28"/>
        </w:rPr>
        <w:t>3.2.2.3. 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bookmarkStart w:id="30" w:name="sub_30"/>
      <w:bookmarkEnd w:id="29"/>
    </w:p>
    <w:p w:rsidR="00E56E9D" w:rsidRPr="00E56E9D" w:rsidRDefault="00E56E9D" w:rsidP="00E56E9D">
      <w:pPr>
        <w:spacing w:after="0" w:line="240" w:lineRule="auto"/>
        <w:ind w:firstLine="708"/>
        <w:rPr>
          <w:rFonts w:ascii="Times New Roman" w:hAnsi="Times New Roman" w:cs="Times New Roman"/>
          <w:sz w:val="28"/>
          <w:szCs w:val="28"/>
        </w:rPr>
      </w:pPr>
      <w:r w:rsidRPr="00E56E9D">
        <w:rPr>
          <w:rFonts w:ascii="Times New Roman" w:hAnsi="Times New Roman" w:cs="Times New Roman"/>
          <w:sz w:val="28"/>
          <w:szCs w:val="28"/>
        </w:rPr>
        <w:t>3.2.2.4. Рассмотрение заявления и принятие решения о предоставлении (или об отказе в предоставлении) муниципальной услуги и оформление принятых решений.</w:t>
      </w:r>
      <w:bookmarkStart w:id="31" w:name="sub_361"/>
      <w:bookmarkEnd w:id="30"/>
    </w:p>
    <w:p w:rsidR="00E56E9D" w:rsidRPr="00E56E9D" w:rsidRDefault="00E56E9D" w:rsidP="00E56E9D">
      <w:pPr>
        <w:spacing w:after="0" w:line="240" w:lineRule="auto"/>
        <w:ind w:firstLine="708"/>
        <w:rPr>
          <w:rFonts w:ascii="Times New Roman" w:hAnsi="Times New Roman" w:cs="Times New Roman"/>
          <w:sz w:val="28"/>
          <w:szCs w:val="28"/>
        </w:rPr>
      </w:pPr>
      <w:r w:rsidRPr="00E56E9D">
        <w:rPr>
          <w:rFonts w:ascii="Times New Roman" w:hAnsi="Times New Roman" w:cs="Times New Roman"/>
          <w:sz w:val="28"/>
          <w:szCs w:val="28"/>
        </w:rPr>
        <w:t>3.2.3. Основанием для начала процедуры рассмотрения заявления является наличие зарегистрированного заявления с приложенным пакетом документов.</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32" w:name="sub_362"/>
      <w:bookmarkEnd w:id="31"/>
      <w:r w:rsidRPr="00E56E9D">
        <w:rPr>
          <w:rFonts w:ascii="Times New Roman" w:hAnsi="Times New Roman" w:cs="Times New Roman"/>
          <w:sz w:val="28"/>
          <w:szCs w:val="28"/>
        </w:rPr>
        <w:t>3.2.3.1. Глава поселения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муниципальной услуги.</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33" w:name="sub_363"/>
      <w:bookmarkEnd w:id="32"/>
      <w:r w:rsidRPr="00E56E9D">
        <w:rPr>
          <w:rFonts w:ascii="Times New Roman" w:hAnsi="Times New Roman" w:cs="Times New Roman"/>
          <w:sz w:val="28"/>
          <w:szCs w:val="28"/>
        </w:rPr>
        <w:t>3.2.3.2. Максимальный срок рассмотрения заявления не может превышать 1 рабочий день</w:t>
      </w:r>
      <w:r w:rsidR="004216F1">
        <w:rPr>
          <w:rFonts w:ascii="Times New Roman" w:hAnsi="Times New Roman" w:cs="Times New Roman"/>
          <w:sz w:val="28"/>
          <w:szCs w:val="28"/>
        </w:rPr>
        <w:t xml:space="preserve"> </w:t>
      </w:r>
      <w:r w:rsidRPr="00E56E9D">
        <w:rPr>
          <w:rFonts w:ascii="Times New Roman" w:hAnsi="Times New Roman" w:cs="Times New Roman"/>
          <w:sz w:val="28"/>
          <w:szCs w:val="28"/>
        </w:rPr>
        <w:t>с момента приема заявления (или поступления заявления в уполномоченный орган из МФЦ).</w:t>
      </w:r>
      <w:bookmarkStart w:id="34" w:name="sub_364"/>
      <w:bookmarkEnd w:id="33"/>
    </w:p>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3.2.3.3. 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E56E9D" w:rsidRPr="00E56E9D" w:rsidRDefault="00E56E9D" w:rsidP="00E56E9D">
      <w:pPr>
        <w:spacing w:after="0" w:line="240" w:lineRule="auto"/>
        <w:ind w:firstLine="708"/>
        <w:rPr>
          <w:rFonts w:ascii="Times New Roman" w:hAnsi="Times New Roman" w:cs="Times New Roman"/>
          <w:sz w:val="28"/>
          <w:szCs w:val="28"/>
        </w:rPr>
      </w:pPr>
      <w:bookmarkStart w:id="35" w:name="sub_3641"/>
      <w:bookmarkEnd w:id="34"/>
      <w:r w:rsidRPr="00E56E9D">
        <w:rPr>
          <w:rFonts w:ascii="Times New Roman" w:hAnsi="Times New Roman" w:cs="Times New Roman"/>
          <w:sz w:val="28"/>
          <w:szCs w:val="28"/>
        </w:rPr>
        <w:t>1) о предоставлении муниципальной услуги;</w:t>
      </w:r>
    </w:p>
    <w:p w:rsidR="00E56E9D" w:rsidRPr="00E56E9D" w:rsidRDefault="00E56E9D" w:rsidP="00E56E9D">
      <w:pPr>
        <w:spacing w:after="0" w:line="240" w:lineRule="auto"/>
        <w:ind w:firstLine="708"/>
        <w:rPr>
          <w:rFonts w:ascii="Times New Roman" w:hAnsi="Times New Roman" w:cs="Times New Roman"/>
          <w:sz w:val="28"/>
          <w:szCs w:val="28"/>
        </w:rPr>
      </w:pPr>
      <w:bookmarkStart w:id="36" w:name="sub_3642"/>
      <w:bookmarkEnd w:id="35"/>
      <w:r w:rsidRPr="00E56E9D">
        <w:rPr>
          <w:rFonts w:ascii="Times New Roman" w:hAnsi="Times New Roman" w:cs="Times New Roman"/>
          <w:sz w:val="28"/>
          <w:szCs w:val="28"/>
        </w:rPr>
        <w:t>2) об отказе в предоставлении муниципальной услуги.</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37" w:name="sub_365"/>
      <w:bookmarkEnd w:id="36"/>
      <w:r w:rsidRPr="00E56E9D">
        <w:rPr>
          <w:rFonts w:ascii="Times New Roman" w:hAnsi="Times New Roman" w:cs="Times New Roman"/>
          <w:sz w:val="28"/>
          <w:szCs w:val="28"/>
        </w:rPr>
        <w:t xml:space="preserve">3.2.3.3. В случае наличия документов, указанных в </w:t>
      </w:r>
      <w:hyperlink w:anchor="sub_235" w:history="1">
        <w:r w:rsidRPr="00E56E9D">
          <w:rPr>
            <w:rFonts w:ascii="Times New Roman" w:hAnsi="Times New Roman" w:cs="Times New Roman"/>
            <w:sz w:val="28"/>
            <w:szCs w:val="28"/>
          </w:rPr>
          <w:t>пункте 2.6.1.</w:t>
        </w:r>
      </w:hyperlink>
      <w:r w:rsidRPr="00E56E9D">
        <w:rPr>
          <w:rFonts w:ascii="Times New Roman" w:hAnsi="Times New Roman" w:cs="Times New Roman"/>
          <w:sz w:val="28"/>
          <w:szCs w:val="28"/>
        </w:rPr>
        <w:t xml:space="preserve">Регламента и отсутствия оснований, указанных в </w:t>
      </w:r>
      <w:hyperlink w:anchor="sub_235" w:history="1">
        <w:r w:rsidRPr="00E56E9D">
          <w:rPr>
            <w:rFonts w:ascii="Times New Roman" w:hAnsi="Times New Roman" w:cs="Times New Roman"/>
            <w:sz w:val="28"/>
            <w:szCs w:val="28"/>
          </w:rPr>
          <w:t>пункте 2.10.</w:t>
        </w:r>
      </w:hyperlink>
      <w:r w:rsidRPr="00E56E9D">
        <w:rPr>
          <w:rFonts w:ascii="Times New Roman" w:hAnsi="Times New Roman" w:cs="Times New Roman"/>
          <w:sz w:val="28"/>
          <w:szCs w:val="28"/>
        </w:rPr>
        <w:t>1.Регламента Ответственный специалист оформляет выписку из похозяйственной книги и передает ее для подписания.</w:t>
      </w:r>
    </w:p>
    <w:bookmarkEnd w:id="37"/>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 xml:space="preserve">Выписка из похозяйственной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похозяйственной книги или по форме выписки из </w:t>
      </w:r>
      <w:r w:rsidRPr="00E56E9D">
        <w:rPr>
          <w:rFonts w:ascii="Times New Roman" w:hAnsi="Times New Roman" w:cs="Times New Roman"/>
          <w:sz w:val="28"/>
          <w:szCs w:val="28"/>
        </w:rPr>
        <w:br/>
        <w:t>похозяйственной книги о наличии у гражданина права на земельный участок (</w:t>
      </w:r>
      <w:hyperlink w:anchor="sub_1300" w:history="1">
        <w:r w:rsidRPr="00E56E9D">
          <w:rPr>
            <w:rFonts w:ascii="Times New Roman" w:hAnsi="Times New Roman" w:cs="Times New Roman"/>
            <w:sz w:val="28"/>
            <w:szCs w:val="28"/>
          </w:rPr>
          <w:t>2</w:t>
        </w:r>
      </w:hyperlink>
      <w:r w:rsidRPr="00E56E9D">
        <w:rPr>
          <w:rFonts w:ascii="Times New Roman" w:hAnsi="Times New Roman" w:cs="Times New Roman"/>
          <w:sz w:val="28"/>
          <w:szCs w:val="28"/>
        </w:rPr>
        <w:t xml:space="preserve"> к Регламенту).</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38" w:name="sub_366"/>
      <w:r w:rsidRPr="00E56E9D">
        <w:rPr>
          <w:rFonts w:ascii="Times New Roman" w:hAnsi="Times New Roman" w:cs="Times New Roman"/>
          <w:sz w:val="28"/>
          <w:szCs w:val="28"/>
        </w:rPr>
        <w:t xml:space="preserve"> Подписанную выписку из похозяйственной книги Ответственный специалист регистрирует в журнале регистрации выдачи выписок, проставляет на ней печать.</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39" w:name="sub_367"/>
      <w:bookmarkEnd w:id="38"/>
      <w:r w:rsidRPr="00E56E9D">
        <w:rPr>
          <w:rFonts w:ascii="Times New Roman" w:hAnsi="Times New Roman" w:cs="Times New Roman"/>
          <w:sz w:val="28"/>
          <w:szCs w:val="28"/>
        </w:rPr>
        <w:t xml:space="preserve"> При принятии решения об отказе в предоставлении муниципальной услуги Ответственный специалист оформляет проект уведомления об отказе </w:t>
      </w:r>
      <w:r w:rsidRPr="00E56E9D">
        <w:rPr>
          <w:rFonts w:ascii="Times New Roman" w:hAnsi="Times New Roman" w:cs="Times New Roman"/>
          <w:sz w:val="28"/>
          <w:szCs w:val="28"/>
        </w:rPr>
        <w:lastRenderedPageBreak/>
        <w:t>заявителю в предоставлении муниципальной услуги с перечнем оснований для отказа, со ссылкой на пункт Регламента и передает его на рассмотрение и согласование.</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0" w:name="sub_368"/>
      <w:bookmarkEnd w:id="39"/>
      <w:r w:rsidRPr="00E56E9D">
        <w:rPr>
          <w:rFonts w:ascii="Times New Roman" w:hAnsi="Times New Roman" w:cs="Times New Roman"/>
          <w:sz w:val="28"/>
          <w:szCs w:val="28"/>
        </w:rPr>
        <w:t xml:space="preserve"> Подписанный отказ в предоставлении Муниципальной услуги Ответственный специалист регистрирует в журнале регистрации исходящих документов.</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1" w:name="sub_369"/>
      <w:bookmarkEnd w:id="40"/>
      <w:r w:rsidRPr="00E56E9D">
        <w:rPr>
          <w:rFonts w:ascii="Times New Roman" w:hAnsi="Times New Roman" w:cs="Times New Roman"/>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5рабочих дней с момента приема заявления.</w:t>
      </w:r>
      <w:bookmarkEnd w:id="41"/>
    </w:p>
    <w:p w:rsidR="00E56E9D" w:rsidRPr="00E56E9D" w:rsidRDefault="00E56E9D" w:rsidP="00E56E9D">
      <w:pPr>
        <w:spacing w:after="0" w:line="240" w:lineRule="auto"/>
        <w:ind w:firstLine="708"/>
        <w:jc w:val="both"/>
        <w:rPr>
          <w:rFonts w:ascii="Times New Roman" w:hAnsi="Times New Roman" w:cs="Times New Roman"/>
          <w:sz w:val="28"/>
          <w:szCs w:val="28"/>
        </w:rPr>
      </w:pPr>
    </w:p>
    <w:p w:rsidR="00E56E9D" w:rsidRPr="00E56E9D" w:rsidRDefault="00E56E9D" w:rsidP="00E56E9D">
      <w:pPr>
        <w:spacing w:after="0" w:line="240" w:lineRule="auto"/>
        <w:ind w:firstLine="708"/>
        <w:jc w:val="center"/>
        <w:rPr>
          <w:rFonts w:ascii="Times New Roman" w:hAnsi="Times New Roman" w:cs="Times New Roman"/>
          <w:sz w:val="28"/>
          <w:szCs w:val="28"/>
        </w:rPr>
      </w:pPr>
      <w:bookmarkStart w:id="42" w:name="sub_31"/>
      <w:r w:rsidRPr="00E56E9D">
        <w:rPr>
          <w:rFonts w:ascii="Times New Roman" w:hAnsi="Times New Roman" w:cs="Times New Roman"/>
          <w:sz w:val="28"/>
          <w:szCs w:val="28"/>
        </w:rPr>
        <w:t>3.2.4</w:t>
      </w:r>
      <w:r w:rsidRPr="00E56E9D">
        <w:rPr>
          <w:rFonts w:ascii="Times New Roman" w:hAnsi="Times New Roman" w:cs="Times New Roman"/>
          <w:b/>
          <w:sz w:val="28"/>
          <w:szCs w:val="28"/>
        </w:rPr>
        <w:t xml:space="preserve">. </w:t>
      </w:r>
      <w:r w:rsidRPr="00E56E9D">
        <w:rPr>
          <w:rFonts w:ascii="Times New Roman" w:hAnsi="Times New Roman" w:cs="Times New Roman"/>
          <w:sz w:val="28"/>
          <w:szCs w:val="28"/>
        </w:rPr>
        <w:t>Передача документов из уполномоченного органа в МФЦ (в случае обращения в МФЦ</w:t>
      </w:r>
      <w:bookmarkEnd w:id="42"/>
      <w:r w:rsidRPr="00E56E9D">
        <w:rPr>
          <w:rFonts w:ascii="Times New Roman" w:hAnsi="Times New Roman" w:cs="Times New Roman"/>
          <w:sz w:val="28"/>
          <w:szCs w:val="28"/>
        </w:rPr>
        <w:t>.</w:t>
      </w:r>
    </w:p>
    <w:p w:rsidR="00E56E9D" w:rsidRPr="00E56E9D" w:rsidRDefault="00E56E9D" w:rsidP="00E56E9D">
      <w:pPr>
        <w:spacing w:after="0" w:line="240" w:lineRule="auto"/>
        <w:ind w:firstLine="708"/>
        <w:jc w:val="both"/>
        <w:rPr>
          <w:rFonts w:ascii="Times New Roman" w:hAnsi="Times New Roman" w:cs="Times New Roman"/>
          <w:sz w:val="28"/>
          <w:szCs w:val="28"/>
        </w:rPr>
      </w:pP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3" w:name="sub_370"/>
      <w:r w:rsidRPr="00E56E9D">
        <w:rPr>
          <w:rFonts w:ascii="Times New Roman" w:hAnsi="Times New Roman" w:cs="Times New Roman"/>
          <w:sz w:val="28"/>
          <w:szCs w:val="28"/>
        </w:rPr>
        <w:t>3.2.4.1. В случае обращения заявителя в МФЦ:</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4" w:name="sub_3701"/>
      <w:bookmarkEnd w:id="43"/>
      <w:r w:rsidRPr="00E56E9D">
        <w:rPr>
          <w:rFonts w:ascii="Times New Roman" w:hAnsi="Times New Roman" w:cs="Times New Roman"/>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5" w:name="sub_3702"/>
      <w:bookmarkEnd w:id="44"/>
      <w:r w:rsidRPr="00E56E9D">
        <w:rPr>
          <w:rFonts w:ascii="Times New Roman" w:hAnsi="Times New Roman" w:cs="Times New Roman"/>
          <w:sz w:val="28"/>
          <w:szCs w:val="28"/>
        </w:rPr>
        <w:t>2) 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5"/>
    </w:p>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Срок исполнения - 1 рабочий день.</w:t>
      </w:r>
    </w:p>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3.2.5. Выдача выписки из похозяйственной книги или уведомления об отказе в предоставлении Муниципальной услуги.</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6" w:name="sub_371"/>
      <w:r w:rsidRPr="00E56E9D">
        <w:rPr>
          <w:rFonts w:ascii="Times New Roman" w:hAnsi="Times New Roman" w:cs="Times New Roman"/>
          <w:sz w:val="28"/>
          <w:szCs w:val="28"/>
        </w:rPr>
        <w:t>3.2.5.1. Ответственный специалист уполномоченного органа или МФЦ (в случае обращения заявителя в МФЦ) уведомляет заявителя о необходимости получения выписки или отказа в предоставлении муниципальной услуги.</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7" w:name="sub_372"/>
      <w:bookmarkEnd w:id="46"/>
      <w:r w:rsidRPr="00E56E9D">
        <w:rPr>
          <w:rFonts w:ascii="Times New Roman" w:hAnsi="Times New Roman" w:cs="Times New Roman"/>
          <w:sz w:val="28"/>
          <w:szCs w:val="28"/>
        </w:rPr>
        <w:t>3.2.5.2. При выдаче документов Ответственный специалист устанавливает личность заявителя, знакомит заявителя с содержанием документов и выдает их.</w:t>
      </w:r>
    </w:p>
    <w:p w:rsidR="00E56E9D" w:rsidRPr="00E56E9D" w:rsidRDefault="00E56E9D" w:rsidP="00E56E9D">
      <w:pPr>
        <w:spacing w:after="0" w:line="240" w:lineRule="auto"/>
        <w:ind w:firstLine="708"/>
        <w:jc w:val="both"/>
        <w:rPr>
          <w:rFonts w:ascii="Times New Roman" w:hAnsi="Times New Roman" w:cs="Times New Roman"/>
          <w:sz w:val="28"/>
          <w:szCs w:val="28"/>
        </w:rPr>
      </w:pPr>
      <w:bookmarkStart w:id="48" w:name="sub_373"/>
      <w:bookmarkEnd w:id="47"/>
      <w:r w:rsidRPr="00E56E9D">
        <w:rPr>
          <w:rFonts w:ascii="Times New Roman" w:hAnsi="Times New Roman" w:cs="Times New Roman"/>
          <w:sz w:val="28"/>
          <w:szCs w:val="28"/>
        </w:rPr>
        <w:t>3.2.5.3. Заявитель подтверждает получение документов личной подписью с расшифровкой в соответствующей графе журнала.</w:t>
      </w:r>
    </w:p>
    <w:bookmarkEnd w:id="48"/>
    <w:p w:rsidR="00E56E9D" w:rsidRPr="00E56E9D" w:rsidRDefault="00E56E9D" w:rsidP="00E56E9D">
      <w:pPr>
        <w:spacing w:after="0" w:line="240" w:lineRule="auto"/>
        <w:ind w:firstLine="708"/>
        <w:jc w:val="both"/>
        <w:rPr>
          <w:rFonts w:ascii="Times New Roman" w:hAnsi="Times New Roman" w:cs="Times New Roman"/>
          <w:sz w:val="28"/>
          <w:szCs w:val="28"/>
        </w:rPr>
      </w:pPr>
      <w:r w:rsidRPr="00E56E9D">
        <w:rPr>
          <w:rFonts w:ascii="Times New Roman" w:hAnsi="Times New Roman" w:cs="Times New Roman"/>
          <w:sz w:val="28"/>
          <w:szCs w:val="28"/>
        </w:rPr>
        <w:t>Срок исполнения - 1 рабочий день (включая день поступления документов в МФЦ).</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3.2.5.4. В случае поступления заявления и документов, указанных в подразделе 2.6 раздела </w:t>
      </w:r>
      <w:r w:rsidRPr="00E56E9D">
        <w:rPr>
          <w:rFonts w:ascii="Times New Roman" w:hAnsi="Times New Roman" w:cs="Times New Roman"/>
          <w:sz w:val="28"/>
          <w:szCs w:val="28"/>
          <w:lang w:val="en-US"/>
        </w:rPr>
        <w:t>II</w:t>
      </w:r>
      <w:r w:rsidRPr="00E56E9D">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после проверки действительность усиленной квалифицированной электронной подписи направляет заявителю выписку из похозяйственной книги. Такая</w:t>
      </w:r>
      <w:r w:rsidR="004216F1">
        <w:rPr>
          <w:rFonts w:ascii="Times New Roman" w:hAnsi="Times New Roman" w:cs="Times New Roman"/>
          <w:sz w:val="28"/>
          <w:szCs w:val="28"/>
        </w:rPr>
        <w:t xml:space="preserve"> </w:t>
      </w:r>
      <w:r w:rsidRPr="00E56E9D">
        <w:rPr>
          <w:rFonts w:ascii="Times New Roman" w:hAnsi="Times New Roman" w:cs="Times New Roman"/>
          <w:sz w:val="28"/>
          <w:szCs w:val="28"/>
        </w:rPr>
        <w:t xml:space="preserve">выписка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w:t>
      </w:r>
    </w:p>
    <w:p w:rsidR="00E56E9D" w:rsidRPr="00E56E9D" w:rsidRDefault="00E56E9D" w:rsidP="00E56E9D">
      <w:pPr>
        <w:autoSpaceDE w:val="0"/>
        <w:autoSpaceDN w:val="0"/>
        <w:adjustRightInd w:val="0"/>
        <w:spacing w:after="0" w:line="240" w:lineRule="auto"/>
        <w:outlineLvl w:val="1"/>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Раздел IV. ФОРМЫ КОНТРОЛЯ ЗА ПРЕДОСТАВЛЕНИЕМ </w:t>
      </w:r>
      <w:r w:rsidRPr="00E56E9D">
        <w:rPr>
          <w:rFonts w:ascii="Times New Roman" w:hAnsi="Times New Roman" w:cs="Times New Roman"/>
          <w:sz w:val="28"/>
          <w:szCs w:val="28"/>
        </w:rPr>
        <w:br/>
        <w:t>МУНИЦИПАЛЬНОЙ УСЛУГИ</w:t>
      </w: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bookmarkStart w:id="49" w:name="Par413"/>
      <w:bookmarkEnd w:id="49"/>
      <w:r w:rsidRPr="00E56E9D">
        <w:rPr>
          <w:rFonts w:ascii="Times New Roman" w:hAnsi="Times New Roman" w:cs="Times New Roman"/>
          <w:sz w:val="28"/>
          <w:szCs w:val="28"/>
        </w:rPr>
        <w:t xml:space="preserve">Подраздел 4.1. ПОРЯДОК ОСУЩЕСТВЛЕНИЯ ТЕКУЩЕГО </w:t>
      </w:r>
      <w:r w:rsidRPr="00E56E9D">
        <w:rPr>
          <w:rFonts w:ascii="Times New Roman" w:hAnsi="Times New Roman" w:cs="Times New Roman"/>
          <w:sz w:val="28"/>
          <w:szCs w:val="28"/>
        </w:rPr>
        <w:br/>
        <w:t xml:space="preserve">КОНТРОЛЯ ЗА СОБЛЮДЕНИЕМ И ИСПОЛНЕНИЕМ ОТВЕТСТВЕННЫМИ ДОЛЖНОСТНЫМИ ЛИЦАМИ ПОЛОЖЕНИЙ АДМИНИСТРАТИВНОГО </w:t>
      </w:r>
      <w:r w:rsidRPr="00E56E9D">
        <w:rPr>
          <w:rFonts w:ascii="Times New Roman" w:hAnsi="Times New Roman" w:cs="Times New Roman"/>
          <w:sz w:val="28"/>
          <w:szCs w:val="28"/>
        </w:rPr>
        <w:br/>
        <w:t xml:space="preserve">РЕГЛАМЕНТА И ИНЫХ НОРМАТИВНЫХ ПРАВОВЫХ АКТОВ, </w:t>
      </w:r>
      <w:r w:rsidRPr="00E56E9D">
        <w:rPr>
          <w:rFonts w:ascii="Times New Roman" w:hAnsi="Times New Roman" w:cs="Times New Roman"/>
          <w:sz w:val="28"/>
          <w:szCs w:val="28"/>
        </w:rPr>
        <w:br/>
        <w:t xml:space="preserve">УСТАНАВЛИВАЮЩИХ ТРЕБОВАНИЯ К ПРЕДОСТАВЛЕНИЮ </w:t>
      </w:r>
      <w:r w:rsidRPr="00E56E9D">
        <w:rPr>
          <w:rFonts w:ascii="Times New Roman" w:hAnsi="Times New Roman" w:cs="Times New Roman"/>
          <w:sz w:val="28"/>
          <w:szCs w:val="28"/>
        </w:rPr>
        <w:br/>
        <w:t>МУНИЦИПАЛЬНОЙ УСЛУГИ, А ТАКЖЕ ПРИНЯТИЕМ ИМИ РЕШЕНИЙ</w:t>
      </w:r>
    </w:p>
    <w:p w:rsidR="00E56E9D" w:rsidRPr="00E56E9D" w:rsidRDefault="00E56E9D" w:rsidP="00E56E9D">
      <w:pPr>
        <w:autoSpaceDE w:val="0"/>
        <w:autoSpaceDN w:val="0"/>
        <w:adjustRightInd w:val="0"/>
        <w:spacing w:after="0" w:line="240" w:lineRule="auto"/>
        <w:ind w:firstLine="851"/>
        <w:jc w:val="both"/>
        <w:outlineLvl w:val="2"/>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56E9D">
        <w:rPr>
          <w:rFonts w:ascii="Times New Roman" w:hAnsi="Times New Roman" w:cs="Times New Roman"/>
          <w:sz w:val="28"/>
          <w:szCs w:val="28"/>
        </w:rPr>
        <w:br/>
        <w:t xml:space="preserve">ПОРЯДОК И ФОРМЫ КОНТРОЛЯЗА ПОЛНОТОЙ И КАЧЕСТВОМ </w:t>
      </w:r>
      <w:r w:rsidRPr="00E56E9D">
        <w:rPr>
          <w:rFonts w:ascii="Times New Roman" w:hAnsi="Times New Roman" w:cs="Times New Roman"/>
          <w:sz w:val="28"/>
          <w:szCs w:val="28"/>
        </w:rPr>
        <w:br/>
        <w:t>ПРЕДОСТАВЛЕНИЯ МУНИЦИПАЛЬНОЙ УСЛУГИ</w:t>
      </w:r>
    </w:p>
    <w:p w:rsidR="00E56E9D" w:rsidRPr="00E56E9D" w:rsidRDefault="00E56E9D" w:rsidP="00E56E9D">
      <w:pPr>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56E9D" w:rsidRPr="00E56E9D" w:rsidRDefault="00E56E9D" w:rsidP="00E56E9D">
      <w:pPr>
        <w:suppressAutoHyphens/>
        <w:spacing w:after="0" w:line="240" w:lineRule="auto"/>
        <w:ind w:firstLine="709"/>
        <w:jc w:val="both"/>
        <w:rPr>
          <w:rFonts w:ascii="Times New Roman" w:hAnsi="Times New Roman" w:cs="Times New Roman"/>
          <w:kern w:val="1"/>
          <w:sz w:val="28"/>
          <w:szCs w:val="28"/>
        </w:rPr>
      </w:pPr>
      <w:r w:rsidRPr="00E56E9D">
        <w:rPr>
          <w:rFonts w:ascii="Times New Roman" w:hAnsi="Times New Roman" w:cs="Times New Roman"/>
          <w:sz w:val="28"/>
          <w:szCs w:val="28"/>
        </w:rPr>
        <w:t xml:space="preserve">Плановые и внеплановые проверки могут проводиться </w:t>
      </w:r>
      <w:r w:rsidRPr="00E56E9D">
        <w:rPr>
          <w:rFonts w:ascii="Times New Roman" w:hAnsi="Times New Roman" w:cs="Times New Roman"/>
          <w:kern w:val="1"/>
          <w:sz w:val="28"/>
          <w:szCs w:val="28"/>
        </w:rPr>
        <w:t xml:space="preserve">главой Куйбышевского сельского поселения Староминского района, </w:t>
      </w:r>
      <w:r w:rsidRPr="00E56E9D">
        <w:rPr>
          <w:rFonts w:ascii="Times New Roman" w:hAnsi="Times New Roman" w:cs="Times New Roman"/>
          <w:sz w:val="28"/>
          <w:szCs w:val="28"/>
        </w:rPr>
        <w:t xml:space="preserve">или структурным </w:t>
      </w:r>
      <w:r w:rsidRPr="00E56E9D">
        <w:rPr>
          <w:rFonts w:ascii="Times New Roman" w:hAnsi="Times New Roman" w:cs="Times New Roman"/>
          <w:sz w:val="28"/>
          <w:szCs w:val="28"/>
        </w:rPr>
        <w:lastRenderedPageBreak/>
        <w:t>подразделение, через который предоставляется муниципальная услуга (при наличии).</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В ходе плановых и внеплановых проверок:</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E56E9D">
        <w:rPr>
          <w:rFonts w:ascii="Times New Roman" w:hAnsi="Times New Roman" w:cs="Times New Roman"/>
          <w:sz w:val="28"/>
          <w:szCs w:val="28"/>
        </w:rPr>
        <w:br/>
        <w:t>(БЕЗДЕЙСТВИЕ), ПРИНИМАЕМЫЕ(ОСУЩЕСТВЛЯЕМЫЕ) ИМИ В ХОДЕ ПРЕДОСТАВЛЕНИЯ МУНИЦИПАЛЬНОЙ УСЛУГИ</w:t>
      </w:r>
    </w:p>
    <w:p w:rsidR="00E56E9D" w:rsidRPr="00E56E9D" w:rsidRDefault="00E56E9D" w:rsidP="00E56E9D">
      <w:pPr>
        <w:autoSpaceDE w:val="0"/>
        <w:autoSpaceDN w:val="0"/>
        <w:adjustRightInd w:val="0"/>
        <w:spacing w:after="0" w:line="240" w:lineRule="auto"/>
        <w:ind w:firstLine="851"/>
        <w:jc w:val="both"/>
        <w:outlineLvl w:val="2"/>
        <w:rPr>
          <w:rFonts w:ascii="Times New Roman" w:hAnsi="Times New Roman" w:cs="Times New Roman"/>
          <w:sz w:val="20"/>
          <w:szCs w:val="20"/>
        </w:rPr>
      </w:pP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Подраздел 4.4. ПОЛОЖЕНИЯ, ХАРАКТЕРИЗУЮЩИЕ ТРЕБОВАНИЯ </w:t>
      </w:r>
      <w:r w:rsidRPr="00E56E9D">
        <w:rPr>
          <w:rFonts w:ascii="Times New Roman" w:hAnsi="Times New Roman" w:cs="Times New Roman"/>
          <w:sz w:val="28"/>
          <w:szCs w:val="28"/>
        </w:rPr>
        <w:br/>
        <w:t xml:space="preserve">К ПОРЯДКУ И ФОРМАМ КОНТРОЛЯ ЗА ПРЕДОСТАВЛЕНИЕМ </w:t>
      </w:r>
      <w:r w:rsidRPr="00E56E9D">
        <w:rPr>
          <w:rFonts w:ascii="Times New Roman" w:hAnsi="Times New Roman" w:cs="Times New Roman"/>
          <w:sz w:val="28"/>
          <w:szCs w:val="28"/>
        </w:rPr>
        <w:br/>
        <w:t xml:space="preserve">МУНИЦИПАЛЬНОЙ УСЛУГИ, В ТОМ ЧИСЛЕ СО СТОРОНЫ </w:t>
      </w:r>
      <w:r w:rsidRPr="00E56E9D">
        <w:rPr>
          <w:rFonts w:ascii="Times New Roman" w:hAnsi="Times New Roman" w:cs="Times New Roman"/>
          <w:sz w:val="28"/>
          <w:szCs w:val="28"/>
        </w:rPr>
        <w:br/>
        <w:t>ГРАЖДАН, ИХ ОБЪЕДИНЕНИЙ И ОРГАНИЗАЦИЙ</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E56E9D">
        <w:rPr>
          <w:rFonts w:ascii="Times New Roman" w:hAnsi="Times New Roman" w:cs="Times New Roman"/>
          <w:sz w:val="28"/>
          <w:szCs w:val="28"/>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56E9D" w:rsidRPr="00E56E9D" w:rsidRDefault="00E56E9D" w:rsidP="00E56E9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56E9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56E9D" w:rsidRPr="00E56E9D" w:rsidRDefault="00E56E9D" w:rsidP="00E56E9D">
      <w:pPr>
        <w:autoSpaceDE w:val="0"/>
        <w:autoSpaceDN w:val="0"/>
        <w:adjustRightInd w:val="0"/>
        <w:spacing w:after="0" w:line="240" w:lineRule="auto"/>
        <w:jc w:val="center"/>
        <w:outlineLvl w:val="1"/>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56E9D">
        <w:rPr>
          <w:rFonts w:ascii="Times New Roman" w:hAnsi="Times New Roman" w:cs="Times New Roman"/>
          <w:sz w:val="28"/>
          <w:szCs w:val="28"/>
        </w:rPr>
        <w:t xml:space="preserve">Раздел V. ДОСУДЕБНЫЙ (ВНЕСУДЕБНЫЙ) ПОРЯДОК ОБЖАЛОВАНИЯ РЕШЕНИЙ И ДЕЙСТВИЙ (БЕЗДЕЙСТВИЯ) ОРГАНА, </w:t>
      </w:r>
      <w:r w:rsidRPr="00E56E9D">
        <w:rPr>
          <w:rFonts w:ascii="Times New Roman" w:hAnsi="Times New Roman" w:cs="Times New Roman"/>
          <w:sz w:val="28"/>
          <w:szCs w:val="28"/>
        </w:rPr>
        <w:br/>
        <w:t xml:space="preserve">ПРЕДОСТАВЛЯЮЩЕГО МУНИЦИПАЛЬНУЮ УСЛУГУ, А ТАКЖЕ </w:t>
      </w:r>
      <w:r w:rsidRPr="00E56E9D">
        <w:rPr>
          <w:rFonts w:ascii="Times New Roman" w:hAnsi="Times New Roman" w:cs="Times New Roman"/>
          <w:sz w:val="28"/>
          <w:szCs w:val="28"/>
        </w:rPr>
        <w:br/>
        <w:t>ДОЛЖНОСТНЫХ ЛИЦ, МУНИЦИПАЛЬНЫХ СЛУЖАЩИХ</w:t>
      </w: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56E9D" w:rsidRPr="00E56E9D" w:rsidRDefault="00E56E9D" w:rsidP="00E56E9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0" w:name="Par459"/>
      <w:bookmarkEnd w:id="50"/>
      <w:r w:rsidRPr="00E56E9D">
        <w:rPr>
          <w:rFonts w:ascii="Times New Roman" w:hAnsi="Times New Roman" w:cs="Times New Roman"/>
          <w:sz w:val="28"/>
          <w:szCs w:val="28"/>
        </w:rPr>
        <w:t xml:space="preserve">Подраздел 5.1. ИНФОРМАЦИЯ ДЛЯ ЗАЯВИТЕЛЯ О ЕГО ПРАВЕ </w:t>
      </w:r>
      <w:r w:rsidRPr="00E56E9D">
        <w:rPr>
          <w:rFonts w:ascii="Times New Roman" w:hAnsi="Times New Roman" w:cs="Times New Roman"/>
          <w:sz w:val="28"/>
          <w:szCs w:val="28"/>
        </w:rPr>
        <w:br/>
        <w:t xml:space="preserve">ПОДАТЬ ЖАЛОБУ НА РЕШЕНИЕ И (ИЛИ) ДЕЙСТВИЕ (БЕЗДЕЙСТВИЕ) ОРГАНА МЕСТНОГО САМОУПРАВЛЕНИЯ КРАСНОДАРСКОГО КРАЯ, </w:t>
      </w:r>
      <w:r w:rsidRPr="00E56E9D">
        <w:rPr>
          <w:rFonts w:ascii="Times New Roman" w:hAnsi="Times New Roman" w:cs="Times New Roman"/>
          <w:sz w:val="28"/>
          <w:szCs w:val="28"/>
        </w:rPr>
        <w:br/>
        <w:t xml:space="preserve">ПРЕДОСТАВЛЯЮЩЕГО МУНИЦИПАЛЬНУЮ УСЛУГУ, </w:t>
      </w:r>
    </w:p>
    <w:p w:rsidR="00E56E9D" w:rsidRPr="00E56E9D" w:rsidRDefault="00E56E9D" w:rsidP="00E56E9D">
      <w:pPr>
        <w:spacing w:after="0" w:line="240" w:lineRule="auto"/>
        <w:jc w:val="center"/>
        <w:rPr>
          <w:rFonts w:ascii="Times New Roman" w:hAnsi="Times New Roman" w:cs="Times New Roman"/>
          <w:sz w:val="28"/>
          <w:szCs w:val="28"/>
        </w:rPr>
      </w:pPr>
      <w:r w:rsidRPr="00E56E9D">
        <w:rPr>
          <w:rFonts w:ascii="Times New Roman" w:hAnsi="Times New Roman" w:cs="Times New Roman"/>
          <w:sz w:val="28"/>
          <w:szCs w:val="28"/>
        </w:rPr>
        <w:t>А ТАКЖЕ ДОЛЖНОСТНЫХ ЛИЦ, МУНИЦИПАЛЬНЫХ СЛУЖАЩИХ КРАСНОДАРСКОГО КРАЯ ПРИ ПРЕДОСТАВЛЕНИИ МУНИЦИПАЛЬНОЙ УСЛУГИ</w:t>
      </w:r>
    </w:p>
    <w:p w:rsidR="00E56E9D" w:rsidRPr="00E56E9D" w:rsidRDefault="00E56E9D" w:rsidP="00E56E9D">
      <w:pPr>
        <w:autoSpaceDE w:val="0"/>
        <w:autoSpaceDN w:val="0"/>
        <w:adjustRightInd w:val="0"/>
        <w:spacing w:after="0" w:line="240" w:lineRule="auto"/>
        <w:ind w:firstLine="851"/>
        <w:jc w:val="both"/>
        <w:rPr>
          <w:rFonts w:ascii="Times New Roman" w:hAnsi="Times New Roman" w:cs="Times New Roman"/>
          <w:sz w:val="28"/>
          <w:szCs w:val="28"/>
        </w:rPr>
      </w:pPr>
      <w:r w:rsidRPr="00E56E9D">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Куйбышевского сельского поселения, должностным лицом администрации Куйбышевского сельского поселения</w:t>
      </w:r>
      <w:r w:rsidRPr="00E56E9D">
        <w:rPr>
          <w:rFonts w:ascii="Times New Roman" w:hAnsi="Times New Roman" w:cs="Times New Roman"/>
          <w:sz w:val="28"/>
          <w:szCs w:val="28"/>
        </w:rPr>
        <w:t xml:space="preserve">, </w:t>
      </w:r>
      <w:r w:rsidRPr="00E56E9D">
        <w:rPr>
          <w:rFonts w:ascii="Times New Roman" w:hAnsi="Times New Roman" w:cs="Times New Roman"/>
          <w:sz w:val="28"/>
          <w:szCs w:val="28"/>
          <w:lang w:eastAsia="en-US"/>
        </w:rPr>
        <w:t>либо муниципальным служащим, многофункциональным центром, работником многофункционального центра,</w:t>
      </w:r>
      <w:r w:rsidRPr="00E56E9D">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E56E9D">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
    <w:p w:rsidR="00E56E9D" w:rsidRPr="00E56E9D" w:rsidRDefault="00E56E9D" w:rsidP="00E56E9D">
      <w:pPr>
        <w:autoSpaceDE w:val="0"/>
        <w:autoSpaceDN w:val="0"/>
        <w:adjustRightInd w:val="0"/>
        <w:spacing w:after="0" w:line="240" w:lineRule="auto"/>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5.2. ПРЕДМЕТ ЖАЛОБЫ</w:t>
      </w: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должностного лица</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xml:space="preserve">,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w:t>
      </w:r>
      <w:r w:rsidRPr="00E56E9D">
        <w:rPr>
          <w:rFonts w:ascii="Times New Roman" w:hAnsi="Times New Roman" w:cs="Times New Roman"/>
          <w:sz w:val="28"/>
          <w:szCs w:val="28"/>
        </w:rPr>
        <w:lastRenderedPageBreak/>
        <w:t>действие (бездействие), принятое или осуществленное ими в ходе предоставления муниципальной услуги, в том числе в следующих случаях:</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E56E9D">
        <w:rPr>
          <w:rFonts w:ascii="Times New Roman" w:hAnsi="Times New Roman" w:cs="Times New Roman"/>
          <w:sz w:val="28"/>
          <w:szCs w:val="28"/>
        </w:rPr>
        <w:br/>
        <w:t>1.3 статьи 16 Федерального закона от 27 июля 2010 года № 210-ФЗ «Об организации предоставления государственных и муниципальных услуг»;</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E56E9D">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7) отказ</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xml:space="preserve">, должностного лица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2" w:history="1">
        <w:r w:rsidRPr="00E56E9D">
          <w:rPr>
            <w:rFonts w:ascii="Times New Roman" w:hAnsi="Times New Roman" w:cs="Times New Roman"/>
            <w:sz w:val="28"/>
            <w:szCs w:val="28"/>
          </w:rPr>
          <w:t>частью 1.1 статьи 16Федерального закона от 27 июля 2010 года № 210-ФЗ «Об организации предоставления государственных и муниципальных услуг»</w:t>
        </w:r>
      </w:hyperlink>
      <w:r w:rsidRPr="00E56E9D">
        <w:rPr>
          <w:rFonts w:ascii="Times New Roman" w:hAnsi="Times New Roman" w:cs="Times New Roman"/>
          <w:sz w:val="28"/>
          <w:szCs w:val="28"/>
        </w:rPr>
        <w:t xml:space="preserve">, или их работников в исправлении допущенных ими </w:t>
      </w:r>
      <w:r w:rsidRPr="00E56E9D">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E56E9D">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spacing w:after="0" w:line="240" w:lineRule="auto"/>
        <w:ind w:firstLine="709"/>
        <w:jc w:val="both"/>
        <w:rPr>
          <w:rFonts w:ascii="Times New Roman" w:hAnsi="Times New Roman" w:cs="Times New Roman"/>
          <w:i/>
          <w:sz w:val="28"/>
          <w:szCs w:val="28"/>
        </w:rPr>
      </w:pPr>
      <w:r w:rsidRPr="00E56E9D">
        <w:rPr>
          <w:rFonts w:ascii="Times New Roman" w:hAnsi="Times New Roman" w:cs="Times New Roman"/>
          <w:sz w:val="28"/>
          <w:szCs w:val="28"/>
        </w:rPr>
        <w:t>5.3.1 Жалоба на решения и действия (бездействие) должностных лиц</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муниципальных служащих подается заявителем в</w:t>
      </w:r>
      <w:r w:rsidRPr="00E56E9D">
        <w:rPr>
          <w:rFonts w:ascii="Times New Roman" w:hAnsi="Times New Roman" w:cs="Times New Roman"/>
          <w:sz w:val="28"/>
          <w:szCs w:val="28"/>
          <w:lang w:eastAsia="en-US"/>
        </w:rPr>
        <w:t xml:space="preserve"> администрацию Куйбышевского сельского поселения</w:t>
      </w:r>
      <w:r w:rsidRPr="00E56E9D">
        <w:rPr>
          <w:rFonts w:ascii="Times New Roman" w:hAnsi="Times New Roman" w:cs="Times New Roman"/>
          <w:sz w:val="28"/>
          <w:szCs w:val="28"/>
        </w:rPr>
        <w:t xml:space="preserve"> на имя главы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E56E9D" w:rsidRPr="00E56E9D" w:rsidRDefault="00E56E9D" w:rsidP="00E56E9D">
      <w:pPr>
        <w:spacing w:after="0" w:line="240" w:lineRule="auto"/>
        <w:ind w:firstLine="709"/>
        <w:jc w:val="both"/>
        <w:rPr>
          <w:rFonts w:ascii="Times New Roman" w:hAnsi="Times New Roman" w:cs="Times New Roman"/>
          <w:sz w:val="28"/>
          <w:szCs w:val="28"/>
          <w:bdr w:val="none" w:sz="0" w:space="0" w:color="auto" w:frame="1"/>
        </w:rPr>
      </w:pPr>
      <w:r w:rsidRPr="00E56E9D">
        <w:rPr>
          <w:rFonts w:ascii="Times New Roman" w:hAnsi="Times New Roman" w:cs="Times New Roman"/>
          <w:sz w:val="28"/>
          <w:szCs w:val="28"/>
        </w:rPr>
        <w:lastRenderedPageBreak/>
        <w:t>5.3.2 В случае если обжалуются</w:t>
      </w:r>
      <w:r w:rsidRPr="00E56E9D">
        <w:rPr>
          <w:rFonts w:ascii="Times New Roman" w:hAnsi="Times New Roman" w:cs="Times New Roman"/>
          <w:sz w:val="28"/>
          <w:szCs w:val="28"/>
          <w:bdr w:val="none" w:sz="0" w:space="0" w:color="auto" w:frame="1"/>
        </w:rPr>
        <w:t xml:space="preserve"> решения </w:t>
      </w:r>
      <w:r w:rsidRPr="00E56E9D">
        <w:rPr>
          <w:rFonts w:ascii="Times New Roman" w:hAnsi="Times New Roman" w:cs="Times New Roman"/>
          <w:sz w:val="28"/>
          <w:szCs w:val="28"/>
        </w:rPr>
        <w:t xml:space="preserve">и действия (бездействие) </w:t>
      </w:r>
      <w:r w:rsidRPr="00E56E9D">
        <w:rPr>
          <w:rFonts w:ascii="Times New Roman" w:hAnsi="Times New Roman" w:cs="Times New Roman"/>
          <w:sz w:val="28"/>
          <w:szCs w:val="28"/>
          <w:bdr w:val="none" w:sz="0" w:space="0" w:color="auto" w:frame="1"/>
        </w:rPr>
        <w:t>главы</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i/>
          <w:sz w:val="28"/>
          <w:szCs w:val="28"/>
        </w:rPr>
        <w:t>,</w:t>
      </w:r>
      <w:r w:rsidRPr="00E56E9D">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w:t>
      </w:r>
    </w:p>
    <w:p w:rsidR="00E56E9D" w:rsidRPr="00E56E9D" w:rsidRDefault="00E56E9D" w:rsidP="00E56E9D">
      <w:pPr>
        <w:widowControl w:val="0"/>
        <w:autoSpaceDE w:val="0"/>
        <w:autoSpaceDN w:val="0"/>
        <w:adjustRightInd w:val="0"/>
        <w:spacing w:after="0" w:line="240" w:lineRule="auto"/>
        <w:ind w:firstLine="709"/>
        <w:jc w:val="both"/>
        <w:rPr>
          <w:rFonts w:ascii="Times New Roman" w:hAnsi="Times New Roman" w:cs="Times New Roman"/>
          <w:sz w:val="28"/>
          <w:szCs w:val="28"/>
          <w:bdr w:val="none" w:sz="0" w:space="0" w:color="auto" w:frame="1"/>
        </w:rPr>
      </w:pPr>
      <w:r w:rsidRPr="00E56E9D">
        <w:rPr>
          <w:rFonts w:ascii="Times New Roman" w:hAnsi="Times New Roman" w:cs="Times New Roman"/>
          <w:sz w:val="28"/>
          <w:szCs w:val="28"/>
          <w:bdr w:val="none" w:sz="0" w:space="0" w:color="auto" w:frame="1"/>
        </w:rPr>
        <w:t xml:space="preserve">При отсутствии вышестоящего органа жалоба подается непосредственно главе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i/>
          <w:sz w:val="28"/>
          <w:szCs w:val="28"/>
        </w:rPr>
        <w:t>.</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3" w:history="1">
        <w:r w:rsidRPr="00E56E9D">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E56E9D">
        <w:rPr>
          <w:rFonts w:ascii="Times New Roman" w:hAnsi="Times New Roman" w:cs="Times New Roman"/>
          <w:i/>
          <w:sz w:val="28"/>
          <w:szCs w:val="28"/>
        </w:rPr>
        <w:t>,</w:t>
      </w:r>
      <w:r w:rsidRPr="00E56E9D">
        <w:rPr>
          <w:rFonts w:ascii="Times New Roman" w:hAnsi="Times New Roman" w:cs="Times New Roman"/>
          <w:sz w:val="28"/>
          <w:szCs w:val="28"/>
        </w:rPr>
        <w:t xml:space="preserve"> подаются руководителям этих организаций.</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5.3.4. Особенности подачи и рассмотрения жалоб на решения и действия (бездействие)</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xml:space="preserve"> и его должностных лиц, муниципальных служащих устанавливаются постановлением</w:t>
      </w:r>
      <w:r w:rsidRPr="00E56E9D">
        <w:rPr>
          <w:rFonts w:ascii="Times New Roman" w:hAnsi="Times New Roman" w:cs="Times New Roman"/>
          <w:sz w:val="28"/>
          <w:szCs w:val="28"/>
          <w:lang w:eastAsia="en-US"/>
        </w:rPr>
        <w:t xml:space="preserve"> администрации Куйбышевского сельского поселения от 09.04.2018г. №25.</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E56E9D">
        <w:rPr>
          <w:rFonts w:ascii="Times New Roman" w:hAnsi="Times New Roman" w:cs="Times New Roman"/>
          <w:i/>
          <w:sz w:val="28"/>
          <w:szCs w:val="28"/>
        </w:rPr>
        <w:t>.</w:t>
      </w: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5.4. ПОРЯДОК ПОДАЧИ И РАССМОТРЕНИЯ ЖАЛОБЫ</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r w:rsidRPr="00E56E9D">
        <w:rPr>
          <w:rFonts w:ascii="Times New Roman" w:hAnsi="Times New Roman" w:cs="Times New Roman"/>
          <w:sz w:val="28"/>
          <w:szCs w:val="28"/>
        </w:rPr>
        <w:br/>
        <w:t>на бумажном носителе, в электронной форме, в уполномоченный орган по рассмотрению жалобы.</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5.4.2 Жалоба на решения и действия (бездействие)</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должностного лица</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муниципального служащего, главы</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xml:space="preserve">, федеральной </w:t>
      </w:r>
      <w:r w:rsidRPr="00E56E9D">
        <w:rPr>
          <w:rFonts w:ascii="Times New Roman" w:hAnsi="Times New Roman" w:cs="Times New Roman"/>
          <w:sz w:val="28"/>
          <w:szCs w:val="28"/>
        </w:rPr>
        <w:lastRenderedPageBreak/>
        <w:t>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должностного лица</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i/>
          <w:sz w:val="28"/>
          <w:szCs w:val="28"/>
        </w:rPr>
        <w:t xml:space="preserve">, </w:t>
      </w:r>
      <w:r w:rsidRPr="00E56E9D">
        <w:rPr>
          <w:rFonts w:ascii="Times New Roman" w:hAnsi="Times New Roman" w:cs="Times New Roman"/>
          <w:sz w:val="28"/>
          <w:szCs w:val="28"/>
        </w:rPr>
        <w:t xml:space="preserve">муниципального служащего в соответствии со </w:t>
      </w:r>
      <w:hyperlink r:id="rId24" w:anchor="/document/12177515/entry/1102" w:history="1">
        <w:r w:rsidRPr="00E56E9D">
          <w:rPr>
            <w:rFonts w:ascii="Times New Roman" w:hAnsi="Times New Roman" w:cs="Times New Roman"/>
            <w:sz w:val="28"/>
            <w:szCs w:val="28"/>
          </w:rPr>
          <w:t>статьей 11.2</w:t>
        </w:r>
      </w:hyperlink>
      <w:r w:rsidRPr="00E56E9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5.4.4 Жалоба на решения и действия (бездействие) организаций, предусмотренных </w:t>
      </w:r>
      <w:hyperlink r:id="rId25" w:history="1">
        <w:r w:rsidRPr="00E56E9D">
          <w:rPr>
            <w:rFonts w:ascii="Times New Roman" w:hAnsi="Times New Roman" w:cs="Times New Roman"/>
            <w:sz w:val="28"/>
            <w:szCs w:val="28"/>
          </w:rPr>
          <w:t xml:space="preserve">частью 1.1 статьи 16 Федерального закона от 27 июля 2010 года № 210-ФЗ «Об организации предоставления государственных </w:t>
        </w:r>
        <w:r w:rsidRPr="00E56E9D">
          <w:rPr>
            <w:rFonts w:ascii="Times New Roman" w:hAnsi="Times New Roman" w:cs="Times New Roman"/>
            <w:sz w:val="28"/>
            <w:szCs w:val="28"/>
          </w:rPr>
          <w:br/>
          <w:t>и муниципальных услуг»</w:t>
        </w:r>
      </w:hyperlink>
      <w:r w:rsidRPr="00E56E9D">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5.4.5 Жалоба, поступившая в </w:t>
      </w:r>
      <w:r w:rsidRPr="00E56E9D">
        <w:rPr>
          <w:rFonts w:ascii="Times New Roman" w:hAnsi="Times New Roman" w:cs="Times New Roman"/>
          <w:sz w:val="28"/>
          <w:szCs w:val="28"/>
          <w:lang w:eastAsia="en-US"/>
        </w:rPr>
        <w:t xml:space="preserve">администрацию Куйбышевского сельского поселения </w:t>
      </w:r>
      <w:r w:rsidRPr="00E56E9D">
        <w:rPr>
          <w:rFonts w:ascii="Times New Roman" w:hAnsi="Times New Roman" w:cs="Times New Roman"/>
          <w:sz w:val="28"/>
          <w:szCs w:val="28"/>
        </w:rPr>
        <w:t>подлежит регистрации не позднее следующего рабочего дня со дня ее поступления.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E56E9D">
        <w:rPr>
          <w:rFonts w:ascii="Times New Roman" w:hAnsi="Times New Roman" w:cs="Times New Roman"/>
          <w:sz w:val="28"/>
          <w:szCs w:val="28"/>
          <w:lang w:eastAsia="en-US"/>
        </w:rPr>
        <w:t xml:space="preserve">администрацию Куйбышевского сельского поселения </w:t>
      </w:r>
      <w:r w:rsidRPr="00E56E9D">
        <w:rPr>
          <w:rFonts w:ascii="Times New Roman" w:hAnsi="Times New Roman" w:cs="Times New Roman"/>
          <w:sz w:val="28"/>
          <w:szCs w:val="28"/>
        </w:rPr>
        <w:t xml:space="preserve">в порядке и сроки, которые установлены соглашением о взаимодействии между многофункциональным центром и </w:t>
      </w:r>
      <w:r w:rsidRPr="00E56E9D">
        <w:rPr>
          <w:rFonts w:ascii="Times New Roman" w:hAnsi="Times New Roman" w:cs="Times New Roman"/>
          <w:sz w:val="28"/>
          <w:szCs w:val="28"/>
          <w:lang w:eastAsia="en-US"/>
        </w:rPr>
        <w:t>администрацией Куйбышевского сельского поселения</w:t>
      </w:r>
      <w:r w:rsidRPr="00E56E9D">
        <w:rPr>
          <w:rFonts w:ascii="Times New Roman" w:hAnsi="Times New Roman" w:cs="Times New Roman"/>
          <w:sz w:val="28"/>
          <w:szCs w:val="28"/>
        </w:rPr>
        <w:t>, но не позднее следующего рабочего дня со дня поступления жалобы.</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lastRenderedPageBreak/>
        <w:t>5.4.6 Жалоба должна содержать:</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1) наименование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xml:space="preserve">, должностного лица в </w:t>
      </w:r>
      <w:r w:rsidRPr="00E56E9D">
        <w:rPr>
          <w:rFonts w:ascii="Times New Roman" w:hAnsi="Times New Roman" w:cs="Times New Roman"/>
          <w:sz w:val="28"/>
          <w:szCs w:val="28"/>
          <w:lang w:eastAsia="en-US"/>
        </w:rPr>
        <w:t>администрацию Куйбышевского сельского поселения</w:t>
      </w:r>
      <w:r w:rsidRPr="00E56E9D">
        <w:rPr>
          <w:rFonts w:ascii="Times New Roman" w:hAnsi="Times New Roman" w:cs="Times New Roman"/>
          <w:sz w:val="28"/>
          <w:szCs w:val="28"/>
        </w:rPr>
        <w:t xml:space="preserve">, либо муниципального служащего, многофункционального центра, его руководителя и (или) работника, организаций, предусмотренных </w:t>
      </w:r>
      <w:hyperlink r:id="rId26" w:history="1">
        <w:r w:rsidRPr="00E56E9D">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E56E9D">
        <w:rPr>
          <w:rFonts w:ascii="Times New Roman" w:hAnsi="Times New Roman" w:cs="Times New Roman"/>
          <w:sz w:val="28"/>
          <w:szCs w:val="28"/>
        </w:rPr>
        <w:t xml:space="preserve"> , их руководителей и (или) работников, решения и действия (бездействие) которых обжалуются;</w:t>
      </w: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3) сведения об обжалуемых решениях и действиях (бездействии)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xml:space="preserve">, должностного лица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xml:space="preserve">, либо муниципального служащего, многофункционального центра, работника многофункционального центра, </w:t>
      </w:r>
      <w:r w:rsidRPr="00E56E9D">
        <w:rPr>
          <w:rFonts w:ascii="Times New Roman" w:hAnsi="Times New Roman" w:cs="Times New Roman"/>
          <w:iCs/>
          <w:sz w:val="28"/>
          <w:szCs w:val="28"/>
        </w:rPr>
        <w:t xml:space="preserve">организаций, </w:t>
      </w:r>
      <w:r w:rsidRPr="00E56E9D">
        <w:rPr>
          <w:rFonts w:ascii="Times New Roman" w:hAnsi="Times New Roman" w:cs="Times New Roman"/>
          <w:sz w:val="28"/>
          <w:szCs w:val="28"/>
        </w:rPr>
        <w:t xml:space="preserve">предусмотренных </w:t>
      </w:r>
      <w:hyperlink r:id="rId27" w:history="1">
        <w:r w:rsidRPr="00E56E9D">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E56E9D">
        <w:rPr>
          <w:rFonts w:ascii="Times New Roman" w:hAnsi="Times New Roman" w:cs="Times New Roman"/>
          <w:i/>
          <w:iCs/>
          <w:sz w:val="28"/>
          <w:szCs w:val="28"/>
        </w:rPr>
        <w:t xml:space="preserve">, </w:t>
      </w:r>
      <w:r w:rsidRPr="00E56E9D">
        <w:rPr>
          <w:rFonts w:ascii="Times New Roman" w:hAnsi="Times New Roman" w:cs="Times New Roman"/>
          <w:sz w:val="28"/>
          <w:szCs w:val="28"/>
        </w:rPr>
        <w:t>их работников;</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4) доводы, на основании которых заявитель не согласен с решением </w:t>
      </w:r>
      <w:r w:rsidRPr="00E56E9D">
        <w:rPr>
          <w:rFonts w:ascii="Times New Roman" w:hAnsi="Times New Roman" w:cs="Times New Roman"/>
          <w:sz w:val="28"/>
          <w:szCs w:val="28"/>
        </w:rPr>
        <w:br/>
        <w:t xml:space="preserve">и действием (бездействием)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должностного лица</w:t>
      </w:r>
      <w:r w:rsidRPr="00E56E9D">
        <w:rPr>
          <w:rFonts w:ascii="Times New Roman" w:hAnsi="Times New Roman" w:cs="Times New Roman"/>
          <w:sz w:val="28"/>
          <w:szCs w:val="28"/>
          <w:lang w:eastAsia="en-US"/>
        </w:rPr>
        <w:t xml:space="preserve"> администрации Куйбышевского сельского поселения</w:t>
      </w:r>
      <w:r w:rsidRPr="00E56E9D">
        <w:rPr>
          <w:rFonts w:ascii="Times New Roman" w:hAnsi="Times New Roman" w:cs="Times New Roman"/>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E56E9D">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E56E9D">
        <w:rPr>
          <w:rFonts w:ascii="Times New Roman" w:hAnsi="Times New Roman" w:cs="Times New Roman"/>
          <w:i/>
          <w:iCs/>
          <w:sz w:val="28"/>
          <w:szCs w:val="28"/>
        </w:rPr>
        <w:t xml:space="preserve">, </w:t>
      </w:r>
      <w:r w:rsidRPr="00E56E9D">
        <w:rPr>
          <w:rFonts w:ascii="Times New Roman" w:hAnsi="Times New Roman" w:cs="Times New Roman"/>
          <w:sz w:val="28"/>
          <w:szCs w:val="28"/>
        </w:rPr>
        <w:t>их работников.  Заявителем могут быть представлены документы (при наличии), подтверждающие доводы заявителя, либо их копии.</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5.5. СРОКИ РАССМОТРЕНИЯ ЖАЛОБЫ</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Жалоба, поступившая в </w:t>
      </w:r>
      <w:r w:rsidRPr="00E56E9D">
        <w:rPr>
          <w:rFonts w:ascii="Times New Roman" w:hAnsi="Times New Roman" w:cs="Times New Roman"/>
          <w:sz w:val="28"/>
          <w:szCs w:val="28"/>
          <w:lang w:eastAsia="en-US"/>
        </w:rPr>
        <w:t>администрацию Куйбышевского сельского поселения</w:t>
      </w:r>
      <w:r w:rsidRPr="00E56E9D">
        <w:rPr>
          <w:rFonts w:ascii="Times New Roman" w:hAnsi="Times New Roman" w:cs="Times New Roman"/>
          <w:sz w:val="28"/>
          <w:szCs w:val="28"/>
        </w:rPr>
        <w:t xml:space="preserve">,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услуг»,либо в вышестоящий орган (при его наличии),подлежит рассмотрению в течение пятнадцати рабочих дней со дня ее регистрации, а в случае обжалования отказа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xml:space="preserve">,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E56E9D">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РОСССИЙСКОЙ ФЕДЕРАЦИИ</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E56E9D">
        <w:rPr>
          <w:rFonts w:ascii="Times New Roman" w:hAnsi="Times New Roman" w:cs="Times New Roman"/>
          <w:sz w:val="28"/>
          <w:szCs w:val="28"/>
        </w:rPr>
        <w:t>Основания для приостановления рассмотрения жалобы отсутствуют.</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5.7. РЕЗУЛЬТАТ РАССМОТРЕНИЯ ЖАЛОБЫ</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5.7.1 По результатам рассмотрения жалобы принимается одно из следующих решений:</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E56E9D">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2) в удовлетворении жалобы отказывается.</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5.7.2 </w:t>
      </w:r>
      <w:r w:rsidRPr="00E56E9D">
        <w:rPr>
          <w:rFonts w:ascii="Times New Roman" w:hAnsi="Times New Roman" w:cs="Times New Roman"/>
          <w:sz w:val="28"/>
          <w:szCs w:val="28"/>
          <w:lang w:eastAsia="en-US"/>
        </w:rPr>
        <w:t xml:space="preserve">Администрация Куйбышевского сельского поселения </w:t>
      </w:r>
      <w:r w:rsidRPr="00E56E9D">
        <w:rPr>
          <w:rFonts w:ascii="Times New Roman" w:hAnsi="Times New Roman" w:cs="Times New Roman"/>
          <w:sz w:val="28"/>
          <w:szCs w:val="28"/>
        </w:rPr>
        <w:t>отказывает в удовлетворении жалобы в соответствии с основаниями, предусмотренными постановлением</w:t>
      </w:r>
      <w:r w:rsidRPr="00E56E9D">
        <w:rPr>
          <w:rFonts w:ascii="Times New Roman" w:hAnsi="Times New Roman" w:cs="Times New Roman"/>
          <w:sz w:val="28"/>
          <w:szCs w:val="28"/>
          <w:lang w:eastAsia="en-US"/>
        </w:rPr>
        <w:t xml:space="preserve"> администрации Куйбышевского сельского поселения от 12.04.2018 г. № 48.</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5.7.3 Многофункциональный центр отказывает в удовлетворении жалобы в соответствии с основаниями, предусмотренными Порядком.</w:t>
      </w:r>
    </w:p>
    <w:p w:rsidR="004216F1" w:rsidRDefault="00E56E9D" w:rsidP="004216F1">
      <w:pPr>
        <w:ind w:firstLine="709"/>
        <w:jc w:val="both"/>
        <w:rPr>
          <w:rFonts w:ascii="Times New Roman" w:hAnsi="Times New Roman" w:cs="Times New Roman"/>
          <w:sz w:val="28"/>
          <w:szCs w:val="28"/>
          <w:lang w:eastAsia="en-US"/>
        </w:rPr>
      </w:pPr>
      <w:r w:rsidRPr="00E56E9D">
        <w:rPr>
          <w:rFonts w:ascii="Times New Roman" w:hAnsi="Times New Roman" w:cs="Times New Roman"/>
          <w:sz w:val="28"/>
          <w:szCs w:val="28"/>
        </w:rPr>
        <w:t xml:space="preserve">5.7.4 </w:t>
      </w:r>
      <w:r w:rsidRPr="00E56E9D">
        <w:rPr>
          <w:rFonts w:ascii="Times New Roman" w:hAnsi="Times New Roman" w:cs="Times New Roman"/>
          <w:sz w:val="28"/>
          <w:szCs w:val="28"/>
          <w:lang w:eastAsia="en-US"/>
        </w:rPr>
        <w:t xml:space="preserve">Администрация Куйбышевского сельского поселения </w:t>
      </w:r>
      <w:r w:rsidRPr="00E56E9D">
        <w:rPr>
          <w:rFonts w:ascii="Times New Roman" w:hAnsi="Times New Roman" w:cs="Times New Roman"/>
          <w:sz w:val="28"/>
          <w:szCs w:val="28"/>
        </w:rPr>
        <w:t>оставляет жалобу без ответа в соответствии с основаниями, предусмотренными постановлением</w:t>
      </w:r>
      <w:r w:rsidRPr="00E56E9D">
        <w:rPr>
          <w:rFonts w:ascii="Times New Roman" w:hAnsi="Times New Roman" w:cs="Times New Roman"/>
          <w:sz w:val="28"/>
          <w:szCs w:val="28"/>
          <w:lang w:eastAsia="en-US"/>
        </w:rPr>
        <w:t xml:space="preserve"> администрации Куйбышевского сельского поселения от 12.04.2018 г. № 48</w:t>
      </w:r>
      <w:r w:rsidR="004216F1">
        <w:rPr>
          <w:rFonts w:ascii="Times New Roman" w:hAnsi="Times New Roman" w:cs="Times New Roman"/>
          <w:sz w:val="28"/>
          <w:szCs w:val="28"/>
          <w:lang w:eastAsia="en-US"/>
        </w:rPr>
        <w:t xml:space="preserve"> </w:t>
      </w:r>
      <w:r w:rsidR="004216F1" w:rsidRPr="004216F1">
        <w:rPr>
          <w:rFonts w:ascii="Times New Roman" w:hAnsi="Times New Roman" w:cs="Times New Roman"/>
          <w:sz w:val="28"/>
          <w:szCs w:val="28"/>
          <w:lang w:eastAsia="en-US"/>
        </w:rPr>
        <w:t>«О порядке работы с обращениями граждан в администрации Куйбышевского сельского поселения Староминского района».</w:t>
      </w:r>
    </w:p>
    <w:p w:rsidR="00E56E9D" w:rsidRPr="00E56E9D" w:rsidRDefault="00E56E9D" w:rsidP="004216F1">
      <w:pPr>
        <w:ind w:firstLine="709"/>
        <w:jc w:val="both"/>
        <w:rPr>
          <w:rFonts w:ascii="Times New Roman" w:hAnsi="Times New Roman" w:cs="Times New Roman"/>
          <w:sz w:val="28"/>
          <w:szCs w:val="28"/>
        </w:rPr>
      </w:pPr>
      <w:r w:rsidRPr="00E56E9D">
        <w:rPr>
          <w:rFonts w:ascii="Times New Roman" w:hAnsi="Times New Roman" w:cs="Times New Roman"/>
          <w:sz w:val="28"/>
          <w:szCs w:val="28"/>
        </w:rPr>
        <w:t>5.7.5 Многофункциональный центр оставляет жалобу без ответа в соответствии с основаниями, предусмотренными Порядком.</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Подраздел 5.8. ПОРЯДОК ИНФОРМИРОВАНИЯ ЗАЯВИТЕЛЯ</w:t>
      </w: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О РЕЗУЛЬТАТАХ РАССМОТРЕНИЯ ЖАЛОБЫ</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E56E9D">
        <w:rPr>
          <w:rFonts w:ascii="Times New Roman" w:hAnsi="Times New Roman" w:cs="Times New Roman"/>
          <w:sz w:val="28"/>
          <w:szCs w:val="28"/>
        </w:rPr>
        <w:t>5.8.1 Не позднее дня, следующего за днем принятия решения, указанного в части 5.7.1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56E9D" w:rsidRPr="00E56E9D" w:rsidRDefault="004216F1"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5.8.2 В</w:t>
      </w:r>
      <w:r w:rsidR="00E56E9D" w:rsidRPr="00E56E9D">
        <w:rPr>
          <w:rFonts w:ascii="Times New Roman" w:hAnsi="Times New Roman" w:cs="Times New Roman"/>
          <w:sz w:val="28"/>
          <w:szCs w:val="28"/>
        </w:rPr>
        <w:t xml:space="preserve">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56E9D" w:rsidRPr="00E56E9D" w:rsidRDefault="00E56E9D" w:rsidP="00E56E9D">
      <w:pPr>
        <w:spacing w:after="0" w:line="240" w:lineRule="auto"/>
        <w:ind w:firstLine="709"/>
        <w:jc w:val="both"/>
        <w:rPr>
          <w:rFonts w:ascii="Times New Roman" w:hAnsi="Times New Roman" w:cs="Times New Roman"/>
          <w:sz w:val="28"/>
          <w:szCs w:val="28"/>
        </w:rPr>
      </w:pPr>
      <w:r w:rsidRPr="004216F1">
        <w:rPr>
          <w:rStyle w:val="10"/>
          <w:rFonts w:ascii="Times New Roman" w:eastAsiaTheme="minorEastAsia" w:hAnsi="Times New Roman" w:cs="Times New Roman"/>
          <w:b w:val="0"/>
          <w:sz w:val="28"/>
          <w:szCs w:val="28"/>
        </w:rPr>
        <w:t>5.8.3</w:t>
      </w:r>
      <w:r w:rsidR="004216F1">
        <w:rPr>
          <w:rStyle w:val="blk"/>
          <w:rFonts w:ascii="Times New Roman" w:hAnsi="Times New Roman" w:cs="Times New Roman"/>
          <w:sz w:val="28"/>
          <w:szCs w:val="28"/>
        </w:rPr>
        <w:t xml:space="preserve"> </w:t>
      </w:r>
      <w:r w:rsidRPr="00E56E9D">
        <w:rPr>
          <w:rStyle w:val="blk"/>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E56E9D">
        <w:rPr>
          <w:rFonts w:ascii="Times New Roman" w:hAnsi="Times New Roman" w:cs="Times New Roman"/>
          <w:sz w:val="28"/>
          <w:szCs w:val="28"/>
        </w:rPr>
        <w:t xml:space="preserve"> предусмотренными частью 1.1 статьи 16 Федерального закона  от 27 июля 2010 года № 210-ФЗ «Об организации предоставления государственных и муниципальных услуг»,</w:t>
      </w:r>
      <w:r w:rsidRPr="00E56E9D">
        <w:rPr>
          <w:rStyle w:val="blk"/>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56E9D" w:rsidRPr="00E56E9D" w:rsidRDefault="00E56E9D" w:rsidP="00E56E9D">
      <w:pPr>
        <w:spacing w:after="0" w:line="240" w:lineRule="auto"/>
        <w:ind w:firstLine="709"/>
        <w:jc w:val="both"/>
        <w:rPr>
          <w:rFonts w:ascii="Times New Roman" w:hAnsi="Times New Roman" w:cs="Times New Roman"/>
          <w:sz w:val="28"/>
          <w:szCs w:val="28"/>
        </w:rPr>
      </w:pPr>
      <w:bookmarkStart w:id="51" w:name="dst298"/>
      <w:bookmarkEnd w:id="51"/>
      <w:r w:rsidRPr="00E56E9D">
        <w:rPr>
          <w:rStyle w:val="blk"/>
          <w:rFonts w:ascii="Times New Roman" w:hAnsi="Times New Roman" w:cs="Times New Roman"/>
          <w:sz w:val="28"/>
          <w:szCs w:val="28"/>
        </w:rP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E56E9D">
        <w:rPr>
          <w:rFonts w:ascii="Times New Roman" w:hAnsi="Times New Roman" w:cs="Times New Roman"/>
          <w:sz w:val="28"/>
          <w:szCs w:val="28"/>
        </w:rPr>
        <w:t>Подраздел 5.9. ПОРЯДОК ОБЖАЛОВАНИЯ РЕШЕНИЯ ПО ЖАЛОБЕ</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709"/>
        <w:jc w:val="both"/>
        <w:rPr>
          <w:rFonts w:ascii="Times New Roman" w:hAnsi="Times New Roman" w:cs="Times New Roman"/>
          <w:sz w:val="28"/>
          <w:szCs w:val="28"/>
        </w:rPr>
      </w:pPr>
      <w:r w:rsidRPr="00E56E9D">
        <w:rPr>
          <w:rFonts w:ascii="Times New Roman" w:hAnsi="Times New Roman" w:cs="Times New Roman"/>
          <w:sz w:val="28"/>
          <w:szCs w:val="28"/>
        </w:rPr>
        <w:t xml:space="preserve">Заявители имеют право обжаловать </w:t>
      </w:r>
      <w:r w:rsidRPr="00E56E9D">
        <w:rPr>
          <w:rFonts w:ascii="Times New Roman" w:hAnsi="Times New Roman" w:cs="Times New Roman"/>
          <w:sz w:val="28"/>
          <w:szCs w:val="28"/>
          <w:lang w:eastAsia="en-US"/>
        </w:rPr>
        <w:t>решения и действия (бездействие), принятые (осуществляемые) администрацией Куйбышевского сельского, должностным лицом администрации Куйбышевского сельского поселения, муниципальным служащими</w:t>
      </w:r>
      <w:r w:rsidRPr="00E56E9D">
        <w:rPr>
          <w:rFonts w:ascii="Times New Roman" w:hAnsi="Times New Roman" w:cs="Times New Roman"/>
          <w:sz w:val="28"/>
          <w:szCs w:val="28"/>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работникамив суд, в порядке и сроки, установленные законодательством Российской Федерации.</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E56E9D">
        <w:rPr>
          <w:rFonts w:ascii="Times New Roman" w:hAnsi="Times New Roman" w:cs="Times New Roman"/>
          <w:sz w:val="28"/>
          <w:szCs w:val="28"/>
        </w:rPr>
        <w:br/>
        <w:t>И РАССМОТРЕНИЯ ЖАЛОБЫ</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E56E9D">
        <w:rPr>
          <w:rFonts w:ascii="Times New Roman" w:hAnsi="Times New Roman" w:cs="Times New Roman"/>
          <w:sz w:val="28"/>
          <w:szCs w:val="28"/>
        </w:rPr>
        <w:t>Заявители имеют право обратиться в</w:t>
      </w:r>
      <w:r w:rsidRPr="00E56E9D">
        <w:rPr>
          <w:rFonts w:ascii="Times New Roman" w:hAnsi="Times New Roman" w:cs="Times New Roman"/>
          <w:sz w:val="28"/>
          <w:szCs w:val="28"/>
          <w:lang w:eastAsia="en-US"/>
        </w:rPr>
        <w:t xml:space="preserve"> администрацию Куйбышевского сельского поселения</w:t>
      </w:r>
      <w:r w:rsidRPr="00E56E9D">
        <w:rPr>
          <w:rFonts w:ascii="Times New Roman" w:hAnsi="Times New Roman" w:cs="Times New Roman"/>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w:t>
      </w:r>
      <w:r w:rsidRPr="00E56E9D">
        <w:rPr>
          <w:rFonts w:ascii="Times New Roman" w:hAnsi="Times New Roman" w:cs="Times New Roman"/>
          <w:sz w:val="28"/>
          <w:szCs w:val="28"/>
        </w:rPr>
        <w:lastRenderedPageBreak/>
        <w:t xml:space="preserve">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E56E9D">
        <w:rPr>
          <w:rFonts w:ascii="Times New Roman" w:hAnsi="Times New Roman" w:cs="Times New Roman"/>
          <w:sz w:val="28"/>
          <w:szCs w:val="28"/>
        </w:rPr>
        <w:t xml:space="preserve">Подраздел 5.11. СПОСОБЫ ИНФОРМИРОВАНИЯ ЗАЯВИТЕЛЕЙ </w:t>
      </w:r>
      <w:r w:rsidRPr="00E56E9D">
        <w:rPr>
          <w:rFonts w:ascii="Times New Roman" w:hAnsi="Times New Roman" w:cs="Times New Roman"/>
          <w:sz w:val="28"/>
          <w:szCs w:val="28"/>
        </w:rPr>
        <w:br/>
        <w:t>О ПОРЯДКЕ ПОДАЧИ И РАССМОТРЕНИЯ ЖАЛОБЫ</w:t>
      </w: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E56E9D">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xml:space="preserve">, на официальном сайте </w:t>
      </w:r>
      <w:r w:rsidRPr="00E56E9D">
        <w:rPr>
          <w:rFonts w:ascii="Times New Roman" w:hAnsi="Times New Roman" w:cs="Times New Roman"/>
          <w:sz w:val="28"/>
          <w:szCs w:val="28"/>
          <w:lang w:eastAsia="en-US"/>
        </w:rPr>
        <w:t>администрации Куйбышевского сельского поселения</w:t>
      </w:r>
      <w:r w:rsidRPr="00E56E9D">
        <w:rPr>
          <w:rFonts w:ascii="Times New Roman" w:hAnsi="Times New Roman" w:cs="Times New Roman"/>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E56E9D" w:rsidRPr="00E56E9D" w:rsidRDefault="00E56E9D" w:rsidP="00E56E9D">
      <w:pPr>
        <w:spacing w:after="0" w:line="240" w:lineRule="auto"/>
        <w:rPr>
          <w:rFonts w:ascii="Times New Roman" w:hAnsi="Times New Roman" w:cs="Times New Roman"/>
          <w:sz w:val="28"/>
          <w:szCs w:val="28"/>
        </w:rPr>
      </w:pPr>
      <w:r w:rsidRPr="00E56E9D">
        <w:rPr>
          <w:rFonts w:ascii="Times New Roman" w:hAnsi="Times New Roman" w:cs="Times New Roman"/>
          <w:sz w:val="28"/>
          <w:szCs w:val="28"/>
        </w:rPr>
        <w:t>Специалист 1 категории администрации</w:t>
      </w:r>
    </w:p>
    <w:p w:rsidR="00E56E9D" w:rsidRPr="00E56E9D" w:rsidRDefault="00E56E9D" w:rsidP="00E56E9D">
      <w:pPr>
        <w:spacing w:after="0" w:line="240" w:lineRule="auto"/>
        <w:rPr>
          <w:rFonts w:ascii="Times New Roman" w:hAnsi="Times New Roman" w:cs="Times New Roman"/>
          <w:sz w:val="28"/>
          <w:szCs w:val="28"/>
        </w:rPr>
      </w:pPr>
      <w:r w:rsidRPr="00E56E9D">
        <w:rPr>
          <w:rFonts w:ascii="Times New Roman" w:hAnsi="Times New Roman" w:cs="Times New Roman"/>
          <w:sz w:val="28"/>
          <w:szCs w:val="28"/>
        </w:rPr>
        <w:t>Куйбышевского сельского поселения</w:t>
      </w:r>
    </w:p>
    <w:p w:rsidR="00E56E9D" w:rsidRPr="00E56E9D" w:rsidRDefault="00E56E9D" w:rsidP="00E56E9D">
      <w:pPr>
        <w:spacing w:after="0" w:line="240" w:lineRule="auto"/>
        <w:rPr>
          <w:rFonts w:ascii="Times New Roman" w:hAnsi="Times New Roman" w:cs="Times New Roman"/>
          <w:sz w:val="28"/>
          <w:szCs w:val="28"/>
        </w:rPr>
      </w:pPr>
      <w:r w:rsidRPr="00E56E9D">
        <w:rPr>
          <w:rFonts w:ascii="Times New Roman" w:hAnsi="Times New Roman" w:cs="Times New Roman"/>
          <w:sz w:val="28"/>
          <w:szCs w:val="28"/>
        </w:rPr>
        <w:t>Староминского района                                                                      Т.В.Свистун</w:t>
      </w:r>
    </w:p>
    <w:p w:rsidR="00E56E9D" w:rsidRPr="00E56E9D" w:rsidRDefault="00E56E9D" w:rsidP="00E56E9D">
      <w:pPr>
        <w:spacing w:after="0" w:line="240" w:lineRule="auto"/>
        <w:jc w:val="center"/>
        <w:rPr>
          <w:rFonts w:ascii="Times New Roman" w:hAnsi="Times New Roman" w:cs="Times New Roman"/>
          <w:bCs/>
          <w:sz w:val="28"/>
          <w:szCs w:val="28"/>
        </w:rPr>
      </w:pPr>
    </w:p>
    <w:p w:rsidR="00E56E9D" w:rsidRPr="00E56E9D" w:rsidRDefault="00E56E9D" w:rsidP="00E56E9D">
      <w:pPr>
        <w:spacing w:after="0" w:line="240" w:lineRule="auto"/>
        <w:jc w:val="center"/>
        <w:rPr>
          <w:rFonts w:ascii="Times New Roman" w:hAnsi="Times New Roman" w:cs="Times New Roman"/>
          <w:bCs/>
          <w:sz w:val="28"/>
          <w:szCs w:val="28"/>
        </w:rPr>
      </w:pPr>
    </w:p>
    <w:p w:rsidR="00E56E9D" w:rsidRPr="00E56E9D" w:rsidRDefault="00E56E9D" w:rsidP="00E56E9D">
      <w:pPr>
        <w:spacing w:after="0" w:line="240" w:lineRule="auto"/>
        <w:jc w:val="center"/>
        <w:rPr>
          <w:rFonts w:ascii="Times New Roman" w:hAnsi="Times New Roman" w:cs="Times New Roman"/>
          <w:bCs/>
          <w:sz w:val="28"/>
          <w:szCs w:val="28"/>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jc w:val="center"/>
        <w:rPr>
          <w:rFonts w:ascii="Times New Roman" w:hAnsi="Times New Roman" w:cs="Times New Roman"/>
          <w:sz w:val="28"/>
          <w:szCs w:val="28"/>
          <w:lang w:eastAsia="en-US"/>
        </w:rPr>
      </w:pPr>
    </w:p>
    <w:p w:rsidR="00E56E9D" w:rsidRPr="00E56E9D" w:rsidRDefault="00E56E9D" w:rsidP="00E56E9D">
      <w:pPr>
        <w:suppressAutoHyphens/>
        <w:spacing w:after="0" w:line="240" w:lineRule="auto"/>
        <w:rPr>
          <w:rFonts w:ascii="Times New Roman" w:hAnsi="Times New Roman" w:cs="Times New Roman"/>
          <w:sz w:val="28"/>
          <w:szCs w:val="28"/>
          <w:lang w:eastAsia="en-US"/>
        </w:rPr>
      </w:pPr>
    </w:p>
    <w:p w:rsidR="00E56E9D" w:rsidRPr="00E56E9D" w:rsidRDefault="00E56E9D" w:rsidP="00E56E9D">
      <w:pPr>
        <w:widowControl w:val="0"/>
        <w:autoSpaceDE w:val="0"/>
        <w:autoSpaceDN w:val="0"/>
        <w:adjustRightInd w:val="0"/>
        <w:spacing w:after="0" w:line="240" w:lineRule="auto"/>
        <w:rPr>
          <w:rFonts w:ascii="Times New Roman" w:hAnsi="Times New Roman" w:cs="Times New Roman"/>
          <w:b/>
          <w:bCs/>
        </w:rPr>
      </w:pPr>
      <w:bookmarkStart w:id="52" w:name="sub_1500"/>
    </w:p>
    <w:p w:rsidR="00E56E9D" w:rsidRPr="00E56E9D" w:rsidRDefault="00E56E9D" w:rsidP="00E56E9D">
      <w:pPr>
        <w:widowControl w:val="0"/>
        <w:autoSpaceDE w:val="0"/>
        <w:autoSpaceDN w:val="0"/>
        <w:adjustRightInd w:val="0"/>
        <w:spacing w:after="0" w:line="240" w:lineRule="auto"/>
        <w:rPr>
          <w:rFonts w:ascii="Times New Roman" w:hAnsi="Times New Roman" w:cs="Times New Roman"/>
          <w:b/>
          <w:bCs/>
        </w:rPr>
      </w:pPr>
    </w:p>
    <w:p w:rsidR="00E56E9D" w:rsidRDefault="00E56E9D" w:rsidP="00E56E9D">
      <w:pPr>
        <w:widowControl w:val="0"/>
        <w:autoSpaceDE w:val="0"/>
        <w:autoSpaceDN w:val="0"/>
        <w:adjustRightInd w:val="0"/>
        <w:spacing w:after="0" w:line="240" w:lineRule="auto"/>
        <w:rPr>
          <w:rFonts w:ascii="Times New Roman" w:hAnsi="Times New Roman" w:cs="Times New Roman"/>
          <w:b/>
          <w:bCs/>
        </w:rPr>
      </w:pPr>
    </w:p>
    <w:p w:rsidR="00BA40D8" w:rsidRPr="00E56E9D" w:rsidRDefault="00BA40D8" w:rsidP="00E56E9D">
      <w:pPr>
        <w:widowControl w:val="0"/>
        <w:autoSpaceDE w:val="0"/>
        <w:autoSpaceDN w:val="0"/>
        <w:adjustRightInd w:val="0"/>
        <w:spacing w:after="0" w:line="240" w:lineRule="auto"/>
        <w:rPr>
          <w:rFonts w:ascii="Times New Roman" w:hAnsi="Times New Roman" w:cs="Times New Roman"/>
          <w:b/>
          <w:bCs/>
        </w:rPr>
      </w:pPr>
    </w:p>
    <w:p w:rsidR="00E56E9D" w:rsidRPr="00BA40D8" w:rsidRDefault="00E56E9D" w:rsidP="00E56E9D">
      <w:pPr>
        <w:widowControl w:val="0"/>
        <w:autoSpaceDE w:val="0"/>
        <w:autoSpaceDN w:val="0"/>
        <w:adjustRightInd w:val="0"/>
        <w:spacing w:after="0" w:line="240" w:lineRule="auto"/>
        <w:ind w:firstLine="698"/>
        <w:jc w:val="right"/>
        <w:rPr>
          <w:rFonts w:ascii="Times New Roman" w:hAnsi="Times New Roman" w:cs="Times New Roman"/>
          <w:bCs/>
          <w:sz w:val="20"/>
          <w:szCs w:val="20"/>
        </w:rPr>
      </w:pPr>
      <w:bookmarkStart w:id="53" w:name="sub_1100"/>
      <w:r w:rsidRPr="00BA40D8">
        <w:rPr>
          <w:rFonts w:ascii="Times New Roman" w:hAnsi="Times New Roman" w:cs="Times New Roman"/>
          <w:bCs/>
          <w:sz w:val="20"/>
          <w:szCs w:val="20"/>
        </w:rPr>
        <w:t>Приложение № 1</w:t>
      </w:r>
    </w:p>
    <w:p w:rsidR="00E56E9D" w:rsidRPr="00BA40D8" w:rsidRDefault="00E56E9D" w:rsidP="00E56E9D">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kern w:val="1"/>
          <w:sz w:val="20"/>
          <w:szCs w:val="20"/>
        </w:rPr>
        <w:t xml:space="preserve">к административному регламенту </w:t>
      </w:r>
    </w:p>
    <w:p w:rsidR="00E56E9D" w:rsidRPr="00BA40D8" w:rsidRDefault="00E56E9D" w:rsidP="00E56E9D">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kern w:val="1"/>
          <w:sz w:val="20"/>
          <w:szCs w:val="20"/>
        </w:rPr>
        <w:t xml:space="preserve">предоставления администрацией </w:t>
      </w:r>
    </w:p>
    <w:p w:rsidR="00E56E9D" w:rsidRPr="00BA40D8" w:rsidRDefault="00E56E9D" w:rsidP="00E56E9D">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kern w:val="1"/>
          <w:sz w:val="20"/>
          <w:szCs w:val="20"/>
        </w:rPr>
        <w:t>Куйбышевского сельского поселения</w:t>
      </w:r>
    </w:p>
    <w:p w:rsidR="00E56E9D" w:rsidRPr="00BA40D8" w:rsidRDefault="00E56E9D" w:rsidP="00E56E9D">
      <w:pPr>
        <w:suppressAutoHyphens/>
        <w:spacing w:after="0" w:line="240" w:lineRule="auto"/>
        <w:jc w:val="right"/>
        <w:rPr>
          <w:rFonts w:ascii="Times New Roman" w:hAnsi="Times New Roman" w:cs="Times New Roman"/>
          <w:bCs/>
          <w:sz w:val="20"/>
          <w:szCs w:val="20"/>
        </w:rPr>
      </w:pPr>
      <w:r w:rsidRPr="00BA40D8">
        <w:rPr>
          <w:rFonts w:ascii="Times New Roman" w:hAnsi="Times New Roman" w:cs="Times New Roman"/>
          <w:bCs/>
          <w:kern w:val="1"/>
          <w:sz w:val="20"/>
          <w:szCs w:val="20"/>
        </w:rPr>
        <w:t xml:space="preserve">Староминского района </w:t>
      </w:r>
      <w:r w:rsidRPr="00BA40D8">
        <w:rPr>
          <w:rFonts w:ascii="Times New Roman" w:hAnsi="Times New Roman" w:cs="Times New Roman"/>
          <w:bCs/>
          <w:sz w:val="20"/>
          <w:szCs w:val="20"/>
        </w:rPr>
        <w:t xml:space="preserve">муниципальной услуги </w:t>
      </w:r>
    </w:p>
    <w:p w:rsidR="00E56E9D" w:rsidRPr="00BA40D8" w:rsidRDefault="00E56E9D" w:rsidP="00E56E9D">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sz w:val="20"/>
          <w:szCs w:val="20"/>
        </w:rPr>
        <w:t>«Предоставление выписки из похозяйственной книги»</w:t>
      </w:r>
    </w:p>
    <w:bookmarkEnd w:id="53"/>
    <w:p w:rsidR="00E56E9D" w:rsidRPr="00BA40D8" w:rsidRDefault="00E56E9D" w:rsidP="00E56E9D">
      <w:pPr>
        <w:widowControl w:val="0"/>
        <w:autoSpaceDE w:val="0"/>
        <w:autoSpaceDN w:val="0"/>
        <w:adjustRightInd w:val="0"/>
        <w:spacing w:after="0" w:line="240" w:lineRule="auto"/>
        <w:ind w:firstLine="720"/>
        <w:jc w:val="both"/>
        <w:rPr>
          <w:rFonts w:ascii="Times New Roman" w:hAnsi="Times New Roman" w:cs="Times New Roman"/>
          <w:sz w:val="20"/>
          <w:szCs w:val="20"/>
        </w:rPr>
      </w:pPr>
    </w:p>
    <w:tbl>
      <w:tblPr>
        <w:tblW w:w="989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980"/>
        <w:gridCol w:w="1540"/>
        <w:gridCol w:w="700"/>
        <w:gridCol w:w="1820"/>
        <w:gridCol w:w="1798"/>
        <w:gridCol w:w="162"/>
        <w:gridCol w:w="236"/>
      </w:tblGrid>
      <w:tr w:rsidR="00E56E9D" w:rsidRPr="00E56E9D" w:rsidTr="00E56E9D">
        <w:trPr>
          <w:gridAfter w:val="2"/>
          <w:wAfter w:w="398" w:type="dxa"/>
        </w:trPr>
        <w:tc>
          <w:tcPr>
            <w:tcW w:w="5180" w:type="dxa"/>
            <w:gridSpan w:val="4"/>
            <w:vMerge w:val="restart"/>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bCs/>
              </w:rPr>
            </w:pPr>
            <w:r w:rsidRPr="00E56E9D">
              <w:rPr>
                <w:rFonts w:ascii="Times New Roman" w:hAnsi="Times New Roman" w:cs="Times New Roman"/>
              </w:rPr>
              <w:t xml:space="preserve">«Главе </w:t>
            </w:r>
            <w:r w:rsidRPr="00E56E9D">
              <w:rPr>
                <w:rFonts w:ascii="Times New Roman" w:hAnsi="Times New Roman" w:cs="Times New Roman"/>
                <w:bCs/>
              </w:rPr>
              <w:t>администрации (указать наименование администрации согласно Уставу)_________________________</w:t>
            </w:r>
          </w:p>
        </w:tc>
      </w:tr>
      <w:tr w:rsidR="00E56E9D" w:rsidRPr="00E56E9D" w:rsidTr="00E56E9D">
        <w:trPr>
          <w:gridAfter w:val="2"/>
          <w:wAfter w:w="398" w:type="dxa"/>
        </w:trPr>
        <w:tc>
          <w:tcPr>
            <w:tcW w:w="5180" w:type="dxa"/>
            <w:gridSpan w:val="4"/>
            <w:vMerge/>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__________________________________</w:t>
            </w: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single" w:sz="4" w:space="0" w:color="auto"/>
              <w:left w:val="nil"/>
              <w:bottom w:val="nil"/>
              <w:right w:val="nil"/>
            </w:tcBorders>
          </w:tcPr>
          <w:p w:rsidR="00E56E9D" w:rsidRPr="00E56E9D" w:rsidRDefault="00E56E9D" w:rsidP="00E56E9D">
            <w:pPr>
              <w:widowControl w:val="0"/>
              <w:autoSpaceDE w:val="0"/>
              <w:autoSpaceDN w:val="0"/>
              <w:adjustRightInd w:val="0"/>
              <w:spacing w:after="0" w:line="240" w:lineRule="auto"/>
              <w:jc w:val="center"/>
              <w:rPr>
                <w:rFonts w:ascii="Times New Roman" w:hAnsi="Times New Roman" w:cs="Times New Roman"/>
              </w:rPr>
            </w:pPr>
            <w:r w:rsidRPr="00E56E9D">
              <w:rPr>
                <w:rFonts w:ascii="Times New Roman" w:hAnsi="Times New Roman" w:cs="Times New Roman"/>
              </w:rPr>
              <w:t>(Ф.И.О.)</w:t>
            </w: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single" w:sz="4" w:space="0" w:color="auto"/>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зарегистрированного(ой) по адресу:</w:t>
            </w: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single" w:sz="4" w:space="0" w:color="auto"/>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700" w:type="dxa"/>
            <w:tcBorders>
              <w:top w:val="single" w:sz="4" w:space="0" w:color="auto"/>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тел.</w:t>
            </w:r>
          </w:p>
        </w:tc>
        <w:tc>
          <w:tcPr>
            <w:tcW w:w="3618" w:type="dxa"/>
            <w:gridSpan w:val="2"/>
            <w:tcBorders>
              <w:top w:val="single" w:sz="4" w:space="0" w:color="auto"/>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518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318" w:type="dxa"/>
            <w:gridSpan w:val="3"/>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9498"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center"/>
              <w:outlineLvl w:val="0"/>
              <w:rPr>
                <w:rFonts w:ascii="Times New Roman" w:hAnsi="Times New Roman" w:cs="Times New Roman"/>
                <w:b/>
                <w:bCs/>
              </w:rPr>
            </w:pPr>
            <w:r w:rsidRPr="00E56E9D">
              <w:rPr>
                <w:rFonts w:ascii="Times New Roman" w:hAnsi="Times New Roman" w:cs="Times New Roman"/>
                <w:b/>
                <w:bCs/>
              </w:rPr>
              <w:t>Заявление</w:t>
            </w:r>
          </w:p>
        </w:tc>
      </w:tr>
      <w:tr w:rsidR="00E56E9D" w:rsidRPr="00E56E9D" w:rsidTr="00E56E9D">
        <w:trPr>
          <w:gridAfter w:val="2"/>
          <w:wAfter w:w="398" w:type="dxa"/>
        </w:trPr>
        <w:tc>
          <w:tcPr>
            <w:tcW w:w="9498"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266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Прошу выдать на имя</w:t>
            </w:r>
          </w:p>
        </w:tc>
        <w:tc>
          <w:tcPr>
            <w:tcW w:w="6838" w:type="dxa"/>
            <w:gridSpan w:val="5"/>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266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6838" w:type="dxa"/>
            <w:gridSpan w:val="5"/>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(Ф.И.О.)</w:t>
            </w:r>
          </w:p>
        </w:tc>
      </w:tr>
      <w:tr w:rsidR="00E56E9D" w:rsidRPr="00E56E9D" w:rsidTr="00E56E9D">
        <w:trPr>
          <w:gridAfter w:val="2"/>
          <w:wAfter w:w="398" w:type="dxa"/>
        </w:trPr>
        <w:tc>
          <w:tcPr>
            <w:tcW w:w="9498" w:type="dxa"/>
            <w:gridSpan w:val="7"/>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1400" w:type="dxa"/>
            <w:tcBorders>
              <w:top w:val="single" w:sz="4" w:space="0" w:color="auto"/>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Выписку</w:t>
            </w:r>
          </w:p>
        </w:tc>
        <w:tc>
          <w:tcPr>
            <w:tcW w:w="8098" w:type="dxa"/>
            <w:gridSpan w:val="6"/>
            <w:tcBorders>
              <w:top w:val="single" w:sz="4" w:space="0" w:color="auto"/>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140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8098" w:type="dxa"/>
            <w:gridSpan w:val="6"/>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(вид информации)</w:t>
            </w:r>
          </w:p>
        </w:tc>
      </w:tr>
      <w:tr w:rsidR="00E56E9D" w:rsidRPr="00E56E9D" w:rsidTr="00E56E9D">
        <w:trPr>
          <w:gridAfter w:val="2"/>
          <w:wAfter w:w="398" w:type="dxa"/>
        </w:trPr>
        <w:tc>
          <w:tcPr>
            <w:tcW w:w="9498"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 xml:space="preserve">В соответствии с </w:t>
            </w:r>
            <w:hyperlink r:id="rId29" w:history="1">
              <w:r w:rsidRPr="00E56E9D">
                <w:rPr>
                  <w:rFonts w:ascii="Times New Roman" w:hAnsi="Times New Roman" w:cs="Times New Roman"/>
                </w:rPr>
                <w:t>Федеральным законом</w:t>
              </w:r>
            </w:hyperlink>
            <w:r w:rsidRPr="00E56E9D">
              <w:rPr>
                <w:rFonts w:ascii="Times New Roman" w:hAnsi="Times New Roman" w:cs="Times New Roman"/>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E56E9D" w:rsidRPr="00E56E9D" w:rsidTr="00E56E9D">
        <w:trPr>
          <w:gridAfter w:val="2"/>
          <w:wAfter w:w="398" w:type="dxa"/>
        </w:trPr>
        <w:tc>
          <w:tcPr>
            <w:tcW w:w="9498"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2660" w:type="dxa"/>
            <w:gridSpan w:val="2"/>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52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52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1798" w:type="dxa"/>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2660" w:type="dxa"/>
            <w:gridSpan w:val="2"/>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дата</w:t>
            </w:r>
          </w:p>
        </w:tc>
        <w:tc>
          <w:tcPr>
            <w:tcW w:w="252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52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1798" w:type="dxa"/>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подпись</w:t>
            </w:r>
          </w:p>
        </w:tc>
      </w:tr>
      <w:tr w:rsidR="00E56E9D" w:rsidRPr="00E56E9D" w:rsidTr="00E56E9D">
        <w:trPr>
          <w:gridAfter w:val="2"/>
          <w:wAfter w:w="398" w:type="dxa"/>
        </w:trPr>
        <w:tc>
          <w:tcPr>
            <w:tcW w:w="266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Документы принял:</w:t>
            </w:r>
          </w:p>
        </w:tc>
        <w:tc>
          <w:tcPr>
            <w:tcW w:w="6838" w:type="dxa"/>
            <w:gridSpan w:val="5"/>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266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6838" w:type="dxa"/>
            <w:gridSpan w:val="5"/>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(перечень документов)</w:t>
            </w:r>
          </w:p>
        </w:tc>
      </w:tr>
      <w:tr w:rsidR="00E56E9D" w:rsidRPr="00E56E9D" w:rsidTr="00E56E9D">
        <w:tc>
          <w:tcPr>
            <w:tcW w:w="2660" w:type="dxa"/>
            <w:gridSpan w:val="2"/>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98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6020" w:type="dxa"/>
            <w:gridSpan w:val="5"/>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36"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r>
      <w:tr w:rsidR="00E56E9D" w:rsidRPr="00E56E9D" w:rsidTr="00E56E9D">
        <w:tc>
          <w:tcPr>
            <w:tcW w:w="2660" w:type="dxa"/>
            <w:gridSpan w:val="2"/>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дата</w:t>
            </w:r>
          </w:p>
        </w:tc>
        <w:tc>
          <w:tcPr>
            <w:tcW w:w="98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6020" w:type="dxa"/>
            <w:gridSpan w:val="5"/>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(ФИО, должность, подпись)</w:t>
            </w:r>
          </w:p>
        </w:tc>
        <w:tc>
          <w:tcPr>
            <w:tcW w:w="236"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398" w:type="dxa"/>
        </w:trPr>
        <w:tc>
          <w:tcPr>
            <w:tcW w:w="9498"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bl>
    <w:p w:rsidR="00E56E9D" w:rsidRPr="00E56E9D" w:rsidRDefault="00E56E9D" w:rsidP="00E56E9D">
      <w:pPr>
        <w:widowControl w:val="0"/>
        <w:autoSpaceDE w:val="0"/>
        <w:autoSpaceDN w:val="0"/>
        <w:adjustRightInd w:val="0"/>
        <w:spacing w:after="0" w:line="240" w:lineRule="auto"/>
        <w:ind w:firstLine="720"/>
        <w:jc w:val="both"/>
        <w:rPr>
          <w:rFonts w:ascii="Times New Roman" w:hAnsi="Times New Roman" w:cs="Times New Roman"/>
        </w:rPr>
      </w:pPr>
    </w:p>
    <w:tbl>
      <w:tblPr>
        <w:tblW w:w="0" w:type="auto"/>
        <w:tblLook w:val="0000"/>
      </w:tblPr>
      <w:tblGrid>
        <w:gridCol w:w="6408"/>
        <w:gridCol w:w="3230"/>
      </w:tblGrid>
      <w:tr w:rsidR="00E56E9D" w:rsidRPr="00E56E9D" w:rsidTr="00E56E9D">
        <w:tc>
          <w:tcPr>
            <w:tcW w:w="6408" w:type="dxa"/>
            <w:tcBorders>
              <w:top w:val="nil"/>
              <w:left w:val="nil"/>
              <w:bottom w:val="nil"/>
              <w:right w:val="nil"/>
            </w:tcBorders>
          </w:tcPr>
          <w:p w:rsidR="00E56E9D" w:rsidRPr="00E56E9D" w:rsidRDefault="00E56E9D" w:rsidP="00E56E9D">
            <w:pPr>
              <w:spacing w:after="0" w:line="240" w:lineRule="auto"/>
              <w:rPr>
                <w:rFonts w:ascii="Times New Roman" w:hAnsi="Times New Roman" w:cs="Times New Roman"/>
              </w:rPr>
            </w:pPr>
            <w:r w:rsidRPr="00E56E9D">
              <w:rPr>
                <w:rFonts w:ascii="Times New Roman" w:hAnsi="Times New Roman" w:cs="Times New Roman"/>
              </w:rPr>
              <w:t>Должностное лицо органа</w:t>
            </w:r>
          </w:p>
        </w:tc>
        <w:tc>
          <w:tcPr>
            <w:tcW w:w="3230" w:type="dxa"/>
            <w:tcBorders>
              <w:top w:val="nil"/>
              <w:left w:val="nil"/>
              <w:bottom w:val="nil"/>
              <w:right w:val="nil"/>
            </w:tcBorders>
          </w:tcPr>
          <w:p w:rsidR="00E56E9D" w:rsidRPr="00E56E9D" w:rsidRDefault="00E56E9D" w:rsidP="00E56E9D">
            <w:pPr>
              <w:spacing w:after="0" w:line="240" w:lineRule="auto"/>
              <w:jc w:val="right"/>
              <w:rPr>
                <w:rFonts w:ascii="Times New Roman" w:hAnsi="Times New Roman" w:cs="Times New Roman"/>
              </w:rPr>
            </w:pPr>
            <w:r w:rsidRPr="00E56E9D">
              <w:rPr>
                <w:rFonts w:ascii="Times New Roman" w:hAnsi="Times New Roman" w:cs="Times New Roman"/>
              </w:rPr>
              <w:t>ФИО</w:t>
            </w:r>
          </w:p>
        </w:tc>
      </w:tr>
    </w:tbl>
    <w:p w:rsidR="00E56E9D" w:rsidRPr="00E56E9D" w:rsidRDefault="00E56E9D" w:rsidP="00E56E9D">
      <w:pPr>
        <w:widowControl w:val="0"/>
        <w:autoSpaceDE w:val="0"/>
        <w:autoSpaceDN w:val="0"/>
        <w:adjustRightInd w:val="0"/>
        <w:spacing w:after="0" w:line="240" w:lineRule="auto"/>
        <w:ind w:firstLine="720"/>
        <w:jc w:val="both"/>
        <w:rPr>
          <w:rFonts w:ascii="Times New Roman" w:hAnsi="Times New Roman" w:cs="Times New Roman"/>
        </w:rPr>
      </w:pPr>
    </w:p>
    <w:p w:rsidR="00E56E9D" w:rsidRPr="00E56E9D" w:rsidRDefault="00E56E9D" w:rsidP="00E56E9D">
      <w:pPr>
        <w:widowControl w:val="0"/>
        <w:autoSpaceDE w:val="0"/>
        <w:autoSpaceDN w:val="0"/>
        <w:adjustRightInd w:val="0"/>
        <w:spacing w:after="0" w:line="240" w:lineRule="auto"/>
        <w:ind w:firstLine="698"/>
        <w:jc w:val="center"/>
        <w:rPr>
          <w:rFonts w:ascii="Times New Roman" w:hAnsi="Times New Roman" w:cs="Times New Roman"/>
          <w:b/>
          <w:bCs/>
        </w:rPr>
      </w:pPr>
      <w:bookmarkStart w:id="54" w:name="sub_1200"/>
      <w:r w:rsidRPr="00E56E9D">
        <w:rPr>
          <w:rFonts w:ascii="Times New Roman" w:hAnsi="Times New Roman" w:cs="Times New Roman"/>
          <w:b/>
          <w:bCs/>
        </w:rPr>
        <w:br w:type="page"/>
      </w:r>
      <w:bookmarkStart w:id="55" w:name="sub_1300"/>
      <w:bookmarkEnd w:id="54"/>
    </w:p>
    <w:bookmarkEnd w:id="55"/>
    <w:p w:rsidR="00E56E9D" w:rsidRPr="00BA40D8" w:rsidRDefault="00E56E9D" w:rsidP="00E747EA">
      <w:pPr>
        <w:widowControl w:val="0"/>
        <w:autoSpaceDE w:val="0"/>
        <w:autoSpaceDN w:val="0"/>
        <w:adjustRightInd w:val="0"/>
        <w:spacing w:after="0" w:line="240" w:lineRule="auto"/>
        <w:ind w:firstLine="698"/>
        <w:jc w:val="right"/>
        <w:rPr>
          <w:rFonts w:ascii="Times New Roman" w:hAnsi="Times New Roman" w:cs="Times New Roman"/>
          <w:bCs/>
          <w:sz w:val="20"/>
          <w:szCs w:val="20"/>
        </w:rPr>
      </w:pPr>
      <w:r w:rsidRPr="00BA40D8">
        <w:rPr>
          <w:rFonts w:ascii="Times New Roman" w:hAnsi="Times New Roman" w:cs="Times New Roman"/>
          <w:bCs/>
          <w:sz w:val="20"/>
          <w:szCs w:val="20"/>
        </w:rPr>
        <w:lastRenderedPageBreak/>
        <w:t>Приложение №2</w:t>
      </w:r>
    </w:p>
    <w:p w:rsidR="00E747EA" w:rsidRPr="00BA40D8" w:rsidRDefault="00E56E9D" w:rsidP="00E747EA">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kern w:val="1"/>
          <w:sz w:val="20"/>
          <w:szCs w:val="20"/>
        </w:rPr>
        <w:t xml:space="preserve">к административному регламенту </w:t>
      </w:r>
    </w:p>
    <w:p w:rsidR="00E747EA" w:rsidRPr="00BA40D8" w:rsidRDefault="00E56E9D" w:rsidP="00E747EA">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kern w:val="1"/>
          <w:sz w:val="20"/>
          <w:szCs w:val="20"/>
        </w:rPr>
        <w:t xml:space="preserve">предоставления администрацией </w:t>
      </w:r>
    </w:p>
    <w:p w:rsidR="00E747EA" w:rsidRPr="00BA40D8" w:rsidRDefault="00E56E9D" w:rsidP="00E747EA">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kern w:val="1"/>
          <w:sz w:val="20"/>
          <w:szCs w:val="20"/>
        </w:rPr>
        <w:t xml:space="preserve">Куйбышевского сельского поселения </w:t>
      </w:r>
    </w:p>
    <w:p w:rsidR="00E56E9D" w:rsidRPr="00BA40D8" w:rsidRDefault="00E56E9D" w:rsidP="00E747EA">
      <w:pPr>
        <w:suppressAutoHyphens/>
        <w:spacing w:after="0" w:line="240" w:lineRule="auto"/>
        <w:jc w:val="right"/>
        <w:rPr>
          <w:rFonts w:ascii="Times New Roman" w:hAnsi="Times New Roman" w:cs="Times New Roman"/>
          <w:bCs/>
          <w:kern w:val="1"/>
          <w:sz w:val="20"/>
          <w:szCs w:val="20"/>
        </w:rPr>
      </w:pPr>
      <w:r w:rsidRPr="00BA40D8">
        <w:rPr>
          <w:rFonts w:ascii="Times New Roman" w:hAnsi="Times New Roman" w:cs="Times New Roman"/>
          <w:bCs/>
          <w:kern w:val="1"/>
          <w:sz w:val="20"/>
          <w:szCs w:val="20"/>
        </w:rPr>
        <w:t>Староминского района</w:t>
      </w:r>
    </w:p>
    <w:p w:rsidR="00E747EA" w:rsidRPr="00BA40D8" w:rsidRDefault="00E56E9D" w:rsidP="00E747EA">
      <w:pPr>
        <w:suppressAutoHyphens/>
        <w:spacing w:after="0" w:line="240" w:lineRule="auto"/>
        <w:jc w:val="right"/>
        <w:rPr>
          <w:rFonts w:ascii="Times New Roman" w:hAnsi="Times New Roman" w:cs="Times New Roman"/>
          <w:bCs/>
          <w:sz w:val="20"/>
          <w:szCs w:val="20"/>
        </w:rPr>
      </w:pPr>
      <w:r w:rsidRPr="00BA40D8">
        <w:rPr>
          <w:rFonts w:ascii="Times New Roman" w:hAnsi="Times New Roman" w:cs="Times New Roman"/>
          <w:bCs/>
          <w:sz w:val="20"/>
          <w:szCs w:val="20"/>
        </w:rPr>
        <w:t>муниципальной услуги «Предоставление</w:t>
      </w:r>
    </w:p>
    <w:p w:rsidR="00E56E9D" w:rsidRPr="00BA40D8" w:rsidRDefault="00E56E9D" w:rsidP="00E747EA">
      <w:pPr>
        <w:suppressAutoHyphens/>
        <w:spacing w:after="0" w:line="240" w:lineRule="auto"/>
        <w:jc w:val="right"/>
        <w:rPr>
          <w:rFonts w:ascii="Times New Roman" w:hAnsi="Times New Roman" w:cs="Times New Roman"/>
          <w:bCs/>
          <w:sz w:val="20"/>
          <w:szCs w:val="20"/>
        </w:rPr>
      </w:pPr>
      <w:r w:rsidRPr="00BA40D8">
        <w:rPr>
          <w:rFonts w:ascii="Times New Roman" w:hAnsi="Times New Roman" w:cs="Times New Roman"/>
          <w:bCs/>
          <w:sz w:val="20"/>
          <w:szCs w:val="20"/>
        </w:rPr>
        <w:t xml:space="preserve"> выписки из похозяйственной книги»</w:t>
      </w:r>
    </w:p>
    <w:p w:rsidR="00E56E9D" w:rsidRPr="00E56E9D" w:rsidRDefault="00E56E9D" w:rsidP="00E56E9D">
      <w:pPr>
        <w:suppressAutoHyphens/>
        <w:spacing w:after="0" w:line="240" w:lineRule="auto"/>
        <w:rPr>
          <w:rFonts w:ascii="Times New Roman" w:hAnsi="Times New Roman" w:cs="Times New Roman"/>
          <w:bCs/>
          <w:kern w:val="1"/>
        </w:rPr>
      </w:pPr>
    </w:p>
    <w:tbl>
      <w:tblPr>
        <w:tblW w:w="10216"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E56E9D" w:rsidRPr="00E56E9D" w:rsidTr="00E56E9D">
        <w:trPr>
          <w:gridAfter w:val="2"/>
          <w:wAfter w:w="577" w:type="dxa"/>
        </w:trPr>
        <w:tc>
          <w:tcPr>
            <w:tcW w:w="9639" w:type="dxa"/>
            <w:gridSpan w:val="2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center"/>
              <w:outlineLvl w:val="0"/>
              <w:rPr>
                <w:rFonts w:ascii="Times New Roman" w:hAnsi="Times New Roman" w:cs="Times New Roman"/>
                <w:bCs/>
              </w:rPr>
            </w:pPr>
            <w:r w:rsidRPr="00E56E9D">
              <w:rPr>
                <w:rFonts w:ascii="Times New Roman" w:hAnsi="Times New Roman" w:cs="Times New Roman"/>
                <w:bCs/>
              </w:rPr>
              <w:t>Выписка</w:t>
            </w:r>
            <w:r w:rsidRPr="00E56E9D">
              <w:rPr>
                <w:rFonts w:ascii="Times New Roman" w:hAnsi="Times New Roman" w:cs="Times New Roman"/>
                <w:bCs/>
              </w:rPr>
              <w:br/>
              <w:t>из похозяйственной книги о наличии у гражданина права на земельный участок</w:t>
            </w:r>
            <w:hyperlink w:anchor="sub_1301" w:history="1">
              <w:r w:rsidRPr="00E56E9D">
                <w:rPr>
                  <w:rFonts w:ascii="Times New Roman" w:hAnsi="Times New Roman" w:cs="Times New Roman"/>
                </w:rPr>
                <w:t>*(1)</w:t>
              </w:r>
            </w:hyperlink>
          </w:p>
        </w:tc>
      </w:tr>
      <w:tr w:rsidR="00E56E9D" w:rsidRPr="00E56E9D" w:rsidTr="00E56E9D">
        <w:trPr>
          <w:gridAfter w:val="2"/>
          <w:wAfter w:w="577" w:type="dxa"/>
        </w:trPr>
        <w:tc>
          <w:tcPr>
            <w:tcW w:w="9639" w:type="dxa"/>
            <w:gridSpan w:val="2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2700" w:type="dxa"/>
            <w:gridSpan w:val="10"/>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52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520" w:type="dxa"/>
            <w:gridSpan w:val="6"/>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1899" w:type="dxa"/>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BA40D8" w:rsidTr="00E56E9D">
        <w:trPr>
          <w:gridAfter w:val="2"/>
          <w:wAfter w:w="577" w:type="dxa"/>
        </w:trPr>
        <w:tc>
          <w:tcPr>
            <w:tcW w:w="2700" w:type="dxa"/>
            <w:gridSpan w:val="10"/>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(место выдачи)</w:t>
            </w:r>
          </w:p>
        </w:tc>
        <w:tc>
          <w:tcPr>
            <w:tcW w:w="2520" w:type="dxa"/>
            <w:gridSpan w:val="4"/>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520" w:type="dxa"/>
            <w:gridSpan w:val="6"/>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1899" w:type="dxa"/>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(дата выдачи)</w:t>
            </w:r>
          </w:p>
        </w:tc>
      </w:tr>
      <w:tr w:rsidR="00E56E9D" w:rsidRPr="00E56E9D" w:rsidTr="00E56E9D">
        <w:trPr>
          <w:gridAfter w:val="2"/>
          <w:wAfter w:w="577" w:type="dxa"/>
        </w:trPr>
        <w:tc>
          <w:tcPr>
            <w:tcW w:w="9639" w:type="dxa"/>
            <w:gridSpan w:val="2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9639" w:type="dxa"/>
            <w:gridSpan w:val="2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Настоящая выписка из похозяйственной книги подтверждает, что гражданину</w:t>
            </w:r>
          </w:p>
        </w:tc>
      </w:tr>
      <w:tr w:rsidR="00E56E9D" w:rsidRPr="00E56E9D" w:rsidTr="00E56E9D">
        <w:trPr>
          <w:gridAfter w:val="2"/>
          <w:wAfter w:w="577" w:type="dxa"/>
        </w:trPr>
        <w:tc>
          <w:tcPr>
            <w:tcW w:w="9639" w:type="dxa"/>
            <w:gridSpan w:val="21"/>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9639" w:type="dxa"/>
            <w:gridSpan w:val="21"/>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(фамилия, имя, отчество полностью)</w:t>
            </w:r>
          </w:p>
        </w:tc>
      </w:tr>
      <w:tr w:rsidR="00E56E9D" w:rsidRPr="00E56E9D" w:rsidTr="00E56E9D">
        <w:trPr>
          <w:gridAfter w:val="2"/>
          <w:wAfter w:w="577" w:type="dxa"/>
        </w:trPr>
        <w:tc>
          <w:tcPr>
            <w:tcW w:w="1680" w:type="dxa"/>
            <w:gridSpan w:val="5"/>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дата рождения</w:t>
            </w:r>
          </w:p>
        </w:tc>
        <w:tc>
          <w:tcPr>
            <w:tcW w:w="236"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36"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c>
          <w:tcPr>
            <w:tcW w:w="548" w:type="dxa"/>
            <w:gridSpan w:val="2"/>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2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c>
          <w:tcPr>
            <w:tcW w:w="2100" w:type="dxa"/>
            <w:gridSpan w:val="3"/>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419"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г.,</w:t>
            </w:r>
          </w:p>
        </w:tc>
      </w:tr>
      <w:tr w:rsidR="00E56E9D" w:rsidRPr="00E56E9D" w:rsidTr="00E56E9D">
        <w:trPr>
          <w:gridAfter w:val="2"/>
          <w:wAfter w:w="577" w:type="dxa"/>
        </w:trPr>
        <w:tc>
          <w:tcPr>
            <w:tcW w:w="9639" w:type="dxa"/>
            <w:gridSpan w:val="2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документ, удостоверяющий личность</w:t>
            </w:r>
            <w:hyperlink w:anchor="sub_1302" w:history="1">
              <w:r w:rsidRPr="00E56E9D">
                <w:rPr>
                  <w:rFonts w:ascii="Times New Roman" w:hAnsi="Times New Roman" w:cs="Times New Roman"/>
                </w:rPr>
                <w:t>*(2)</w:t>
              </w:r>
            </w:hyperlink>
          </w:p>
        </w:tc>
      </w:tr>
      <w:tr w:rsidR="00E56E9D" w:rsidRPr="00E56E9D" w:rsidTr="00E56E9D">
        <w:trPr>
          <w:gridAfter w:val="2"/>
          <w:wAfter w:w="577" w:type="dxa"/>
        </w:trPr>
        <w:tc>
          <w:tcPr>
            <w:tcW w:w="5920" w:type="dxa"/>
            <w:gridSpan w:val="16"/>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56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3159" w:type="dxa"/>
            <w:gridSpan w:val="4"/>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5920" w:type="dxa"/>
            <w:gridSpan w:val="16"/>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(вид документа, удостоверяющего личность)</w:t>
            </w:r>
          </w:p>
        </w:tc>
        <w:tc>
          <w:tcPr>
            <w:tcW w:w="56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3159" w:type="dxa"/>
            <w:gridSpan w:val="4"/>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(серия, номер)</w:t>
            </w:r>
          </w:p>
        </w:tc>
      </w:tr>
      <w:tr w:rsidR="00E56E9D" w:rsidRPr="00E56E9D" w:rsidTr="00E56E9D">
        <w:tc>
          <w:tcPr>
            <w:tcW w:w="1120" w:type="dxa"/>
            <w:gridSpan w:val="3"/>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выдан</w:t>
            </w:r>
          </w:p>
        </w:tc>
        <w:tc>
          <w:tcPr>
            <w:tcW w:w="28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c>
          <w:tcPr>
            <w:tcW w:w="734" w:type="dxa"/>
            <w:gridSpan w:val="3"/>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86"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c>
          <w:tcPr>
            <w:tcW w:w="1540" w:type="dxa"/>
            <w:gridSpan w:val="3"/>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2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г.</w:t>
            </w:r>
          </w:p>
        </w:tc>
        <w:tc>
          <w:tcPr>
            <w:tcW w:w="5600" w:type="dxa"/>
            <w:gridSpan w:val="9"/>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36"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r>
      <w:tr w:rsidR="00E56E9D" w:rsidRPr="00E56E9D" w:rsidTr="00E56E9D">
        <w:tc>
          <w:tcPr>
            <w:tcW w:w="4380" w:type="dxa"/>
            <w:gridSpan w:val="13"/>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5600" w:type="dxa"/>
            <w:gridSpan w:val="9"/>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(наименование органа, выдавшего документ, удостоверяющий личность)</w:t>
            </w:r>
          </w:p>
        </w:tc>
        <w:tc>
          <w:tcPr>
            <w:tcW w:w="236"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3120" w:type="dxa"/>
            <w:gridSpan w:val="1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проживающему по адресу</w:t>
            </w:r>
            <w:hyperlink w:anchor="sub_1302" w:history="1">
              <w:r w:rsidRPr="00E56E9D">
                <w:rPr>
                  <w:rFonts w:ascii="Times New Roman" w:hAnsi="Times New Roman" w:cs="Times New Roman"/>
                </w:rPr>
                <w:t>*(2)</w:t>
              </w:r>
            </w:hyperlink>
            <w:r w:rsidRPr="00E56E9D">
              <w:rPr>
                <w:rFonts w:ascii="Times New Roman" w:hAnsi="Times New Roman" w:cs="Times New Roman"/>
              </w:rPr>
              <w:t>:</w:t>
            </w:r>
          </w:p>
        </w:tc>
        <w:tc>
          <w:tcPr>
            <w:tcW w:w="6519" w:type="dxa"/>
            <w:gridSpan w:val="10"/>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3120" w:type="dxa"/>
            <w:gridSpan w:val="1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6519" w:type="dxa"/>
            <w:gridSpan w:val="10"/>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(адрес постоянного места жительства</w:t>
            </w:r>
          </w:p>
        </w:tc>
      </w:tr>
      <w:tr w:rsidR="00E56E9D" w:rsidRPr="00E56E9D" w:rsidTr="00E56E9D">
        <w:trPr>
          <w:gridAfter w:val="2"/>
          <w:wAfter w:w="577" w:type="dxa"/>
        </w:trPr>
        <w:tc>
          <w:tcPr>
            <w:tcW w:w="9639" w:type="dxa"/>
            <w:gridSpan w:val="21"/>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9639" w:type="dxa"/>
            <w:gridSpan w:val="21"/>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или преимущественного пребывания)</w:t>
            </w:r>
          </w:p>
        </w:tc>
      </w:tr>
      <w:tr w:rsidR="00E56E9D" w:rsidRPr="00E56E9D" w:rsidTr="00E56E9D">
        <w:trPr>
          <w:gridAfter w:val="2"/>
          <w:wAfter w:w="577" w:type="dxa"/>
        </w:trPr>
        <w:tc>
          <w:tcPr>
            <w:tcW w:w="2700" w:type="dxa"/>
            <w:gridSpan w:val="10"/>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принадлежит на праве</w:t>
            </w:r>
          </w:p>
        </w:tc>
        <w:tc>
          <w:tcPr>
            <w:tcW w:w="6939" w:type="dxa"/>
            <w:gridSpan w:val="11"/>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2700" w:type="dxa"/>
            <w:gridSpan w:val="10"/>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6939" w:type="dxa"/>
            <w:gridSpan w:val="11"/>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(вид права, на котором гражданину принадлежит земельный участок)</w:t>
            </w:r>
          </w:p>
        </w:tc>
      </w:tr>
      <w:tr w:rsidR="00E56E9D" w:rsidRPr="00E56E9D" w:rsidTr="00E56E9D">
        <w:trPr>
          <w:gridAfter w:val="2"/>
          <w:wAfter w:w="577" w:type="dxa"/>
        </w:trPr>
        <w:tc>
          <w:tcPr>
            <w:tcW w:w="9639" w:type="dxa"/>
            <w:gridSpan w:val="21"/>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both"/>
              <w:rPr>
                <w:rFonts w:ascii="Times New Roman" w:hAnsi="Times New Roman" w:cs="Times New Roman"/>
              </w:rPr>
            </w:pPr>
            <w:r w:rsidRPr="00BA40D8">
              <w:rPr>
                <w:rFonts w:ascii="Times New Roman" w:hAnsi="Times New Roman" w:cs="Times New Roman"/>
              </w:rPr>
              <w:t>земельный участок, предоставленный для ведения личного подсобного хозяйства, общей площадью</w:t>
            </w:r>
          </w:p>
        </w:tc>
      </w:tr>
      <w:tr w:rsidR="00E56E9D" w:rsidRPr="00E56E9D" w:rsidTr="00E56E9D">
        <w:trPr>
          <w:gridAfter w:val="2"/>
          <w:wAfter w:w="577" w:type="dxa"/>
        </w:trPr>
        <w:tc>
          <w:tcPr>
            <w:tcW w:w="2700" w:type="dxa"/>
            <w:gridSpan w:val="10"/>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940" w:type="dxa"/>
            <w:gridSpan w:val="5"/>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 расположенный по адресу:</w:t>
            </w:r>
          </w:p>
        </w:tc>
        <w:tc>
          <w:tcPr>
            <w:tcW w:w="3999" w:type="dxa"/>
            <w:gridSpan w:val="6"/>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c>
          <w:tcPr>
            <w:tcW w:w="9980" w:type="dxa"/>
            <w:gridSpan w:val="22"/>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36"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r>
      <w:tr w:rsidR="00E56E9D" w:rsidRPr="00E56E9D" w:rsidTr="00E56E9D">
        <w:tc>
          <w:tcPr>
            <w:tcW w:w="2134"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категория земель</w:t>
            </w:r>
          </w:p>
        </w:tc>
        <w:tc>
          <w:tcPr>
            <w:tcW w:w="7846" w:type="dxa"/>
            <w:gridSpan w:val="15"/>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36"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r>
      <w:tr w:rsidR="00E56E9D" w:rsidRPr="00E56E9D" w:rsidTr="00E56E9D">
        <w:trPr>
          <w:gridAfter w:val="2"/>
          <w:wAfter w:w="577" w:type="dxa"/>
        </w:trPr>
        <w:tc>
          <w:tcPr>
            <w:tcW w:w="3120" w:type="dxa"/>
            <w:gridSpan w:val="1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о чем в похозяйственной книге</w:t>
            </w:r>
          </w:p>
        </w:tc>
        <w:tc>
          <w:tcPr>
            <w:tcW w:w="6519" w:type="dxa"/>
            <w:gridSpan w:val="10"/>
            <w:tcBorders>
              <w:top w:val="nil"/>
              <w:left w:val="nil"/>
              <w:bottom w:val="single" w:sz="4" w:space="0" w:color="auto"/>
              <w:right w:val="nil"/>
            </w:tcBorders>
          </w:tcPr>
          <w:p w:rsidR="00E56E9D" w:rsidRPr="00E56E9D" w:rsidRDefault="00E56E9D" w:rsidP="00BA40D8">
            <w:pPr>
              <w:widowControl w:val="0"/>
              <w:autoSpaceDE w:val="0"/>
              <w:autoSpaceDN w:val="0"/>
              <w:adjustRightInd w:val="0"/>
              <w:spacing w:after="0" w:line="240" w:lineRule="auto"/>
              <w:ind w:firstLine="708"/>
              <w:jc w:val="both"/>
              <w:rPr>
                <w:rFonts w:ascii="Times New Roman" w:hAnsi="Times New Roman" w:cs="Times New Roman"/>
              </w:rPr>
            </w:pPr>
          </w:p>
        </w:tc>
      </w:tr>
      <w:tr w:rsidR="00E56E9D" w:rsidRPr="00BA40D8" w:rsidTr="00E56E9D">
        <w:trPr>
          <w:gridAfter w:val="2"/>
          <w:wAfter w:w="577" w:type="dxa"/>
        </w:trPr>
        <w:tc>
          <w:tcPr>
            <w:tcW w:w="3120" w:type="dxa"/>
            <w:gridSpan w:val="1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6519" w:type="dxa"/>
            <w:gridSpan w:val="10"/>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(реквизиты похозяйственной книги: номер, дата начала и окончания</w:t>
            </w:r>
          </w:p>
        </w:tc>
      </w:tr>
      <w:tr w:rsidR="00E56E9D" w:rsidRPr="00E56E9D" w:rsidTr="00E56E9D">
        <w:trPr>
          <w:gridAfter w:val="2"/>
          <w:wAfter w:w="577" w:type="dxa"/>
        </w:trPr>
        <w:tc>
          <w:tcPr>
            <w:tcW w:w="9639" w:type="dxa"/>
            <w:gridSpan w:val="21"/>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9639" w:type="dxa"/>
            <w:gridSpan w:val="21"/>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16"/>
                <w:szCs w:val="16"/>
              </w:rPr>
            </w:pPr>
            <w:r w:rsidRPr="00BA40D8">
              <w:rPr>
                <w:rFonts w:ascii="Times New Roman" w:hAnsi="Times New Roman" w:cs="Times New Roman"/>
                <w:sz w:val="16"/>
                <w:szCs w:val="16"/>
              </w:rPr>
              <w:t>ведения книги, наименование органа, осуществлявшего ведение похозяйственной книги)</w:t>
            </w:r>
          </w:p>
        </w:tc>
      </w:tr>
      <w:tr w:rsidR="00E56E9D" w:rsidRPr="00E56E9D" w:rsidTr="00E56E9D">
        <w:trPr>
          <w:gridAfter w:val="2"/>
          <w:wAfter w:w="577" w:type="dxa"/>
        </w:trPr>
        <w:tc>
          <w:tcPr>
            <w:tcW w:w="280" w:type="dxa"/>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c>
          <w:tcPr>
            <w:tcW w:w="700" w:type="dxa"/>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420" w:type="dxa"/>
            <w:gridSpan w:val="2"/>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w:t>
            </w:r>
          </w:p>
        </w:tc>
        <w:tc>
          <w:tcPr>
            <w:tcW w:w="1720" w:type="dxa"/>
            <w:gridSpan w:val="7"/>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3640" w:type="dxa"/>
            <w:gridSpan w:val="7"/>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r w:rsidRPr="00E56E9D">
              <w:rPr>
                <w:rFonts w:ascii="Times New Roman" w:hAnsi="Times New Roman" w:cs="Times New Roman"/>
              </w:rPr>
              <w:t>г. сделана запись на основании</w:t>
            </w:r>
          </w:p>
        </w:tc>
        <w:tc>
          <w:tcPr>
            <w:tcW w:w="2879" w:type="dxa"/>
            <w:gridSpan w:val="3"/>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6900" w:type="dxa"/>
            <w:gridSpan w:val="19"/>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c>
          <w:tcPr>
            <w:tcW w:w="2739" w:type="dxa"/>
            <w:gridSpan w:val="2"/>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20"/>
                <w:szCs w:val="20"/>
              </w:rPr>
            </w:pPr>
            <w:r w:rsidRPr="00BA40D8">
              <w:rPr>
                <w:rFonts w:ascii="Times New Roman" w:hAnsi="Times New Roman" w:cs="Times New Roman"/>
                <w:sz w:val="20"/>
                <w:szCs w:val="20"/>
              </w:rPr>
              <w:t>(реквизиты документа,</w:t>
            </w:r>
          </w:p>
        </w:tc>
      </w:tr>
      <w:tr w:rsidR="00E56E9D" w:rsidRPr="00E56E9D" w:rsidTr="00E56E9D">
        <w:trPr>
          <w:gridAfter w:val="2"/>
          <w:wAfter w:w="577" w:type="dxa"/>
        </w:trPr>
        <w:tc>
          <w:tcPr>
            <w:tcW w:w="9639" w:type="dxa"/>
            <w:gridSpan w:val="21"/>
            <w:tcBorders>
              <w:top w:val="nil"/>
              <w:left w:val="nil"/>
              <w:bottom w:val="single" w:sz="4" w:space="0" w:color="auto"/>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9639" w:type="dxa"/>
            <w:gridSpan w:val="21"/>
            <w:tcBorders>
              <w:top w:val="single" w:sz="4" w:space="0" w:color="auto"/>
              <w:left w:val="nil"/>
              <w:bottom w:val="nil"/>
              <w:right w:val="nil"/>
            </w:tcBorders>
          </w:tcPr>
          <w:p w:rsidR="00E56E9D" w:rsidRPr="00BA40D8" w:rsidRDefault="00E56E9D" w:rsidP="00E56E9D">
            <w:pPr>
              <w:widowControl w:val="0"/>
              <w:autoSpaceDE w:val="0"/>
              <w:autoSpaceDN w:val="0"/>
              <w:adjustRightInd w:val="0"/>
              <w:spacing w:after="0" w:line="240" w:lineRule="auto"/>
              <w:jc w:val="center"/>
              <w:rPr>
                <w:rFonts w:ascii="Times New Roman" w:hAnsi="Times New Roman" w:cs="Times New Roman"/>
                <w:sz w:val="20"/>
                <w:szCs w:val="20"/>
              </w:rPr>
            </w:pPr>
            <w:r w:rsidRPr="00BA40D8">
              <w:rPr>
                <w:rFonts w:ascii="Times New Roman" w:hAnsi="Times New Roman" w:cs="Times New Roman"/>
                <w:sz w:val="20"/>
                <w:szCs w:val="20"/>
              </w:rPr>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E56E9D" w:rsidRPr="00E56E9D" w:rsidTr="00E56E9D">
        <w:trPr>
          <w:gridAfter w:val="2"/>
          <w:wAfter w:w="577" w:type="dxa"/>
        </w:trPr>
        <w:tc>
          <w:tcPr>
            <w:tcW w:w="9639" w:type="dxa"/>
            <w:gridSpan w:val="21"/>
            <w:tcBorders>
              <w:top w:val="nil"/>
              <w:left w:val="nil"/>
              <w:bottom w:val="nil"/>
              <w:right w:val="nil"/>
            </w:tcBorders>
          </w:tcPr>
          <w:p w:rsidR="00E56E9D" w:rsidRPr="00E56E9D" w:rsidRDefault="00E56E9D" w:rsidP="00E56E9D">
            <w:pPr>
              <w:widowControl w:val="0"/>
              <w:autoSpaceDE w:val="0"/>
              <w:autoSpaceDN w:val="0"/>
              <w:adjustRightInd w:val="0"/>
              <w:spacing w:after="0" w:line="240" w:lineRule="auto"/>
              <w:jc w:val="both"/>
              <w:rPr>
                <w:rFonts w:ascii="Times New Roman" w:hAnsi="Times New Roman" w:cs="Times New Roman"/>
              </w:rPr>
            </w:pPr>
          </w:p>
        </w:tc>
      </w:tr>
      <w:tr w:rsidR="00E56E9D" w:rsidRPr="00E56E9D" w:rsidTr="00E56E9D">
        <w:trPr>
          <w:gridAfter w:val="2"/>
          <w:wAfter w:w="577" w:type="dxa"/>
        </w:trPr>
        <w:tc>
          <w:tcPr>
            <w:tcW w:w="5220" w:type="dxa"/>
            <w:gridSpan w:val="14"/>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both"/>
              <w:rPr>
                <w:rFonts w:ascii="Times New Roman" w:hAnsi="Times New Roman" w:cs="Times New Roman"/>
                <w:sz w:val="20"/>
                <w:szCs w:val="20"/>
              </w:rPr>
            </w:pPr>
            <w:r w:rsidRPr="00BA40D8">
              <w:rPr>
                <w:rFonts w:ascii="Times New Roman" w:hAnsi="Times New Roman" w:cs="Times New Roman"/>
                <w:sz w:val="20"/>
                <w:szCs w:val="20"/>
              </w:rPr>
              <w:t xml:space="preserve">Должностное лицо органа </w:t>
            </w:r>
            <w:r w:rsidRPr="00BA40D8">
              <w:rPr>
                <w:rFonts w:ascii="Times New Roman" w:hAnsi="Times New Roman" w:cs="Times New Roman"/>
                <w:sz w:val="20"/>
                <w:szCs w:val="20"/>
              </w:rPr>
              <w:tab/>
            </w:r>
          </w:p>
        </w:tc>
        <w:tc>
          <w:tcPr>
            <w:tcW w:w="2520" w:type="dxa"/>
            <w:gridSpan w:val="6"/>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both"/>
              <w:rPr>
                <w:rFonts w:ascii="Times New Roman" w:hAnsi="Times New Roman" w:cs="Times New Roman"/>
                <w:sz w:val="20"/>
                <w:szCs w:val="20"/>
              </w:rPr>
            </w:pPr>
          </w:p>
        </w:tc>
        <w:tc>
          <w:tcPr>
            <w:tcW w:w="1899" w:type="dxa"/>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right"/>
              <w:rPr>
                <w:rFonts w:ascii="Times New Roman" w:hAnsi="Times New Roman" w:cs="Times New Roman"/>
                <w:sz w:val="20"/>
                <w:szCs w:val="20"/>
              </w:rPr>
            </w:pPr>
            <w:r w:rsidRPr="00BA40D8">
              <w:rPr>
                <w:rFonts w:ascii="Times New Roman" w:hAnsi="Times New Roman" w:cs="Times New Roman"/>
                <w:sz w:val="20"/>
                <w:szCs w:val="20"/>
              </w:rPr>
              <w:t>ФИО</w:t>
            </w:r>
          </w:p>
        </w:tc>
      </w:tr>
      <w:tr w:rsidR="00E56E9D" w:rsidRPr="00E56E9D" w:rsidTr="00E56E9D">
        <w:trPr>
          <w:gridAfter w:val="2"/>
          <w:wAfter w:w="577" w:type="dxa"/>
        </w:trPr>
        <w:tc>
          <w:tcPr>
            <w:tcW w:w="9639" w:type="dxa"/>
            <w:gridSpan w:val="21"/>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both"/>
              <w:rPr>
                <w:rFonts w:ascii="Times New Roman" w:hAnsi="Times New Roman" w:cs="Times New Roman"/>
                <w:sz w:val="20"/>
                <w:szCs w:val="20"/>
              </w:rPr>
            </w:pPr>
            <w:bookmarkStart w:id="56" w:name="sub_1301"/>
            <w:r w:rsidRPr="00BA40D8">
              <w:rPr>
                <w:rFonts w:ascii="Times New Roman" w:hAnsi="Times New Roman" w:cs="Times New Roman"/>
                <w:sz w:val="20"/>
                <w:szCs w:val="20"/>
              </w:rPr>
              <w:t xml:space="preserve">*(1)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30" w:history="1">
              <w:r w:rsidRPr="00BA40D8">
                <w:rPr>
                  <w:rFonts w:ascii="Times New Roman" w:hAnsi="Times New Roman" w:cs="Times New Roman"/>
                  <w:sz w:val="20"/>
                  <w:szCs w:val="20"/>
                </w:rPr>
                <w:t>статьей 25.2</w:t>
              </w:r>
            </w:hyperlink>
            <w:r w:rsidRPr="00BA40D8">
              <w:rPr>
                <w:rFonts w:ascii="Times New Roman" w:hAnsi="Times New Roman" w:cs="Times New Roman"/>
                <w:sz w:val="20"/>
                <w:szCs w:val="20"/>
              </w:rPr>
              <w:t xml:space="preserve"> Федерального закона от 21.07.1997 №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End w:id="56"/>
          </w:p>
        </w:tc>
      </w:tr>
      <w:tr w:rsidR="00E56E9D" w:rsidRPr="00E56E9D" w:rsidTr="00E56E9D">
        <w:trPr>
          <w:gridAfter w:val="2"/>
          <w:wAfter w:w="577" w:type="dxa"/>
        </w:trPr>
        <w:tc>
          <w:tcPr>
            <w:tcW w:w="9639" w:type="dxa"/>
            <w:gridSpan w:val="21"/>
            <w:tcBorders>
              <w:top w:val="nil"/>
              <w:left w:val="nil"/>
              <w:bottom w:val="nil"/>
              <w:right w:val="nil"/>
            </w:tcBorders>
          </w:tcPr>
          <w:p w:rsidR="00E56E9D" w:rsidRPr="00BA40D8" w:rsidRDefault="00E56E9D" w:rsidP="00E56E9D">
            <w:pPr>
              <w:widowControl w:val="0"/>
              <w:autoSpaceDE w:val="0"/>
              <w:autoSpaceDN w:val="0"/>
              <w:adjustRightInd w:val="0"/>
              <w:spacing w:after="0" w:line="240" w:lineRule="auto"/>
              <w:jc w:val="both"/>
              <w:rPr>
                <w:rFonts w:ascii="Times New Roman" w:hAnsi="Times New Roman" w:cs="Times New Roman"/>
                <w:sz w:val="20"/>
                <w:szCs w:val="20"/>
              </w:rPr>
            </w:pPr>
            <w:bookmarkStart w:id="57" w:name="sub_1302"/>
            <w:r w:rsidRPr="00BA40D8">
              <w:rPr>
                <w:rFonts w:ascii="Times New Roman" w:hAnsi="Times New Roman" w:cs="Times New Roman"/>
                <w:sz w:val="20"/>
                <w:szCs w:val="20"/>
              </w:rPr>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31" w:history="1">
              <w:r w:rsidRPr="00BA40D8">
                <w:rPr>
                  <w:rFonts w:ascii="Times New Roman" w:hAnsi="Times New Roman" w:cs="Times New Roman"/>
                  <w:sz w:val="20"/>
                  <w:szCs w:val="20"/>
                </w:rPr>
                <w:t>пунктом 7 статьи 25.2</w:t>
              </w:r>
            </w:hyperlink>
            <w:r w:rsidRPr="00BA40D8">
              <w:rPr>
                <w:rFonts w:ascii="Times New Roman" w:hAnsi="Times New Roman" w:cs="Times New Roman"/>
                <w:sz w:val="20"/>
                <w:szCs w:val="20"/>
              </w:rPr>
              <w:t xml:space="preserve"> Закона о регистрации.</w:t>
            </w:r>
            <w:bookmarkEnd w:id="57"/>
          </w:p>
        </w:tc>
      </w:tr>
    </w:tbl>
    <w:p w:rsidR="00E56E9D" w:rsidRPr="00E56E9D" w:rsidRDefault="00E56E9D" w:rsidP="00E56E9D">
      <w:pPr>
        <w:widowControl w:val="0"/>
        <w:autoSpaceDE w:val="0"/>
        <w:autoSpaceDN w:val="0"/>
        <w:adjustRightInd w:val="0"/>
        <w:spacing w:after="0" w:line="240" w:lineRule="auto"/>
        <w:ind w:firstLine="720"/>
        <w:jc w:val="both"/>
        <w:rPr>
          <w:rFonts w:ascii="Times New Roman" w:hAnsi="Times New Roman" w:cs="Times New Roman"/>
        </w:rPr>
      </w:pPr>
    </w:p>
    <w:tbl>
      <w:tblPr>
        <w:tblW w:w="0" w:type="auto"/>
        <w:tblLook w:val="0000"/>
      </w:tblPr>
      <w:tblGrid>
        <w:gridCol w:w="6408"/>
        <w:gridCol w:w="3230"/>
      </w:tblGrid>
      <w:tr w:rsidR="00E56E9D" w:rsidRPr="00E56E9D" w:rsidTr="00E56E9D">
        <w:tc>
          <w:tcPr>
            <w:tcW w:w="6408" w:type="dxa"/>
            <w:tcBorders>
              <w:top w:val="nil"/>
              <w:left w:val="nil"/>
              <w:bottom w:val="nil"/>
              <w:right w:val="nil"/>
            </w:tcBorders>
          </w:tcPr>
          <w:p w:rsidR="00E56E9D" w:rsidRPr="00E56E9D" w:rsidRDefault="00E56E9D" w:rsidP="00E56E9D">
            <w:pPr>
              <w:spacing w:after="0" w:line="240" w:lineRule="auto"/>
              <w:rPr>
                <w:rFonts w:ascii="Times New Roman" w:hAnsi="Times New Roman" w:cs="Times New Roman"/>
              </w:rPr>
            </w:pPr>
            <w:r w:rsidRPr="00E56E9D">
              <w:rPr>
                <w:rFonts w:ascii="Times New Roman" w:hAnsi="Times New Roman" w:cs="Times New Roman"/>
              </w:rPr>
              <w:t>Должностное лицо органа</w:t>
            </w:r>
          </w:p>
        </w:tc>
        <w:tc>
          <w:tcPr>
            <w:tcW w:w="3230" w:type="dxa"/>
            <w:tcBorders>
              <w:top w:val="nil"/>
              <w:left w:val="nil"/>
              <w:bottom w:val="nil"/>
              <w:right w:val="nil"/>
            </w:tcBorders>
          </w:tcPr>
          <w:p w:rsidR="00E56E9D" w:rsidRPr="00E56E9D" w:rsidRDefault="00E56E9D" w:rsidP="00E56E9D">
            <w:pPr>
              <w:spacing w:after="0" w:line="240" w:lineRule="auto"/>
              <w:jc w:val="right"/>
              <w:rPr>
                <w:rFonts w:ascii="Times New Roman" w:hAnsi="Times New Roman" w:cs="Times New Roman"/>
              </w:rPr>
            </w:pPr>
            <w:r w:rsidRPr="00E56E9D">
              <w:rPr>
                <w:rFonts w:ascii="Times New Roman" w:hAnsi="Times New Roman" w:cs="Times New Roman"/>
              </w:rPr>
              <w:t>ФИО</w:t>
            </w:r>
          </w:p>
        </w:tc>
      </w:tr>
      <w:bookmarkEnd w:id="52"/>
    </w:tbl>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suppressAutoHyphens/>
        <w:spacing w:after="0" w:line="240" w:lineRule="auto"/>
        <w:rPr>
          <w:rFonts w:ascii="Times New Roman" w:hAnsi="Times New Roman" w:cs="Times New Roman"/>
          <w:kern w:val="1"/>
        </w:rPr>
      </w:pPr>
    </w:p>
    <w:p w:rsidR="00E56E9D" w:rsidRPr="00E56E9D" w:rsidRDefault="00E56E9D" w:rsidP="00E56E9D">
      <w:pPr>
        <w:suppressAutoHyphens/>
        <w:spacing w:after="0" w:line="240" w:lineRule="auto"/>
        <w:rPr>
          <w:rFonts w:ascii="Times New Roman" w:hAnsi="Times New Roman" w:cs="Times New Roman"/>
          <w:lang w:eastAsia="zh-CN"/>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pPr>
    </w:p>
    <w:p w:rsidR="00E56E9D" w:rsidRPr="00E56E9D" w:rsidRDefault="00E56E9D" w:rsidP="00E56E9D">
      <w:pPr>
        <w:autoSpaceDE w:val="0"/>
        <w:autoSpaceDN w:val="0"/>
        <w:adjustRightInd w:val="0"/>
        <w:spacing w:after="0" w:line="240" w:lineRule="auto"/>
        <w:jc w:val="both"/>
        <w:outlineLvl w:val="0"/>
        <w:rPr>
          <w:rFonts w:ascii="Times New Roman" w:hAnsi="Times New Roman" w:cs="Times New Roman"/>
          <w:sz w:val="28"/>
          <w:szCs w:val="28"/>
          <w:lang w:eastAsia="en-US"/>
        </w:rPr>
        <w:sectPr w:rsidR="00E56E9D" w:rsidRPr="00E56E9D" w:rsidSect="00BA40D8">
          <w:headerReference w:type="even" r:id="rId32"/>
          <w:headerReference w:type="default" r:id="rId33"/>
          <w:footerReference w:type="even" r:id="rId34"/>
          <w:footerReference w:type="default" r:id="rId35"/>
          <w:pgSz w:w="11906" w:h="16838"/>
          <w:pgMar w:top="709" w:right="567" w:bottom="568" w:left="1701" w:header="709" w:footer="709" w:gutter="0"/>
          <w:cols w:space="708"/>
          <w:titlePg/>
          <w:docGrid w:linePitch="360"/>
        </w:sectPr>
      </w:pPr>
    </w:p>
    <w:p w:rsidR="00E56E9D" w:rsidRPr="00E56E9D" w:rsidRDefault="00E56E9D" w:rsidP="00E56E9D">
      <w:pPr>
        <w:spacing w:after="0" w:line="240" w:lineRule="auto"/>
        <w:rPr>
          <w:rFonts w:ascii="Times New Roman" w:eastAsia="Calibri" w:hAnsi="Times New Roman" w:cs="Times New Roman"/>
          <w:lang w:eastAsia="en-US"/>
        </w:rPr>
      </w:pPr>
    </w:p>
    <w:p w:rsidR="00E56E9D" w:rsidRPr="00E56E9D" w:rsidRDefault="00E56E9D" w:rsidP="00E56E9D">
      <w:pPr>
        <w:spacing w:after="0" w:line="240" w:lineRule="auto"/>
        <w:rPr>
          <w:rFonts w:ascii="Times New Roman" w:hAnsi="Times New Roman" w:cs="Times New Roman"/>
        </w:rPr>
      </w:pPr>
    </w:p>
    <w:sectPr w:rsidR="00E56E9D" w:rsidRPr="00E56E9D" w:rsidSect="00E56E9D">
      <w:pgSz w:w="16817" w:h="11901"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7CA" w:rsidRDefault="006C17CA" w:rsidP="00BA40D8">
      <w:pPr>
        <w:spacing w:after="0" w:line="240" w:lineRule="auto"/>
      </w:pPr>
      <w:r>
        <w:separator/>
      </w:r>
    </w:p>
  </w:endnote>
  <w:endnote w:type="continuationSeparator" w:id="1">
    <w:p w:rsidR="006C17CA" w:rsidRDefault="006C17CA" w:rsidP="00BA4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9D" w:rsidRDefault="005D06B1">
    <w:pPr>
      <w:pStyle w:val="a9"/>
      <w:framePr w:wrap="around" w:vAnchor="text" w:hAnchor="margin" w:xAlign="right" w:y="1"/>
      <w:rPr>
        <w:rStyle w:val="a6"/>
      </w:rPr>
    </w:pPr>
    <w:r>
      <w:rPr>
        <w:rStyle w:val="a6"/>
      </w:rPr>
      <w:fldChar w:fldCharType="begin"/>
    </w:r>
    <w:r w:rsidR="00E56E9D">
      <w:rPr>
        <w:rStyle w:val="a6"/>
      </w:rPr>
      <w:instrText xml:space="preserve">PAGE  </w:instrText>
    </w:r>
    <w:r>
      <w:rPr>
        <w:rStyle w:val="a6"/>
      </w:rPr>
      <w:fldChar w:fldCharType="end"/>
    </w:r>
  </w:p>
  <w:p w:rsidR="00E56E9D" w:rsidRDefault="00E56E9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9D" w:rsidRDefault="00E56E9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7CA" w:rsidRDefault="006C17CA" w:rsidP="00BA40D8">
      <w:pPr>
        <w:spacing w:after="0" w:line="240" w:lineRule="auto"/>
      </w:pPr>
      <w:r>
        <w:separator/>
      </w:r>
    </w:p>
  </w:footnote>
  <w:footnote w:type="continuationSeparator" w:id="1">
    <w:p w:rsidR="006C17CA" w:rsidRDefault="006C17CA" w:rsidP="00BA4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9D" w:rsidRDefault="005D06B1">
    <w:pPr>
      <w:pStyle w:val="a7"/>
      <w:framePr w:wrap="around" w:vAnchor="text" w:hAnchor="margin" w:xAlign="center" w:y="1"/>
      <w:rPr>
        <w:rStyle w:val="a6"/>
      </w:rPr>
    </w:pPr>
    <w:r>
      <w:rPr>
        <w:rStyle w:val="a6"/>
      </w:rPr>
      <w:fldChar w:fldCharType="begin"/>
    </w:r>
    <w:r w:rsidR="00E56E9D">
      <w:rPr>
        <w:rStyle w:val="a6"/>
      </w:rPr>
      <w:instrText xml:space="preserve">PAGE  </w:instrText>
    </w:r>
    <w:r>
      <w:rPr>
        <w:rStyle w:val="a6"/>
      </w:rPr>
      <w:fldChar w:fldCharType="separate"/>
    </w:r>
    <w:r w:rsidR="00E747EA">
      <w:rPr>
        <w:rStyle w:val="a6"/>
        <w:noProof/>
      </w:rPr>
      <w:t>37</w:t>
    </w:r>
    <w:r>
      <w:rPr>
        <w:rStyle w:val="a6"/>
      </w:rPr>
      <w:fldChar w:fldCharType="end"/>
    </w:r>
  </w:p>
  <w:p w:rsidR="00E56E9D" w:rsidRDefault="00E56E9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E9D" w:rsidRDefault="005D06B1" w:rsidP="00E56E9D">
    <w:pPr>
      <w:pStyle w:val="a7"/>
      <w:framePr w:wrap="around" w:vAnchor="text" w:hAnchor="page" w:x="6161" w:y="-88"/>
      <w:rPr>
        <w:rStyle w:val="a6"/>
      </w:rPr>
    </w:pPr>
    <w:r>
      <w:rPr>
        <w:rStyle w:val="a6"/>
      </w:rPr>
      <w:fldChar w:fldCharType="begin"/>
    </w:r>
    <w:r w:rsidR="00E56E9D">
      <w:rPr>
        <w:rStyle w:val="a6"/>
      </w:rPr>
      <w:instrText xml:space="preserve">PAGE  </w:instrText>
    </w:r>
    <w:r>
      <w:rPr>
        <w:rStyle w:val="a6"/>
      </w:rPr>
      <w:fldChar w:fldCharType="separate"/>
    </w:r>
    <w:r w:rsidR="00952154">
      <w:rPr>
        <w:rStyle w:val="a6"/>
        <w:noProof/>
      </w:rPr>
      <w:t>2</w:t>
    </w:r>
    <w:r>
      <w:rPr>
        <w:rStyle w:val="a6"/>
      </w:rPr>
      <w:fldChar w:fldCharType="end"/>
    </w:r>
  </w:p>
  <w:p w:rsidR="00E56E9D" w:rsidRDefault="00E56E9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6E9D"/>
    <w:rsid w:val="00390F3D"/>
    <w:rsid w:val="004216F1"/>
    <w:rsid w:val="005D06B1"/>
    <w:rsid w:val="006C17CA"/>
    <w:rsid w:val="00952154"/>
    <w:rsid w:val="00B05CCF"/>
    <w:rsid w:val="00BA40D8"/>
    <w:rsid w:val="00C93193"/>
    <w:rsid w:val="00E56E9D"/>
    <w:rsid w:val="00E74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CF"/>
  </w:style>
  <w:style w:type="paragraph" w:styleId="1">
    <w:name w:val="heading 1"/>
    <w:aliases w:val="Глава"/>
    <w:basedOn w:val="a"/>
    <w:next w:val="a"/>
    <w:link w:val="10"/>
    <w:qFormat/>
    <w:rsid w:val="00E56E9D"/>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56E9D"/>
    <w:rPr>
      <w:rFonts w:ascii="Arial" w:eastAsia="Times New Roman" w:hAnsi="Arial" w:cs="Arial"/>
      <w:b/>
      <w:bCs/>
      <w:kern w:val="32"/>
      <w:sz w:val="32"/>
      <w:szCs w:val="32"/>
    </w:rPr>
  </w:style>
  <w:style w:type="paragraph" w:styleId="a3">
    <w:name w:val="Normal (Web)"/>
    <w:basedOn w:val="a"/>
    <w:rsid w:val="00E56E9D"/>
    <w:pPr>
      <w:spacing w:after="0" w:line="240" w:lineRule="auto"/>
    </w:pPr>
    <w:rPr>
      <w:rFonts w:ascii="Times New Roman" w:eastAsia="Times New Roman" w:hAnsi="Times New Roman" w:cs="Times New Roman"/>
      <w:sz w:val="24"/>
      <w:szCs w:val="24"/>
    </w:rPr>
  </w:style>
  <w:style w:type="paragraph" w:styleId="a4">
    <w:name w:val="Block Text"/>
    <w:basedOn w:val="a"/>
    <w:rsid w:val="00E56E9D"/>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rPr>
  </w:style>
  <w:style w:type="character" w:styleId="a5">
    <w:name w:val="Hyperlink"/>
    <w:rsid w:val="00E56E9D"/>
    <w:rPr>
      <w:color w:val="0000FF"/>
      <w:u w:val="single"/>
    </w:rPr>
  </w:style>
  <w:style w:type="paragraph" w:customStyle="1" w:styleId="21">
    <w:name w:val="Основной текст с отступом 21"/>
    <w:basedOn w:val="a"/>
    <w:rsid w:val="00E56E9D"/>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E56E9D"/>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character" w:styleId="a6">
    <w:name w:val="page number"/>
    <w:basedOn w:val="a0"/>
    <w:rsid w:val="00E56E9D"/>
  </w:style>
  <w:style w:type="paragraph" w:styleId="a7">
    <w:name w:val="header"/>
    <w:basedOn w:val="a"/>
    <w:link w:val="a8"/>
    <w:rsid w:val="00E56E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E56E9D"/>
    <w:rPr>
      <w:rFonts w:ascii="Times New Roman" w:eastAsia="Times New Roman" w:hAnsi="Times New Roman" w:cs="Times New Roman"/>
      <w:sz w:val="24"/>
      <w:szCs w:val="24"/>
    </w:rPr>
  </w:style>
  <w:style w:type="paragraph" w:styleId="a9">
    <w:name w:val="footer"/>
    <w:basedOn w:val="a"/>
    <w:link w:val="aa"/>
    <w:rsid w:val="00E56E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E56E9D"/>
    <w:rPr>
      <w:rFonts w:ascii="Times New Roman" w:eastAsia="Times New Roman" w:hAnsi="Times New Roman" w:cs="Times New Roman"/>
      <w:sz w:val="24"/>
      <w:szCs w:val="24"/>
    </w:rPr>
  </w:style>
  <w:style w:type="paragraph" w:styleId="ab">
    <w:name w:val="Body Text Indent"/>
    <w:basedOn w:val="a"/>
    <w:link w:val="ac"/>
    <w:rsid w:val="00E56E9D"/>
    <w:pPr>
      <w:spacing w:after="0" w:line="240" w:lineRule="auto"/>
      <w:ind w:firstLine="720"/>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rsid w:val="00E56E9D"/>
    <w:rPr>
      <w:rFonts w:ascii="Times New Roman" w:eastAsia="Times New Roman" w:hAnsi="Times New Roman" w:cs="Times New Roman"/>
      <w:sz w:val="28"/>
      <w:szCs w:val="24"/>
    </w:rPr>
  </w:style>
  <w:style w:type="paragraph" w:customStyle="1" w:styleId="2">
    <w:name w:val="Знак Знак Знак Знак2"/>
    <w:basedOn w:val="a"/>
    <w:rsid w:val="00E56E9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10">
    <w:name w:val="Знак Знак Знак Знак21"/>
    <w:basedOn w:val="a"/>
    <w:rsid w:val="00E56E9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Heading">
    <w:name w:val="Heading"/>
    <w:rsid w:val="00E56E9D"/>
    <w:pPr>
      <w:autoSpaceDE w:val="0"/>
      <w:autoSpaceDN w:val="0"/>
      <w:adjustRightInd w:val="0"/>
      <w:spacing w:after="0" w:line="240" w:lineRule="auto"/>
    </w:pPr>
    <w:rPr>
      <w:rFonts w:ascii="Arial" w:eastAsia="Times New Roman" w:hAnsi="Arial" w:cs="Arial"/>
      <w:b/>
      <w:bCs/>
    </w:rPr>
  </w:style>
  <w:style w:type="paragraph" w:styleId="ad">
    <w:name w:val="Balloon Text"/>
    <w:basedOn w:val="a"/>
    <w:link w:val="ae"/>
    <w:semiHidden/>
    <w:rsid w:val="00E56E9D"/>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E56E9D"/>
    <w:rPr>
      <w:rFonts w:ascii="Tahoma" w:eastAsia="Times New Roman" w:hAnsi="Tahoma" w:cs="Tahoma"/>
      <w:sz w:val="16"/>
      <w:szCs w:val="16"/>
    </w:rPr>
  </w:style>
  <w:style w:type="character" w:customStyle="1" w:styleId="link">
    <w:name w:val="link"/>
    <w:rsid w:val="00E56E9D"/>
    <w:rPr>
      <w:rFonts w:cs="Times New Roman"/>
      <w:u w:val="none"/>
      <w:effect w:val="none"/>
    </w:rPr>
  </w:style>
  <w:style w:type="paragraph" w:customStyle="1" w:styleId="s1">
    <w:name w:val="s_1"/>
    <w:basedOn w:val="a"/>
    <w:rsid w:val="00E56E9D"/>
    <w:pPr>
      <w:spacing w:after="0" w:line="240" w:lineRule="auto"/>
      <w:ind w:firstLine="720"/>
      <w:jc w:val="both"/>
    </w:pPr>
    <w:rPr>
      <w:rFonts w:ascii="Arial" w:eastAsia="Calibri" w:hAnsi="Arial" w:cs="Arial"/>
      <w:sz w:val="26"/>
      <w:szCs w:val="26"/>
    </w:rPr>
  </w:style>
  <w:style w:type="paragraph" w:customStyle="1" w:styleId="ConsPlusNormal">
    <w:name w:val="ConsPlusNormal"/>
    <w:rsid w:val="00E56E9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56E9D"/>
    <w:pPr>
      <w:widowControl w:val="0"/>
      <w:autoSpaceDE w:val="0"/>
      <w:autoSpaceDN w:val="0"/>
      <w:spacing w:after="0" w:line="240" w:lineRule="auto"/>
    </w:pPr>
    <w:rPr>
      <w:rFonts w:ascii="Calibri" w:eastAsia="Times New Roman" w:hAnsi="Calibri" w:cs="Calibri"/>
      <w:b/>
      <w:szCs w:val="20"/>
    </w:rPr>
  </w:style>
  <w:style w:type="paragraph" w:styleId="af">
    <w:name w:val="List Paragraph"/>
    <w:basedOn w:val="a"/>
    <w:uiPriority w:val="34"/>
    <w:qFormat/>
    <w:rsid w:val="00E56E9D"/>
    <w:pPr>
      <w:ind w:left="720"/>
      <w:contextualSpacing/>
    </w:pPr>
    <w:rPr>
      <w:rFonts w:ascii="Calibri" w:eastAsia="Calibri" w:hAnsi="Calibri" w:cs="Times New Roman"/>
      <w:lang w:eastAsia="en-US"/>
    </w:rPr>
  </w:style>
  <w:style w:type="character" w:customStyle="1" w:styleId="af0">
    <w:name w:val="Гипертекстовая ссылка"/>
    <w:basedOn w:val="a0"/>
    <w:uiPriority w:val="99"/>
    <w:rsid w:val="00E56E9D"/>
    <w:rPr>
      <w:rFonts w:cs="Times New Roman"/>
      <w:b w:val="0"/>
      <w:color w:val="106BBE"/>
    </w:rPr>
  </w:style>
  <w:style w:type="paragraph" w:customStyle="1" w:styleId="af1">
    <w:name w:val="Прижатый влево"/>
    <w:basedOn w:val="a"/>
    <w:next w:val="a"/>
    <w:uiPriority w:val="99"/>
    <w:rsid w:val="00E56E9D"/>
    <w:pPr>
      <w:autoSpaceDE w:val="0"/>
      <w:autoSpaceDN w:val="0"/>
      <w:adjustRightInd w:val="0"/>
      <w:spacing w:after="0" w:line="240" w:lineRule="auto"/>
    </w:pPr>
    <w:rPr>
      <w:rFonts w:ascii="Arial" w:eastAsia="Times New Roman" w:hAnsi="Arial" w:cs="Arial"/>
      <w:sz w:val="24"/>
      <w:szCs w:val="24"/>
    </w:rPr>
  </w:style>
  <w:style w:type="character" w:customStyle="1" w:styleId="blk">
    <w:name w:val="blk"/>
    <w:basedOn w:val="a0"/>
    <w:rsid w:val="00E56E9D"/>
  </w:style>
  <w:style w:type="paragraph" w:styleId="af2">
    <w:name w:val="Body Text"/>
    <w:basedOn w:val="a"/>
    <w:link w:val="af3"/>
    <w:rsid w:val="00E56E9D"/>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E56E9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31702.0" TargetMode="External"/><Relationship Id="rId18" Type="http://schemas.openxmlformats.org/officeDocument/2006/relationships/hyperlink" Target="javascript:;" TargetMode="External"/><Relationship Id="rId26" Type="http://schemas.openxmlformats.org/officeDocument/2006/relationships/hyperlink" Target="kodeks://link/d?nd=902228011&amp;prevdoc=556184503&amp;point=mark=000000000000000000000000000000000000000000000000008R80M9" TargetMode="External"/><Relationship Id="rId3" Type="http://schemas.openxmlformats.org/officeDocument/2006/relationships/settings" Target="settings.xml"/><Relationship Id="rId21" Type="http://schemas.openxmlformats.org/officeDocument/2006/relationships/hyperlink" Target="consultantplus://offline/ref=AF951F5655BB8A9347C86BC2F0552D44132116F0416B6671ECC29E9EF6FD816320EA77FA25B2338740XFM"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garantF1://12077515.0" TargetMode="External"/><Relationship Id="rId17" Type="http://schemas.openxmlformats.org/officeDocument/2006/relationships/hyperlink" Target="garantF1://10064504.3" TargetMode="External"/><Relationship Id="rId25" Type="http://schemas.openxmlformats.org/officeDocument/2006/relationships/hyperlink" Target="kodeks://link/d?nd=902228011&amp;prevdoc=556184503&amp;point=mark=000000000000000000000000000000000000000000000000008R80M9"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23840721.0" TargetMode="External"/><Relationship Id="rId20" Type="http://schemas.openxmlformats.org/officeDocument/2006/relationships/hyperlink" Target="consultantplus://offline/ref=AF951F5655BB8A9347C86BC2F0552D44132116F0416B6671ECC29E9EF6FD816320EA77FA25B2338740XFM" TargetMode="External"/><Relationship Id="rId29"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100083.0" TargetMode="External"/><Relationship Id="rId24" Type="http://schemas.openxmlformats.org/officeDocument/2006/relationships/hyperlink" Target="http://home.garant.r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0598.0" TargetMode="External"/><Relationship Id="rId23" Type="http://schemas.openxmlformats.org/officeDocument/2006/relationships/hyperlink" Target="kodeks://link/d?nd=902228011&amp;prevdoc=556184503&amp;point=mark=000000000000000000000000000000000000000000000000008R80M9" TargetMode="External"/><Relationship Id="rId28" Type="http://schemas.openxmlformats.org/officeDocument/2006/relationships/hyperlink" Target="kodeks://link/d?nd=902228011&amp;prevdoc=556184503&amp;point=mark=000000000000000000000000000000000000000000000000008R80M9" TargetMode="External"/><Relationship Id="rId36"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AF951F5655BB8A9347C86BC2F0552D44132116F0416B6671ECC29E9EF6FD816320EA77FA25B2338740XFM" TargetMode="External"/><Relationship Id="rId31" Type="http://schemas.openxmlformats.org/officeDocument/2006/relationships/hyperlink" Target="garantF1://11801341.2527" TargetMode="External"/><Relationship Id="rId4" Type="http://schemas.openxmlformats.org/officeDocument/2006/relationships/webSettings" Target="webSettings.xml"/><Relationship Id="rId9" Type="http://schemas.openxmlformats.org/officeDocument/2006/relationships/hyperlink" Target="garantF1://12031702.0" TargetMode="External"/><Relationship Id="rId14" Type="http://schemas.openxmlformats.org/officeDocument/2006/relationships/hyperlink" Target="garantF1://70071942.0" TargetMode="External"/><Relationship Id="rId22" Type="http://schemas.openxmlformats.org/officeDocument/2006/relationships/hyperlink" Target="kodeks://link/d?nd=902228011&amp;prevdoc=556184503&amp;point=mark=000000000000000000000000000000000000000000000000008R80M9"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yperlink" Target="garantF1://11801341.252"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13424</Words>
  <Characters>76517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5</cp:revision>
  <dcterms:created xsi:type="dcterms:W3CDTF">2019-05-14T10:38:00Z</dcterms:created>
  <dcterms:modified xsi:type="dcterms:W3CDTF">2020-03-30T11:30:00Z</dcterms:modified>
</cp:coreProperties>
</file>