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8B" w:rsidRPr="0038798B" w:rsidRDefault="0038798B" w:rsidP="0038798B">
      <w:pPr>
        <w:autoSpaceDE w:val="0"/>
        <w:autoSpaceDN w:val="0"/>
        <w:adjustRightInd w:val="0"/>
        <w:spacing w:before="108" w:after="108"/>
        <w:jc w:val="center"/>
        <w:outlineLvl w:val="0"/>
        <w:rPr>
          <w:rFonts w:ascii="Arial" w:hAnsi="Arial" w:cs="Arial"/>
          <w:b/>
          <w:bCs/>
          <w:color w:val="26282F"/>
          <w:sz w:val="24"/>
          <w:szCs w:val="24"/>
          <w:lang w:val="ru-RU" w:bidi="ar-SA"/>
        </w:rPr>
      </w:pPr>
      <w:bookmarkStart w:id="0" w:name="sub_1243"/>
      <w:r w:rsidRPr="0038798B">
        <w:rPr>
          <w:rFonts w:ascii="Arial" w:hAnsi="Arial" w:cs="Arial"/>
          <w:b/>
          <w:bCs/>
          <w:color w:val="26282F"/>
          <w:sz w:val="24"/>
          <w:szCs w:val="24"/>
          <w:lang w:val="ru-RU" w:bidi="ar-SA"/>
        </w:rPr>
        <w:t>Федеральный закон от 28 декабря 2009 г. N 381-ФЗ</w:t>
      </w:r>
      <w:r w:rsidRPr="0038798B">
        <w:rPr>
          <w:rFonts w:ascii="Arial" w:hAnsi="Arial" w:cs="Arial"/>
          <w:b/>
          <w:bCs/>
          <w:color w:val="26282F"/>
          <w:sz w:val="24"/>
          <w:szCs w:val="24"/>
          <w:lang w:val="ru-RU" w:bidi="ar-SA"/>
        </w:rPr>
        <w:br/>
        <w:t>"Об основах государственного регулирования торговой деятельности в Российской Федерации"</w:t>
      </w:r>
    </w:p>
    <w:bookmarkEnd w:id="0"/>
    <w:p w:rsidR="0038798B" w:rsidRPr="0038798B" w:rsidRDefault="0038798B" w:rsidP="0038798B">
      <w:pPr>
        <w:autoSpaceDE w:val="0"/>
        <w:autoSpaceDN w:val="0"/>
        <w:adjustRightInd w:val="0"/>
        <w:ind w:firstLine="720"/>
        <w:rPr>
          <w:rFonts w:ascii="Arial" w:hAnsi="Arial" w:cs="Arial"/>
          <w:sz w:val="24"/>
          <w:szCs w:val="24"/>
          <w:lang w:val="ru-RU" w:bidi="ar-SA"/>
        </w:rPr>
      </w:pPr>
    </w:p>
    <w:p w:rsidR="0038798B" w:rsidRPr="0038798B" w:rsidRDefault="0038798B" w:rsidP="0038798B">
      <w:pPr>
        <w:pBdr>
          <w:top w:val="single" w:sz="4" w:space="0" w:color="auto"/>
        </w:pBdr>
        <w:autoSpaceDE w:val="0"/>
        <w:autoSpaceDN w:val="0"/>
        <w:adjustRightInd w:val="0"/>
        <w:spacing w:before="75"/>
        <w:ind w:left="170"/>
        <w:jc w:val="left"/>
        <w:rPr>
          <w:rFonts w:ascii="Arial" w:hAnsi="Arial" w:cs="Arial"/>
          <w:color w:val="353842"/>
          <w:sz w:val="24"/>
          <w:szCs w:val="24"/>
          <w:shd w:val="clear" w:color="auto" w:fill="FFDFE0"/>
          <w:lang w:val="ru-RU" w:bidi="ar-SA"/>
        </w:rPr>
      </w:pPr>
      <w:r w:rsidRPr="0038798B">
        <w:rPr>
          <w:rFonts w:ascii="Arial" w:hAnsi="Arial" w:cs="Arial"/>
          <w:color w:val="353842"/>
          <w:sz w:val="24"/>
          <w:szCs w:val="24"/>
          <w:shd w:val="clear" w:color="auto" w:fill="FFDFE0"/>
          <w:lang w:val="ru-RU" w:bidi="ar-SA"/>
        </w:rPr>
        <w:t>Мой комментарий</w:t>
      </w:r>
    </w:p>
    <w:p w:rsidR="0038798B" w:rsidRPr="0038798B" w:rsidRDefault="0038798B" w:rsidP="0038798B">
      <w:pPr>
        <w:autoSpaceDE w:val="0"/>
        <w:autoSpaceDN w:val="0"/>
        <w:adjustRightInd w:val="0"/>
        <w:spacing w:before="75"/>
        <w:ind w:left="170"/>
        <w:jc w:val="left"/>
        <w:rPr>
          <w:rFonts w:ascii="Arial" w:hAnsi="Arial" w:cs="Arial"/>
          <w:color w:val="353842"/>
          <w:sz w:val="24"/>
          <w:szCs w:val="24"/>
          <w:shd w:val="clear" w:color="auto" w:fill="FFDFE0"/>
          <w:lang w:val="ru-RU" w:bidi="ar-SA"/>
        </w:rPr>
      </w:pPr>
    </w:p>
    <w:p w:rsidR="0038798B" w:rsidRPr="0038798B" w:rsidRDefault="0038798B" w:rsidP="0038798B">
      <w:pPr>
        <w:pBdr>
          <w:bottom w:val="single" w:sz="4" w:space="0" w:color="auto"/>
        </w:pBdr>
        <w:autoSpaceDE w:val="0"/>
        <w:autoSpaceDN w:val="0"/>
        <w:adjustRightInd w:val="0"/>
        <w:spacing w:before="75"/>
        <w:ind w:left="170"/>
        <w:jc w:val="left"/>
        <w:rPr>
          <w:rFonts w:ascii="Arial" w:hAnsi="Arial" w:cs="Arial"/>
          <w:color w:val="353842"/>
          <w:sz w:val="24"/>
          <w:szCs w:val="24"/>
          <w:shd w:val="clear" w:color="auto" w:fill="FFDFE0"/>
          <w:lang w:val="ru-RU" w:bidi="ar-SA"/>
        </w:rPr>
      </w:pPr>
    </w:p>
    <w:p w:rsidR="0038798B" w:rsidRPr="0038798B" w:rsidRDefault="0038798B" w:rsidP="0038798B">
      <w:pPr>
        <w:autoSpaceDE w:val="0"/>
        <w:autoSpaceDN w:val="0"/>
        <w:adjustRightInd w:val="0"/>
        <w:ind w:firstLine="720"/>
        <w:rPr>
          <w:rFonts w:ascii="Arial" w:hAnsi="Arial" w:cs="Arial"/>
          <w:sz w:val="24"/>
          <w:szCs w:val="24"/>
          <w:lang w:val="ru-RU" w:bidi="ar-SA"/>
        </w:rPr>
      </w:pPr>
    </w:p>
    <w:p w:rsidR="0038798B" w:rsidRPr="0038798B" w:rsidRDefault="0038798B" w:rsidP="0038798B">
      <w:pPr>
        <w:autoSpaceDE w:val="0"/>
        <w:autoSpaceDN w:val="0"/>
        <w:adjustRightInd w:val="0"/>
        <w:ind w:firstLine="720"/>
        <w:rPr>
          <w:rFonts w:ascii="Arial" w:hAnsi="Arial" w:cs="Arial"/>
          <w:sz w:val="24"/>
          <w:szCs w:val="24"/>
          <w:lang w:val="ru-RU" w:bidi="ar-SA"/>
        </w:rPr>
      </w:pPr>
      <w:proofErr w:type="gramStart"/>
      <w:r w:rsidRPr="0038798B">
        <w:rPr>
          <w:rFonts w:ascii="Arial" w:hAnsi="Arial" w:cs="Arial"/>
          <w:b/>
          <w:bCs/>
          <w:color w:val="26282F"/>
          <w:sz w:val="24"/>
          <w:szCs w:val="24"/>
          <w:lang w:val="ru-RU" w:bidi="ar-SA"/>
        </w:rPr>
        <w:t>Принят</w:t>
      </w:r>
      <w:proofErr w:type="gramEnd"/>
      <w:r w:rsidRPr="0038798B">
        <w:rPr>
          <w:rFonts w:ascii="Arial" w:hAnsi="Arial" w:cs="Arial"/>
          <w:b/>
          <w:bCs/>
          <w:color w:val="26282F"/>
          <w:sz w:val="24"/>
          <w:szCs w:val="24"/>
          <w:lang w:val="ru-RU" w:bidi="ar-SA"/>
        </w:rPr>
        <w:t xml:space="preserve"> Государственной Думой 18 декабря 2009 года</w:t>
      </w:r>
    </w:p>
    <w:p w:rsidR="0038798B" w:rsidRPr="0038798B" w:rsidRDefault="0038798B" w:rsidP="0038798B">
      <w:pPr>
        <w:autoSpaceDE w:val="0"/>
        <w:autoSpaceDN w:val="0"/>
        <w:adjustRightInd w:val="0"/>
        <w:ind w:firstLine="720"/>
        <w:rPr>
          <w:rFonts w:ascii="Arial" w:hAnsi="Arial" w:cs="Arial"/>
          <w:sz w:val="24"/>
          <w:szCs w:val="24"/>
          <w:lang w:val="ru-RU" w:bidi="ar-SA"/>
        </w:rPr>
      </w:pPr>
      <w:proofErr w:type="gramStart"/>
      <w:r w:rsidRPr="0038798B">
        <w:rPr>
          <w:rFonts w:ascii="Arial" w:hAnsi="Arial" w:cs="Arial"/>
          <w:b/>
          <w:bCs/>
          <w:color w:val="26282F"/>
          <w:sz w:val="24"/>
          <w:szCs w:val="24"/>
          <w:lang w:val="ru-RU" w:bidi="ar-SA"/>
        </w:rPr>
        <w:t>Одобрен</w:t>
      </w:r>
      <w:proofErr w:type="gramEnd"/>
      <w:r w:rsidRPr="0038798B">
        <w:rPr>
          <w:rFonts w:ascii="Arial" w:hAnsi="Arial" w:cs="Arial"/>
          <w:b/>
          <w:bCs/>
          <w:color w:val="26282F"/>
          <w:sz w:val="24"/>
          <w:szCs w:val="24"/>
          <w:lang w:val="ru-RU" w:bidi="ar-SA"/>
        </w:rPr>
        <w:t xml:space="preserve"> Советом Федерации 25 декабря 2009 года</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r w:rsidRPr="0038798B">
        <w:rPr>
          <w:rFonts w:ascii="Arial" w:hAnsi="Arial" w:cs="Arial"/>
          <w:color w:val="000000"/>
          <w:sz w:val="16"/>
          <w:szCs w:val="16"/>
          <w:shd w:val="clear" w:color="auto" w:fill="F0F0F0"/>
          <w:lang w:val="ru-RU" w:bidi="ar-SA"/>
        </w:rPr>
        <w:t>ГАРАНТ:</w:t>
      </w:r>
    </w:p>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bookmarkStart w:id="1" w:name="sub_470001068"/>
      <w:r w:rsidRPr="0038798B">
        <w:rPr>
          <w:rFonts w:ascii="Arial" w:hAnsi="Arial" w:cs="Arial"/>
          <w:color w:val="353842"/>
          <w:sz w:val="24"/>
          <w:szCs w:val="24"/>
          <w:shd w:val="clear" w:color="auto" w:fill="F0F0F0"/>
          <w:lang w:val="ru-RU" w:bidi="ar-SA"/>
        </w:rPr>
        <w:t>См. комментарии к настоящему Федеральному закону</w:t>
      </w:r>
    </w:p>
    <w:bookmarkEnd w:id="1"/>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r w:rsidRPr="0038798B">
        <w:rPr>
          <w:rFonts w:ascii="Arial" w:hAnsi="Arial" w:cs="Arial"/>
          <w:color w:val="353842"/>
          <w:sz w:val="24"/>
          <w:szCs w:val="24"/>
          <w:shd w:val="clear" w:color="auto" w:fill="F0F0F0"/>
          <w:lang w:val="ru-RU" w:bidi="ar-SA"/>
        </w:rPr>
        <w:t xml:space="preserve">Об оценке положений настоящего Федерального закона </w:t>
      </w:r>
      <w:proofErr w:type="gramStart"/>
      <w:r w:rsidRPr="0038798B">
        <w:rPr>
          <w:rFonts w:ascii="Arial" w:hAnsi="Arial" w:cs="Arial"/>
          <w:color w:val="353842"/>
          <w:sz w:val="24"/>
          <w:szCs w:val="24"/>
          <w:shd w:val="clear" w:color="auto" w:fill="F0F0F0"/>
          <w:lang w:val="ru-RU" w:bidi="ar-SA"/>
        </w:rPr>
        <w:t>см</w:t>
      </w:r>
      <w:proofErr w:type="gramEnd"/>
      <w:r w:rsidRPr="0038798B">
        <w:rPr>
          <w:rFonts w:ascii="Arial" w:hAnsi="Arial" w:cs="Arial"/>
          <w:color w:val="353842"/>
          <w:sz w:val="24"/>
          <w:szCs w:val="24"/>
          <w:shd w:val="clear" w:color="auto" w:fill="F0F0F0"/>
          <w:lang w:val="ru-RU" w:bidi="ar-SA"/>
        </w:rPr>
        <w:t xml:space="preserve">. </w:t>
      </w:r>
      <w:hyperlink r:id="rId4" w:history="1">
        <w:r w:rsidRPr="0038798B">
          <w:rPr>
            <w:rFonts w:ascii="Arial" w:hAnsi="Arial" w:cs="Arial"/>
            <w:color w:val="106BBE"/>
            <w:sz w:val="24"/>
            <w:szCs w:val="24"/>
            <w:shd w:val="clear" w:color="auto" w:fill="F0F0F0"/>
            <w:lang w:val="ru-RU" w:bidi="ar-SA"/>
          </w:rPr>
          <w:t>заключение</w:t>
        </w:r>
      </w:hyperlink>
      <w:r w:rsidRPr="0038798B">
        <w:rPr>
          <w:rFonts w:ascii="Arial" w:hAnsi="Arial" w:cs="Arial"/>
          <w:color w:val="353842"/>
          <w:sz w:val="24"/>
          <w:szCs w:val="24"/>
          <w:shd w:val="clear" w:color="auto" w:fill="F0F0F0"/>
          <w:lang w:val="ru-RU" w:bidi="ar-SA"/>
        </w:rPr>
        <w:t xml:space="preserve"> Министерства экономического развития РФ от 30 июня 2012 г.</w:t>
      </w:r>
    </w:p>
    <w:p w:rsidR="0038798B" w:rsidRPr="0038798B" w:rsidRDefault="0038798B" w:rsidP="0038798B">
      <w:pPr>
        <w:autoSpaceDE w:val="0"/>
        <w:autoSpaceDN w:val="0"/>
        <w:adjustRightInd w:val="0"/>
        <w:spacing w:before="108" w:after="108"/>
        <w:jc w:val="center"/>
        <w:outlineLvl w:val="0"/>
        <w:rPr>
          <w:rFonts w:ascii="Arial" w:hAnsi="Arial" w:cs="Arial"/>
          <w:b/>
          <w:bCs/>
          <w:color w:val="26282F"/>
          <w:sz w:val="24"/>
          <w:szCs w:val="24"/>
          <w:lang w:val="ru-RU" w:bidi="ar-SA"/>
        </w:rPr>
      </w:pPr>
      <w:bookmarkStart w:id="2" w:name="sub_100"/>
      <w:r w:rsidRPr="0038798B">
        <w:rPr>
          <w:rFonts w:ascii="Arial" w:hAnsi="Arial" w:cs="Arial"/>
          <w:b/>
          <w:bCs/>
          <w:color w:val="26282F"/>
          <w:sz w:val="24"/>
          <w:szCs w:val="24"/>
          <w:lang w:val="ru-RU" w:bidi="ar-SA"/>
        </w:rPr>
        <w:t>Глава 1. Общие положения</w:t>
      </w:r>
    </w:p>
    <w:bookmarkEnd w:id="2"/>
    <w:p w:rsidR="0038798B" w:rsidRPr="0038798B" w:rsidRDefault="0038798B" w:rsidP="0038798B">
      <w:pPr>
        <w:autoSpaceDE w:val="0"/>
        <w:autoSpaceDN w:val="0"/>
        <w:adjustRightInd w:val="0"/>
        <w:ind w:firstLine="720"/>
        <w:rPr>
          <w:rFonts w:ascii="Arial" w:hAnsi="Arial" w:cs="Arial"/>
          <w:sz w:val="24"/>
          <w:szCs w:val="24"/>
          <w:lang w:val="ru-RU" w:bidi="ar-SA"/>
        </w:rPr>
      </w:pPr>
    </w:p>
    <w:p w:rsidR="0038798B" w:rsidRPr="0038798B" w:rsidRDefault="0038798B" w:rsidP="0038798B">
      <w:pPr>
        <w:autoSpaceDE w:val="0"/>
        <w:autoSpaceDN w:val="0"/>
        <w:adjustRightInd w:val="0"/>
        <w:ind w:left="1612" w:hanging="892"/>
        <w:rPr>
          <w:rFonts w:ascii="Arial" w:hAnsi="Arial" w:cs="Arial"/>
          <w:sz w:val="24"/>
          <w:szCs w:val="24"/>
          <w:lang w:val="ru-RU" w:bidi="ar-SA"/>
        </w:rPr>
      </w:pPr>
      <w:bookmarkStart w:id="3" w:name="sub_1"/>
      <w:r w:rsidRPr="0038798B">
        <w:rPr>
          <w:rFonts w:ascii="Arial" w:hAnsi="Arial" w:cs="Arial"/>
          <w:b/>
          <w:bCs/>
          <w:color w:val="26282F"/>
          <w:sz w:val="24"/>
          <w:szCs w:val="24"/>
          <w:lang w:val="ru-RU" w:bidi="ar-SA"/>
        </w:rPr>
        <w:t>Статья 1.</w:t>
      </w:r>
      <w:r w:rsidRPr="0038798B">
        <w:rPr>
          <w:rFonts w:ascii="Arial" w:hAnsi="Arial" w:cs="Arial"/>
          <w:sz w:val="24"/>
          <w:szCs w:val="24"/>
          <w:lang w:val="ru-RU" w:bidi="ar-SA"/>
        </w:rPr>
        <w:t xml:space="preserve"> Цели и сфера применения настоящего Федерального закона</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4" w:name="sub_101"/>
      <w:bookmarkEnd w:id="3"/>
      <w:r w:rsidRPr="0038798B">
        <w:rPr>
          <w:rFonts w:ascii="Arial" w:hAnsi="Arial" w:cs="Arial"/>
          <w:sz w:val="24"/>
          <w:szCs w:val="24"/>
          <w:lang w:val="ru-RU" w:bidi="ar-SA"/>
        </w:rPr>
        <w:t xml:space="preserve">1. Настоящий Федеральный закон определяет основы государственного регулирования </w:t>
      </w:r>
      <w:hyperlink w:anchor="sub_2001" w:history="1">
        <w:r w:rsidRPr="0038798B">
          <w:rPr>
            <w:rFonts w:ascii="Arial" w:hAnsi="Arial" w:cs="Arial"/>
            <w:color w:val="106BBE"/>
            <w:sz w:val="24"/>
            <w:szCs w:val="24"/>
            <w:lang w:val="ru-RU" w:bidi="ar-SA"/>
          </w:rPr>
          <w:t>торговой деятельности</w:t>
        </w:r>
      </w:hyperlink>
      <w:r w:rsidRPr="0038798B">
        <w:rPr>
          <w:rFonts w:ascii="Arial" w:hAnsi="Arial" w:cs="Arial"/>
          <w:sz w:val="24"/>
          <w:szCs w:val="24"/>
          <w:lang w:val="ru-RU" w:bidi="ar-SA"/>
        </w:rPr>
        <w:t xml:space="preserve"> в Российской Федерации (далее - торговая деятельность).</w:t>
      </w:r>
    </w:p>
    <w:bookmarkStart w:id="5" w:name="sub_102"/>
    <w:bookmarkEnd w:id="4"/>
    <w:p w:rsidR="0038798B" w:rsidRPr="0038798B" w:rsidRDefault="0038798B" w:rsidP="0038798B">
      <w:pPr>
        <w:autoSpaceDE w:val="0"/>
        <w:autoSpaceDN w:val="0"/>
        <w:adjustRightInd w:val="0"/>
        <w:ind w:firstLine="720"/>
        <w:rPr>
          <w:rFonts w:ascii="Arial" w:hAnsi="Arial" w:cs="Arial"/>
          <w:sz w:val="24"/>
          <w:szCs w:val="24"/>
          <w:lang w:val="ru-RU" w:bidi="ar-SA"/>
        </w:rPr>
      </w:pPr>
      <w:r w:rsidRPr="0038798B">
        <w:rPr>
          <w:rFonts w:ascii="Arial" w:hAnsi="Arial" w:cs="Arial"/>
          <w:sz w:val="24"/>
          <w:szCs w:val="24"/>
          <w:lang w:val="ru-RU" w:bidi="ar-SA"/>
        </w:rPr>
        <w:fldChar w:fldCharType="begin"/>
      </w:r>
      <w:r w:rsidRPr="0038798B">
        <w:rPr>
          <w:rFonts w:ascii="Arial" w:hAnsi="Arial" w:cs="Arial"/>
          <w:sz w:val="24"/>
          <w:szCs w:val="24"/>
          <w:lang w:val="ru-RU" w:bidi="ar-SA"/>
        </w:rPr>
        <w:instrText>HYPERLINK "garantF1://70097500.357"</w:instrText>
      </w:r>
      <w:r w:rsidRPr="0038798B">
        <w:rPr>
          <w:rFonts w:ascii="Arial" w:hAnsi="Arial" w:cs="Arial"/>
          <w:sz w:val="24"/>
          <w:szCs w:val="24"/>
          <w:lang w:val="ru-RU" w:bidi="ar-SA"/>
        </w:rPr>
      </w:r>
      <w:r w:rsidRPr="0038798B">
        <w:rPr>
          <w:rFonts w:ascii="Arial" w:hAnsi="Arial" w:cs="Arial"/>
          <w:sz w:val="24"/>
          <w:szCs w:val="24"/>
          <w:lang w:val="ru-RU" w:bidi="ar-SA"/>
        </w:rPr>
        <w:fldChar w:fldCharType="separate"/>
      </w:r>
      <w:r w:rsidRPr="0038798B">
        <w:rPr>
          <w:rFonts w:ascii="Arial" w:hAnsi="Arial" w:cs="Arial"/>
          <w:color w:val="106BBE"/>
          <w:sz w:val="24"/>
          <w:szCs w:val="24"/>
          <w:lang w:val="ru-RU" w:bidi="ar-SA"/>
        </w:rPr>
        <w:t>2.</w:t>
      </w:r>
      <w:r w:rsidRPr="0038798B">
        <w:rPr>
          <w:rFonts w:ascii="Arial" w:hAnsi="Arial" w:cs="Arial"/>
          <w:sz w:val="24"/>
          <w:szCs w:val="24"/>
          <w:lang w:val="ru-RU" w:bidi="ar-SA"/>
        </w:rPr>
        <w:fldChar w:fldCharType="end"/>
      </w:r>
      <w:r w:rsidRPr="0038798B">
        <w:rPr>
          <w:rFonts w:ascii="Arial" w:hAnsi="Arial" w:cs="Arial"/>
          <w:sz w:val="24"/>
          <w:szCs w:val="24"/>
          <w:lang w:val="ru-RU" w:bidi="ar-SA"/>
        </w:rPr>
        <w:t xml:space="preserve"> Целями настоящего Федерального закона являются:</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6" w:name="sub_1021"/>
      <w:bookmarkEnd w:id="5"/>
      <w:r w:rsidRPr="0038798B">
        <w:rPr>
          <w:rFonts w:ascii="Arial" w:hAnsi="Arial" w:cs="Arial"/>
          <w:sz w:val="24"/>
          <w:szCs w:val="24"/>
          <w:lang w:val="ru-RU" w:bidi="ar-SA"/>
        </w:rP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7" w:name="sub_1022"/>
      <w:bookmarkEnd w:id="6"/>
      <w:r w:rsidRPr="0038798B">
        <w:rPr>
          <w:rFonts w:ascii="Arial" w:hAnsi="Arial" w:cs="Arial"/>
          <w:sz w:val="24"/>
          <w:szCs w:val="24"/>
          <w:lang w:val="ru-RU" w:bidi="ar-SA"/>
        </w:rP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bookmarkEnd w:id="7"/>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r w:rsidRPr="0038798B">
        <w:rPr>
          <w:rFonts w:ascii="Arial" w:hAnsi="Arial" w:cs="Arial"/>
          <w:color w:val="000000"/>
          <w:sz w:val="16"/>
          <w:szCs w:val="16"/>
          <w:shd w:val="clear" w:color="auto" w:fill="F0F0F0"/>
          <w:lang w:val="ru-RU" w:bidi="ar-SA"/>
        </w:rPr>
        <w:t>ГАРАНТ:</w:t>
      </w:r>
    </w:p>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bookmarkStart w:id="8" w:name="sub_470018908"/>
      <w:r w:rsidRPr="0038798B">
        <w:rPr>
          <w:rFonts w:ascii="Arial" w:hAnsi="Arial" w:cs="Arial"/>
          <w:color w:val="353842"/>
          <w:sz w:val="24"/>
          <w:szCs w:val="24"/>
          <w:shd w:val="clear" w:color="auto" w:fill="F0F0F0"/>
          <w:lang w:val="ru-RU" w:bidi="ar-SA"/>
        </w:rPr>
        <w:t xml:space="preserve">См. </w:t>
      </w:r>
      <w:hyperlink r:id="rId5" w:history="1">
        <w:r w:rsidRPr="0038798B">
          <w:rPr>
            <w:rFonts w:ascii="Arial" w:hAnsi="Arial" w:cs="Arial"/>
            <w:color w:val="106BBE"/>
            <w:sz w:val="24"/>
            <w:szCs w:val="24"/>
            <w:shd w:val="clear" w:color="auto" w:fill="F0F0F0"/>
            <w:lang w:val="ru-RU" w:bidi="ar-SA"/>
          </w:rPr>
          <w:t>Стратегию</w:t>
        </w:r>
      </w:hyperlink>
      <w:r w:rsidRPr="0038798B">
        <w:rPr>
          <w:rFonts w:ascii="Arial" w:hAnsi="Arial" w:cs="Arial"/>
          <w:color w:val="353842"/>
          <w:sz w:val="24"/>
          <w:szCs w:val="24"/>
          <w:shd w:val="clear" w:color="auto" w:fill="F0F0F0"/>
          <w:lang w:val="ru-RU" w:bidi="ar-SA"/>
        </w:rPr>
        <w:t xml:space="preserve"> развития торговли в РФ на 2015-2016 годы и период до 2020 года, утвержденную </w:t>
      </w:r>
      <w:hyperlink r:id="rId6" w:history="1">
        <w:r w:rsidRPr="0038798B">
          <w:rPr>
            <w:rFonts w:ascii="Arial" w:hAnsi="Arial" w:cs="Arial"/>
            <w:color w:val="106BBE"/>
            <w:sz w:val="24"/>
            <w:szCs w:val="24"/>
            <w:shd w:val="clear" w:color="auto" w:fill="F0F0F0"/>
            <w:lang w:val="ru-RU" w:bidi="ar-SA"/>
          </w:rPr>
          <w:t>приказом</w:t>
        </w:r>
      </w:hyperlink>
      <w:r w:rsidRPr="0038798B">
        <w:rPr>
          <w:rFonts w:ascii="Arial" w:hAnsi="Arial" w:cs="Arial"/>
          <w:color w:val="353842"/>
          <w:sz w:val="24"/>
          <w:szCs w:val="24"/>
          <w:shd w:val="clear" w:color="auto" w:fill="F0F0F0"/>
          <w:lang w:val="ru-RU" w:bidi="ar-SA"/>
        </w:rPr>
        <w:t xml:space="preserve"> Министерства промышленности и торговли РФ от 25 декабря 2014 г. N 2733</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9" w:name="sub_1023"/>
      <w:bookmarkEnd w:id="8"/>
      <w:proofErr w:type="gramStart"/>
      <w:r w:rsidRPr="0038798B">
        <w:rPr>
          <w:rFonts w:ascii="Arial" w:hAnsi="Arial" w:cs="Arial"/>
          <w:sz w:val="24"/>
          <w:szCs w:val="24"/>
          <w:lang w:val="ru-RU" w:bidi="ar-SA"/>
        </w:rP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rsidRPr="0038798B">
        <w:rPr>
          <w:rFonts w:ascii="Arial" w:hAnsi="Arial" w:cs="Arial"/>
          <w:sz w:val="24"/>
          <w:szCs w:val="24"/>
          <w:lang w:val="ru-RU" w:bidi="ar-SA"/>
        </w:rPr>
        <w:t xml:space="preserve"> </w:t>
      </w:r>
      <w:proofErr w:type="gramStart"/>
      <w:r w:rsidRPr="0038798B">
        <w:rPr>
          <w:rFonts w:ascii="Arial" w:hAnsi="Arial" w:cs="Arial"/>
          <w:sz w:val="24"/>
          <w:szCs w:val="24"/>
          <w:lang w:val="ru-RU" w:bidi="ar-SA"/>
        </w:rPr>
        <w:t>этом</w:t>
      </w:r>
      <w:proofErr w:type="gramEnd"/>
      <w:r w:rsidRPr="0038798B">
        <w:rPr>
          <w:rFonts w:ascii="Arial" w:hAnsi="Arial" w:cs="Arial"/>
          <w:sz w:val="24"/>
          <w:szCs w:val="24"/>
          <w:lang w:val="ru-RU" w:bidi="ar-SA"/>
        </w:rPr>
        <w:t xml:space="preserve"> соблюдения прав и законных интересов населения;</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0" w:name="sub_1024"/>
      <w:bookmarkEnd w:id="9"/>
      <w:r w:rsidRPr="0038798B">
        <w:rPr>
          <w:rFonts w:ascii="Arial" w:hAnsi="Arial" w:cs="Arial"/>
          <w:sz w:val="24"/>
          <w:szCs w:val="24"/>
          <w:lang w:val="ru-RU" w:bidi="ar-SA"/>
        </w:rP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1" w:name="sub_103"/>
      <w:bookmarkEnd w:id="10"/>
      <w:r w:rsidRPr="0038798B">
        <w:rPr>
          <w:rFonts w:ascii="Arial" w:hAnsi="Arial" w:cs="Arial"/>
          <w:sz w:val="24"/>
          <w:szCs w:val="24"/>
          <w:lang w:val="ru-RU" w:bidi="ar-SA"/>
        </w:rPr>
        <w:t xml:space="preserve">3. </w:t>
      </w:r>
      <w:proofErr w:type="gramStart"/>
      <w:r w:rsidRPr="0038798B">
        <w:rPr>
          <w:rFonts w:ascii="Arial" w:hAnsi="Arial" w:cs="Arial"/>
          <w:sz w:val="24"/>
          <w:szCs w:val="24"/>
          <w:lang w:val="ru-RU" w:bidi="ar-SA"/>
        </w:rPr>
        <w:t xml:space="preserve">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w:t>
      </w:r>
      <w:r w:rsidRPr="0038798B">
        <w:rPr>
          <w:rFonts w:ascii="Arial" w:hAnsi="Arial" w:cs="Arial"/>
          <w:sz w:val="24"/>
          <w:szCs w:val="24"/>
          <w:lang w:val="ru-RU" w:bidi="ar-SA"/>
        </w:rPr>
        <w:lastRenderedPageBreak/>
        <w:t>деятельности, а также отношения, возникающие между хозяйствующими субъектами при осуществлении ими торговой деятельности.</w:t>
      </w:r>
      <w:proofErr w:type="gramEnd"/>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2" w:name="sub_104"/>
      <w:bookmarkEnd w:id="11"/>
      <w:r w:rsidRPr="0038798B">
        <w:rPr>
          <w:rFonts w:ascii="Arial" w:hAnsi="Arial" w:cs="Arial"/>
          <w:sz w:val="24"/>
          <w:szCs w:val="24"/>
          <w:lang w:val="ru-RU" w:bidi="ar-SA"/>
        </w:rPr>
        <w:t>4. Положения настоящего Федерального закона не применяются к отношениям, связанным с организацией и осуществлением:</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3" w:name="sub_1041"/>
      <w:bookmarkEnd w:id="12"/>
      <w:r w:rsidRPr="0038798B">
        <w:rPr>
          <w:rFonts w:ascii="Arial" w:hAnsi="Arial" w:cs="Arial"/>
          <w:sz w:val="24"/>
          <w:szCs w:val="24"/>
          <w:lang w:val="ru-RU" w:bidi="ar-SA"/>
        </w:rPr>
        <w:t>1) внешнеторговой деятельности;</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bookmarkStart w:id="14" w:name="sub_1042"/>
      <w:bookmarkEnd w:id="13"/>
      <w:r w:rsidRPr="0038798B">
        <w:rPr>
          <w:rFonts w:ascii="Arial" w:hAnsi="Arial" w:cs="Arial"/>
          <w:color w:val="000000"/>
          <w:sz w:val="16"/>
          <w:szCs w:val="16"/>
          <w:shd w:val="clear" w:color="auto" w:fill="F0F0F0"/>
          <w:lang w:val="ru-RU" w:bidi="ar-SA"/>
        </w:rPr>
        <w:t>Информация об изменениях:</w:t>
      </w:r>
    </w:p>
    <w:bookmarkStart w:id="15" w:name="sub_470019272"/>
    <w:bookmarkEnd w:id="14"/>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"garantF1://12091962.33"</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Федеральным законом</w:t>
      </w:r>
      <w:r w:rsidRPr="0038798B">
        <w:rPr>
          <w:rFonts w:ascii="Arial" w:hAnsi="Arial" w:cs="Arial"/>
          <w:i/>
          <w:iCs/>
          <w:color w:val="353842"/>
          <w:sz w:val="24"/>
          <w:szCs w:val="24"/>
          <w:shd w:val="clear" w:color="auto" w:fill="F0F0F0"/>
          <w:lang w:val="ru-RU" w:bidi="ar-SA"/>
        </w:rPr>
        <w:fldChar w:fldCharType="end"/>
      </w:r>
      <w:r w:rsidRPr="0038798B">
        <w:rPr>
          <w:rFonts w:ascii="Arial" w:hAnsi="Arial" w:cs="Arial"/>
          <w:i/>
          <w:iCs/>
          <w:color w:val="353842"/>
          <w:sz w:val="24"/>
          <w:szCs w:val="24"/>
          <w:shd w:val="clear" w:color="auto" w:fill="F0F0F0"/>
          <w:lang w:val="ru-RU" w:bidi="ar-SA"/>
        </w:rPr>
        <w:t xml:space="preserve"> от 21 ноября 2011 г. N 327-ФЗ пункт 2 части 4 статьи 1 настоящего Федерального закона изложен в новой редакции, </w:t>
      </w:r>
      <w:hyperlink r:id="rId7" w:history="1">
        <w:r w:rsidRPr="0038798B">
          <w:rPr>
            <w:rFonts w:ascii="Arial" w:hAnsi="Arial" w:cs="Arial"/>
            <w:i/>
            <w:iCs/>
            <w:color w:val="106BBE"/>
            <w:sz w:val="24"/>
            <w:szCs w:val="24"/>
            <w:shd w:val="clear" w:color="auto" w:fill="F0F0F0"/>
            <w:lang w:val="ru-RU" w:bidi="ar-SA"/>
          </w:rPr>
          <w:t>вступающей в силу</w:t>
        </w:r>
      </w:hyperlink>
      <w:r w:rsidRPr="0038798B">
        <w:rPr>
          <w:rFonts w:ascii="Arial" w:hAnsi="Arial" w:cs="Arial"/>
          <w:i/>
          <w:iCs/>
          <w:color w:val="353842"/>
          <w:sz w:val="24"/>
          <w:szCs w:val="24"/>
          <w:shd w:val="clear" w:color="auto" w:fill="F0F0F0"/>
          <w:lang w:val="ru-RU" w:bidi="ar-SA"/>
        </w:rPr>
        <w:t xml:space="preserve"> с 1 января 2013 г.</w:t>
      </w:r>
    </w:p>
    <w:bookmarkEnd w:id="15"/>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"garantF1://57949767.1042"</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См. текст пункта в предыдущей редакции</w:t>
      </w:r>
      <w:r w:rsidRPr="0038798B">
        <w:rPr>
          <w:rFonts w:ascii="Arial" w:hAnsi="Arial" w:cs="Arial"/>
          <w:i/>
          <w:iCs/>
          <w:color w:val="353842"/>
          <w:sz w:val="24"/>
          <w:szCs w:val="24"/>
          <w:shd w:val="clear" w:color="auto" w:fill="F0F0F0"/>
          <w:lang w:val="ru-RU" w:bidi="ar-SA"/>
        </w:rPr>
        <w:fldChar w:fldCharType="end"/>
      </w:r>
    </w:p>
    <w:p w:rsidR="0038798B" w:rsidRPr="0038798B" w:rsidRDefault="0038798B" w:rsidP="0038798B">
      <w:pPr>
        <w:autoSpaceDE w:val="0"/>
        <w:autoSpaceDN w:val="0"/>
        <w:adjustRightInd w:val="0"/>
        <w:ind w:firstLine="720"/>
        <w:rPr>
          <w:rFonts w:ascii="Arial" w:hAnsi="Arial" w:cs="Arial"/>
          <w:sz w:val="24"/>
          <w:szCs w:val="24"/>
          <w:lang w:val="ru-RU" w:bidi="ar-SA"/>
        </w:rPr>
      </w:pPr>
      <w:r w:rsidRPr="0038798B">
        <w:rPr>
          <w:rFonts w:ascii="Arial" w:hAnsi="Arial" w:cs="Arial"/>
          <w:sz w:val="24"/>
          <w:szCs w:val="24"/>
          <w:lang w:val="ru-RU" w:bidi="ar-SA"/>
        </w:rPr>
        <w:t>2) деятельности по проведению организованных торгов;</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6" w:name="sub_1043"/>
      <w:r w:rsidRPr="0038798B">
        <w:rPr>
          <w:rFonts w:ascii="Arial" w:hAnsi="Arial" w:cs="Arial"/>
          <w:sz w:val="24"/>
          <w:szCs w:val="24"/>
          <w:lang w:val="ru-RU" w:bidi="ar-SA"/>
        </w:rPr>
        <w:t>3) деятельности по продаже товаров на розничных рынках;</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7" w:name="sub_1044"/>
      <w:bookmarkEnd w:id="16"/>
      <w:r w:rsidRPr="0038798B">
        <w:rPr>
          <w:rFonts w:ascii="Arial" w:hAnsi="Arial" w:cs="Arial"/>
          <w:sz w:val="24"/>
          <w:szCs w:val="24"/>
          <w:lang w:val="ru-RU" w:bidi="ar-SA"/>
        </w:rP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bookmarkStart w:id="18" w:name="sub_1410"/>
      <w:bookmarkEnd w:id="17"/>
      <w:r w:rsidRPr="0038798B">
        <w:rPr>
          <w:rFonts w:ascii="Arial" w:hAnsi="Arial" w:cs="Arial"/>
          <w:color w:val="000000"/>
          <w:sz w:val="16"/>
          <w:szCs w:val="16"/>
          <w:shd w:val="clear" w:color="auto" w:fill="F0F0F0"/>
          <w:lang w:val="ru-RU" w:bidi="ar-SA"/>
        </w:rPr>
        <w:t>Информация об изменениях:</w:t>
      </w:r>
    </w:p>
    <w:bookmarkStart w:id="19" w:name="sub_469755924"/>
    <w:bookmarkEnd w:id="18"/>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"garantF1://71335016.3"</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Федеральным законом</w:t>
      </w:r>
      <w:r w:rsidRPr="0038798B">
        <w:rPr>
          <w:rFonts w:ascii="Arial" w:hAnsi="Arial" w:cs="Arial"/>
          <w:i/>
          <w:iCs/>
          <w:color w:val="353842"/>
          <w:sz w:val="24"/>
          <w:szCs w:val="24"/>
          <w:shd w:val="clear" w:color="auto" w:fill="F0F0F0"/>
          <w:lang w:val="ru-RU" w:bidi="ar-SA"/>
        </w:rPr>
        <w:fldChar w:fldCharType="end"/>
      </w:r>
      <w:r w:rsidRPr="0038798B">
        <w:rPr>
          <w:rFonts w:ascii="Arial" w:hAnsi="Arial" w:cs="Arial"/>
          <w:i/>
          <w:iCs/>
          <w:color w:val="353842"/>
          <w:sz w:val="24"/>
          <w:szCs w:val="24"/>
          <w:shd w:val="clear" w:color="auto" w:fill="F0F0F0"/>
          <w:lang w:val="ru-RU" w:bidi="ar-SA"/>
        </w:rPr>
        <w:t xml:space="preserve"> от 3 июля 2016 г. N 264-ФЗ статья 1 настоящего Федерального закона дополнена частью 4.1</w:t>
      </w:r>
    </w:p>
    <w:bookmarkEnd w:id="19"/>
    <w:p w:rsidR="0038798B" w:rsidRPr="0038798B" w:rsidRDefault="0038798B" w:rsidP="0038798B">
      <w:pPr>
        <w:autoSpaceDE w:val="0"/>
        <w:autoSpaceDN w:val="0"/>
        <w:adjustRightInd w:val="0"/>
        <w:ind w:firstLine="720"/>
        <w:rPr>
          <w:rFonts w:ascii="Arial" w:hAnsi="Arial" w:cs="Arial"/>
          <w:sz w:val="24"/>
          <w:szCs w:val="24"/>
          <w:lang w:val="ru-RU" w:bidi="ar-SA"/>
        </w:rPr>
      </w:pPr>
      <w:r w:rsidRPr="0038798B">
        <w:rPr>
          <w:rFonts w:ascii="Arial" w:hAnsi="Arial" w:cs="Arial"/>
          <w:sz w:val="24"/>
          <w:szCs w:val="24"/>
          <w:lang w:val="ru-RU" w:bidi="ar-SA"/>
        </w:rPr>
        <w:t>4.1. </w:t>
      </w:r>
      <w:proofErr w:type="gramStart"/>
      <w:r w:rsidRPr="0038798B">
        <w:rPr>
          <w:rFonts w:ascii="Arial" w:hAnsi="Arial" w:cs="Arial"/>
          <w:sz w:val="24"/>
          <w:szCs w:val="24"/>
          <w:lang w:val="ru-RU" w:bidi="ar-SA"/>
        </w:rPr>
        <w:t xml:space="preserve">Положения </w:t>
      </w:r>
      <w:hyperlink w:anchor="sub_13" w:history="1">
        <w:r w:rsidRPr="0038798B">
          <w:rPr>
            <w:rFonts w:ascii="Arial" w:hAnsi="Arial" w:cs="Arial"/>
            <w:color w:val="106BBE"/>
            <w:sz w:val="24"/>
            <w:szCs w:val="24"/>
            <w:lang w:val="ru-RU" w:bidi="ar-SA"/>
          </w:rPr>
          <w:t>статей 13</w:t>
        </w:r>
      </w:hyperlink>
      <w:r w:rsidRPr="0038798B">
        <w:rPr>
          <w:rFonts w:ascii="Arial" w:hAnsi="Arial" w:cs="Arial"/>
          <w:sz w:val="24"/>
          <w:szCs w:val="24"/>
          <w:lang w:val="ru-RU" w:bidi="ar-SA"/>
        </w:rPr>
        <w:t xml:space="preserve"> и </w:t>
      </w:r>
      <w:hyperlink w:anchor="sub_14" w:history="1">
        <w:r w:rsidRPr="0038798B">
          <w:rPr>
            <w:rFonts w:ascii="Arial" w:hAnsi="Arial" w:cs="Arial"/>
            <w:color w:val="106BBE"/>
            <w:sz w:val="24"/>
            <w:szCs w:val="24"/>
            <w:lang w:val="ru-RU" w:bidi="ar-SA"/>
          </w:rPr>
          <w:t>14</w:t>
        </w:r>
      </w:hyperlink>
      <w:r w:rsidRPr="0038798B">
        <w:rPr>
          <w:rFonts w:ascii="Arial" w:hAnsi="Arial" w:cs="Arial"/>
          <w:sz w:val="24"/>
          <w:szCs w:val="24"/>
          <w:lang w:val="ru-RU" w:bidi="ar-SA"/>
        </w:rP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w:t>
      </w:r>
      <w:proofErr w:type="gramEnd"/>
      <w:r w:rsidRPr="0038798B">
        <w:rPr>
          <w:rFonts w:ascii="Arial" w:hAnsi="Arial" w:cs="Arial"/>
          <w:sz w:val="24"/>
          <w:szCs w:val="24"/>
          <w:lang w:val="ru-RU" w:bidi="ar-SA"/>
        </w:rPr>
        <w:t xml:space="preserve"> </w:t>
      </w:r>
      <w:proofErr w:type="gramStart"/>
      <w:r w:rsidRPr="0038798B">
        <w:rPr>
          <w:rFonts w:ascii="Arial" w:hAnsi="Arial" w:cs="Arial"/>
          <w:sz w:val="24"/>
          <w:szCs w:val="24"/>
          <w:lang w:val="ru-RU" w:bidi="ar-SA"/>
        </w:rPr>
        <w:t>товаров</w:t>
      </w:r>
      <w:proofErr w:type="gramEnd"/>
      <w:r w:rsidRPr="0038798B">
        <w:rPr>
          <w:rFonts w:ascii="Arial" w:hAnsi="Arial" w:cs="Arial"/>
          <w:sz w:val="24"/>
          <w:szCs w:val="24"/>
          <w:lang w:val="ru-RU" w:bidi="ar-SA"/>
        </w:rPr>
        <w:t xml:space="preserve"> которых в рамках одной торговой сети за последний календарный год не превышает четыреста миллионов рублей.</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0" w:name="sub_105"/>
      <w:r w:rsidRPr="0038798B">
        <w:rPr>
          <w:rFonts w:ascii="Arial" w:hAnsi="Arial" w:cs="Arial"/>
          <w:sz w:val="24"/>
          <w:szCs w:val="24"/>
          <w:lang w:val="ru-RU" w:bidi="ar-SA"/>
        </w:rP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bookmarkStart w:id="21" w:name="sub_106"/>
      <w:bookmarkEnd w:id="20"/>
      <w:r w:rsidRPr="0038798B">
        <w:rPr>
          <w:rFonts w:ascii="Arial" w:hAnsi="Arial" w:cs="Arial"/>
          <w:color w:val="000000"/>
          <w:sz w:val="16"/>
          <w:szCs w:val="16"/>
          <w:shd w:val="clear" w:color="auto" w:fill="F0F0F0"/>
          <w:lang w:val="ru-RU" w:bidi="ar-SA"/>
        </w:rPr>
        <w:t>Информация об изменениях:</w:t>
      </w:r>
    </w:p>
    <w:bookmarkStart w:id="22" w:name="sub_470020008"/>
    <w:bookmarkEnd w:id="21"/>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"garantF1://71334946.11"</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Федеральным законом</w:t>
      </w:r>
      <w:r w:rsidRPr="0038798B">
        <w:rPr>
          <w:rFonts w:ascii="Arial" w:hAnsi="Arial" w:cs="Arial"/>
          <w:i/>
          <w:iCs/>
          <w:color w:val="353842"/>
          <w:sz w:val="24"/>
          <w:szCs w:val="24"/>
          <w:shd w:val="clear" w:color="auto" w:fill="F0F0F0"/>
          <w:lang w:val="ru-RU" w:bidi="ar-SA"/>
        </w:rPr>
        <w:fldChar w:fldCharType="end"/>
      </w:r>
      <w:r w:rsidRPr="0038798B">
        <w:rPr>
          <w:rFonts w:ascii="Arial" w:hAnsi="Arial" w:cs="Arial"/>
          <w:i/>
          <w:iCs/>
          <w:color w:val="353842"/>
          <w:sz w:val="24"/>
          <w:szCs w:val="24"/>
          <w:shd w:val="clear" w:color="auto" w:fill="F0F0F0"/>
          <w:lang w:val="ru-RU" w:bidi="ar-SA"/>
        </w:rPr>
        <w:t xml:space="preserve"> от 3 июля 2016 г. N 273-ФЗ статья 1 настоящего Федерального закона дополнена частью 6</w:t>
      </w:r>
    </w:p>
    <w:bookmarkEnd w:id="22"/>
    <w:p w:rsidR="0038798B" w:rsidRPr="0038798B" w:rsidRDefault="0038798B" w:rsidP="0038798B">
      <w:pPr>
        <w:autoSpaceDE w:val="0"/>
        <w:autoSpaceDN w:val="0"/>
        <w:adjustRightInd w:val="0"/>
        <w:ind w:firstLine="720"/>
        <w:rPr>
          <w:rFonts w:ascii="Arial" w:hAnsi="Arial" w:cs="Arial"/>
          <w:sz w:val="24"/>
          <w:szCs w:val="24"/>
          <w:lang w:val="ru-RU" w:bidi="ar-SA"/>
        </w:rPr>
      </w:pPr>
      <w:r w:rsidRPr="0038798B">
        <w:rPr>
          <w:rFonts w:ascii="Arial" w:hAnsi="Arial" w:cs="Arial"/>
          <w:sz w:val="24"/>
          <w:szCs w:val="24"/>
          <w:lang w:val="ru-RU" w:bidi="ar-SA"/>
        </w:rPr>
        <w:fldChar w:fldCharType="begin"/>
      </w:r>
      <w:r w:rsidRPr="0038798B">
        <w:rPr>
          <w:rFonts w:ascii="Arial" w:hAnsi="Arial" w:cs="Arial"/>
          <w:sz w:val="24"/>
          <w:szCs w:val="24"/>
          <w:lang w:val="ru-RU" w:bidi="ar-SA"/>
        </w:rPr>
        <w:instrText>HYPERLINK "garantF1://71365892.2"</w:instrText>
      </w:r>
      <w:r w:rsidRPr="0038798B">
        <w:rPr>
          <w:rFonts w:ascii="Arial" w:hAnsi="Arial" w:cs="Arial"/>
          <w:sz w:val="24"/>
          <w:szCs w:val="24"/>
          <w:lang w:val="ru-RU" w:bidi="ar-SA"/>
        </w:rPr>
      </w:r>
      <w:r w:rsidRPr="0038798B">
        <w:rPr>
          <w:rFonts w:ascii="Arial" w:hAnsi="Arial" w:cs="Arial"/>
          <w:sz w:val="24"/>
          <w:szCs w:val="24"/>
          <w:lang w:val="ru-RU" w:bidi="ar-SA"/>
        </w:rPr>
        <w:fldChar w:fldCharType="separate"/>
      </w:r>
      <w:r w:rsidRPr="0038798B">
        <w:rPr>
          <w:rFonts w:ascii="Arial" w:hAnsi="Arial" w:cs="Arial"/>
          <w:color w:val="106BBE"/>
          <w:sz w:val="24"/>
          <w:szCs w:val="24"/>
          <w:lang w:val="ru-RU" w:bidi="ar-SA"/>
        </w:rPr>
        <w:t>6.</w:t>
      </w:r>
      <w:r w:rsidRPr="0038798B">
        <w:rPr>
          <w:rFonts w:ascii="Arial" w:hAnsi="Arial" w:cs="Arial"/>
          <w:sz w:val="24"/>
          <w:szCs w:val="24"/>
          <w:lang w:val="ru-RU" w:bidi="ar-SA"/>
        </w:rPr>
        <w:fldChar w:fldCharType="end"/>
      </w:r>
      <w:r w:rsidRPr="0038798B">
        <w:rPr>
          <w:rFonts w:ascii="Arial" w:hAnsi="Arial" w:cs="Arial"/>
          <w:sz w:val="24"/>
          <w:szCs w:val="24"/>
          <w:lang w:val="ru-RU" w:bidi="ar-SA"/>
        </w:rPr>
        <w:t xml:space="preserve"> Установленные </w:t>
      </w:r>
      <w:hyperlink w:anchor="sub_300" w:history="1">
        <w:r w:rsidRPr="0038798B">
          <w:rPr>
            <w:rFonts w:ascii="Arial" w:hAnsi="Arial" w:cs="Arial"/>
            <w:color w:val="106BBE"/>
            <w:sz w:val="24"/>
            <w:szCs w:val="24"/>
            <w:lang w:val="ru-RU" w:bidi="ar-SA"/>
          </w:rPr>
          <w:t>главой 3</w:t>
        </w:r>
      </w:hyperlink>
      <w:r w:rsidRPr="0038798B">
        <w:rPr>
          <w:rFonts w:ascii="Arial" w:hAnsi="Arial" w:cs="Arial"/>
          <w:sz w:val="24"/>
          <w:szCs w:val="24"/>
          <w:lang w:val="ru-RU" w:bidi="ar-SA"/>
        </w:rP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w:t>
      </w:r>
      <w:hyperlink r:id="rId8" w:history="1">
        <w:r w:rsidRPr="0038798B">
          <w:rPr>
            <w:rFonts w:ascii="Arial" w:hAnsi="Arial" w:cs="Arial"/>
            <w:color w:val="106BBE"/>
            <w:sz w:val="24"/>
            <w:szCs w:val="24"/>
            <w:lang w:val="ru-RU" w:bidi="ar-SA"/>
          </w:rPr>
          <w:t>Федеральным законом</w:t>
        </w:r>
      </w:hyperlink>
      <w:r w:rsidRPr="0038798B">
        <w:rPr>
          <w:rFonts w:ascii="Arial" w:hAnsi="Arial" w:cs="Arial"/>
          <w:sz w:val="24"/>
          <w:szCs w:val="24"/>
          <w:lang w:val="ru-RU" w:bidi="ar-SA"/>
        </w:rPr>
        <w:t xml:space="preserve"> от 26 июля 2006 года N 135-ФЗ "О защите конкуренции" (далее - Федеральный закон "О защите конкуренции").</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r w:rsidRPr="0038798B">
        <w:rPr>
          <w:rFonts w:ascii="Arial" w:hAnsi="Arial" w:cs="Arial"/>
          <w:color w:val="000000"/>
          <w:sz w:val="16"/>
          <w:szCs w:val="16"/>
          <w:shd w:val="clear" w:color="auto" w:fill="F0F0F0"/>
          <w:lang w:val="ru-RU" w:bidi="ar-SA"/>
        </w:rPr>
        <w:t>ГАРАНТ:</w:t>
      </w:r>
    </w:p>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bookmarkStart w:id="23" w:name="sub_470047172"/>
      <w:r w:rsidRPr="0038798B">
        <w:rPr>
          <w:rFonts w:ascii="Arial" w:hAnsi="Arial" w:cs="Arial"/>
          <w:color w:val="353842"/>
          <w:sz w:val="24"/>
          <w:szCs w:val="24"/>
          <w:shd w:val="clear" w:color="auto" w:fill="F0F0F0"/>
          <w:lang w:val="ru-RU" w:bidi="ar-SA"/>
        </w:rPr>
        <w:t>См. комментарии к статье 1 настоящего Федерального закона</w:t>
      </w:r>
    </w:p>
    <w:bookmarkEnd w:id="23"/>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p>
    <w:p w:rsidR="0038798B" w:rsidRPr="0038798B" w:rsidRDefault="0038798B" w:rsidP="0038798B">
      <w:pPr>
        <w:autoSpaceDE w:val="0"/>
        <w:autoSpaceDN w:val="0"/>
        <w:adjustRightInd w:val="0"/>
        <w:ind w:left="1612" w:hanging="892"/>
        <w:rPr>
          <w:rFonts w:ascii="Arial" w:hAnsi="Arial" w:cs="Arial"/>
          <w:sz w:val="24"/>
          <w:szCs w:val="24"/>
          <w:lang w:val="ru-RU" w:bidi="ar-SA"/>
        </w:rPr>
      </w:pPr>
      <w:bookmarkStart w:id="24" w:name="sub_2"/>
      <w:r w:rsidRPr="0038798B">
        <w:rPr>
          <w:rFonts w:ascii="Arial" w:hAnsi="Arial" w:cs="Arial"/>
          <w:b/>
          <w:bCs/>
          <w:color w:val="26282F"/>
          <w:sz w:val="24"/>
          <w:szCs w:val="24"/>
          <w:lang w:val="ru-RU" w:bidi="ar-SA"/>
        </w:rPr>
        <w:t>Статья 2.</w:t>
      </w:r>
      <w:r w:rsidRPr="0038798B">
        <w:rPr>
          <w:rFonts w:ascii="Arial" w:hAnsi="Arial" w:cs="Arial"/>
          <w:sz w:val="24"/>
          <w:szCs w:val="24"/>
          <w:lang w:val="ru-RU" w:bidi="ar-SA"/>
        </w:rPr>
        <w:t xml:space="preserve"> Основные понятия, используемые в настоящем Федеральном законе</w:t>
      </w:r>
    </w:p>
    <w:bookmarkEnd w:id="24"/>
    <w:p w:rsidR="0038798B" w:rsidRPr="0038798B" w:rsidRDefault="0038798B" w:rsidP="0038798B">
      <w:pPr>
        <w:autoSpaceDE w:val="0"/>
        <w:autoSpaceDN w:val="0"/>
        <w:adjustRightInd w:val="0"/>
        <w:ind w:firstLine="720"/>
        <w:rPr>
          <w:rFonts w:ascii="Arial" w:hAnsi="Arial" w:cs="Arial"/>
          <w:sz w:val="24"/>
          <w:szCs w:val="24"/>
          <w:lang w:val="ru-RU" w:bidi="ar-SA"/>
        </w:rPr>
      </w:pPr>
      <w:r w:rsidRPr="0038798B">
        <w:rPr>
          <w:rFonts w:ascii="Arial" w:hAnsi="Arial" w:cs="Arial"/>
          <w:sz w:val="24"/>
          <w:szCs w:val="24"/>
          <w:lang w:val="ru-RU" w:bidi="ar-SA"/>
        </w:rPr>
        <w:t>Для целей настоящего Федерального закона используются следующие основные понятия:</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5" w:name="sub_2001"/>
      <w:proofErr w:type="gramStart"/>
      <w:r w:rsidRPr="0038798B">
        <w:rPr>
          <w:rFonts w:ascii="Arial" w:hAnsi="Arial" w:cs="Arial"/>
          <w:sz w:val="24"/>
          <w:szCs w:val="24"/>
          <w:lang w:val="ru-RU" w:bidi="ar-SA"/>
        </w:rPr>
        <w:t xml:space="preserve">1) </w:t>
      </w:r>
      <w:r w:rsidRPr="0038798B">
        <w:rPr>
          <w:rFonts w:ascii="Arial" w:hAnsi="Arial" w:cs="Arial"/>
          <w:b/>
          <w:bCs/>
          <w:color w:val="26282F"/>
          <w:sz w:val="24"/>
          <w:szCs w:val="24"/>
          <w:lang w:val="ru-RU" w:bidi="ar-SA"/>
        </w:rPr>
        <w:t>торговая деятельность (далее также - торговля)</w:t>
      </w:r>
      <w:r w:rsidRPr="0038798B">
        <w:rPr>
          <w:rFonts w:ascii="Arial" w:hAnsi="Arial" w:cs="Arial"/>
          <w:sz w:val="24"/>
          <w:szCs w:val="24"/>
          <w:lang w:val="ru-RU" w:bidi="ar-SA"/>
        </w:rPr>
        <w:t xml:space="preserve"> - вид предпринимательской деятельности, связанный с приобретением и продажей товаров;</w:t>
      </w:r>
      <w:proofErr w:type="gramEnd"/>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6" w:name="sub_2002"/>
      <w:bookmarkEnd w:id="25"/>
      <w:r w:rsidRPr="0038798B">
        <w:rPr>
          <w:rFonts w:ascii="Arial" w:hAnsi="Arial" w:cs="Arial"/>
          <w:sz w:val="24"/>
          <w:szCs w:val="24"/>
          <w:lang w:val="ru-RU" w:bidi="ar-SA"/>
        </w:rPr>
        <w:lastRenderedPageBreak/>
        <w:t xml:space="preserve">2) </w:t>
      </w:r>
      <w:r w:rsidRPr="0038798B">
        <w:rPr>
          <w:rFonts w:ascii="Arial" w:hAnsi="Arial" w:cs="Arial"/>
          <w:b/>
          <w:bCs/>
          <w:color w:val="26282F"/>
          <w:sz w:val="24"/>
          <w:szCs w:val="24"/>
          <w:lang w:val="ru-RU" w:bidi="ar-SA"/>
        </w:rPr>
        <w:t>оптовая торговля</w:t>
      </w:r>
      <w:r w:rsidRPr="0038798B">
        <w:rPr>
          <w:rFonts w:ascii="Arial" w:hAnsi="Arial" w:cs="Arial"/>
          <w:sz w:val="24"/>
          <w:szCs w:val="24"/>
          <w:lang w:val="ru-RU" w:bidi="ar-SA"/>
        </w:rPr>
        <w:t xml:space="preserve">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7" w:name="sub_2003"/>
      <w:bookmarkEnd w:id="26"/>
      <w:r w:rsidRPr="0038798B">
        <w:rPr>
          <w:rFonts w:ascii="Arial" w:hAnsi="Arial" w:cs="Arial"/>
          <w:sz w:val="24"/>
          <w:szCs w:val="24"/>
          <w:lang w:val="ru-RU" w:bidi="ar-SA"/>
        </w:rPr>
        <w:t xml:space="preserve">3) </w:t>
      </w:r>
      <w:r w:rsidRPr="0038798B">
        <w:rPr>
          <w:rFonts w:ascii="Arial" w:hAnsi="Arial" w:cs="Arial"/>
          <w:b/>
          <w:bCs/>
          <w:color w:val="26282F"/>
          <w:sz w:val="24"/>
          <w:szCs w:val="24"/>
          <w:lang w:val="ru-RU" w:bidi="ar-SA"/>
        </w:rPr>
        <w:t>розничная торговля</w:t>
      </w:r>
      <w:r w:rsidRPr="0038798B">
        <w:rPr>
          <w:rFonts w:ascii="Arial" w:hAnsi="Arial" w:cs="Arial"/>
          <w:sz w:val="24"/>
          <w:szCs w:val="24"/>
          <w:lang w:val="ru-RU" w:bidi="ar-SA"/>
        </w:rPr>
        <w:t xml:space="preserve">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8" w:name="sub_2004"/>
      <w:bookmarkEnd w:id="27"/>
      <w:r w:rsidRPr="0038798B">
        <w:rPr>
          <w:rFonts w:ascii="Arial" w:hAnsi="Arial" w:cs="Arial"/>
          <w:sz w:val="24"/>
          <w:szCs w:val="24"/>
          <w:lang w:val="ru-RU" w:bidi="ar-SA"/>
        </w:rPr>
        <w:t xml:space="preserve">4) </w:t>
      </w:r>
      <w:r w:rsidRPr="0038798B">
        <w:rPr>
          <w:rFonts w:ascii="Arial" w:hAnsi="Arial" w:cs="Arial"/>
          <w:b/>
          <w:bCs/>
          <w:color w:val="26282F"/>
          <w:sz w:val="24"/>
          <w:szCs w:val="24"/>
          <w:lang w:val="ru-RU" w:bidi="ar-SA"/>
        </w:rPr>
        <w:t>торговый объект</w:t>
      </w:r>
      <w:r w:rsidRPr="0038798B">
        <w:rPr>
          <w:rFonts w:ascii="Arial" w:hAnsi="Arial" w:cs="Arial"/>
          <w:sz w:val="24"/>
          <w:szCs w:val="24"/>
          <w:lang w:val="ru-RU" w:bidi="ar-SA"/>
        </w:rPr>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bookmarkEnd w:id="28"/>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r w:rsidRPr="0038798B">
        <w:rPr>
          <w:rFonts w:ascii="Arial" w:hAnsi="Arial" w:cs="Arial"/>
          <w:color w:val="000000"/>
          <w:sz w:val="16"/>
          <w:szCs w:val="16"/>
          <w:shd w:val="clear" w:color="auto" w:fill="F0F0F0"/>
          <w:lang w:val="ru-RU" w:bidi="ar-SA"/>
        </w:rPr>
        <w:t>Информация об изменениях:</w:t>
      </w:r>
    </w:p>
    <w:bookmarkStart w:id="29" w:name="sub_470053916"/>
    <w:bookmarkStart w:id="30" w:name="sub_2005"/>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"garantF1://70191404.111"</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Федеральным законом</w:t>
      </w:r>
      <w:r w:rsidRPr="0038798B">
        <w:rPr>
          <w:rFonts w:ascii="Arial" w:hAnsi="Arial" w:cs="Arial"/>
          <w:i/>
          <w:iCs/>
          <w:color w:val="353842"/>
          <w:sz w:val="24"/>
          <w:szCs w:val="24"/>
          <w:shd w:val="clear" w:color="auto" w:fill="F0F0F0"/>
          <w:lang w:val="ru-RU" w:bidi="ar-SA"/>
        </w:rPr>
        <w:fldChar w:fldCharType="end"/>
      </w:r>
      <w:r w:rsidRPr="0038798B">
        <w:rPr>
          <w:rFonts w:ascii="Arial" w:hAnsi="Arial" w:cs="Arial"/>
          <w:i/>
          <w:iCs/>
          <w:color w:val="353842"/>
          <w:sz w:val="24"/>
          <w:szCs w:val="24"/>
          <w:shd w:val="clear" w:color="auto" w:fill="F0F0F0"/>
          <w:lang w:val="ru-RU" w:bidi="ar-SA"/>
        </w:rPr>
        <w:t xml:space="preserve"> от 30 декабря 2012 г. N 318-ФЗ в пункт 5 статьи 2 настоящего Федерального закона внесены изменения</w:t>
      </w:r>
    </w:p>
    <w:bookmarkEnd w:id="29"/>
    <w:bookmarkEnd w:id="30"/>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"garantF1://5662787.2005"</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См. текст пункта в предыдущей редакции</w:t>
      </w:r>
      <w:r w:rsidRPr="0038798B">
        <w:rPr>
          <w:rFonts w:ascii="Arial" w:hAnsi="Arial" w:cs="Arial"/>
          <w:i/>
          <w:iCs/>
          <w:color w:val="353842"/>
          <w:sz w:val="24"/>
          <w:szCs w:val="24"/>
          <w:shd w:val="clear" w:color="auto" w:fill="F0F0F0"/>
          <w:lang w:val="ru-RU" w:bidi="ar-SA"/>
        </w:rPr>
        <w:fldChar w:fldCharType="end"/>
      </w:r>
    </w:p>
    <w:p w:rsidR="0038798B" w:rsidRPr="0038798B" w:rsidRDefault="0038798B" w:rsidP="0038798B">
      <w:pPr>
        <w:autoSpaceDE w:val="0"/>
        <w:autoSpaceDN w:val="0"/>
        <w:adjustRightInd w:val="0"/>
        <w:ind w:firstLine="720"/>
        <w:rPr>
          <w:rFonts w:ascii="Arial" w:hAnsi="Arial" w:cs="Arial"/>
          <w:sz w:val="24"/>
          <w:szCs w:val="24"/>
          <w:lang w:val="ru-RU" w:bidi="ar-SA"/>
        </w:rPr>
      </w:pPr>
      <w:hyperlink r:id="rId9" w:history="1">
        <w:r w:rsidRPr="0038798B">
          <w:rPr>
            <w:rFonts w:ascii="Arial" w:hAnsi="Arial" w:cs="Arial"/>
            <w:color w:val="106BBE"/>
            <w:sz w:val="24"/>
            <w:szCs w:val="24"/>
            <w:lang w:val="ru-RU" w:bidi="ar-SA"/>
          </w:rPr>
          <w:t>5)</w:t>
        </w:r>
      </w:hyperlink>
      <w:r w:rsidRPr="0038798B">
        <w:rPr>
          <w:rFonts w:ascii="Arial" w:hAnsi="Arial" w:cs="Arial"/>
          <w:sz w:val="24"/>
          <w:szCs w:val="24"/>
          <w:lang w:val="ru-RU" w:bidi="ar-SA"/>
        </w:rPr>
        <w:t xml:space="preserve"> </w:t>
      </w:r>
      <w:r w:rsidRPr="0038798B">
        <w:rPr>
          <w:rFonts w:ascii="Arial" w:hAnsi="Arial" w:cs="Arial"/>
          <w:b/>
          <w:bCs/>
          <w:color w:val="26282F"/>
          <w:sz w:val="24"/>
          <w:szCs w:val="24"/>
          <w:lang w:val="ru-RU" w:bidi="ar-SA"/>
        </w:rPr>
        <w:t>стационарный торговый объект</w:t>
      </w:r>
      <w:r w:rsidRPr="0038798B">
        <w:rPr>
          <w:rFonts w:ascii="Arial" w:hAnsi="Arial" w:cs="Arial"/>
          <w:sz w:val="24"/>
          <w:szCs w:val="24"/>
          <w:lang w:val="ru-RU" w:bidi="ar-SA"/>
        </w:rPr>
        <w:t xml:space="preserve">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r w:rsidRPr="0038798B">
        <w:rPr>
          <w:rFonts w:ascii="Arial" w:hAnsi="Arial" w:cs="Arial"/>
          <w:color w:val="000000"/>
          <w:sz w:val="16"/>
          <w:szCs w:val="16"/>
          <w:shd w:val="clear" w:color="auto" w:fill="F0F0F0"/>
          <w:lang w:val="ru-RU" w:bidi="ar-SA"/>
        </w:rPr>
        <w:t>Информация об изменениях:</w:t>
      </w:r>
    </w:p>
    <w:bookmarkStart w:id="31" w:name="sub_470046724"/>
    <w:bookmarkStart w:id="32" w:name="sub_2006"/>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"garantF1://70191404.112"</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Федеральным законом</w:t>
      </w:r>
      <w:r w:rsidRPr="0038798B">
        <w:rPr>
          <w:rFonts w:ascii="Arial" w:hAnsi="Arial" w:cs="Arial"/>
          <w:i/>
          <w:iCs/>
          <w:color w:val="353842"/>
          <w:sz w:val="24"/>
          <w:szCs w:val="24"/>
          <w:shd w:val="clear" w:color="auto" w:fill="F0F0F0"/>
          <w:lang w:val="ru-RU" w:bidi="ar-SA"/>
        </w:rPr>
        <w:fldChar w:fldCharType="end"/>
      </w:r>
      <w:r w:rsidRPr="0038798B">
        <w:rPr>
          <w:rFonts w:ascii="Arial" w:hAnsi="Arial" w:cs="Arial"/>
          <w:i/>
          <w:iCs/>
          <w:color w:val="353842"/>
          <w:sz w:val="24"/>
          <w:szCs w:val="24"/>
          <w:shd w:val="clear" w:color="auto" w:fill="F0F0F0"/>
          <w:lang w:val="ru-RU" w:bidi="ar-SA"/>
        </w:rPr>
        <w:t xml:space="preserve"> от 30 декабря 2012 г. N 318-ФЗ в пункт 6 статьи 2 настоящего Федерального закона внесены изменения</w:t>
      </w:r>
    </w:p>
    <w:bookmarkEnd w:id="31"/>
    <w:bookmarkEnd w:id="32"/>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"garantF1://5662787.2006"</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См. текст пункта в предыдущей редакции</w:t>
      </w:r>
      <w:r w:rsidRPr="0038798B">
        <w:rPr>
          <w:rFonts w:ascii="Arial" w:hAnsi="Arial" w:cs="Arial"/>
          <w:i/>
          <w:iCs/>
          <w:color w:val="353842"/>
          <w:sz w:val="24"/>
          <w:szCs w:val="24"/>
          <w:shd w:val="clear" w:color="auto" w:fill="F0F0F0"/>
          <w:lang w:val="ru-RU" w:bidi="ar-SA"/>
        </w:rPr>
        <w:fldChar w:fldCharType="end"/>
      </w:r>
    </w:p>
    <w:p w:rsidR="0038798B" w:rsidRPr="0038798B" w:rsidRDefault="0038798B" w:rsidP="0038798B">
      <w:pPr>
        <w:autoSpaceDE w:val="0"/>
        <w:autoSpaceDN w:val="0"/>
        <w:adjustRightInd w:val="0"/>
        <w:ind w:firstLine="720"/>
        <w:rPr>
          <w:rFonts w:ascii="Arial" w:hAnsi="Arial" w:cs="Arial"/>
          <w:sz w:val="24"/>
          <w:szCs w:val="24"/>
          <w:lang w:val="ru-RU" w:bidi="ar-SA"/>
        </w:rPr>
      </w:pPr>
      <w:r w:rsidRPr="0038798B">
        <w:rPr>
          <w:rFonts w:ascii="Arial" w:hAnsi="Arial" w:cs="Arial"/>
          <w:sz w:val="24"/>
          <w:szCs w:val="24"/>
          <w:lang w:val="ru-RU" w:bidi="ar-SA"/>
        </w:rPr>
        <w:t xml:space="preserve">6) </w:t>
      </w:r>
      <w:r w:rsidRPr="0038798B">
        <w:rPr>
          <w:rFonts w:ascii="Arial" w:hAnsi="Arial" w:cs="Arial"/>
          <w:b/>
          <w:bCs/>
          <w:color w:val="26282F"/>
          <w:sz w:val="24"/>
          <w:szCs w:val="24"/>
          <w:lang w:val="ru-RU" w:bidi="ar-SA"/>
        </w:rPr>
        <w:t>нестационарный торговый объект</w:t>
      </w:r>
      <w:r w:rsidRPr="0038798B">
        <w:rPr>
          <w:rFonts w:ascii="Arial" w:hAnsi="Arial" w:cs="Arial"/>
          <w:sz w:val="24"/>
          <w:szCs w:val="24"/>
          <w:lang w:val="ru-RU" w:bidi="ar-SA"/>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33" w:name="sub_2007"/>
      <w:r w:rsidRPr="0038798B">
        <w:rPr>
          <w:rFonts w:ascii="Arial" w:hAnsi="Arial" w:cs="Arial"/>
          <w:sz w:val="24"/>
          <w:szCs w:val="24"/>
          <w:lang w:val="ru-RU" w:bidi="ar-SA"/>
        </w:rPr>
        <w:t xml:space="preserve">7) </w:t>
      </w:r>
      <w:r w:rsidRPr="0038798B">
        <w:rPr>
          <w:rFonts w:ascii="Arial" w:hAnsi="Arial" w:cs="Arial"/>
          <w:b/>
          <w:bCs/>
          <w:color w:val="26282F"/>
          <w:sz w:val="24"/>
          <w:szCs w:val="24"/>
          <w:lang w:val="ru-RU" w:bidi="ar-SA"/>
        </w:rPr>
        <w:t>площадь торгового объекта</w:t>
      </w:r>
      <w:r w:rsidRPr="0038798B">
        <w:rPr>
          <w:rFonts w:ascii="Arial" w:hAnsi="Arial" w:cs="Arial"/>
          <w:sz w:val="24"/>
          <w:szCs w:val="24"/>
          <w:lang w:val="ru-RU" w:bidi="ar-SA"/>
        </w:rPr>
        <w:t xml:space="preserve">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bookmarkEnd w:id="33"/>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r w:rsidRPr="0038798B">
        <w:rPr>
          <w:rFonts w:ascii="Arial" w:hAnsi="Arial" w:cs="Arial"/>
          <w:color w:val="000000"/>
          <w:sz w:val="16"/>
          <w:szCs w:val="16"/>
          <w:shd w:val="clear" w:color="auto" w:fill="F0F0F0"/>
          <w:lang w:val="ru-RU" w:bidi="ar-SA"/>
        </w:rPr>
        <w:t>Информация об изменениях:</w:t>
      </w:r>
    </w:p>
    <w:bookmarkStart w:id="34" w:name="sub_470062324"/>
    <w:bookmarkStart w:id="35" w:name="sub_2008"/>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"garantF1://71334946.121"</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Федеральным законом</w:t>
      </w:r>
      <w:r w:rsidRPr="0038798B">
        <w:rPr>
          <w:rFonts w:ascii="Arial" w:hAnsi="Arial" w:cs="Arial"/>
          <w:i/>
          <w:iCs/>
          <w:color w:val="353842"/>
          <w:sz w:val="24"/>
          <w:szCs w:val="24"/>
          <w:shd w:val="clear" w:color="auto" w:fill="F0F0F0"/>
          <w:lang w:val="ru-RU" w:bidi="ar-SA"/>
        </w:rPr>
        <w:fldChar w:fldCharType="end"/>
      </w:r>
      <w:r w:rsidRPr="0038798B">
        <w:rPr>
          <w:rFonts w:ascii="Arial" w:hAnsi="Arial" w:cs="Arial"/>
          <w:i/>
          <w:iCs/>
          <w:color w:val="353842"/>
          <w:sz w:val="24"/>
          <w:szCs w:val="24"/>
          <w:shd w:val="clear" w:color="auto" w:fill="F0F0F0"/>
          <w:lang w:val="ru-RU" w:bidi="ar-SA"/>
        </w:rPr>
        <w:t xml:space="preserve"> от 3 июля 2016 г. N 273-ФЗ пункт 8 статьи 1 настоящего Федерального закона изложен в новой редакции</w:t>
      </w:r>
    </w:p>
    <w:bookmarkEnd w:id="34"/>
    <w:bookmarkEnd w:id="35"/>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"garantF1://57314163.2008"</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См. текст пункта в предыдущей редакции</w:t>
      </w:r>
      <w:r w:rsidRPr="0038798B">
        <w:rPr>
          <w:rFonts w:ascii="Arial" w:hAnsi="Arial" w:cs="Arial"/>
          <w:i/>
          <w:iCs/>
          <w:color w:val="353842"/>
          <w:sz w:val="24"/>
          <w:szCs w:val="24"/>
          <w:shd w:val="clear" w:color="auto" w:fill="F0F0F0"/>
          <w:lang w:val="ru-RU" w:bidi="ar-SA"/>
        </w:rPr>
        <w:fldChar w:fldCharType="end"/>
      </w:r>
    </w:p>
    <w:p w:rsidR="0038798B" w:rsidRPr="0038798B" w:rsidRDefault="0038798B" w:rsidP="0038798B">
      <w:pPr>
        <w:autoSpaceDE w:val="0"/>
        <w:autoSpaceDN w:val="0"/>
        <w:adjustRightInd w:val="0"/>
        <w:ind w:firstLine="720"/>
        <w:rPr>
          <w:rFonts w:ascii="Arial" w:hAnsi="Arial" w:cs="Arial"/>
          <w:sz w:val="24"/>
          <w:szCs w:val="24"/>
          <w:lang w:val="ru-RU" w:bidi="ar-SA"/>
        </w:rPr>
      </w:pPr>
      <w:hyperlink r:id="rId10" w:history="1">
        <w:r w:rsidRPr="0038798B">
          <w:rPr>
            <w:rFonts w:ascii="Arial" w:hAnsi="Arial" w:cs="Arial"/>
            <w:color w:val="106BBE"/>
            <w:sz w:val="24"/>
            <w:szCs w:val="24"/>
            <w:lang w:val="ru-RU" w:bidi="ar-SA"/>
          </w:rPr>
          <w:t>8)</w:t>
        </w:r>
      </w:hyperlink>
      <w:r w:rsidRPr="0038798B">
        <w:rPr>
          <w:rFonts w:ascii="Arial" w:hAnsi="Arial" w:cs="Arial"/>
          <w:sz w:val="24"/>
          <w:szCs w:val="24"/>
          <w:lang w:val="ru-RU" w:bidi="ar-SA"/>
        </w:rPr>
        <w:t xml:space="preserve"> </w:t>
      </w:r>
      <w:r w:rsidRPr="0038798B">
        <w:rPr>
          <w:rFonts w:ascii="Arial" w:hAnsi="Arial" w:cs="Arial"/>
          <w:b/>
          <w:bCs/>
          <w:color w:val="26282F"/>
          <w:sz w:val="24"/>
          <w:szCs w:val="24"/>
          <w:lang w:val="ru-RU" w:bidi="ar-SA"/>
        </w:rPr>
        <w:t>торговая сеть</w:t>
      </w:r>
      <w:r w:rsidRPr="0038798B">
        <w:rPr>
          <w:rFonts w:ascii="Arial" w:hAnsi="Arial" w:cs="Arial"/>
          <w:sz w:val="24"/>
          <w:szCs w:val="24"/>
          <w:lang w:val="ru-RU" w:bidi="ar-SA"/>
        </w:rPr>
        <w:t xml:space="preserve">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w:t>
      </w:r>
      <w:hyperlink r:id="rId11" w:history="1">
        <w:r w:rsidRPr="0038798B">
          <w:rPr>
            <w:rFonts w:ascii="Arial" w:hAnsi="Arial" w:cs="Arial"/>
            <w:color w:val="106BBE"/>
            <w:sz w:val="24"/>
            <w:szCs w:val="24"/>
            <w:lang w:val="ru-RU" w:bidi="ar-SA"/>
          </w:rPr>
          <w:t>Федеральным законом</w:t>
        </w:r>
      </w:hyperlink>
      <w:r w:rsidRPr="0038798B">
        <w:rPr>
          <w:rFonts w:ascii="Arial" w:hAnsi="Arial" w:cs="Arial"/>
          <w:sz w:val="24"/>
          <w:szCs w:val="24"/>
          <w:lang w:val="ru-RU" w:bidi="ar-SA"/>
        </w:rP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36" w:name="sub_2009"/>
      <w:r w:rsidRPr="0038798B">
        <w:rPr>
          <w:rFonts w:ascii="Arial" w:hAnsi="Arial" w:cs="Arial"/>
          <w:sz w:val="24"/>
          <w:szCs w:val="24"/>
          <w:lang w:val="ru-RU" w:bidi="ar-SA"/>
        </w:rPr>
        <w:t xml:space="preserve">9) </w:t>
      </w:r>
      <w:r w:rsidRPr="0038798B">
        <w:rPr>
          <w:rFonts w:ascii="Arial" w:hAnsi="Arial" w:cs="Arial"/>
          <w:b/>
          <w:bCs/>
          <w:color w:val="26282F"/>
          <w:sz w:val="24"/>
          <w:szCs w:val="24"/>
          <w:lang w:val="ru-RU" w:bidi="ar-SA"/>
        </w:rPr>
        <w:t>продовольственные товары</w:t>
      </w:r>
      <w:r w:rsidRPr="0038798B">
        <w:rPr>
          <w:rFonts w:ascii="Arial" w:hAnsi="Arial" w:cs="Arial"/>
          <w:sz w:val="24"/>
          <w:szCs w:val="24"/>
          <w:lang w:val="ru-RU" w:bidi="ar-SA"/>
        </w:rPr>
        <w:t xml:space="preserve">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w:t>
      </w:r>
      <w:proofErr w:type="spellStart"/>
      <w:r w:rsidRPr="0038798B">
        <w:rPr>
          <w:rFonts w:ascii="Arial" w:hAnsi="Arial" w:cs="Arial"/>
          <w:sz w:val="24"/>
          <w:szCs w:val="24"/>
          <w:lang w:val="ru-RU" w:bidi="ar-SA"/>
        </w:rPr>
        <w:t>бутилированная</w:t>
      </w:r>
      <w:proofErr w:type="spellEnd"/>
      <w:r w:rsidRPr="0038798B">
        <w:rPr>
          <w:rFonts w:ascii="Arial" w:hAnsi="Arial" w:cs="Arial"/>
          <w:sz w:val="24"/>
          <w:szCs w:val="24"/>
          <w:lang w:val="ru-RU" w:bidi="ar-SA"/>
        </w:rPr>
        <w:t xml:space="preserve">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bookmarkStart w:id="37" w:name="sub_2010"/>
      <w:bookmarkEnd w:id="36"/>
      <w:r w:rsidRPr="0038798B">
        <w:rPr>
          <w:rFonts w:ascii="Arial" w:hAnsi="Arial" w:cs="Arial"/>
          <w:color w:val="000000"/>
          <w:sz w:val="16"/>
          <w:szCs w:val="16"/>
          <w:shd w:val="clear" w:color="auto" w:fill="F0F0F0"/>
          <w:lang w:val="ru-RU" w:bidi="ar-SA"/>
        </w:rPr>
        <w:t>Информация об изменениях:</w:t>
      </w:r>
    </w:p>
    <w:bookmarkStart w:id="38" w:name="sub_470067336"/>
    <w:bookmarkEnd w:id="37"/>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lastRenderedPageBreak/>
        <w:fldChar w:fldCharType="begin"/>
      </w:r>
      <w:r w:rsidRPr="0038798B">
        <w:rPr>
          <w:rFonts w:ascii="Arial" w:hAnsi="Arial" w:cs="Arial"/>
          <w:i/>
          <w:iCs/>
          <w:color w:val="353842"/>
          <w:sz w:val="24"/>
          <w:szCs w:val="24"/>
          <w:shd w:val="clear" w:color="auto" w:fill="F0F0F0"/>
          <w:lang w:val="ru-RU" w:bidi="ar-SA"/>
        </w:rPr>
        <w:instrText>HYPERLINK "garantF1://71334946.122"</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Федеральным законом</w:t>
      </w:r>
      <w:r w:rsidRPr="0038798B">
        <w:rPr>
          <w:rFonts w:ascii="Arial" w:hAnsi="Arial" w:cs="Arial"/>
          <w:i/>
          <w:iCs/>
          <w:color w:val="353842"/>
          <w:sz w:val="24"/>
          <w:szCs w:val="24"/>
          <w:shd w:val="clear" w:color="auto" w:fill="F0F0F0"/>
          <w:lang w:val="ru-RU" w:bidi="ar-SA"/>
        </w:rPr>
        <w:fldChar w:fldCharType="end"/>
      </w:r>
      <w:r w:rsidRPr="0038798B">
        <w:rPr>
          <w:rFonts w:ascii="Arial" w:hAnsi="Arial" w:cs="Arial"/>
          <w:i/>
          <w:iCs/>
          <w:color w:val="353842"/>
          <w:sz w:val="24"/>
          <w:szCs w:val="24"/>
          <w:shd w:val="clear" w:color="auto" w:fill="F0F0F0"/>
          <w:lang w:val="ru-RU" w:bidi="ar-SA"/>
        </w:rPr>
        <w:t xml:space="preserve"> от 3 июля 2016 г. N 273-ФЗ статья 1 настоящего Федерального закона дополнена пунктом 10</w:t>
      </w:r>
    </w:p>
    <w:bookmarkEnd w:id="38"/>
    <w:p w:rsidR="0038798B" w:rsidRPr="0038798B" w:rsidRDefault="0038798B" w:rsidP="0038798B">
      <w:pPr>
        <w:autoSpaceDE w:val="0"/>
        <w:autoSpaceDN w:val="0"/>
        <w:adjustRightInd w:val="0"/>
        <w:ind w:firstLine="720"/>
        <w:rPr>
          <w:rFonts w:ascii="Arial" w:hAnsi="Arial" w:cs="Arial"/>
          <w:sz w:val="24"/>
          <w:szCs w:val="24"/>
          <w:lang w:val="ru-RU" w:bidi="ar-SA"/>
        </w:rPr>
      </w:pPr>
      <w:r w:rsidRPr="0038798B">
        <w:rPr>
          <w:rFonts w:ascii="Arial" w:hAnsi="Arial" w:cs="Arial"/>
          <w:sz w:val="24"/>
          <w:szCs w:val="24"/>
          <w:lang w:val="ru-RU" w:bidi="ar-SA"/>
        </w:rPr>
        <w:fldChar w:fldCharType="begin"/>
      </w:r>
      <w:r w:rsidRPr="0038798B">
        <w:rPr>
          <w:rFonts w:ascii="Arial" w:hAnsi="Arial" w:cs="Arial"/>
          <w:sz w:val="24"/>
          <w:szCs w:val="24"/>
          <w:lang w:val="ru-RU" w:bidi="ar-SA"/>
        </w:rPr>
        <w:instrText>HYPERLINK "garantF1://71365892.4"</w:instrText>
      </w:r>
      <w:r w:rsidRPr="0038798B">
        <w:rPr>
          <w:rFonts w:ascii="Arial" w:hAnsi="Arial" w:cs="Arial"/>
          <w:sz w:val="24"/>
          <w:szCs w:val="24"/>
          <w:lang w:val="ru-RU" w:bidi="ar-SA"/>
        </w:rPr>
      </w:r>
      <w:r w:rsidRPr="0038798B">
        <w:rPr>
          <w:rFonts w:ascii="Arial" w:hAnsi="Arial" w:cs="Arial"/>
          <w:sz w:val="24"/>
          <w:szCs w:val="24"/>
          <w:lang w:val="ru-RU" w:bidi="ar-SA"/>
        </w:rPr>
        <w:fldChar w:fldCharType="separate"/>
      </w:r>
      <w:proofErr w:type="gramStart"/>
      <w:r w:rsidRPr="0038798B">
        <w:rPr>
          <w:rFonts w:ascii="Arial" w:hAnsi="Arial" w:cs="Arial"/>
          <w:color w:val="106BBE"/>
          <w:sz w:val="24"/>
          <w:szCs w:val="24"/>
          <w:lang w:val="ru-RU" w:bidi="ar-SA"/>
        </w:rPr>
        <w:t>10)</w:t>
      </w:r>
      <w:r w:rsidRPr="0038798B">
        <w:rPr>
          <w:rFonts w:ascii="Arial" w:hAnsi="Arial" w:cs="Arial"/>
          <w:sz w:val="24"/>
          <w:szCs w:val="24"/>
          <w:lang w:val="ru-RU" w:bidi="ar-SA"/>
        </w:rPr>
        <w:fldChar w:fldCharType="end"/>
      </w:r>
      <w:r w:rsidRPr="0038798B">
        <w:rPr>
          <w:rFonts w:ascii="Arial" w:hAnsi="Arial" w:cs="Arial"/>
          <w:sz w:val="24"/>
          <w:szCs w:val="24"/>
          <w:lang w:val="ru-RU" w:bidi="ar-SA"/>
        </w:rPr>
        <w:t xml:space="preserve"> </w:t>
      </w:r>
      <w:r w:rsidRPr="0038798B">
        <w:rPr>
          <w:rFonts w:ascii="Arial" w:hAnsi="Arial" w:cs="Arial"/>
          <w:b/>
          <w:bCs/>
          <w:color w:val="26282F"/>
          <w:sz w:val="24"/>
          <w:szCs w:val="24"/>
          <w:lang w:val="ru-RU" w:bidi="ar-SA"/>
        </w:rPr>
        <w:t>услуги по продвижению товаров</w:t>
      </w:r>
      <w:r w:rsidRPr="0038798B">
        <w:rPr>
          <w:rFonts w:ascii="Arial" w:hAnsi="Arial" w:cs="Arial"/>
          <w:sz w:val="24"/>
          <w:szCs w:val="24"/>
          <w:lang w:val="ru-RU" w:bidi="ar-SA"/>
        </w:rPr>
        <w:t xml:space="preserve">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roofErr w:type="gramEnd"/>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r w:rsidRPr="0038798B">
        <w:rPr>
          <w:rFonts w:ascii="Arial" w:hAnsi="Arial" w:cs="Arial"/>
          <w:color w:val="000000"/>
          <w:sz w:val="16"/>
          <w:szCs w:val="16"/>
          <w:shd w:val="clear" w:color="auto" w:fill="F0F0F0"/>
          <w:lang w:val="ru-RU" w:bidi="ar-SA"/>
        </w:rPr>
        <w:t>ГАРАНТ:</w:t>
      </w:r>
    </w:p>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bookmarkStart w:id="39" w:name="sub_470067192"/>
      <w:r w:rsidRPr="0038798B">
        <w:rPr>
          <w:rFonts w:ascii="Arial" w:hAnsi="Arial" w:cs="Arial"/>
          <w:color w:val="353842"/>
          <w:sz w:val="24"/>
          <w:szCs w:val="24"/>
          <w:shd w:val="clear" w:color="auto" w:fill="F0F0F0"/>
          <w:lang w:val="ru-RU" w:bidi="ar-SA"/>
        </w:rPr>
        <w:t>См. комментарии к статье 2 настоящего Федерального закона</w:t>
      </w:r>
    </w:p>
    <w:bookmarkEnd w:id="39"/>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p>
    <w:p w:rsidR="0038798B" w:rsidRPr="0038798B" w:rsidRDefault="0038798B" w:rsidP="0038798B">
      <w:pPr>
        <w:autoSpaceDE w:val="0"/>
        <w:autoSpaceDN w:val="0"/>
        <w:adjustRightInd w:val="0"/>
        <w:ind w:left="1612" w:hanging="892"/>
        <w:rPr>
          <w:rFonts w:ascii="Arial" w:hAnsi="Arial" w:cs="Arial"/>
          <w:sz w:val="24"/>
          <w:szCs w:val="24"/>
          <w:lang w:val="ru-RU" w:bidi="ar-SA"/>
        </w:rPr>
      </w:pPr>
      <w:bookmarkStart w:id="40" w:name="sub_3"/>
      <w:r w:rsidRPr="0038798B">
        <w:rPr>
          <w:rFonts w:ascii="Arial" w:hAnsi="Arial" w:cs="Arial"/>
          <w:b/>
          <w:bCs/>
          <w:color w:val="26282F"/>
          <w:sz w:val="24"/>
          <w:szCs w:val="24"/>
          <w:lang w:val="ru-RU" w:bidi="ar-SA"/>
        </w:rPr>
        <w:t>Статья 3.</w:t>
      </w:r>
      <w:r w:rsidRPr="0038798B">
        <w:rPr>
          <w:rFonts w:ascii="Arial" w:hAnsi="Arial" w:cs="Arial"/>
          <w:sz w:val="24"/>
          <w:szCs w:val="24"/>
          <w:lang w:val="ru-RU" w:bidi="ar-SA"/>
        </w:rPr>
        <w:t xml:space="preserve"> Правовое регулирование отношений в области торговой деятельности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41" w:name="sub_301"/>
      <w:bookmarkEnd w:id="40"/>
      <w:r w:rsidRPr="0038798B">
        <w:rPr>
          <w:rFonts w:ascii="Arial" w:hAnsi="Arial" w:cs="Arial"/>
          <w:sz w:val="24"/>
          <w:szCs w:val="24"/>
          <w:lang w:val="ru-RU" w:bidi="ar-SA"/>
        </w:rPr>
        <w:t xml:space="preserve">1. </w:t>
      </w:r>
      <w:proofErr w:type="gramStart"/>
      <w:r w:rsidRPr="0038798B">
        <w:rPr>
          <w:rFonts w:ascii="Arial" w:hAnsi="Arial" w:cs="Arial"/>
          <w:sz w:val="24"/>
          <w:szCs w:val="24"/>
          <w:lang w:val="ru-RU" w:bidi="ar-SA"/>
        </w:rPr>
        <w:t xml:space="preserve">Правовое регулирование отношений в области торговой деятельности осуществляется </w:t>
      </w:r>
      <w:hyperlink r:id="rId12" w:history="1">
        <w:r w:rsidRPr="0038798B">
          <w:rPr>
            <w:rFonts w:ascii="Arial" w:hAnsi="Arial" w:cs="Arial"/>
            <w:color w:val="106BBE"/>
            <w:sz w:val="24"/>
            <w:szCs w:val="24"/>
            <w:lang w:val="ru-RU" w:bidi="ar-SA"/>
          </w:rPr>
          <w:t>Гражданским кодексом</w:t>
        </w:r>
      </w:hyperlink>
      <w:r w:rsidRPr="0038798B">
        <w:rPr>
          <w:rFonts w:ascii="Arial" w:hAnsi="Arial" w:cs="Arial"/>
          <w:sz w:val="24"/>
          <w:szCs w:val="24"/>
          <w:lang w:val="ru-RU" w:bidi="ar-SA"/>
        </w:rPr>
        <w:t xml:space="preserve"> Российской Федерации, настоящим Федеральным законом, </w:t>
      </w:r>
      <w:hyperlink r:id="rId13" w:history="1">
        <w:r w:rsidRPr="0038798B">
          <w:rPr>
            <w:rFonts w:ascii="Arial" w:hAnsi="Arial" w:cs="Arial"/>
            <w:color w:val="106BBE"/>
            <w:sz w:val="24"/>
            <w:szCs w:val="24"/>
            <w:lang w:val="ru-RU" w:bidi="ar-SA"/>
          </w:rPr>
          <w:t>Законом</w:t>
        </w:r>
      </w:hyperlink>
      <w:r w:rsidRPr="0038798B">
        <w:rPr>
          <w:rFonts w:ascii="Arial" w:hAnsi="Arial" w:cs="Arial"/>
          <w:sz w:val="24"/>
          <w:szCs w:val="24"/>
          <w:lang w:val="ru-RU" w:bidi="ar-SA"/>
        </w:rPr>
        <w:t xml:space="preserve"> Российской Федерации от 7 февраля 1992 года N 2300-I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roofErr w:type="gramEnd"/>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42" w:name="sub_302"/>
      <w:bookmarkEnd w:id="41"/>
      <w:r w:rsidRPr="0038798B">
        <w:rPr>
          <w:rFonts w:ascii="Arial" w:hAnsi="Arial" w:cs="Arial"/>
          <w:sz w:val="24"/>
          <w:szCs w:val="24"/>
          <w:lang w:val="ru-RU" w:bidi="ar-SA"/>
        </w:rP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w:t>
      </w:r>
      <w:hyperlink r:id="rId14" w:history="1">
        <w:r w:rsidRPr="0038798B">
          <w:rPr>
            <w:rFonts w:ascii="Arial" w:hAnsi="Arial" w:cs="Arial"/>
            <w:color w:val="106BBE"/>
            <w:sz w:val="24"/>
            <w:szCs w:val="24"/>
            <w:lang w:val="ru-RU" w:bidi="ar-SA"/>
          </w:rPr>
          <w:t>Федеральным законом</w:t>
        </w:r>
      </w:hyperlink>
      <w:r w:rsidRPr="0038798B">
        <w:rPr>
          <w:rFonts w:ascii="Arial" w:hAnsi="Arial" w:cs="Arial"/>
          <w:sz w:val="24"/>
          <w:szCs w:val="24"/>
          <w:lang w:val="ru-RU" w:bidi="ar-SA"/>
        </w:rPr>
        <w:t xml:space="preserve"> от 30 декабря 2006 года N 271-ФЗ "О розничных рынках и о внесении изменений в Трудовой кодекс Российской Федерации".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43" w:name="sub_303"/>
      <w:bookmarkEnd w:id="42"/>
      <w:r w:rsidRPr="0038798B">
        <w:rPr>
          <w:rFonts w:ascii="Arial" w:hAnsi="Arial" w:cs="Arial"/>
          <w:sz w:val="24"/>
          <w:szCs w:val="24"/>
          <w:lang w:val="ru-RU" w:bidi="ar-SA"/>
        </w:rP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bookmarkEnd w:id="43"/>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r w:rsidRPr="0038798B">
        <w:rPr>
          <w:rFonts w:ascii="Arial" w:hAnsi="Arial" w:cs="Arial"/>
          <w:color w:val="000000"/>
          <w:sz w:val="16"/>
          <w:szCs w:val="16"/>
          <w:shd w:val="clear" w:color="auto" w:fill="F0F0F0"/>
          <w:lang w:val="ru-RU" w:bidi="ar-SA"/>
        </w:rPr>
        <w:t>ГАРАНТ:</w:t>
      </w:r>
    </w:p>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bookmarkStart w:id="44" w:name="sub_470084008"/>
      <w:r w:rsidRPr="0038798B">
        <w:rPr>
          <w:rFonts w:ascii="Arial" w:hAnsi="Arial" w:cs="Arial"/>
          <w:color w:val="353842"/>
          <w:sz w:val="24"/>
          <w:szCs w:val="24"/>
          <w:shd w:val="clear" w:color="auto" w:fill="F0F0F0"/>
          <w:lang w:val="ru-RU" w:bidi="ar-SA"/>
        </w:rPr>
        <w:t>См. комментарии к статье 3 настоящего Федерального закона</w:t>
      </w:r>
    </w:p>
    <w:bookmarkEnd w:id="44"/>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p>
    <w:p w:rsidR="0038798B" w:rsidRPr="0038798B" w:rsidRDefault="0038798B" w:rsidP="0038798B">
      <w:pPr>
        <w:autoSpaceDE w:val="0"/>
        <w:autoSpaceDN w:val="0"/>
        <w:adjustRightInd w:val="0"/>
        <w:ind w:left="1612" w:hanging="892"/>
        <w:rPr>
          <w:rFonts w:ascii="Arial" w:hAnsi="Arial" w:cs="Arial"/>
          <w:sz w:val="24"/>
          <w:szCs w:val="24"/>
          <w:lang w:val="ru-RU" w:bidi="ar-SA"/>
        </w:rPr>
      </w:pPr>
      <w:bookmarkStart w:id="45" w:name="sub_4"/>
      <w:r w:rsidRPr="0038798B">
        <w:rPr>
          <w:rFonts w:ascii="Arial" w:hAnsi="Arial" w:cs="Arial"/>
          <w:b/>
          <w:bCs/>
          <w:color w:val="26282F"/>
          <w:sz w:val="24"/>
          <w:szCs w:val="24"/>
          <w:lang w:val="ru-RU" w:bidi="ar-SA"/>
        </w:rPr>
        <w:t>Статья 4.</w:t>
      </w:r>
      <w:r w:rsidRPr="0038798B">
        <w:rPr>
          <w:rFonts w:ascii="Arial" w:hAnsi="Arial" w:cs="Arial"/>
          <w:sz w:val="24"/>
          <w:szCs w:val="24"/>
          <w:lang w:val="ru-RU" w:bidi="ar-SA"/>
        </w:rPr>
        <w:t xml:space="preserve"> Методы государственного регулирования торговой деятельности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46" w:name="sub_401"/>
      <w:bookmarkEnd w:id="45"/>
      <w:r w:rsidRPr="0038798B">
        <w:rPr>
          <w:rFonts w:ascii="Arial" w:hAnsi="Arial" w:cs="Arial"/>
          <w:sz w:val="24"/>
          <w:szCs w:val="24"/>
          <w:lang w:val="ru-RU" w:bidi="ar-SA"/>
        </w:rPr>
        <w:t>1. Государственное регулирование торговой деятельности осуществляется посредством:</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47" w:name="sub_4011"/>
      <w:bookmarkEnd w:id="46"/>
      <w:r w:rsidRPr="0038798B">
        <w:rPr>
          <w:rFonts w:ascii="Arial" w:hAnsi="Arial" w:cs="Arial"/>
          <w:sz w:val="24"/>
          <w:szCs w:val="24"/>
          <w:lang w:val="ru-RU" w:bidi="ar-SA"/>
        </w:rPr>
        <w:t>1) установления требований к ее организации и осуществлению;</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48" w:name="sub_4012"/>
      <w:bookmarkEnd w:id="47"/>
      <w:r w:rsidRPr="0038798B">
        <w:rPr>
          <w:rFonts w:ascii="Arial" w:hAnsi="Arial" w:cs="Arial"/>
          <w:sz w:val="24"/>
          <w:szCs w:val="24"/>
          <w:lang w:val="ru-RU" w:bidi="ar-SA"/>
        </w:rPr>
        <w:t>2) антимонопольного регулирования в этой области;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49" w:name="sub_4013"/>
      <w:bookmarkEnd w:id="48"/>
      <w:r w:rsidRPr="0038798B">
        <w:rPr>
          <w:rFonts w:ascii="Arial" w:hAnsi="Arial" w:cs="Arial"/>
          <w:sz w:val="24"/>
          <w:szCs w:val="24"/>
          <w:lang w:val="ru-RU" w:bidi="ar-SA"/>
        </w:rPr>
        <w:t>3) информационного обеспечения в этой области;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50" w:name="sub_4014"/>
      <w:bookmarkEnd w:id="49"/>
      <w:r w:rsidRPr="0038798B">
        <w:rPr>
          <w:rFonts w:ascii="Arial" w:hAnsi="Arial" w:cs="Arial"/>
          <w:sz w:val="24"/>
          <w:szCs w:val="24"/>
          <w:lang w:val="ru-RU" w:bidi="ar-SA"/>
        </w:rPr>
        <w:t>4) государственного контроля (надзора), муниципального контроля в этой области.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51" w:name="sub_402"/>
      <w:bookmarkEnd w:id="50"/>
      <w:r w:rsidRPr="0038798B">
        <w:rPr>
          <w:rFonts w:ascii="Arial" w:hAnsi="Arial" w:cs="Arial"/>
          <w:sz w:val="24"/>
          <w:szCs w:val="24"/>
          <w:lang w:val="ru-RU" w:bidi="ar-SA"/>
        </w:rPr>
        <w:t xml:space="preserve">2. Не допускается применение не предусмотренных </w:t>
      </w:r>
      <w:hyperlink w:anchor="sub_401" w:history="1">
        <w:r w:rsidRPr="0038798B">
          <w:rPr>
            <w:rFonts w:ascii="Arial" w:hAnsi="Arial" w:cs="Arial"/>
            <w:color w:val="106BBE"/>
            <w:sz w:val="24"/>
            <w:szCs w:val="24"/>
            <w:lang w:val="ru-RU" w:bidi="ar-SA"/>
          </w:rPr>
          <w:t>частью 1</w:t>
        </w:r>
      </w:hyperlink>
      <w:r w:rsidRPr="0038798B">
        <w:rPr>
          <w:rFonts w:ascii="Arial" w:hAnsi="Arial" w:cs="Arial"/>
          <w:sz w:val="24"/>
          <w:szCs w:val="24"/>
          <w:lang w:val="ru-RU" w:bidi="ar-SA"/>
        </w:rPr>
        <w:t xml:space="preserve"> настоящей статьи методов государственного регулирования торговой деятельности, за исключением случаев, установленных </w:t>
      </w:r>
      <w:hyperlink r:id="rId15" w:history="1">
        <w:r w:rsidRPr="0038798B">
          <w:rPr>
            <w:rFonts w:ascii="Arial" w:hAnsi="Arial" w:cs="Arial"/>
            <w:color w:val="106BBE"/>
            <w:sz w:val="24"/>
            <w:szCs w:val="24"/>
            <w:lang w:val="ru-RU" w:bidi="ar-SA"/>
          </w:rPr>
          <w:t>федеральными законами</w:t>
        </w:r>
      </w:hyperlink>
      <w:r w:rsidRPr="0038798B">
        <w:rPr>
          <w:rFonts w:ascii="Arial" w:hAnsi="Arial" w:cs="Arial"/>
          <w:sz w:val="24"/>
          <w:szCs w:val="24"/>
          <w:lang w:val="ru-RU" w:bidi="ar-SA"/>
        </w:rPr>
        <w:t>.</w:t>
      </w:r>
    </w:p>
    <w:bookmarkEnd w:id="51"/>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r w:rsidRPr="0038798B">
        <w:rPr>
          <w:rFonts w:ascii="Arial" w:hAnsi="Arial" w:cs="Arial"/>
          <w:color w:val="000000"/>
          <w:sz w:val="16"/>
          <w:szCs w:val="16"/>
          <w:shd w:val="clear" w:color="auto" w:fill="F0F0F0"/>
          <w:lang w:val="ru-RU" w:bidi="ar-SA"/>
        </w:rPr>
        <w:t>ГАРАНТ:</w:t>
      </w:r>
    </w:p>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bookmarkStart w:id="52" w:name="sub_470081616"/>
      <w:r w:rsidRPr="0038798B">
        <w:rPr>
          <w:rFonts w:ascii="Arial" w:hAnsi="Arial" w:cs="Arial"/>
          <w:color w:val="353842"/>
          <w:sz w:val="24"/>
          <w:szCs w:val="24"/>
          <w:shd w:val="clear" w:color="auto" w:fill="F0F0F0"/>
          <w:lang w:val="ru-RU" w:bidi="ar-SA"/>
        </w:rPr>
        <w:t>См. комментарии к статье 4 настоящего Федерального закона</w:t>
      </w:r>
    </w:p>
    <w:bookmarkEnd w:id="52"/>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p>
    <w:p w:rsidR="0038798B" w:rsidRPr="0038798B" w:rsidRDefault="0038798B" w:rsidP="0038798B">
      <w:pPr>
        <w:autoSpaceDE w:val="0"/>
        <w:autoSpaceDN w:val="0"/>
        <w:adjustRightInd w:val="0"/>
        <w:ind w:left="1612" w:hanging="892"/>
        <w:rPr>
          <w:rFonts w:ascii="Arial" w:hAnsi="Arial" w:cs="Arial"/>
          <w:sz w:val="24"/>
          <w:szCs w:val="24"/>
          <w:lang w:val="ru-RU" w:bidi="ar-SA"/>
        </w:rPr>
      </w:pPr>
      <w:bookmarkStart w:id="53" w:name="sub_5"/>
      <w:r w:rsidRPr="0038798B">
        <w:rPr>
          <w:rFonts w:ascii="Arial" w:hAnsi="Arial" w:cs="Arial"/>
          <w:b/>
          <w:bCs/>
          <w:color w:val="26282F"/>
          <w:sz w:val="24"/>
          <w:szCs w:val="24"/>
          <w:lang w:val="ru-RU" w:bidi="ar-SA"/>
        </w:rPr>
        <w:lastRenderedPageBreak/>
        <w:t>Статья 5.</w:t>
      </w:r>
      <w:r w:rsidRPr="0038798B">
        <w:rPr>
          <w:rFonts w:ascii="Arial" w:hAnsi="Arial" w:cs="Arial"/>
          <w:sz w:val="24"/>
          <w:szCs w:val="24"/>
          <w:lang w:val="ru-RU" w:bidi="ar-SA"/>
        </w:rPr>
        <w:t xml:space="preserve">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54" w:name="sub_501"/>
      <w:bookmarkEnd w:id="53"/>
      <w:r w:rsidRPr="0038798B">
        <w:rPr>
          <w:rFonts w:ascii="Arial" w:hAnsi="Arial" w:cs="Arial"/>
          <w:sz w:val="24"/>
          <w:szCs w:val="24"/>
          <w:lang w:val="ru-RU" w:bidi="ar-SA"/>
        </w:rPr>
        <w:t xml:space="preserve">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w:t>
      </w:r>
      <w:hyperlink w:anchor="sub_2001" w:history="1">
        <w:r w:rsidRPr="0038798B">
          <w:rPr>
            <w:rFonts w:ascii="Arial" w:hAnsi="Arial" w:cs="Arial"/>
            <w:color w:val="106BBE"/>
            <w:sz w:val="24"/>
            <w:szCs w:val="24"/>
            <w:lang w:val="ru-RU" w:bidi="ar-SA"/>
          </w:rPr>
          <w:t>торговой деятельности</w:t>
        </w:r>
      </w:hyperlink>
      <w:r w:rsidRPr="0038798B">
        <w:rPr>
          <w:rFonts w:ascii="Arial" w:hAnsi="Arial" w:cs="Arial"/>
          <w:sz w:val="24"/>
          <w:szCs w:val="24"/>
          <w:lang w:val="ru-RU" w:bidi="ar-SA"/>
        </w:rPr>
        <w:t>:</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55" w:name="sub_5011"/>
      <w:bookmarkEnd w:id="54"/>
      <w:r w:rsidRPr="0038798B">
        <w:rPr>
          <w:rFonts w:ascii="Arial" w:hAnsi="Arial" w:cs="Arial"/>
          <w:sz w:val="24"/>
          <w:szCs w:val="24"/>
          <w:lang w:val="ru-RU" w:bidi="ar-SA"/>
        </w:rPr>
        <w:t>1) обеспечение проведения государственной политики в области торговой деятельности;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56" w:name="sub_5012"/>
      <w:bookmarkEnd w:id="55"/>
      <w:r w:rsidRPr="0038798B">
        <w:rPr>
          <w:rFonts w:ascii="Arial" w:hAnsi="Arial" w:cs="Arial"/>
          <w:sz w:val="24"/>
          <w:szCs w:val="24"/>
          <w:lang w:val="ru-RU" w:bidi="ar-SA"/>
        </w:rPr>
        <w:t xml:space="preserve">2) утверждение </w:t>
      </w:r>
      <w:hyperlink r:id="rId16" w:history="1">
        <w:r w:rsidRPr="0038798B">
          <w:rPr>
            <w:rFonts w:ascii="Arial" w:hAnsi="Arial" w:cs="Arial"/>
            <w:color w:val="106BBE"/>
            <w:sz w:val="24"/>
            <w:szCs w:val="24"/>
            <w:lang w:val="ru-RU" w:bidi="ar-SA"/>
          </w:rPr>
          <w:t>методики расчета</w:t>
        </w:r>
      </w:hyperlink>
      <w:r w:rsidRPr="0038798B">
        <w:rPr>
          <w:rFonts w:ascii="Arial" w:hAnsi="Arial" w:cs="Arial"/>
          <w:sz w:val="24"/>
          <w:szCs w:val="24"/>
          <w:lang w:val="ru-RU" w:bidi="ar-SA"/>
        </w:rPr>
        <w:t xml:space="preserve"> и </w:t>
      </w:r>
      <w:hyperlink r:id="rId17" w:history="1">
        <w:r w:rsidRPr="0038798B">
          <w:rPr>
            <w:rFonts w:ascii="Arial" w:hAnsi="Arial" w:cs="Arial"/>
            <w:color w:val="106BBE"/>
            <w:sz w:val="24"/>
            <w:szCs w:val="24"/>
            <w:lang w:val="ru-RU" w:bidi="ar-SA"/>
          </w:rPr>
          <w:t>порядка</w:t>
        </w:r>
      </w:hyperlink>
      <w:r w:rsidRPr="0038798B">
        <w:rPr>
          <w:rFonts w:ascii="Arial" w:hAnsi="Arial" w:cs="Arial"/>
          <w:sz w:val="24"/>
          <w:szCs w:val="24"/>
          <w:lang w:val="ru-RU" w:bidi="ar-SA"/>
        </w:rPr>
        <w:t xml:space="preserve"> установления субъектами Российской Федерации нормативов минимальной обеспеченности населения площадью торговых объектов;</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57" w:name="sub_5013"/>
      <w:bookmarkEnd w:id="56"/>
      <w:proofErr w:type="gramStart"/>
      <w:r w:rsidRPr="0038798B">
        <w:rPr>
          <w:rFonts w:ascii="Arial" w:hAnsi="Arial" w:cs="Arial"/>
          <w:sz w:val="24"/>
          <w:szCs w:val="24"/>
          <w:lang w:val="ru-RU" w:bidi="ar-SA"/>
        </w:rPr>
        <w:t xml:space="preserve">3) утверждение </w:t>
      </w:r>
      <w:hyperlink r:id="rId18" w:history="1">
        <w:r w:rsidRPr="0038798B">
          <w:rPr>
            <w:rFonts w:ascii="Arial" w:hAnsi="Arial" w:cs="Arial"/>
            <w:color w:val="106BBE"/>
            <w:sz w:val="24"/>
            <w:szCs w:val="24"/>
            <w:lang w:val="ru-RU" w:bidi="ar-SA"/>
          </w:rPr>
          <w:t>методики</w:t>
        </w:r>
      </w:hyperlink>
      <w:r w:rsidRPr="0038798B">
        <w:rPr>
          <w:rFonts w:ascii="Arial" w:hAnsi="Arial" w:cs="Arial"/>
          <w:sz w:val="24"/>
          <w:szCs w:val="24"/>
          <w:lang w:val="ru-RU" w:bidi="ar-SA"/>
        </w:rPr>
        <w:t xml:space="preserve"> расчета объема всех реализованных </w:t>
      </w:r>
      <w:hyperlink w:anchor="sub_2009" w:history="1">
        <w:r w:rsidRPr="0038798B">
          <w:rPr>
            <w:rFonts w:ascii="Arial" w:hAnsi="Arial" w:cs="Arial"/>
            <w:color w:val="106BBE"/>
            <w:sz w:val="24"/>
            <w:szCs w:val="24"/>
            <w:lang w:val="ru-RU" w:bidi="ar-SA"/>
          </w:rPr>
          <w:t>продовольственных товаров</w:t>
        </w:r>
      </w:hyperlink>
      <w:r w:rsidRPr="0038798B">
        <w:rPr>
          <w:rFonts w:ascii="Arial" w:hAnsi="Arial" w:cs="Arial"/>
          <w:sz w:val="24"/>
          <w:szCs w:val="24"/>
          <w:lang w:val="ru-RU" w:bidi="ar-SA"/>
        </w:rPr>
        <w:t xml:space="preserve">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w:t>
      </w:r>
      <w:hyperlink w:anchor="sub_2003" w:history="1">
        <w:r w:rsidRPr="0038798B">
          <w:rPr>
            <w:rFonts w:ascii="Arial" w:hAnsi="Arial" w:cs="Arial"/>
            <w:color w:val="106BBE"/>
            <w:sz w:val="24"/>
            <w:szCs w:val="24"/>
            <w:lang w:val="ru-RU" w:bidi="ar-SA"/>
          </w:rPr>
          <w:t>розничную торговлю</w:t>
        </w:r>
      </w:hyperlink>
      <w:r w:rsidRPr="0038798B">
        <w:rPr>
          <w:rFonts w:ascii="Arial" w:hAnsi="Arial" w:cs="Arial"/>
          <w:sz w:val="24"/>
          <w:szCs w:val="24"/>
          <w:lang w:val="ru-RU" w:bidi="ar-SA"/>
        </w:rPr>
        <w:t xml:space="preserve"> такими товарами посредством организации </w:t>
      </w:r>
      <w:hyperlink w:anchor="sub_2008" w:history="1">
        <w:r w:rsidRPr="0038798B">
          <w:rPr>
            <w:rFonts w:ascii="Arial" w:hAnsi="Arial" w:cs="Arial"/>
            <w:color w:val="106BBE"/>
            <w:sz w:val="24"/>
            <w:szCs w:val="24"/>
            <w:lang w:val="ru-RU" w:bidi="ar-SA"/>
          </w:rPr>
          <w:t>торговой сети</w:t>
        </w:r>
      </w:hyperlink>
      <w:r w:rsidRPr="0038798B">
        <w:rPr>
          <w:rFonts w:ascii="Arial" w:hAnsi="Arial" w:cs="Arial"/>
          <w:sz w:val="24"/>
          <w:szCs w:val="24"/>
          <w:lang w:val="ru-RU" w:bidi="ar-SA"/>
        </w:rPr>
        <w:t xml:space="preserve"> (за исключением сельскохозяйственного потребительского</w:t>
      </w:r>
      <w:proofErr w:type="gramEnd"/>
      <w:r w:rsidRPr="0038798B">
        <w:rPr>
          <w:rFonts w:ascii="Arial" w:hAnsi="Arial" w:cs="Arial"/>
          <w:sz w:val="24"/>
          <w:szCs w:val="24"/>
          <w:lang w:val="ru-RU" w:bidi="ar-SA"/>
        </w:rPr>
        <w:t xml:space="preserve">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58" w:name="sub_5014"/>
      <w:bookmarkEnd w:id="57"/>
      <w:r w:rsidRPr="0038798B">
        <w:rPr>
          <w:rFonts w:ascii="Arial" w:hAnsi="Arial" w:cs="Arial"/>
          <w:sz w:val="24"/>
          <w:szCs w:val="24"/>
          <w:lang w:val="ru-RU" w:bidi="ar-SA"/>
        </w:rP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59" w:name="sub_502"/>
      <w:bookmarkEnd w:id="58"/>
      <w:r w:rsidRPr="0038798B">
        <w:rPr>
          <w:rFonts w:ascii="Arial" w:hAnsi="Arial" w:cs="Arial"/>
          <w:sz w:val="24"/>
          <w:szCs w:val="24"/>
          <w:lang w:val="ru-RU" w:bidi="ar-SA"/>
        </w:rPr>
        <w:t xml:space="preserve">2. </w:t>
      </w:r>
      <w:hyperlink r:id="rId19" w:history="1">
        <w:r w:rsidRPr="0038798B">
          <w:rPr>
            <w:rFonts w:ascii="Arial" w:hAnsi="Arial" w:cs="Arial"/>
            <w:color w:val="106BBE"/>
            <w:sz w:val="24"/>
            <w:szCs w:val="24"/>
            <w:lang w:val="ru-RU" w:bidi="ar-SA"/>
          </w:rPr>
          <w:t>Федеральный орган</w:t>
        </w:r>
      </w:hyperlink>
      <w:r w:rsidRPr="0038798B">
        <w:rPr>
          <w:rFonts w:ascii="Arial" w:hAnsi="Arial" w:cs="Arial"/>
          <w:sz w:val="24"/>
          <w:szCs w:val="24"/>
          <w:lang w:val="ru-RU" w:bidi="ar-SA"/>
        </w:rP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60" w:name="sub_5021"/>
      <w:bookmarkEnd w:id="59"/>
      <w:r w:rsidRPr="0038798B">
        <w:rPr>
          <w:rFonts w:ascii="Arial" w:hAnsi="Arial" w:cs="Arial"/>
          <w:sz w:val="24"/>
          <w:szCs w:val="24"/>
          <w:lang w:val="ru-RU" w:bidi="ar-SA"/>
        </w:rPr>
        <w:t xml:space="preserve">1) утверждение </w:t>
      </w:r>
      <w:hyperlink r:id="rId20" w:history="1">
        <w:r w:rsidRPr="0038798B">
          <w:rPr>
            <w:rFonts w:ascii="Arial" w:hAnsi="Arial" w:cs="Arial"/>
            <w:color w:val="106BBE"/>
            <w:sz w:val="24"/>
            <w:szCs w:val="24"/>
            <w:lang w:val="ru-RU" w:bidi="ar-SA"/>
          </w:rPr>
          <w:t>методических рекомендаций</w:t>
        </w:r>
      </w:hyperlink>
      <w:r w:rsidRPr="0038798B">
        <w:rPr>
          <w:rFonts w:ascii="Arial" w:hAnsi="Arial" w:cs="Arial"/>
          <w:sz w:val="24"/>
          <w:szCs w:val="24"/>
          <w:lang w:val="ru-RU" w:bidi="ar-SA"/>
        </w:rPr>
        <w:t xml:space="preserve"> по разработке региональных программ развития торговли;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61" w:name="sub_5022"/>
      <w:bookmarkEnd w:id="60"/>
      <w:r w:rsidRPr="0038798B">
        <w:rPr>
          <w:rFonts w:ascii="Arial" w:hAnsi="Arial" w:cs="Arial"/>
          <w:sz w:val="24"/>
          <w:szCs w:val="24"/>
          <w:lang w:val="ru-RU" w:bidi="ar-SA"/>
        </w:rPr>
        <w:t xml:space="preserve">2) утверждение </w:t>
      </w:r>
      <w:hyperlink r:id="rId21" w:history="1">
        <w:r w:rsidRPr="0038798B">
          <w:rPr>
            <w:rFonts w:ascii="Arial" w:hAnsi="Arial" w:cs="Arial"/>
            <w:color w:val="106BBE"/>
            <w:sz w:val="24"/>
            <w:szCs w:val="24"/>
            <w:lang w:val="ru-RU" w:bidi="ar-SA"/>
          </w:rPr>
          <w:t>формы</w:t>
        </w:r>
      </w:hyperlink>
      <w:r w:rsidRPr="0038798B">
        <w:rPr>
          <w:rFonts w:ascii="Arial" w:hAnsi="Arial" w:cs="Arial"/>
          <w:sz w:val="24"/>
          <w:szCs w:val="24"/>
          <w:lang w:val="ru-RU" w:bidi="ar-SA"/>
        </w:rP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22" w:history="1">
        <w:r w:rsidRPr="0038798B">
          <w:rPr>
            <w:rFonts w:ascii="Arial" w:hAnsi="Arial" w:cs="Arial"/>
            <w:color w:val="106BBE"/>
            <w:sz w:val="24"/>
            <w:szCs w:val="24"/>
            <w:lang w:val="ru-RU" w:bidi="ar-SA"/>
          </w:rPr>
          <w:t>порядка</w:t>
        </w:r>
      </w:hyperlink>
      <w:r w:rsidRPr="0038798B">
        <w:rPr>
          <w:rFonts w:ascii="Arial" w:hAnsi="Arial" w:cs="Arial"/>
          <w:sz w:val="24"/>
          <w:szCs w:val="24"/>
          <w:lang w:val="ru-RU" w:bidi="ar-SA"/>
        </w:rPr>
        <w:t xml:space="preserve"> его формирования и </w:t>
      </w:r>
      <w:hyperlink r:id="rId23" w:history="1">
        <w:r w:rsidRPr="0038798B">
          <w:rPr>
            <w:rFonts w:ascii="Arial" w:hAnsi="Arial" w:cs="Arial"/>
            <w:color w:val="106BBE"/>
            <w:sz w:val="24"/>
            <w:szCs w:val="24"/>
            <w:lang w:val="ru-RU" w:bidi="ar-SA"/>
          </w:rPr>
          <w:t>порядка</w:t>
        </w:r>
      </w:hyperlink>
      <w:r w:rsidRPr="0038798B">
        <w:rPr>
          <w:rFonts w:ascii="Arial" w:hAnsi="Arial" w:cs="Arial"/>
          <w:sz w:val="24"/>
          <w:szCs w:val="24"/>
          <w:lang w:val="ru-RU" w:bidi="ar-SA"/>
        </w:rPr>
        <w:t xml:space="preserve"> предоставления информации, содержащейся в торговом реестре;</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62" w:name="sub_5023"/>
      <w:bookmarkEnd w:id="61"/>
      <w:r w:rsidRPr="0038798B">
        <w:rPr>
          <w:rFonts w:ascii="Arial" w:hAnsi="Arial" w:cs="Arial"/>
          <w:sz w:val="24"/>
          <w:szCs w:val="24"/>
          <w:lang w:val="ru-RU" w:bidi="ar-SA"/>
        </w:rP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63" w:name="sub_5024"/>
      <w:bookmarkEnd w:id="62"/>
      <w:r w:rsidRPr="0038798B">
        <w:rPr>
          <w:rFonts w:ascii="Arial" w:hAnsi="Arial" w:cs="Arial"/>
          <w:sz w:val="24"/>
          <w:szCs w:val="24"/>
          <w:lang w:val="ru-RU" w:bidi="ar-SA"/>
        </w:rP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bookmarkEnd w:id="63"/>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r w:rsidRPr="0038798B">
        <w:rPr>
          <w:rFonts w:ascii="Arial" w:hAnsi="Arial" w:cs="Arial"/>
          <w:color w:val="000000"/>
          <w:sz w:val="16"/>
          <w:szCs w:val="16"/>
          <w:shd w:val="clear" w:color="auto" w:fill="F0F0F0"/>
          <w:lang w:val="ru-RU" w:bidi="ar-SA"/>
        </w:rPr>
        <w:t>ГАРАНТ:</w:t>
      </w:r>
    </w:p>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bookmarkStart w:id="64" w:name="sub_470113848"/>
      <w:r w:rsidRPr="0038798B">
        <w:rPr>
          <w:rFonts w:ascii="Arial" w:hAnsi="Arial" w:cs="Arial"/>
          <w:color w:val="353842"/>
          <w:sz w:val="24"/>
          <w:szCs w:val="24"/>
          <w:shd w:val="clear" w:color="auto" w:fill="F0F0F0"/>
          <w:lang w:val="ru-RU" w:bidi="ar-SA"/>
        </w:rPr>
        <w:t>См. комментарии к статье 5 настоящего Федерального закона</w:t>
      </w:r>
    </w:p>
    <w:bookmarkEnd w:id="64"/>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p>
    <w:p w:rsidR="0038798B" w:rsidRPr="0038798B" w:rsidRDefault="0038798B" w:rsidP="0038798B">
      <w:pPr>
        <w:autoSpaceDE w:val="0"/>
        <w:autoSpaceDN w:val="0"/>
        <w:adjustRightInd w:val="0"/>
        <w:ind w:left="1612" w:hanging="892"/>
        <w:rPr>
          <w:rFonts w:ascii="Arial" w:hAnsi="Arial" w:cs="Arial"/>
          <w:sz w:val="24"/>
          <w:szCs w:val="24"/>
          <w:lang w:val="ru-RU" w:bidi="ar-SA"/>
        </w:rPr>
      </w:pPr>
      <w:bookmarkStart w:id="65" w:name="sub_6"/>
      <w:r w:rsidRPr="0038798B">
        <w:rPr>
          <w:rFonts w:ascii="Arial" w:hAnsi="Arial" w:cs="Arial"/>
          <w:b/>
          <w:bCs/>
          <w:color w:val="26282F"/>
          <w:sz w:val="24"/>
          <w:szCs w:val="24"/>
          <w:lang w:val="ru-RU" w:bidi="ar-SA"/>
        </w:rPr>
        <w:lastRenderedPageBreak/>
        <w:t>Статья 6.</w:t>
      </w:r>
      <w:r w:rsidRPr="0038798B">
        <w:rPr>
          <w:rFonts w:ascii="Arial" w:hAnsi="Arial" w:cs="Arial"/>
          <w:sz w:val="24"/>
          <w:szCs w:val="24"/>
          <w:lang w:val="ru-RU" w:bidi="ar-SA"/>
        </w:rPr>
        <w:t xml:space="preserve">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66" w:name="sub_601"/>
      <w:bookmarkEnd w:id="65"/>
      <w:r w:rsidRPr="0038798B">
        <w:rPr>
          <w:rFonts w:ascii="Arial" w:hAnsi="Arial" w:cs="Arial"/>
          <w:sz w:val="24"/>
          <w:szCs w:val="24"/>
          <w:lang w:val="ru-RU" w:bidi="ar-SA"/>
        </w:rP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67" w:name="sub_6011"/>
      <w:bookmarkEnd w:id="66"/>
      <w:r w:rsidRPr="0038798B">
        <w:rPr>
          <w:rFonts w:ascii="Arial" w:hAnsi="Arial" w:cs="Arial"/>
          <w:sz w:val="24"/>
          <w:szCs w:val="24"/>
          <w:lang w:val="ru-RU" w:bidi="ar-SA"/>
        </w:rPr>
        <w:t xml:space="preserve">1) реализация государственной политики в области </w:t>
      </w:r>
      <w:hyperlink w:anchor="sub_2001" w:history="1">
        <w:r w:rsidRPr="0038798B">
          <w:rPr>
            <w:rFonts w:ascii="Arial" w:hAnsi="Arial" w:cs="Arial"/>
            <w:color w:val="106BBE"/>
            <w:sz w:val="24"/>
            <w:szCs w:val="24"/>
            <w:lang w:val="ru-RU" w:bidi="ar-SA"/>
          </w:rPr>
          <w:t>торговой деятельности</w:t>
        </w:r>
      </w:hyperlink>
      <w:r w:rsidRPr="0038798B">
        <w:rPr>
          <w:rFonts w:ascii="Arial" w:hAnsi="Arial" w:cs="Arial"/>
          <w:sz w:val="24"/>
          <w:szCs w:val="24"/>
          <w:lang w:val="ru-RU" w:bidi="ar-SA"/>
        </w:rPr>
        <w:t xml:space="preserve"> на территории субъекта Российской Федерации;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68" w:name="sub_6012"/>
      <w:bookmarkEnd w:id="67"/>
      <w:r w:rsidRPr="0038798B">
        <w:rPr>
          <w:rFonts w:ascii="Arial" w:hAnsi="Arial" w:cs="Arial"/>
          <w:sz w:val="24"/>
          <w:szCs w:val="24"/>
          <w:lang w:val="ru-RU" w:bidi="ar-SA"/>
        </w:rP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69" w:name="sub_6013"/>
      <w:bookmarkEnd w:id="68"/>
      <w:r w:rsidRPr="0038798B">
        <w:rPr>
          <w:rFonts w:ascii="Arial" w:hAnsi="Arial" w:cs="Arial"/>
          <w:sz w:val="24"/>
          <w:szCs w:val="24"/>
          <w:lang w:val="ru-RU" w:bidi="ar-SA"/>
        </w:rPr>
        <w:t>3) установление нормативов минимальной обеспеченности населения площадью торговых объектов для субъекта Российской Федерации;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70" w:name="sub_6014"/>
      <w:bookmarkEnd w:id="69"/>
      <w:r w:rsidRPr="0038798B">
        <w:rPr>
          <w:rFonts w:ascii="Arial" w:hAnsi="Arial" w:cs="Arial"/>
          <w:sz w:val="24"/>
          <w:szCs w:val="24"/>
          <w:lang w:val="ru-RU" w:bidi="ar-SA"/>
        </w:rP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71" w:name="sub_6015"/>
      <w:bookmarkEnd w:id="70"/>
      <w:r w:rsidRPr="0038798B">
        <w:rPr>
          <w:rFonts w:ascii="Arial" w:hAnsi="Arial" w:cs="Arial"/>
          <w:sz w:val="24"/>
          <w:szCs w:val="24"/>
          <w:lang w:val="ru-RU" w:bidi="ar-SA"/>
        </w:rP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72" w:name="sub_6016"/>
      <w:bookmarkEnd w:id="71"/>
      <w:r w:rsidRPr="0038798B">
        <w:rPr>
          <w:rFonts w:ascii="Arial" w:hAnsi="Arial" w:cs="Arial"/>
          <w:sz w:val="24"/>
          <w:szCs w:val="24"/>
          <w:lang w:val="ru-RU" w:bidi="ar-SA"/>
        </w:rPr>
        <w:t>6) иные предусмотренные настоящим Федеральным законом полномочия.</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bookmarkStart w:id="73" w:name="sub_602"/>
      <w:bookmarkEnd w:id="72"/>
      <w:r w:rsidRPr="0038798B">
        <w:rPr>
          <w:rFonts w:ascii="Arial" w:hAnsi="Arial" w:cs="Arial"/>
          <w:color w:val="000000"/>
          <w:sz w:val="16"/>
          <w:szCs w:val="16"/>
          <w:shd w:val="clear" w:color="auto" w:fill="F0F0F0"/>
          <w:lang w:val="ru-RU" w:bidi="ar-SA"/>
        </w:rPr>
        <w:t>Информация об изменениях:</w:t>
      </w:r>
    </w:p>
    <w:bookmarkEnd w:id="73"/>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"garantF1://70733148.21"</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Федеральным законом</w:t>
      </w:r>
      <w:r w:rsidRPr="0038798B">
        <w:rPr>
          <w:rFonts w:ascii="Arial" w:hAnsi="Arial" w:cs="Arial"/>
          <w:i/>
          <w:iCs/>
          <w:color w:val="353842"/>
          <w:sz w:val="24"/>
          <w:szCs w:val="24"/>
          <w:shd w:val="clear" w:color="auto" w:fill="F0F0F0"/>
          <w:lang w:val="ru-RU" w:bidi="ar-SA"/>
        </w:rPr>
        <w:fldChar w:fldCharType="end"/>
      </w:r>
      <w:r w:rsidRPr="0038798B">
        <w:rPr>
          <w:rFonts w:ascii="Arial" w:hAnsi="Arial" w:cs="Arial"/>
          <w:i/>
          <w:iCs/>
          <w:color w:val="353842"/>
          <w:sz w:val="24"/>
          <w:szCs w:val="24"/>
          <w:shd w:val="clear" w:color="auto" w:fill="F0F0F0"/>
          <w:lang w:val="ru-RU" w:bidi="ar-SA"/>
        </w:rPr>
        <w:t xml:space="preserve"> от 31 декабря 2014 г. N 493-ФЗ в часть 2 статьи 6 настоящего Федерального закона внесены изменения, </w:t>
      </w:r>
      <w:hyperlink r:id="rId24" w:history="1">
        <w:r w:rsidRPr="0038798B">
          <w:rPr>
            <w:rFonts w:ascii="Arial" w:hAnsi="Arial" w:cs="Arial"/>
            <w:i/>
            <w:iCs/>
            <w:color w:val="106BBE"/>
            <w:sz w:val="24"/>
            <w:szCs w:val="24"/>
            <w:shd w:val="clear" w:color="auto" w:fill="F0F0F0"/>
            <w:lang w:val="ru-RU" w:bidi="ar-SA"/>
          </w:rPr>
          <w:t>вступающие в силу</w:t>
        </w:r>
      </w:hyperlink>
      <w:r w:rsidRPr="0038798B">
        <w:rPr>
          <w:rFonts w:ascii="Arial" w:hAnsi="Arial" w:cs="Arial"/>
          <w:i/>
          <w:iCs/>
          <w:color w:val="353842"/>
          <w:sz w:val="24"/>
          <w:szCs w:val="24"/>
          <w:shd w:val="clear" w:color="auto" w:fill="F0F0F0"/>
          <w:lang w:val="ru-RU" w:bidi="ar-SA"/>
        </w:rPr>
        <w:t xml:space="preserve"> с 1 января 2015 г.</w:t>
      </w:r>
    </w:p>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hyperlink r:id="rId25" w:history="1">
        <w:r w:rsidRPr="0038798B">
          <w:rPr>
            <w:rFonts w:ascii="Arial" w:hAnsi="Arial" w:cs="Arial"/>
            <w:i/>
            <w:iCs/>
            <w:color w:val="106BBE"/>
            <w:sz w:val="24"/>
            <w:szCs w:val="24"/>
            <w:shd w:val="clear" w:color="auto" w:fill="F0F0F0"/>
            <w:lang w:val="ru-RU" w:bidi="ar-SA"/>
          </w:rPr>
          <w:t>См. текст части в предыдущей редакции</w:t>
        </w:r>
      </w:hyperlink>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r w:rsidRPr="0038798B">
        <w:rPr>
          <w:rFonts w:ascii="Arial" w:hAnsi="Arial" w:cs="Arial"/>
          <w:color w:val="000000"/>
          <w:sz w:val="16"/>
          <w:szCs w:val="16"/>
          <w:shd w:val="clear" w:color="auto" w:fill="F0F0F0"/>
          <w:lang w:val="ru-RU" w:bidi="ar-SA"/>
        </w:rPr>
        <w:t>ГАРАНТ:</w:t>
      </w:r>
    </w:p>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bookmarkStart w:id="74" w:name="sub_470130856"/>
      <w:r w:rsidRPr="0038798B">
        <w:rPr>
          <w:rFonts w:ascii="Arial" w:hAnsi="Arial" w:cs="Arial"/>
          <w:color w:val="353842"/>
          <w:sz w:val="24"/>
          <w:szCs w:val="24"/>
          <w:shd w:val="clear" w:color="auto" w:fill="F0F0F0"/>
          <w:lang w:val="ru-RU" w:bidi="ar-SA"/>
        </w:rPr>
        <w:t xml:space="preserve">До 1 января 2017 г. указанное в части 2 статьи 6 настоящего Федерального закона полномочие органов местного самоуправления на территории Республики Крым </w:t>
      </w:r>
      <w:hyperlink w:anchor="sub_225" w:history="1">
        <w:r w:rsidRPr="0038798B">
          <w:rPr>
            <w:rFonts w:ascii="Arial" w:hAnsi="Arial" w:cs="Arial"/>
            <w:color w:val="106BBE"/>
            <w:sz w:val="24"/>
            <w:szCs w:val="24"/>
            <w:shd w:val="clear" w:color="auto" w:fill="F0F0F0"/>
            <w:lang w:val="ru-RU" w:bidi="ar-SA"/>
          </w:rPr>
          <w:t>осуществляется</w:t>
        </w:r>
      </w:hyperlink>
      <w:r w:rsidRPr="0038798B">
        <w:rPr>
          <w:rFonts w:ascii="Arial" w:hAnsi="Arial" w:cs="Arial"/>
          <w:color w:val="353842"/>
          <w:sz w:val="24"/>
          <w:szCs w:val="24"/>
          <w:shd w:val="clear" w:color="auto" w:fill="F0F0F0"/>
          <w:lang w:val="ru-RU" w:bidi="ar-SA"/>
        </w:rPr>
        <w:t xml:space="preserve"> в соответствии с законом Республики Крым</w:t>
      </w:r>
    </w:p>
    <w:bookmarkEnd w:id="74"/>
    <w:p w:rsidR="0038798B" w:rsidRPr="0038798B" w:rsidRDefault="0038798B" w:rsidP="0038798B">
      <w:pPr>
        <w:autoSpaceDE w:val="0"/>
        <w:autoSpaceDN w:val="0"/>
        <w:adjustRightInd w:val="0"/>
        <w:ind w:firstLine="720"/>
        <w:rPr>
          <w:rFonts w:ascii="Arial" w:hAnsi="Arial" w:cs="Arial"/>
          <w:sz w:val="24"/>
          <w:szCs w:val="24"/>
          <w:lang w:val="ru-RU" w:bidi="ar-SA"/>
        </w:rPr>
      </w:pPr>
      <w:r w:rsidRPr="0038798B">
        <w:rPr>
          <w:rFonts w:ascii="Arial" w:hAnsi="Arial" w:cs="Arial"/>
          <w:sz w:val="24"/>
          <w:szCs w:val="24"/>
          <w:lang w:val="ru-RU" w:bidi="ar-SA"/>
        </w:rP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bookmarkStart w:id="75" w:name="sub_603"/>
      <w:r w:rsidRPr="0038798B">
        <w:rPr>
          <w:rFonts w:ascii="Arial" w:hAnsi="Arial" w:cs="Arial"/>
          <w:color w:val="000000"/>
          <w:sz w:val="16"/>
          <w:szCs w:val="16"/>
          <w:shd w:val="clear" w:color="auto" w:fill="F0F0F0"/>
          <w:lang w:val="ru-RU" w:bidi="ar-SA"/>
        </w:rPr>
        <w:t>Информация об изменениях:</w:t>
      </w:r>
    </w:p>
    <w:bookmarkEnd w:id="75"/>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"garantF1://70731112.12"</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Федеральным законом</w:t>
      </w:r>
      <w:r w:rsidRPr="0038798B">
        <w:rPr>
          <w:rFonts w:ascii="Arial" w:hAnsi="Arial" w:cs="Arial"/>
          <w:i/>
          <w:iCs/>
          <w:color w:val="353842"/>
          <w:sz w:val="24"/>
          <w:szCs w:val="24"/>
          <w:shd w:val="clear" w:color="auto" w:fill="F0F0F0"/>
          <w:lang w:val="ru-RU" w:bidi="ar-SA"/>
        </w:rPr>
        <w:fldChar w:fldCharType="end"/>
      </w:r>
      <w:r w:rsidRPr="0038798B">
        <w:rPr>
          <w:rFonts w:ascii="Arial" w:hAnsi="Arial" w:cs="Arial"/>
          <w:i/>
          <w:iCs/>
          <w:color w:val="353842"/>
          <w:sz w:val="24"/>
          <w:szCs w:val="24"/>
          <w:shd w:val="clear" w:color="auto" w:fill="F0F0F0"/>
          <w:lang w:val="ru-RU" w:bidi="ar-SA"/>
        </w:rPr>
        <w:t xml:space="preserve"> от 29 декабря 2014 г. N 485-ФЗ статья 6 настоящего Федерального закона дополнена частью 3</w:t>
      </w:r>
    </w:p>
    <w:p w:rsidR="0038798B" w:rsidRPr="0038798B" w:rsidRDefault="0038798B" w:rsidP="0038798B">
      <w:pPr>
        <w:autoSpaceDE w:val="0"/>
        <w:autoSpaceDN w:val="0"/>
        <w:adjustRightInd w:val="0"/>
        <w:ind w:firstLine="720"/>
        <w:rPr>
          <w:rFonts w:ascii="Arial" w:hAnsi="Arial" w:cs="Arial"/>
          <w:sz w:val="24"/>
          <w:szCs w:val="24"/>
          <w:lang w:val="ru-RU" w:bidi="ar-SA"/>
        </w:rPr>
      </w:pPr>
      <w:r w:rsidRPr="0038798B">
        <w:rPr>
          <w:rFonts w:ascii="Arial" w:hAnsi="Arial" w:cs="Arial"/>
          <w:sz w:val="24"/>
          <w:szCs w:val="24"/>
          <w:lang w:val="ru-RU" w:bidi="ar-SA"/>
        </w:rP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26" w:history="1">
        <w:r w:rsidRPr="0038798B">
          <w:rPr>
            <w:rFonts w:ascii="Arial" w:hAnsi="Arial" w:cs="Arial"/>
            <w:color w:val="106BBE"/>
            <w:sz w:val="24"/>
            <w:szCs w:val="24"/>
            <w:lang w:val="ru-RU" w:bidi="ar-SA"/>
          </w:rPr>
          <w:t>частью 1.2 статьи 17</w:t>
        </w:r>
      </w:hyperlink>
      <w:r w:rsidRPr="0038798B">
        <w:rPr>
          <w:rFonts w:ascii="Arial" w:hAnsi="Arial" w:cs="Arial"/>
          <w:sz w:val="24"/>
          <w:szCs w:val="24"/>
          <w:lang w:val="ru-RU" w:bidi="ar-SA"/>
        </w:rPr>
        <w:t xml:space="preserve"> Федерального закона от 6 октября 2003 года N 131-ФЗ "Об общих принципах организации местного самоуправления в Российской Федерации".</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r w:rsidRPr="0038798B">
        <w:rPr>
          <w:rFonts w:ascii="Arial" w:hAnsi="Arial" w:cs="Arial"/>
          <w:color w:val="000000"/>
          <w:sz w:val="16"/>
          <w:szCs w:val="16"/>
          <w:shd w:val="clear" w:color="auto" w:fill="F0F0F0"/>
          <w:lang w:val="ru-RU" w:bidi="ar-SA"/>
        </w:rPr>
        <w:t>ГАРАНТ:</w:t>
      </w:r>
    </w:p>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bookmarkStart w:id="76" w:name="sub_470120348"/>
      <w:r w:rsidRPr="0038798B">
        <w:rPr>
          <w:rFonts w:ascii="Arial" w:hAnsi="Arial" w:cs="Arial"/>
          <w:color w:val="353842"/>
          <w:sz w:val="24"/>
          <w:szCs w:val="24"/>
          <w:shd w:val="clear" w:color="auto" w:fill="F0F0F0"/>
          <w:lang w:val="ru-RU" w:bidi="ar-SA"/>
        </w:rPr>
        <w:t>См. комментарии к статье 6 настоящего Федерального закона</w:t>
      </w:r>
    </w:p>
    <w:bookmarkEnd w:id="76"/>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p>
    <w:p w:rsidR="0038798B" w:rsidRPr="0038798B" w:rsidRDefault="0038798B" w:rsidP="0038798B">
      <w:pPr>
        <w:autoSpaceDE w:val="0"/>
        <w:autoSpaceDN w:val="0"/>
        <w:adjustRightInd w:val="0"/>
        <w:ind w:left="1612" w:hanging="892"/>
        <w:rPr>
          <w:rFonts w:ascii="Arial" w:hAnsi="Arial" w:cs="Arial"/>
          <w:sz w:val="24"/>
          <w:szCs w:val="24"/>
          <w:lang w:val="ru-RU" w:bidi="ar-SA"/>
        </w:rPr>
      </w:pPr>
      <w:bookmarkStart w:id="77" w:name="sub_7"/>
      <w:r w:rsidRPr="0038798B">
        <w:rPr>
          <w:rFonts w:ascii="Arial" w:hAnsi="Arial" w:cs="Arial"/>
          <w:b/>
          <w:bCs/>
          <w:color w:val="26282F"/>
          <w:sz w:val="24"/>
          <w:szCs w:val="24"/>
          <w:lang w:val="ru-RU" w:bidi="ar-SA"/>
        </w:rPr>
        <w:lastRenderedPageBreak/>
        <w:t>Статья 7.</w:t>
      </w:r>
      <w:r w:rsidRPr="0038798B">
        <w:rPr>
          <w:rFonts w:ascii="Arial" w:hAnsi="Arial" w:cs="Arial"/>
          <w:sz w:val="24"/>
          <w:szCs w:val="24"/>
          <w:lang w:val="ru-RU" w:bidi="ar-SA"/>
        </w:rPr>
        <w:t xml:space="preserve">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78" w:name="sub_701"/>
      <w:bookmarkEnd w:id="77"/>
      <w:r w:rsidRPr="0038798B">
        <w:rPr>
          <w:rFonts w:ascii="Arial" w:hAnsi="Arial" w:cs="Arial"/>
          <w:sz w:val="24"/>
          <w:szCs w:val="24"/>
          <w:lang w:val="ru-RU" w:bidi="ar-SA"/>
        </w:rPr>
        <w:t xml:space="preserve">1. </w:t>
      </w:r>
      <w:hyperlink r:id="rId27" w:history="1">
        <w:proofErr w:type="gramStart"/>
        <w:r w:rsidRPr="0038798B">
          <w:rPr>
            <w:rFonts w:ascii="Arial" w:hAnsi="Arial" w:cs="Arial"/>
            <w:color w:val="106BBE"/>
            <w:sz w:val="24"/>
            <w:szCs w:val="24"/>
            <w:lang w:val="ru-RU" w:bidi="ar-SA"/>
          </w:rPr>
          <w:t>Федеральный орган</w:t>
        </w:r>
      </w:hyperlink>
      <w:r w:rsidRPr="0038798B">
        <w:rPr>
          <w:rFonts w:ascii="Arial" w:hAnsi="Arial" w:cs="Arial"/>
          <w:sz w:val="24"/>
          <w:szCs w:val="24"/>
          <w:lang w:val="ru-RU" w:bidi="ar-SA"/>
        </w:rP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w:t>
      </w:r>
      <w:hyperlink w:anchor="sub_2001" w:history="1">
        <w:r w:rsidRPr="0038798B">
          <w:rPr>
            <w:rFonts w:ascii="Arial" w:hAnsi="Arial" w:cs="Arial"/>
            <w:color w:val="106BBE"/>
            <w:sz w:val="24"/>
            <w:szCs w:val="24"/>
            <w:lang w:val="ru-RU" w:bidi="ar-SA"/>
          </w:rPr>
          <w:t>торговую деятельность</w:t>
        </w:r>
      </w:hyperlink>
      <w:r w:rsidRPr="0038798B">
        <w:rPr>
          <w:rFonts w:ascii="Arial" w:hAnsi="Arial" w:cs="Arial"/>
          <w:sz w:val="24"/>
          <w:szCs w:val="24"/>
          <w:lang w:val="ru-RU" w:bidi="ar-SA"/>
        </w:rPr>
        <w:t>,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roofErr w:type="gramEnd"/>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79" w:name="sub_702"/>
      <w:bookmarkEnd w:id="78"/>
      <w:r w:rsidRPr="0038798B">
        <w:rPr>
          <w:rFonts w:ascii="Arial" w:hAnsi="Arial" w:cs="Arial"/>
          <w:sz w:val="24"/>
          <w:szCs w:val="24"/>
          <w:lang w:val="ru-RU" w:bidi="ar-SA"/>
        </w:rP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80" w:name="sub_7021"/>
      <w:bookmarkEnd w:id="79"/>
      <w:proofErr w:type="gramStart"/>
      <w:r w:rsidRPr="0038798B">
        <w:rPr>
          <w:rFonts w:ascii="Arial" w:hAnsi="Arial" w:cs="Arial"/>
          <w:sz w:val="24"/>
          <w:szCs w:val="24"/>
          <w:lang w:val="ru-RU" w:bidi="ar-SA"/>
        </w:rP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roofErr w:type="gramEnd"/>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81" w:name="sub_7022"/>
      <w:bookmarkEnd w:id="80"/>
      <w:r w:rsidRPr="0038798B">
        <w:rPr>
          <w:rFonts w:ascii="Arial" w:hAnsi="Arial" w:cs="Arial"/>
          <w:sz w:val="24"/>
          <w:szCs w:val="24"/>
          <w:lang w:val="ru-RU" w:bidi="ar-SA"/>
        </w:rP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82" w:name="sub_7023"/>
      <w:bookmarkEnd w:id="81"/>
      <w:r w:rsidRPr="0038798B">
        <w:rPr>
          <w:rFonts w:ascii="Arial" w:hAnsi="Arial" w:cs="Arial"/>
          <w:sz w:val="24"/>
          <w:szCs w:val="24"/>
          <w:lang w:val="ru-RU" w:bidi="ar-SA"/>
        </w:rPr>
        <w:t>3) распространение российского и иностранного опыта в области торговой деятельности;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83" w:name="sub_7024"/>
      <w:bookmarkEnd w:id="82"/>
      <w:r w:rsidRPr="0038798B">
        <w:rPr>
          <w:rFonts w:ascii="Arial" w:hAnsi="Arial" w:cs="Arial"/>
          <w:sz w:val="24"/>
          <w:szCs w:val="24"/>
          <w:lang w:val="ru-RU" w:bidi="ar-SA"/>
        </w:rPr>
        <w:t>4) предоставление необходимой информации для формирования и реализации государственной политики в области торговой деятельности;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84" w:name="sub_7025"/>
      <w:bookmarkEnd w:id="83"/>
      <w:r w:rsidRPr="0038798B">
        <w:rPr>
          <w:rFonts w:ascii="Arial" w:hAnsi="Arial" w:cs="Arial"/>
          <w:sz w:val="24"/>
          <w:szCs w:val="24"/>
          <w:lang w:val="ru-RU" w:bidi="ar-SA"/>
        </w:rPr>
        <w:t>5) подготовка для органов государственной власти и органов местного самоуправления предложений о совершенствовании торговой деятельности;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85" w:name="sub_7026"/>
      <w:bookmarkEnd w:id="84"/>
      <w:r w:rsidRPr="0038798B">
        <w:rPr>
          <w:rFonts w:ascii="Arial" w:hAnsi="Arial" w:cs="Arial"/>
          <w:sz w:val="24"/>
          <w:szCs w:val="24"/>
          <w:lang w:val="ru-RU" w:bidi="ar-SA"/>
        </w:rP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bookmarkEnd w:id="85"/>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r w:rsidRPr="0038798B">
        <w:rPr>
          <w:rFonts w:ascii="Arial" w:hAnsi="Arial" w:cs="Arial"/>
          <w:color w:val="000000"/>
          <w:sz w:val="16"/>
          <w:szCs w:val="16"/>
          <w:shd w:val="clear" w:color="auto" w:fill="F0F0F0"/>
          <w:lang w:val="ru-RU" w:bidi="ar-SA"/>
        </w:rPr>
        <w:t>ГАРАНТ:</w:t>
      </w:r>
    </w:p>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bookmarkStart w:id="86" w:name="sub_470046500"/>
      <w:r w:rsidRPr="0038798B">
        <w:rPr>
          <w:rFonts w:ascii="Arial" w:hAnsi="Arial" w:cs="Arial"/>
          <w:color w:val="353842"/>
          <w:sz w:val="24"/>
          <w:szCs w:val="24"/>
          <w:shd w:val="clear" w:color="auto" w:fill="F0F0F0"/>
          <w:lang w:val="ru-RU" w:bidi="ar-SA"/>
        </w:rPr>
        <w:t>См. комментарии к статье 7 настоящего Федерального закона</w:t>
      </w:r>
    </w:p>
    <w:bookmarkEnd w:id="86"/>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p>
    <w:p w:rsidR="0038798B" w:rsidRPr="0038798B" w:rsidRDefault="0038798B" w:rsidP="0038798B">
      <w:pPr>
        <w:autoSpaceDE w:val="0"/>
        <w:autoSpaceDN w:val="0"/>
        <w:adjustRightInd w:val="0"/>
        <w:spacing w:before="108" w:after="108"/>
        <w:jc w:val="center"/>
        <w:outlineLvl w:val="0"/>
        <w:rPr>
          <w:rFonts w:ascii="Arial" w:hAnsi="Arial" w:cs="Arial"/>
          <w:b/>
          <w:bCs/>
          <w:color w:val="26282F"/>
          <w:sz w:val="24"/>
          <w:szCs w:val="24"/>
          <w:lang w:val="ru-RU" w:bidi="ar-SA"/>
        </w:rPr>
      </w:pPr>
      <w:bookmarkStart w:id="87" w:name="sub_200"/>
      <w:r w:rsidRPr="0038798B">
        <w:rPr>
          <w:rFonts w:ascii="Arial" w:hAnsi="Arial" w:cs="Arial"/>
          <w:b/>
          <w:bCs/>
          <w:color w:val="26282F"/>
          <w:sz w:val="24"/>
          <w:szCs w:val="24"/>
          <w:lang w:val="ru-RU" w:bidi="ar-SA"/>
        </w:rPr>
        <w:t>Глава 2. Требования к организации и осуществлению торговой деятельности</w:t>
      </w:r>
    </w:p>
    <w:bookmarkEnd w:id="87"/>
    <w:p w:rsidR="0038798B" w:rsidRPr="0038798B" w:rsidRDefault="0038798B" w:rsidP="0038798B">
      <w:pPr>
        <w:autoSpaceDE w:val="0"/>
        <w:autoSpaceDN w:val="0"/>
        <w:adjustRightInd w:val="0"/>
        <w:ind w:firstLine="720"/>
        <w:rPr>
          <w:rFonts w:ascii="Arial" w:hAnsi="Arial" w:cs="Arial"/>
          <w:sz w:val="24"/>
          <w:szCs w:val="24"/>
          <w:lang w:val="ru-RU" w:bidi="ar-SA"/>
        </w:rPr>
      </w:pPr>
    </w:p>
    <w:p w:rsidR="0038798B" w:rsidRPr="0038798B" w:rsidRDefault="0038798B" w:rsidP="0038798B">
      <w:pPr>
        <w:autoSpaceDE w:val="0"/>
        <w:autoSpaceDN w:val="0"/>
        <w:adjustRightInd w:val="0"/>
        <w:ind w:left="1612" w:hanging="892"/>
        <w:rPr>
          <w:rFonts w:ascii="Arial" w:hAnsi="Arial" w:cs="Arial"/>
          <w:sz w:val="24"/>
          <w:szCs w:val="24"/>
          <w:lang w:val="ru-RU" w:bidi="ar-SA"/>
        </w:rPr>
      </w:pPr>
      <w:bookmarkStart w:id="88" w:name="sub_8"/>
      <w:r w:rsidRPr="0038798B">
        <w:rPr>
          <w:rFonts w:ascii="Arial" w:hAnsi="Arial" w:cs="Arial"/>
          <w:b/>
          <w:bCs/>
          <w:color w:val="26282F"/>
          <w:sz w:val="24"/>
          <w:szCs w:val="24"/>
          <w:lang w:val="ru-RU" w:bidi="ar-SA"/>
        </w:rPr>
        <w:t>Статья 8.</w:t>
      </w:r>
      <w:r w:rsidRPr="0038798B">
        <w:rPr>
          <w:rFonts w:ascii="Arial" w:hAnsi="Arial" w:cs="Arial"/>
          <w:sz w:val="24"/>
          <w:szCs w:val="24"/>
          <w:lang w:val="ru-RU" w:bidi="ar-SA"/>
        </w:rPr>
        <w:t xml:space="preserve">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89" w:name="sub_801"/>
      <w:bookmarkEnd w:id="88"/>
      <w:r w:rsidRPr="0038798B">
        <w:rPr>
          <w:rFonts w:ascii="Arial" w:hAnsi="Arial" w:cs="Arial"/>
          <w:sz w:val="24"/>
          <w:szCs w:val="24"/>
          <w:lang w:val="ru-RU" w:bidi="ar-SA"/>
        </w:rPr>
        <w:t xml:space="preserve">1. </w:t>
      </w:r>
      <w:hyperlink w:anchor="sub_2001" w:history="1">
        <w:r w:rsidRPr="0038798B">
          <w:rPr>
            <w:rFonts w:ascii="Arial" w:hAnsi="Arial" w:cs="Arial"/>
            <w:color w:val="106BBE"/>
            <w:sz w:val="24"/>
            <w:szCs w:val="24"/>
            <w:lang w:val="ru-RU" w:bidi="ar-SA"/>
          </w:rPr>
          <w:t>Торговая деятельность</w:t>
        </w:r>
      </w:hyperlink>
      <w:r w:rsidRPr="0038798B">
        <w:rPr>
          <w:rFonts w:ascii="Arial" w:hAnsi="Arial" w:cs="Arial"/>
          <w:sz w:val="24"/>
          <w:szCs w:val="24"/>
          <w:lang w:val="ru-RU" w:bidi="ar-SA"/>
        </w:rPr>
        <w:t xml:space="preserve"> осуществляется хозяйствующими субъектами, предусмотренными настоящим Федеральным законом и зарегистрированными в установленном </w:t>
      </w:r>
      <w:hyperlink r:id="rId28" w:history="1">
        <w:r w:rsidRPr="0038798B">
          <w:rPr>
            <w:rFonts w:ascii="Arial" w:hAnsi="Arial" w:cs="Arial"/>
            <w:color w:val="106BBE"/>
            <w:sz w:val="24"/>
            <w:szCs w:val="24"/>
            <w:lang w:val="ru-RU" w:bidi="ar-SA"/>
          </w:rPr>
          <w:t>законодательством</w:t>
        </w:r>
      </w:hyperlink>
      <w:r w:rsidRPr="0038798B">
        <w:rPr>
          <w:rFonts w:ascii="Arial" w:hAnsi="Arial" w:cs="Arial"/>
          <w:sz w:val="24"/>
          <w:szCs w:val="24"/>
          <w:lang w:val="ru-RU" w:bidi="ar-SA"/>
        </w:rPr>
        <w:t xml:space="preserve"> Российской Федерации порядке, если иное не предусмотрено федеральными законами.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90" w:name="sub_802"/>
      <w:bookmarkEnd w:id="89"/>
      <w:r w:rsidRPr="0038798B">
        <w:rPr>
          <w:rFonts w:ascii="Arial" w:hAnsi="Arial" w:cs="Arial"/>
          <w:sz w:val="24"/>
          <w:szCs w:val="24"/>
          <w:lang w:val="ru-RU" w:bidi="ar-SA"/>
        </w:rPr>
        <w:lastRenderedPageBreak/>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91" w:name="sub_8021"/>
      <w:bookmarkEnd w:id="90"/>
      <w:r w:rsidRPr="0038798B">
        <w:rPr>
          <w:rFonts w:ascii="Arial" w:hAnsi="Arial" w:cs="Arial"/>
          <w:sz w:val="24"/>
          <w:szCs w:val="24"/>
          <w:lang w:val="ru-RU" w:bidi="ar-SA"/>
        </w:rPr>
        <w:t xml:space="preserve">1) вид торговли (оптовая и (или) </w:t>
      </w:r>
      <w:hyperlink w:anchor="sub_2003" w:history="1">
        <w:r w:rsidRPr="0038798B">
          <w:rPr>
            <w:rFonts w:ascii="Arial" w:hAnsi="Arial" w:cs="Arial"/>
            <w:color w:val="106BBE"/>
            <w:sz w:val="24"/>
            <w:szCs w:val="24"/>
            <w:lang w:val="ru-RU" w:bidi="ar-SA"/>
          </w:rPr>
          <w:t>розничная торговля</w:t>
        </w:r>
      </w:hyperlink>
      <w:r w:rsidRPr="0038798B">
        <w:rPr>
          <w:rFonts w:ascii="Arial" w:hAnsi="Arial" w:cs="Arial"/>
          <w:sz w:val="24"/>
          <w:szCs w:val="24"/>
          <w:lang w:val="ru-RU" w:bidi="ar-SA"/>
        </w:rPr>
        <w:t>);</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92" w:name="sub_8022"/>
      <w:bookmarkEnd w:id="91"/>
      <w:r w:rsidRPr="0038798B">
        <w:rPr>
          <w:rFonts w:ascii="Arial" w:hAnsi="Arial" w:cs="Arial"/>
          <w:sz w:val="24"/>
          <w:szCs w:val="24"/>
          <w:lang w:val="ru-RU" w:bidi="ar-SA"/>
        </w:rPr>
        <w:t xml:space="preserve">2) форму торговли (в </w:t>
      </w:r>
      <w:hyperlink w:anchor="sub_2005" w:history="1">
        <w:r w:rsidRPr="0038798B">
          <w:rPr>
            <w:rFonts w:ascii="Arial" w:hAnsi="Arial" w:cs="Arial"/>
            <w:color w:val="106BBE"/>
            <w:sz w:val="24"/>
            <w:szCs w:val="24"/>
            <w:lang w:val="ru-RU" w:bidi="ar-SA"/>
          </w:rPr>
          <w:t>стационарных торговых объектах</w:t>
        </w:r>
      </w:hyperlink>
      <w:r w:rsidRPr="0038798B">
        <w:rPr>
          <w:rFonts w:ascii="Arial" w:hAnsi="Arial" w:cs="Arial"/>
          <w:sz w:val="24"/>
          <w:szCs w:val="24"/>
          <w:lang w:val="ru-RU" w:bidi="ar-SA"/>
        </w:rPr>
        <w:t>,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93" w:name="sub_8023"/>
      <w:bookmarkEnd w:id="92"/>
      <w:r w:rsidRPr="0038798B">
        <w:rPr>
          <w:rFonts w:ascii="Arial" w:hAnsi="Arial" w:cs="Arial"/>
          <w:sz w:val="24"/>
          <w:szCs w:val="24"/>
          <w:lang w:val="ru-RU" w:bidi="ar-SA"/>
        </w:rPr>
        <w:t>3) способ торговли (с использованием торговых объектов и (или) без использования торговых объектов);</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94" w:name="sub_8024"/>
      <w:bookmarkEnd w:id="93"/>
      <w:r w:rsidRPr="0038798B">
        <w:rPr>
          <w:rFonts w:ascii="Arial" w:hAnsi="Arial" w:cs="Arial"/>
          <w:sz w:val="24"/>
          <w:szCs w:val="24"/>
          <w:lang w:val="ru-RU" w:bidi="ar-SA"/>
        </w:rPr>
        <w:t>4) специализацию торговли (универсальная торговля и (или) специализированная торговля);</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95" w:name="sub_8025"/>
      <w:bookmarkEnd w:id="94"/>
      <w:r w:rsidRPr="0038798B">
        <w:rPr>
          <w:rFonts w:ascii="Arial" w:hAnsi="Arial" w:cs="Arial"/>
          <w:sz w:val="24"/>
          <w:szCs w:val="24"/>
          <w:lang w:val="ru-RU" w:bidi="ar-SA"/>
        </w:rPr>
        <w:t xml:space="preserve">5) тип </w:t>
      </w:r>
      <w:hyperlink w:anchor="sub_2004" w:history="1">
        <w:r w:rsidRPr="0038798B">
          <w:rPr>
            <w:rFonts w:ascii="Arial" w:hAnsi="Arial" w:cs="Arial"/>
            <w:color w:val="106BBE"/>
            <w:sz w:val="24"/>
            <w:szCs w:val="24"/>
            <w:lang w:val="ru-RU" w:bidi="ar-SA"/>
          </w:rPr>
          <w:t>торгового объекта</w:t>
        </w:r>
      </w:hyperlink>
      <w:r w:rsidRPr="0038798B">
        <w:rPr>
          <w:rFonts w:ascii="Arial" w:hAnsi="Arial" w:cs="Arial"/>
          <w:sz w:val="24"/>
          <w:szCs w:val="24"/>
          <w:lang w:val="ru-RU" w:bidi="ar-SA"/>
        </w:rPr>
        <w:t xml:space="preserve">, используемого для осуществления торговой деятельности (стационарный торговый объект и (или) </w:t>
      </w:r>
      <w:hyperlink w:anchor="sub_2006" w:history="1">
        <w:r w:rsidRPr="0038798B">
          <w:rPr>
            <w:rFonts w:ascii="Arial" w:hAnsi="Arial" w:cs="Arial"/>
            <w:color w:val="106BBE"/>
            <w:sz w:val="24"/>
            <w:szCs w:val="24"/>
            <w:lang w:val="ru-RU" w:bidi="ar-SA"/>
          </w:rPr>
          <w:t>нестационарный торговый объект</w:t>
        </w:r>
      </w:hyperlink>
      <w:r w:rsidRPr="0038798B">
        <w:rPr>
          <w:rFonts w:ascii="Arial" w:hAnsi="Arial" w:cs="Arial"/>
          <w:sz w:val="24"/>
          <w:szCs w:val="24"/>
          <w:lang w:val="ru-RU" w:bidi="ar-SA"/>
        </w:rPr>
        <w:t>);</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96" w:name="sub_8026"/>
      <w:bookmarkEnd w:id="95"/>
      <w:r w:rsidRPr="0038798B">
        <w:rPr>
          <w:rFonts w:ascii="Arial" w:hAnsi="Arial" w:cs="Arial"/>
          <w:sz w:val="24"/>
          <w:szCs w:val="24"/>
          <w:lang w:val="ru-RU" w:bidi="ar-SA"/>
        </w:rPr>
        <w:t>6) основания использования имущества при осуществлении торговой деятельности (право собственности и (или) иное законное основание);</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97" w:name="sub_8027"/>
      <w:bookmarkEnd w:id="96"/>
      <w:r w:rsidRPr="0038798B">
        <w:rPr>
          <w:rFonts w:ascii="Arial" w:hAnsi="Arial" w:cs="Arial"/>
          <w:sz w:val="24"/>
          <w:szCs w:val="24"/>
          <w:lang w:val="ru-RU" w:bidi="ar-SA"/>
        </w:rPr>
        <w:t>7) порядок и условия осуществления торговой деятельности, в том числе:</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98" w:name="sub_80271"/>
      <w:bookmarkEnd w:id="97"/>
      <w:r w:rsidRPr="0038798B">
        <w:rPr>
          <w:rFonts w:ascii="Arial" w:hAnsi="Arial" w:cs="Arial"/>
          <w:sz w:val="24"/>
          <w:szCs w:val="24"/>
          <w:lang w:val="ru-RU" w:bidi="ar-SA"/>
        </w:rPr>
        <w:t>а) ассортимент продаваемых товаров;</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99" w:name="sub_80272"/>
      <w:bookmarkEnd w:id="98"/>
      <w:r w:rsidRPr="0038798B">
        <w:rPr>
          <w:rFonts w:ascii="Arial" w:hAnsi="Arial" w:cs="Arial"/>
          <w:sz w:val="24"/>
          <w:szCs w:val="24"/>
          <w:lang w:val="ru-RU" w:bidi="ar-SA"/>
        </w:rPr>
        <w:t>б) режим работы;</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00" w:name="sub_80273"/>
      <w:bookmarkEnd w:id="99"/>
      <w:r w:rsidRPr="0038798B">
        <w:rPr>
          <w:rFonts w:ascii="Arial" w:hAnsi="Arial" w:cs="Arial"/>
          <w:sz w:val="24"/>
          <w:szCs w:val="24"/>
          <w:lang w:val="ru-RU" w:bidi="ar-SA"/>
        </w:rPr>
        <w:t>в) приемы и способы, с помощью которых осуществляется продажа товаров;</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01" w:name="sub_80274"/>
      <w:bookmarkEnd w:id="100"/>
      <w:r w:rsidRPr="0038798B">
        <w:rPr>
          <w:rFonts w:ascii="Arial" w:hAnsi="Arial" w:cs="Arial"/>
          <w:sz w:val="24"/>
          <w:szCs w:val="24"/>
          <w:lang w:val="ru-RU" w:bidi="ar-SA"/>
        </w:rPr>
        <w:t xml:space="preserve">г) количество, типы, модели технологического оборудования, инвентаря, </w:t>
      </w:r>
      <w:proofErr w:type="gramStart"/>
      <w:r w:rsidRPr="0038798B">
        <w:rPr>
          <w:rFonts w:ascii="Arial" w:hAnsi="Arial" w:cs="Arial"/>
          <w:sz w:val="24"/>
          <w:szCs w:val="24"/>
          <w:lang w:val="ru-RU" w:bidi="ar-SA"/>
        </w:rPr>
        <w:t>используемых</w:t>
      </w:r>
      <w:proofErr w:type="gramEnd"/>
      <w:r w:rsidRPr="0038798B">
        <w:rPr>
          <w:rFonts w:ascii="Arial" w:hAnsi="Arial" w:cs="Arial"/>
          <w:sz w:val="24"/>
          <w:szCs w:val="24"/>
          <w:lang w:val="ru-RU" w:bidi="ar-SA"/>
        </w:rPr>
        <w:t xml:space="preserve"> при осуществлении торговой деятельности;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02" w:name="sub_80275"/>
      <w:bookmarkEnd w:id="101"/>
      <w:proofErr w:type="spellStart"/>
      <w:r w:rsidRPr="0038798B">
        <w:rPr>
          <w:rFonts w:ascii="Arial" w:hAnsi="Arial" w:cs="Arial"/>
          <w:sz w:val="24"/>
          <w:szCs w:val="24"/>
          <w:lang w:val="ru-RU" w:bidi="ar-SA"/>
        </w:rPr>
        <w:t>д</w:t>
      </w:r>
      <w:proofErr w:type="spellEnd"/>
      <w:r w:rsidRPr="0038798B">
        <w:rPr>
          <w:rFonts w:ascii="Arial" w:hAnsi="Arial" w:cs="Arial"/>
          <w:sz w:val="24"/>
          <w:szCs w:val="24"/>
          <w:lang w:val="ru-RU" w:bidi="ar-SA"/>
        </w:rPr>
        <w:t>) способы доведения до покупателей информации о продавце, о предлагаемых для продажи товарах, об оказываемых услугах;</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03" w:name="sub_8028"/>
      <w:bookmarkEnd w:id="102"/>
      <w:r w:rsidRPr="0038798B">
        <w:rPr>
          <w:rFonts w:ascii="Arial" w:hAnsi="Arial" w:cs="Arial"/>
          <w:sz w:val="24"/>
          <w:szCs w:val="24"/>
          <w:lang w:val="ru-RU" w:bidi="ar-SA"/>
        </w:rPr>
        <w:t>8) цены на продаваемые товары;</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04" w:name="sub_8029"/>
      <w:bookmarkEnd w:id="103"/>
      <w:r w:rsidRPr="0038798B">
        <w:rPr>
          <w:rFonts w:ascii="Arial" w:hAnsi="Arial" w:cs="Arial"/>
          <w:sz w:val="24"/>
          <w:szCs w:val="24"/>
          <w:lang w:val="ru-RU" w:bidi="ar-SA"/>
        </w:rPr>
        <w:t>9) форму распространения рекламы в торговом объекте и в его витринах;</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05" w:name="sub_8010"/>
      <w:bookmarkEnd w:id="104"/>
      <w:r w:rsidRPr="0038798B">
        <w:rPr>
          <w:rFonts w:ascii="Arial" w:hAnsi="Arial" w:cs="Arial"/>
          <w:sz w:val="24"/>
          <w:szCs w:val="24"/>
          <w:lang w:val="ru-RU" w:bidi="ar-SA"/>
        </w:rPr>
        <w:t>10) условия заключения договоров купли-продажи товаров, договоров возмездного оказания услуг;</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06" w:name="sub_8011"/>
      <w:bookmarkEnd w:id="105"/>
      <w:r w:rsidRPr="0038798B">
        <w:rPr>
          <w:rFonts w:ascii="Arial" w:hAnsi="Arial" w:cs="Arial"/>
          <w:sz w:val="24"/>
          <w:szCs w:val="24"/>
          <w:lang w:val="ru-RU" w:bidi="ar-SA"/>
        </w:rPr>
        <w:t>11) иные порядок и условия осуществления торговой деятельности.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07" w:name="sub_803"/>
      <w:bookmarkEnd w:id="106"/>
      <w:r w:rsidRPr="0038798B">
        <w:rPr>
          <w:rFonts w:ascii="Arial" w:hAnsi="Arial" w:cs="Arial"/>
          <w:sz w:val="24"/>
          <w:szCs w:val="24"/>
          <w:lang w:val="ru-RU" w:bidi="ar-SA"/>
        </w:rPr>
        <w:t xml:space="preserve">3. Указанные в </w:t>
      </w:r>
      <w:hyperlink w:anchor="sub_8027" w:history="1">
        <w:r w:rsidRPr="0038798B">
          <w:rPr>
            <w:rFonts w:ascii="Arial" w:hAnsi="Arial" w:cs="Arial"/>
            <w:color w:val="106BBE"/>
            <w:sz w:val="24"/>
            <w:szCs w:val="24"/>
            <w:lang w:val="ru-RU" w:bidi="ar-SA"/>
          </w:rPr>
          <w:t>пункте 7 части 2</w:t>
        </w:r>
      </w:hyperlink>
      <w:r w:rsidRPr="0038798B">
        <w:rPr>
          <w:rFonts w:ascii="Arial" w:hAnsi="Arial" w:cs="Arial"/>
          <w:sz w:val="24"/>
          <w:szCs w:val="24"/>
          <w:lang w:val="ru-RU" w:bidi="ar-SA"/>
        </w:rP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08" w:name="sub_804"/>
      <w:bookmarkEnd w:id="107"/>
      <w:r w:rsidRPr="0038798B">
        <w:rPr>
          <w:rFonts w:ascii="Arial" w:hAnsi="Arial" w:cs="Arial"/>
          <w:sz w:val="24"/>
          <w:szCs w:val="24"/>
          <w:lang w:val="ru-RU" w:bidi="ar-SA"/>
        </w:rPr>
        <w:t>4. В случае</w:t>
      </w:r>
      <w:proofErr w:type="gramStart"/>
      <w:r w:rsidRPr="0038798B">
        <w:rPr>
          <w:rFonts w:ascii="Arial" w:hAnsi="Arial" w:cs="Arial"/>
          <w:sz w:val="24"/>
          <w:szCs w:val="24"/>
          <w:lang w:val="ru-RU" w:bidi="ar-SA"/>
        </w:rPr>
        <w:t>,</w:t>
      </w:r>
      <w:proofErr w:type="gramEnd"/>
      <w:r w:rsidRPr="0038798B">
        <w:rPr>
          <w:rFonts w:ascii="Arial" w:hAnsi="Arial" w:cs="Arial"/>
          <w:sz w:val="24"/>
          <w:szCs w:val="24"/>
          <w:lang w:val="ru-RU" w:bidi="ar-SA"/>
        </w:rPr>
        <w:t xml:space="preserve">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09" w:name="sub_805"/>
      <w:bookmarkEnd w:id="108"/>
      <w:r w:rsidRPr="0038798B">
        <w:rPr>
          <w:rFonts w:ascii="Arial" w:hAnsi="Arial" w:cs="Arial"/>
          <w:sz w:val="24"/>
          <w:szCs w:val="24"/>
          <w:lang w:val="ru-RU" w:bidi="ar-SA"/>
        </w:rPr>
        <w:t>5. В случае</w:t>
      </w:r>
      <w:proofErr w:type="gramStart"/>
      <w:r w:rsidRPr="0038798B">
        <w:rPr>
          <w:rFonts w:ascii="Arial" w:hAnsi="Arial" w:cs="Arial"/>
          <w:sz w:val="24"/>
          <w:szCs w:val="24"/>
          <w:lang w:val="ru-RU" w:bidi="ar-SA"/>
        </w:rPr>
        <w:t>,</w:t>
      </w:r>
      <w:proofErr w:type="gramEnd"/>
      <w:r w:rsidRPr="0038798B">
        <w:rPr>
          <w:rFonts w:ascii="Arial" w:hAnsi="Arial" w:cs="Arial"/>
          <w:sz w:val="24"/>
          <w:szCs w:val="24"/>
          <w:lang w:val="ru-RU" w:bidi="ar-SA"/>
        </w:rPr>
        <w:t xml:space="preserve">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w:t>
      </w:r>
      <w:hyperlink w:anchor="sub_2009" w:history="1">
        <w:r w:rsidRPr="0038798B">
          <w:rPr>
            <w:rFonts w:ascii="Arial" w:hAnsi="Arial" w:cs="Arial"/>
            <w:color w:val="106BBE"/>
            <w:sz w:val="24"/>
            <w:szCs w:val="24"/>
            <w:lang w:val="ru-RU" w:bidi="ar-SA"/>
          </w:rPr>
          <w:t>продовольственных товаров</w:t>
        </w:r>
      </w:hyperlink>
      <w:r w:rsidRPr="0038798B">
        <w:rPr>
          <w:rFonts w:ascii="Arial" w:hAnsi="Arial" w:cs="Arial"/>
          <w:sz w:val="24"/>
          <w:szCs w:val="24"/>
          <w:lang w:val="ru-RU" w:bidi="ar-SA"/>
        </w:rPr>
        <w:t xml:space="preserve">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w:t>
      </w:r>
      <w:r w:rsidRPr="0038798B">
        <w:rPr>
          <w:rFonts w:ascii="Arial" w:hAnsi="Arial" w:cs="Arial"/>
          <w:sz w:val="24"/>
          <w:szCs w:val="24"/>
          <w:lang w:val="ru-RU" w:bidi="ar-SA"/>
        </w:rPr>
        <w:lastRenderedPageBreak/>
        <w:t>таких субъектов Российской Федерации на срок не более чем девяносто календарных дней.</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10" w:name="sub_806"/>
      <w:bookmarkEnd w:id="109"/>
      <w:r w:rsidRPr="0038798B">
        <w:rPr>
          <w:rFonts w:ascii="Arial" w:hAnsi="Arial" w:cs="Arial"/>
          <w:sz w:val="24"/>
          <w:szCs w:val="24"/>
          <w:lang w:val="ru-RU" w:bidi="ar-SA"/>
        </w:rPr>
        <w:t xml:space="preserve">6. </w:t>
      </w:r>
      <w:hyperlink r:id="rId29" w:history="1">
        <w:r w:rsidRPr="0038798B">
          <w:rPr>
            <w:rFonts w:ascii="Arial" w:hAnsi="Arial" w:cs="Arial"/>
            <w:color w:val="106BBE"/>
            <w:sz w:val="24"/>
            <w:szCs w:val="24"/>
            <w:lang w:val="ru-RU" w:bidi="ar-SA"/>
          </w:rPr>
          <w:t>Перечень</w:t>
        </w:r>
      </w:hyperlink>
      <w:r w:rsidRPr="0038798B">
        <w:rPr>
          <w:rFonts w:ascii="Arial" w:hAnsi="Arial" w:cs="Arial"/>
          <w:sz w:val="24"/>
          <w:szCs w:val="24"/>
          <w:lang w:val="ru-RU" w:bidi="ar-SA"/>
        </w:rPr>
        <w:t xml:space="preserve"> отдельных видов социально значимых продовольственных товаров первой необходимости и </w:t>
      </w:r>
      <w:hyperlink r:id="rId30" w:history="1">
        <w:r w:rsidRPr="0038798B">
          <w:rPr>
            <w:rFonts w:ascii="Arial" w:hAnsi="Arial" w:cs="Arial"/>
            <w:color w:val="106BBE"/>
            <w:sz w:val="24"/>
            <w:szCs w:val="24"/>
            <w:lang w:val="ru-RU" w:bidi="ar-SA"/>
          </w:rPr>
          <w:t>порядок</w:t>
        </w:r>
      </w:hyperlink>
      <w:r w:rsidRPr="0038798B">
        <w:rPr>
          <w:rFonts w:ascii="Arial" w:hAnsi="Arial" w:cs="Arial"/>
          <w:sz w:val="24"/>
          <w:szCs w:val="24"/>
          <w:lang w:val="ru-RU" w:bidi="ar-SA"/>
        </w:rPr>
        <w:t xml:space="preserve"> установления предельно допустимых розничных цен на них устанавливаются Правительством Российской Федерации.</w:t>
      </w:r>
    </w:p>
    <w:bookmarkEnd w:id="110"/>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r w:rsidRPr="0038798B">
        <w:rPr>
          <w:rFonts w:ascii="Arial" w:hAnsi="Arial" w:cs="Arial"/>
          <w:color w:val="000000"/>
          <w:sz w:val="16"/>
          <w:szCs w:val="16"/>
          <w:shd w:val="clear" w:color="auto" w:fill="F0F0F0"/>
          <w:lang w:val="ru-RU" w:bidi="ar-SA"/>
        </w:rPr>
        <w:t>ГАРАНТ:</w:t>
      </w:r>
    </w:p>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bookmarkStart w:id="111" w:name="sub_470170164"/>
      <w:r w:rsidRPr="0038798B">
        <w:rPr>
          <w:rFonts w:ascii="Arial" w:hAnsi="Arial" w:cs="Arial"/>
          <w:color w:val="353842"/>
          <w:sz w:val="24"/>
          <w:szCs w:val="24"/>
          <w:shd w:val="clear" w:color="auto" w:fill="F0F0F0"/>
          <w:lang w:val="ru-RU" w:bidi="ar-SA"/>
        </w:rPr>
        <w:t>См. комментарии к статье 8 настоящего Федерального закона</w:t>
      </w:r>
    </w:p>
    <w:bookmarkEnd w:id="111"/>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p>
    <w:p w:rsidR="0038798B" w:rsidRPr="0038798B" w:rsidRDefault="0038798B" w:rsidP="0038798B">
      <w:pPr>
        <w:autoSpaceDE w:val="0"/>
        <w:autoSpaceDN w:val="0"/>
        <w:adjustRightInd w:val="0"/>
        <w:ind w:left="1612" w:hanging="892"/>
        <w:rPr>
          <w:rFonts w:ascii="Arial" w:hAnsi="Arial" w:cs="Arial"/>
          <w:sz w:val="24"/>
          <w:szCs w:val="24"/>
          <w:lang w:val="ru-RU" w:bidi="ar-SA"/>
        </w:rPr>
      </w:pPr>
      <w:bookmarkStart w:id="112" w:name="sub_9"/>
      <w:r w:rsidRPr="0038798B">
        <w:rPr>
          <w:rFonts w:ascii="Arial" w:hAnsi="Arial" w:cs="Arial"/>
          <w:b/>
          <w:bCs/>
          <w:color w:val="26282F"/>
          <w:sz w:val="24"/>
          <w:szCs w:val="24"/>
          <w:lang w:val="ru-RU" w:bidi="ar-SA"/>
        </w:rPr>
        <w:t>Статья 9.</w:t>
      </w:r>
      <w:r w:rsidRPr="0038798B">
        <w:rPr>
          <w:rFonts w:ascii="Arial" w:hAnsi="Arial" w:cs="Arial"/>
          <w:sz w:val="24"/>
          <w:szCs w:val="24"/>
          <w:lang w:val="ru-RU" w:bidi="ar-SA"/>
        </w:rPr>
        <w:t xml:space="preserve">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bookmarkStart w:id="113" w:name="sub_901"/>
      <w:bookmarkEnd w:id="112"/>
      <w:r w:rsidRPr="0038798B">
        <w:rPr>
          <w:rFonts w:ascii="Arial" w:hAnsi="Arial" w:cs="Arial"/>
          <w:color w:val="000000"/>
          <w:sz w:val="16"/>
          <w:szCs w:val="16"/>
          <w:shd w:val="clear" w:color="auto" w:fill="F0F0F0"/>
          <w:lang w:val="ru-RU" w:bidi="ar-SA"/>
        </w:rPr>
        <w:t>Информация об изменениях:</w:t>
      </w:r>
    </w:p>
    <w:bookmarkStart w:id="114" w:name="sub_470169884"/>
    <w:bookmarkEnd w:id="113"/>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"garantF1://71334946.1310"</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Федеральным законом</w:t>
      </w:r>
      <w:r w:rsidRPr="0038798B">
        <w:rPr>
          <w:rFonts w:ascii="Arial" w:hAnsi="Arial" w:cs="Arial"/>
          <w:i/>
          <w:iCs/>
          <w:color w:val="353842"/>
          <w:sz w:val="24"/>
          <w:szCs w:val="24"/>
          <w:shd w:val="clear" w:color="auto" w:fill="F0F0F0"/>
          <w:lang w:val="ru-RU" w:bidi="ar-SA"/>
        </w:rPr>
        <w:fldChar w:fldCharType="end"/>
      </w:r>
      <w:r w:rsidRPr="0038798B">
        <w:rPr>
          <w:rFonts w:ascii="Arial" w:hAnsi="Arial" w:cs="Arial"/>
          <w:i/>
          <w:iCs/>
          <w:color w:val="353842"/>
          <w:sz w:val="24"/>
          <w:szCs w:val="24"/>
          <w:shd w:val="clear" w:color="auto" w:fill="F0F0F0"/>
          <w:lang w:val="ru-RU" w:bidi="ar-SA"/>
        </w:rPr>
        <w:t xml:space="preserve"> от 3 июля 2016 г. N 273-ФЗ в часть 1 статьи 9 настоящего Федерального закона внесены изменения</w:t>
      </w:r>
    </w:p>
    <w:bookmarkEnd w:id="114"/>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"garantF1://57314163.901"</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См. текст части в предыдущей редакции</w:t>
      </w:r>
      <w:r w:rsidRPr="0038798B">
        <w:rPr>
          <w:rFonts w:ascii="Arial" w:hAnsi="Arial" w:cs="Arial"/>
          <w:i/>
          <w:iCs/>
          <w:color w:val="353842"/>
          <w:sz w:val="24"/>
          <w:szCs w:val="24"/>
          <w:shd w:val="clear" w:color="auto" w:fill="F0F0F0"/>
          <w:lang w:val="ru-RU" w:bidi="ar-SA"/>
        </w:rPr>
        <w:fldChar w:fldCharType="end"/>
      </w:r>
    </w:p>
    <w:p w:rsidR="0038798B" w:rsidRPr="0038798B" w:rsidRDefault="0038798B" w:rsidP="0038798B">
      <w:pPr>
        <w:autoSpaceDE w:val="0"/>
        <w:autoSpaceDN w:val="0"/>
        <w:adjustRightInd w:val="0"/>
        <w:ind w:firstLine="720"/>
        <w:rPr>
          <w:rFonts w:ascii="Arial" w:hAnsi="Arial" w:cs="Arial"/>
          <w:sz w:val="24"/>
          <w:szCs w:val="24"/>
          <w:lang w:val="ru-RU" w:bidi="ar-SA"/>
        </w:rPr>
      </w:pPr>
      <w:hyperlink r:id="rId31" w:history="1">
        <w:r w:rsidRPr="0038798B">
          <w:rPr>
            <w:rFonts w:ascii="Arial" w:hAnsi="Arial" w:cs="Arial"/>
            <w:color w:val="106BBE"/>
            <w:sz w:val="24"/>
            <w:szCs w:val="24"/>
            <w:lang w:val="ru-RU" w:bidi="ar-SA"/>
          </w:rPr>
          <w:t>1.</w:t>
        </w:r>
      </w:hyperlink>
      <w:r w:rsidRPr="0038798B">
        <w:rPr>
          <w:rFonts w:ascii="Arial" w:hAnsi="Arial" w:cs="Arial"/>
          <w:sz w:val="24"/>
          <w:szCs w:val="24"/>
          <w:lang w:val="ru-RU" w:bidi="ar-SA"/>
        </w:rPr>
        <w:t xml:space="preserve"> Хозяйствующий субъект, осуществляющий </w:t>
      </w:r>
      <w:hyperlink w:anchor="sub_2001" w:history="1">
        <w:r w:rsidRPr="0038798B">
          <w:rPr>
            <w:rFonts w:ascii="Arial" w:hAnsi="Arial" w:cs="Arial"/>
            <w:color w:val="106BBE"/>
            <w:sz w:val="24"/>
            <w:szCs w:val="24"/>
            <w:lang w:val="ru-RU" w:bidi="ar-SA"/>
          </w:rPr>
          <w:t>торговую деятельность</w:t>
        </w:r>
      </w:hyperlink>
      <w:r w:rsidRPr="0038798B">
        <w:rPr>
          <w:rFonts w:ascii="Arial" w:hAnsi="Arial" w:cs="Arial"/>
          <w:sz w:val="24"/>
          <w:szCs w:val="24"/>
          <w:lang w:val="ru-RU" w:bidi="ar-SA"/>
        </w:rPr>
        <w:t xml:space="preserve">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bookmarkStart w:id="115" w:name="sub_902"/>
      <w:r w:rsidRPr="0038798B">
        <w:rPr>
          <w:rFonts w:ascii="Arial" w:hAnsi="Arial" w:cs="Arial"/>
          <w:color w:val="000000"/>
          <w:sz w:val="16"/>
          <w:szCs w:val="16"/>
          <w:shd w:val="clear" w:color="auto" w:fill="F0F0F0"/>
          <w:lang w:val="ru-RU" w:bidi="ar-SA"/>
        </w:rPr>
        <w:t>Информация об изменениях:</w:t>
      </w:r>
    </w:p>
    <w:bookmarkEnd w:id="115"/>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"garantF1://71334946.132"</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Федеральным законом</w:t>
      </w:r>
      <w:r w:rsidRPr="0038798B">
        <w:rPr>
          <w:rFonts w:ascii="Arial" w:hAnsi="Arial" w:cs="Arial"/>
          <w:i/>
          <w:iCs/>
          <w:color w:val="353842"/>
          <w:sz w:val="24"/>
          <w:szCs w:val="24"/>
          <w:shd w:val="clear" w:color="auto" w:fill="F0F0F0"/>
          <w:lang w:val="ru-RU" w:bidi="ar-SA"/>
        </w:rPr>
        <w:fldChar w:fldCharType="end"/>
      </w:r>
      <w:r w:rsidRPr="0038798B">
        <w:rPr>
          <w:rFonts w:ascii="Arial" w:hAnsi="Arial" w:cs="Arial"/>
          <w:i/>
          <w:iCs/>
          <w:color w:val="353842"/>
          <w:sz w:val="24"/>
          <w:szCs w:val="24"/>
          <w:shd w:val="clear" w:color="auto" w:fill="F0F0F0"/>
          <w:lang w:val="ru-RU" w:bidi="ar-SA"/>
        </w:rPr>
        <w:t xml:space="preserve"> от 3 июля 2016 г. N 273-ФЗ в часть 2 статьи 9 настоящего Федерального закона внесены изменения</w:t>
      </w:r>
    </w:p>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hyperlink r:id="rId32" w:history="1">
        <w:r w:rsidRPr="0038798B">
          <w:rPr>
            <w:rFonts w:ascii="Arial" w:hAnsi="Arial" w:cs="Arial"/>
            <w:i/>
            <w:iCs/>
            <w:color w:val="106BBE"/>
            <w:sz w:val="24"/>
            <w:szCs w:val="24"/>
            <w:shd w:val="clear" w:color="auto" w:fill="F0F0F0"/>
            <w:lang w:val="ru-RU" w:bidi="ar-SA"/>
          </w:rPr>
          <w:t>См. текст части в предыдущей редакции</w:t>
        </w:r>
      </w:hyperlink>
    </w:p>
    <w:p w:rsidR="0038798B" w:rsidRPr="0038798B" w:rsidRDefault="0038798B" w:rsidP="0038798B">
      <w:pPr>
        <w:autoSpaceDE w:val="0"/>
        <w:autoSpaceDN w:val="0"/>
        <w:adjustRightInd w:val="0"/>
        <w:ind w:firstLine="720"/>
        <w:rPr>
          <w:rFonts w:ascii="Arial" w:hAnsi="Arial" w:cs="Arial"/>
          <w:sz w:val="24"/>
          <w:szCs w:val="24"/>
          <w:lang w:val="ru-RU" w:bidi="ar-SA"/>
        </w:rPr>
      </w:pPr>
      <w:r w:rsidRPr="0038798B">
        <w:rPr>
          <w:rFonts w:ascii="Arial" w:hAnsi="Arial" w:cs="Arial"/>
          <w:sz w:val="24"/>
          <w:szCs w:val="24"/>
          <w:lang w:val="ru-RU" w:bidi="ar-SA"/>
        </w:rPr>
        <w:t xml:space="preserve">2. </w:t>
      </w:r>
      <w:proofErr w:type="gramStart"/>
      <w:r w:rsidRPr="0038798B">
        <w:rPr>
          <w:rFonts w:ascii="Arial" w:hAnsi="Arial" w:cs="Arial"/>
          <w:sz w:val="24"/>
          <w:szCs w:val="24"/>
          <w:lang w:val="ru-RU" w:bidi="ar-SA"/>
        </w:rPr>
        <w:t xml:space="preserve">Хозяйствующий субъект, осуществляющий поставки </w:t>
      </w:r>
      <w:hyperlink w:anchor="sub_2009" w:history="1">
        <w:r w:rsidRPr="0038798B">
          <w:rPr>
            <w:rFonts w:ascii="Arial" w:hAnsi="Arial" w:cs="Arial"/>
            <w:color w:val="106BBE"/>
            <w:sz w:val="24"/>
            <w:szCs w:val="24"/>
            <w:lang w:val="ru-RU" w:bidi="ar-SA"/>
          </w:rPr>
          <w:t>продовольственных товаров</w:t>
        </w:r>
      </w:hyperlink>
      <w:r w:rsidRPr="0038798B">
        <w:rPr>
          <w:rFonts w:ascii="Arial" w:hAnsi="Arial" w:cs="Arial"/>
          <w:sz w:val="24"/>
          <w:szCs w:val="24"/>
          <w:lang w:val="ru-RU" w:bidi="ar-SA"/>
        </w:rPr>
        <w:t>,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roofErr w:type="gramEnd"/>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16" w:name="sub_903"/>
      <w:r w:rsidRPr="0038798B">
        <w:rPr>
          <w:rFonts w:ascii="Arial" w:hAnsi="Arial" w:cs="Arial"/>
          <w:sz w:val="24"/>
          <w:szCs w:val="24"/>
          <w:lang w:val="ru-RU" w:bidi="ar-SA"/>
        </w:rP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sub_804" w:history="1">
        <w:r w:rsidRPr="0038798B">
          <w:rPr>
            <w:rFonts w:ascii="Arial" w:hAnsi="Arial" w:cs="Arial"/>
            <w:color w:val="106BBE"/>
            <w:sz w:val="24"/>
            <w:szCs w:val="24"/>
            <w:lang w:val="ru-RU" w:bidi="ar-SA"/>
          </w:rPr>
          <w:t>частями 4</w:t>
        </w:r>
      </w:hyperlink>
      <w:r w:rsidRPr="0038798B">
        <w:rPr>
          <w:rFonts w:ascii="Arial" w:hAnsi="Arial" w:cs="Arial"/>
          <w:sz w:val="24"/>
          <w:szCs w:val="24"/>
          <w:lang w:val="ru-RU" w:bidi="ar-SA"/>
        </w:rPr>
        <w:t xml:space="preserve"> и </w:t>
      </w:r>
      <w:hyperlink w:anchor="sub_805" w:history="1">
        <w:r w:rsidRPr="0038798B">
          <w:rPr>
            <w:rFonts w:ascii="Arial" w:hAnsi="Arial" w:cs="Arial"/>
            <w:color w:val="106BBE"/>
            <w:sz w:val="24"/>
            <w:szCs w:val="24"/>
            <w:lang w:val="ru-RU" w:bidi="ar-SA"/>
          </w:rPr>
          <w:t>5 статьи 8</w:t>
        </w:r>
      </w:hyperlink>
      <w:r w:rsidRPr="0038798B">
        <w:rPr>
          <w:rFonts w:ascii="Arial" w:hAnsi="Arial" w:cs="Arial"/>
          <w:sz w:val="24"/>
          <w:szCs w:val="24"/>
          <w:lang w:val="ru-RU" w:bidi="ar-SA"/>
        </w:rPr>
        <w:t xml:space="preserve"> настоящего Федерального закона положений.</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bookmarkStart w:id="117" w:name="sub_904"/>
      <w:bookmarkEnd w:id="116"/>
      <w:r w:rsidRPr="0038798B">
        <w:rPr>
          <w:rFonts w:ascii="Arial" w:hAnsi="Arial" w:cs="Arial"/>
          <w:color w:val="000000"/>
          <w:sz w:val="16"/>
          <w:szCs w:val="16"/>
          <w:shd w:val="clear" w:color="auto" w:fill="F0F0F0"/>
          <w:lang w:val="ru-RU" w:bidi="ar-SA"/>
        </w:rPr>
        <w:t>Информация об изменениях:</w:t>
      </w:r>
    </w:p>
    <w:bookmarkStart w:id="118" w:name="sub_470169568"/>
    <w:bookmarkEnd w:id="117"/>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"garantF1://71334946.133"</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Федеральным законом</w:t>
      </w:r>
      <w:r w:rsidRPr="0038798B">
        <w:rPr>
          <w:rFonts w:ascii="Arial" w:hAnsi="Arial" w:cs="Arial"/>
          <w:i/>
          <w:iCs/>
          <w:color w:val="353842"/>
          <w:sz w:val="24"/>
          <w:szCs w:val="24"/>
          <w:shd w:val="clear" w:color="auto" w:fill="F0F0F0"/>
          <w:lang w:val="ru-RU" w:bidi="ar-SA"/>
        </w:rPr>
        <w:fldChar w:fldCharType="end"/>
      </w:r>
      <w:r w:rsidRPr="0038798B">
        <w:rPr>
          <w:rFonts w:ascii="Arial" w:hAnsi="Arial" w:cs="Arial"/>
          <w:i/>
          <w:iCs/>
          <w:color w:val="353842"/>
          <w:sz w:val="24"/>
          <w:szCs w:val="24"/>
          <w:shd w:val="clear" w:color="auto" w:fill="F0F0F0"/>
          <w:lang w:val="ru-RU" w:bidi="ar-SA"/>
        </w:rPr>
        <w:t xml:space="preserve"> от 3 июля 2016 г. N 273-ФЗ часть 4 статьи 9 настоящего Федерального закона изложена в новой редакции</w:t>
      </w:r>
    </w:p>
    <w:bookmarkEnd w:id="118"/>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"garantF1://57314163.904"</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См. текст части в предыдущей редакции</w:t>
      </w:r>
      <w:r w:rsidRPr="0038798B">
        <w:rPr>
          <w:rFonts w:ascii="Arial" w:hAnsi="Arial" w:cs="Arial"/>
          <w:i/>
          <w:iCs/>
          <w:color w:val="353842"/>
          <w:sz w:val="24"/>
          <w:szCs w:val="24"/>
          <w:shd w:val="clear" w:color="auto" w:fill="F0F0F0"/>
          <w:lang w:val="ru-RU" w:bidi="ar-SA"/>
        </w:rPr>
        <w:fldChar w:fldCharType="end"/>
      </w:r>
    </w:p>
    <w:p w:rsidR="0038798B" w:rsidRPr="0038798B" w:rsidRDefault="0038798B" w:rsidP="0038798B">
      <w:pPr>
        <w:autoSpaceDE w:val="0"/>
        <w:autoSpaceDN w:val="0"/>
        <w:adjustRightInd w:val="0"/>
        <w:ind w:firstLine="720"/>
        <w:rPr>
          <w:rFonts w:ascii="Arial" w:hAnsi="Arial" w:cs="Arial"/>
          <w:sz w:val="24"/>
          <w:szCs w:val="24"/>
          <w:lang w:val="ru-RU" w:bidi="ar-SA"/>
        </w:rPr>
      </w:pPr>
      <w:hyperlink r:id="rId33" w:history="1">
        <w:r w:rsidRPr="0038798B">
          <w:rPr>
            <w:rFonts w:ascii="Arial" w:hAnsi="Arial" w:cs="Arial"/>
            <w:color w:val="106BBE"/>
            <w:sz w:val="24"/>
            <w:szCs w:val="24"/>
            <w:lang w:val="ru-RU" w:bidi="ar-SA"/>
          </w:rPr>
          <w:t>4.</w:t>
        </w:r>
      </w:hyperlink>
      <w:r w:rsidRPr="0038798B">
        <w:rPr>
          <w:rFonts w:ascii="Arial" w:hAnsi="Arial" w:cs="Arial"/>
          <w:sz w:val="24"/>
          <w:szCs w:val="24"/>
          <w:lang w:val="ru-RU" w:bidi="ar-SA"/>
        </w:rPr>
        <w:t xml:space="preserve">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w:t>
      </w:r>
      <w:r w:rsidRPr="0038798B">
        <w:rPr>
          <w:rFonts w:ascii="Arial" w:hAnsi="Arial" w:cs="Arial"/>
          <w:sz w:val="24"/>
          <w:szCs w:val="24"/>
          <w:lang w:val="ru-RU" w:bidi="ar-SA"/>
        </w:rPr>
        <w:lastRenderedPageBreak/>
        <w:t xml:space="preserve">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w:t>
      </w:r>
      <w:proofErr w:type="gramStart"/>
      <w:r w:rsidRPr="0038798B">
        <w:rPr>
          <w:rFonts w:ascii="Arial" w:hAnsi="Arial" w:cs="Arial"/>
          <w:sz w:val="24"/>
          <w:szCs w:val="24"/>
          <w:lang w:val="ru-RU" w:bidi="ar-SA"/>
        </w:rPr>
        <w:t xml:space="preserve">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w:t>
      </w:r>
      <w:proofErr w:type="spellStart"/>
      <w:r w:rsidRPr="0038798B">
        <w:rPr>
          <w:rFonts w:ascii="Arial" w:hAnsi="Arial" w:cs="Arial"/>
          <w:sz w:val="24"/>
          <w:szCs w:val="24"/>
          <w:lang w:val="ru-RU" w:bidi="ar-SA"/>
        </w:rPr>
        <w:t>логистических</w:t>
      </w:r>
      <w:proofErr w:type="spellEnd"/>
      <w:r w:rsidRPr="0038798B">
        <w:rPr>
          <w:rFonts w:ascii="Arial" w:hAnsi="Arial" w:cs="Arial"/>
          <w:sz w:val="24"/>
          <w:szCs w:val="24"/>
          <w:lang w:val="ru-RU" w:bidi="ar-SA"/>
        </w:rPr>
        <w:t xml:space="preserve">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w:t>
      </w:r>
      <w:proofErr w:type="gramEnd"/>
      <w:r w:rsidRPr="0038798B">
        <w:rPr>
          <w:rFonts w:ascii="Arial" w:hAnsi="Arial" w:cs="Arial"/>
          <w:sz w:val="24"/>
          <w:szCs w:val="24"/>
          <w:lang w:val="ru-RU" w:bidi="ar-SA"/>
        </w:rPr>
        <w:t xml:space="preserve"> </w:t>
      </w:r>
      <w:proofErr w:type="gramStart"/>
      <w:r w:rsidRPr="0038798B">
        <w:rPr>
          <w:rFonts w:ascii="Arial" w:hAnsi="Arial" w:cs="Arial"/>
          <w:sz w:val="24"/>
          <w:szCs w:val="24"/>
          <w:lang w:val="ru-RU" w:bidi="ar-SA"/>
        </w:rPr>
        <w:t xml:space="preserve">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34" w:history="1">
        <w:r w:rsidRPr="0038798B">
          <w:rPr>
            <w:rFonts w:ascii="Arial" w:hAnsi="Arial" w:cs="Arial"/>
            <w:color w:val="106BBE"/>
            <w:sz w:val="24"/>
            <w:szCs w:val="24"/>
            <w:lang w:val="ru-RU" w:bidi="ar-SA"/>
          </w:rPr>
          <w:t>законодательством</w:t>
        </w:r>
      </w:hyperlink>
      <w:r w:rsidRPr="0038798B">
        <w:rPr>
          <w:rFonts w:ascii="Arial" w:hAnsi="Arial" w:cs="Arial"/>
          <w:sz w:val="24"/>
          <w:szCs w:val="24"/>
          <w:lang w:val="ru-RU" w:bidi="ar-SA"/>
        </w:rPr>
        <w:t xml:space="preserve"> Российской Федерации о налогах и сборах.</w:t>
      </w:r>
      <w:proofErr w:type="gramEnd"/>
    </w:p>
    <w:bookmarkStart w:id="119" w:name="sub_905"/>
    <w:p w:rsidR="0038798B" w:rsidRPr="0038798B" w:rsidRDefault="0038798B" w:rsidP="0038798B">
      <w:pPr>
        <w:autoSpaceDE w:val="0"/>
        <w:autoSpaceDN w:val="0"/>
        <w:adjustRightInd w:val="0"/>
        <w:ind w:firstLine="720"/>
        <w:rPr>
          <w:rFonts w:ascii="Arial" w:hAnsi="Arial" w:cs="Arial"/>
          <w:sz w:val="24"/>
          <w:szCs w:val="24"/>
          <w:lang w:val="ru-RU" w:bidi="ar-SA"/>
        </w:rPr>
      </w:pPr>
      <w:r w:rsidRPr="0038798B">
        <w:rPr>
          <w:rFonts w:ascii="Arial" w:hAnsi="Arial" w:cs="Arial"/>
          <w:sz w:val="24"/>
          <w:szCs w:val="24"/>
          <w:lang w:val="ru-RU" w:bidi="ar-SA"/>
        </w:rPr>
        <w:fldChar w:fldCharType="begin"/>
      </w:r>
      <w:r w:rsidRPr="0038798B">
        <w:rPr>
          <w:rFonts w:ascii="Arial" w:hAnsi="Arial" w:cs="Arial"/>
          <w:sz w:val="24"/>
          <w:szCs w:val="24"/>
          <w:lang w:val="ru-RU" w:bidi="ar-SA"/>
        </w:rPr>
        <w:instrText>HYPERLINK "garantF1://70420478.0"</w:instrText>
      </w:r>
      <w:r w:rsidRPr="0038798B">
        <w:rPr>
          <w:rFonts w:ascii="Arial" w:hAnsi="Arial" w:cs="Arial"/>
          <w:sz w:val="24"/>
          <w:szCs w:val="24"/>
          <w:lang w:val="ru-RU" w:bidi="ar-SA"/>
        </w:rPr>
      </w:r>
      <w:r w:rsidRPr="0038798B">
        <w:rPr>
          <w:rFonts w:ascii="Arial" w:hAnsi="Arial" w:cs="Arial"/>
          <w:sz w:val="24"/>
          <w:szCs w:val="24"/>
          <w:lang w:val="ru-RU" w:bidi="ar-SA"/>
        </w:rPr>
        <w:fldChar w:fldCharType="separate"/>
      </w:r>
      <w:r w:rsidRPr="0038798B">
        <w:rPr>
          <w:rFonts w:ascii="Arial" w:hAnsi="Arial" w:cs="Arial"/>
          <w:color w:val="106BBE"/>
          <w:sz w:val="24"/>
          <w:szCs w:val="24"/>
          <w:lang w:val="ru-RU" w:bidi="ar-SA"/>
        </w:rPr>
        <w:t>5.</w:t>
      </w:r>
      <w:r w:rsidRPr="0038798B">
        <w:rPr>
          <w:rFonts w:ascii="Arial" w:hAnsi="Arial" w:cs="Arial"/>
          <w:sz w:val="24"/>
          <w:szCs w:val="24"/>
          <w:lang w:val="ru-RU" w:bidi="ar-SA"/>
        </w:rPr>
        <w:fldChar w:fldCharType="end"/>
      </w:r>
      <w:r w:rsidRPr="0038798B">
        <w:rPr>
          <w:rFonts w:ascii="Arial" w:hAnsi="Arial" w:cs="Arial"/>
          <w:sz w:val="24"/>
          <w:szCs w:val="24"/>
          <w:lang w:val="ru-RU" w:bidi="ar-SA"/>
        </w:rPr>
        <w:t xml:space="preserve"> Не допускается выплата указанного в </w:t>
      </w:r>
      <w:hyperlink w:anchor="sub_904" w:history="1">
        <w:r w:rsidRPr="0038798B">
          <w:rPr>
            <w:rFonts w:ascii="Arial" w:hAnsi="Arial" w:cs="Arial"/>
            <w:color w:val="106BBE"/>
            <w:sz w:val="24"/>
            <w:szCs w:val="24"/>
            <w:lang w:val="ru-RU" w:bidi="ar-SA"/>
          </w:rPr>
          <w:t>части 4</w:t>
        </w:r>
      </w:hyperlink>
      <w:r w:rsidRPr="0038798B">
        <w:rPr>
          <w:rFonts w:ascii="Arial" w:hAnsi="Arial" w:cs="Arial"/>
          <w:sz w:val="24"/>
          <w:szCs w:val="24"/>
          <w:lang w:val="ru-RU" w:bidi="ar-SA"/>
        </w:rP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35" w:history="1">
        <w:r w:rsidRPr="0038798B">
          <w:rPr>
            <w:rFonts w:ascii="Arial" w:hAnsi="Arial" w:cs="Arial"/>
            <w:color w:val="106BBE"/>
            <w:sz w:val="24"/>
            <w:szCs w:val="24"/>
            <w:lang w:val="ru-RU" w:bidi="ar-SA"/>
          </w:rPr>
          <w:t>перечне</w:t>
        </w:r>
      </w:hyperlink>
      <w:r w:rsidRPr="0038798B">
        <w:rPr>
          <w:rFonts w:ascii="Arial" w:hAnsi="Arial" w:cs="Arial"/>
          <w:sz w:val="24"/>
          <w:szCs w:val="24"/>
          <w:lang w:val="ru-RU" w:bidi="ar-SA"/>
        </w:rPr>
        <w:t>, установленном Правительством Российской Федерации.</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bookmarkStart w:id="120" w:name="sub_906"/>
      <w:bookmarkEnd w:id="119"/>
      <w:r w:rsidRPr="0038798B">
        <w:rPr>
          <w:rFonts w:ascii="Arial" w:hAnsi="Arial" w:cs="Arial"/>
          <w:color w:val="000000"/>
          <w:sz w:val="16"/>
          <w:szCs w:val="16"/>
          <w:shd w:val="clear" w:color="auto" w:fill="F0F0F0"/>
          <w:lang w:val="ru-RU" w:bidi="ar-SA"/>
        </w:rPr>
        <w:t>Информация об изменениях:</w:t>
      </w:r>
    </w:p>
    <w:bookmarkStart w:id="121" w:name="sub_470047464"/>
    <w:bookmarkEnd w:id="120"/>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"garantF1://71334946.134"</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Федеральным законом</w:t>
      </w:r>
      <w:r w:rsidRPr="0038798B">
        <w:rPr>
          <w:rFonts w:ascii="Arial" w:hAnsi="Arial" w:cs="Arial"/>
          <w:i/>
          <w:iCs/>
          <w:color w:val="353842"/>
          <w:sz w:val="24"/>
          <w:szCs w:val="24"/>
          <w:shd w:val="clear" w:color="auto" w:fill="F0F0F0"/>
          <w:lang w:val="ru-RU" w:bidi="ar-SA"/>
        </w:rPr>
        <w:fldChar w:fldCharType="end"/>
      </w:r>
      <w:r w:rsidRPr="0038798B">
        <w:rPr>
          <w:rFonts w:ascii="Arial" w:hAnsi="Arial" w:cs="Arial"/>
          <w:i/>
          <w:iCs/>
          <w:color w:val="353842"/>
          <w:sz w:val="24"/>
          <w:szCs w:val="24"/>
          <w:shd w:val="clear" w:color="auto" w:fill="F0F0F0"/>
          <w:lang w:val="ru-RU" w:bidi="ar-SA"/>
        </w:rPr>
        <w:t xml:space="preserve"> от 3 июля 2016 г. N 273-ФЗ часть 6 статьи 9 настоящего Федерального закона изложена в новой редакции</w:t>
      </w:r>
    </w:p>
    <w:bookmarkEnd w:id="121"/>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"garantF1://57314163.906"</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См. текст части в предыдущей редакции</w:t>
      </w:r>
      <w:r w:rsidRPr="0038798B">
        <w:rPr>
          <w:rFonts w:ascii="Arial" w:hAnsi="Arial" w:cs="Arial"/>
          <w:i/>
          <w:iCs/>
          <w:color w:val="353842"/>
          <w:sz w:val="24"/>
          <w:szCs w:val="24"/>
          <w:shd w:val="clear" w:color="auto" w:fill="F0F0F0"/>
          <w:lang w:val="ru-RU" w:bidi="ar-SA"/>
        </w:rPr>
        <w:fldChar w:fldCharType="end"/>
      </w:r>
    </w:p>
    <w:p w:rsidR="0038798B" w:rsidRPr="0038798B" w:rsidRDefault="0038798B" w:rsidP="0038798B">
      <w:pPr>
        <w:autoSpaceDE w:val="0"/>
        <w:autoSpaceDN w:val="0"/>
        <w:adjustRightInd w:val="0"/>
        <w:ind w:firstLine="720"/>
        <w:rPr>
          <w:rFonts w:ascii="Arial" w:hAnsi="Arial" w:cs="Arial"/>
          <w:sz w:val="24"/>
          <w:szCs w:val="24"/>
          <w:lang w:val="ru-RU" w:bidi="ar-SA"/>
        </w:rPr>
      </w:pPr>
      <w:hyperlink r:id="rId36" w:history="1">
        <w:r w:rsidRPr="0038798B">
          <w:rPr>
            <w:rFonts w:ascii="Arial" w:hAnsi="Arial" w:cs="Arial"/>
            <w:color w:val="106BBE"/>
            <w:sz w:val="24"/>
            <w:szCs w:val="24"/>
            <w:lang w:val="ru-RU" w:bidi="ar-SA"/>
          </w:rPr>
          <w:t>6.</w:t>
        </w:r>
      </w:hyperlink>
      <w:r w:rsidRPr="0038798B">
        <w:rPr>
          <w:rFonts w:ascii="Arial" w:hAnsi="Arial" w:cs="Arial"/>
          <w:sz w:val="24"/>
          <w:szCs w:val="24"/>
          <w:lang w:val="ru-RU" w:bidi="ar-SA"/>
        </w:rPr>
        <w:t xml:space="preserve">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bookmarkStart w:id="122" w:name="sub_907"/>
      <w:r w:rsidRPr="0038798B">
        <w:rPr>
          <w:rFonts w:ascii="Arial" w:hAnsi="Arial" w:cs="Arial"/>
          <w:color w:val="000000"/>
          <w:sz w:val="16"/>
          <w:szCs w:val="16"/>
          <w:shd w:val="clear" w:color="auto" w:fill="F0F0F0"/>
          <w:lang w:val="ru-RU" w:bidi="ar-SA"/>
        </w:rPr>
        <w:t>Информация об изменениях:</w:t>
      </w:r>
    </w:p>
    <w:bookmarkStart w:id="123" w:name="sub_469756328"/>
    <w:bookmarkEnd w:id="122"/>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"garantF1://71334946.135"</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Федеральным законом</w:t>
      </w:r>
      <w:r w:rsidRPr="0038798B">
        <w:rPr>
          <w:rFonts w:ascii="Arial" w:hAnsi="Arial" w:cs="Arial"/>
          <w:i/>
          <w:iCs/>
          <w:color w:val="353842"/>
          <w:sz w:val="24"/>
          <w:szCs w:val="24"/>
          <w:shd w:val="clear" w:color="auto" w:fill="F0F0F0"/>
          <w:lang w:val="ru-RU" w:bidi="ar-SA"/>
        </w:rPr>
        <w:fldChar w:fldCharType="end"/>
      </w:r>
      <w:r w:rsidRPr="0038798B">
        <w:rPr>
          <w:rFonts w:ascii="Arial" w:hAnsi="Arial" w:cs="Arial"/>
          <w:i/>
          <w:iCs/>
          <w:color w:val="353842"/>
          <w:sz w:val="24"/>
          <w:szCs w:val="24"/>
          <w:shd w:val="clear" w:color="auto" w:fill="F0F0F0"/>
          <w:lang w:val="ru-RU" w:bidi="ar-SA"/>
        </w:rPr>
        <w:t xml:space="preserve"> от 3 июля 2016 г. N 273-ФЗ в часть 7 статьи 9 настоящего Федерального закона внесены изменения</w:t>
      </w:r>
    </w:p>
    <w:bookmarkEnd w:id="123"/>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"garantF1://57314163.907"</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См. текст части в предыдущей редакции</w:t>
      </w:r>
      <w:r w:rsidRPr="0038798B">
        <w:rPr>
          <w:rFonts w:ascii="Arial" w:hAnsi="Arial" w:cs="Arial"/>
          <w:i/>
          <w:iCs/>
          <w:color w:val="353842"/>
          <w:sz w:val="24"/>
          <w:szCs w:val="24"/>
          <w:shd w:val="clear" w:color="auto" w:fill="F0F0F0"/>
          <w:lang w:val="ru-RU" w:bidi="ar-SA"/>
        </w:rPr>
        <w:fldChar w:fldCharType="end"/>
      </w:r>
    </w:p>
    <w:p w:rsidR="0038798B" w:rsidRPr="0038798B" w:rsidRDefault="0038798B" w:rsidP="0038798B">
      <w:pPr>
        <w:autoSpaceDE w:val="0"/>
        <w:autoSpaceDN w:val="0"/>
        <w:adjustRightInd w:val="0"/>
        <w:ind w:firstLine="720"/>
        <w:rPr>
          <w:rFonts w:ascii="Arial" w:hAnsi="Arial" w:cs="Arial"/>
          <w:sz w:val="24"/>
          <w:szCs w:val="24"/>
          <w:lang w:val="ru-RU" w:bidi="ar-SA"/>
        </w:rPr>
      </w:pPr>
      <w:r w:rsidRPr="0038798B">
        <w:rPr>
          <w:rFonts w:ascii="Arial" w:hAnsi="Arial" w:cs="Arial"/>
          <w:sz w:val="24"/>
          <w:szCs w:val="24"/>
          <w:lang w:val="ru-RU" w:bidi="ar-SA"/>
        </w:rPr>
        <w:t>7. В случае</w:t>
      </w:r>
      <w:proofErr w:type="gramStart"/>
      <w:r w:rsidRPr="0038798B">
        <w:rPr>
          <w:rFonts w:ascii="Arial" w:hAnsi="Arial" w:cs="Arial"/>
          <w:sz w:val="24"/>
          <w:szCs w:val="24"/>
          <w:lang w:val="ru-RU" w:bidi="ar-SA"/>
        </w:rPr>
        <w:t>,</w:t>
      </w:r>
      <w:proofErr w:type="gramEnd"/>
      <w:r w:rsidRPr="0038798B">
        <w:rPr>
          <w:rFonts w:ascii="Arial" w:hAnsi="Arial" w:cs="Arial"/>
          <w:sz w:val="24"/>
          <w:szCs w:val="24"/>
          <w:lang w:val="ru-RU" w:bidi="ar-SA"/>
        </w:rPr>
        <w:t xml:space="preserve">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bookmarkStart w:id="124" w:name="sub_9071"/>
      <w:r w:rsidRPr="0038798B">
        <w:rPr>
          <w:rFonts w:ascii="Arial" w:hAnsi="Arial" w:cs="Arial"/>
          <w:color w:val="000000"/>
          <w:sz w:val="16"/>
          <w:szCs w:val="16"/>
          <w:shd w:val="clear" w:color="auto" w:fill="F0F0F0"/>
          <w:lang w:val="ru-RU" w:bidi="ar-SA"/>
        </w:rPr>
        <w:t>Информация об изменениях:</w:t>
      </w:r>
    </w:p>
    <w:bookmarkStart w:id="125" w:name="sub_470046948"/>
    <w:bookmarkEnd w:id="124"/>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"garantF1://71334946.1352"</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Федеральным законом</w:t>
      </w:r>
      <w:r w:rsidRPr="0038798B">
        <w:rPr>
          <w:rFonts w:ascii="Arial" w:hAnsi="Arial" w:cs="Arial"/>
          <w:i/>
          <w:iCs/>
          <w:color w:val="353842"/>
          <w:sz w:val="24"/>
          <w:szCs w:val="24"/>
          <w:shd w:val="clear" w:color="auto" w:fill="F0F0F0"/>
          <w:lang w:val="ru-RU" w:bidi="ar-SA"/>
        </w:rPr>
        <w:fldChar w:fldCharType="end"/>
      </w:r>
      <w:r w:rsidRPr="0038798B">
        <w:rPr>
          <w:rFonts w:ascii="Arial" w:hAnsi="Arial" w:cs="Arial"/>
          <w:i/>
          <w:iCs/>
          <w:color w:val="353842"/>
          <w:sz w:val="24"/>
          <w:szCs w:val="24"/>
          <w:shd w:val="clear" w:color="auto" w:fill="F0F0F0"/>
          <w:lang w:val="ru-RU" w:bidi="ar-SA"/>
        </w:rPr>
        <w:t xml:space="preserve"> от 3 июля 2016 г. N 273-ФЗ пункт 1 части 7 статьи 9 настоящего Федерального закона изложен в новой редакции</w:t>
      </w:r>
    </w:p>
    <w:bookmarkEnd w:id="125"/>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"garantF1://57314163.9071"</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См. текст пункта в предыдущей редакции</w:t>
      </w:r>
      <w:r w:rsidRPr="0038798B">
        <w:rPr>
          <w:rFonts w:ascii="Arial" w:hAnsi="Arial" w:cs="Arial"/>
          <w:i/>
          <w:iCs/>
          <w:color w:val="353842"/>
          <w:sz w:val="24"/>
          <w:szCs w:val="24"/>
          <w:shd w:val="clear" w:color="auto" w:fill="F0F0F0"/>
          <w:lang w:val="ru-RU" w:bidi="ar-SA"/>
        </w:rPr>
        <w:fldChar w:fldCharType="end"/>
      </w:r>
    </w:p>
    <w:p w:rsidR="0038798B" w:rsidRPr="0038798B" w:rsidRDefault="0038798B" w:rsidP="0038798B">
      <w:pPr>
        <w:autoSpaceDE w:val="0"/>
        <w:autoSpaceDN w:val="0"/>
        <w:adjustRightInd w:val="0"/>
        <w:ind w:firstLine="720"/>
        <w:rPr>
          <w:rFonts w:ascii="Arial" w:hAnsi="Arial" w:cs="Arial"/>
          <w:sz w:val="24"/>
          <w:szCs w:val="24"/>
          <w:lang w:val="ru-RU" w:bidi="ar-SA"/>
        </w:rPr>
      </w:pPr>
      <w:r w:rsidRPr="0038798B">
        <w:rPr>
          <w:rFonts w:ascii="Arial" w:hAnsi="Arial" w:cs="Arial"/>
          <w:sz w:val="24"/>
          <w:szCs w:val="24"/>
          <w:lang w:val="ru-RU" w:bidi="ar-SA"/>
        </w:rPr>
        <w:t xml:space="preserve">1) продовольственные товары, на которые срок годности установлен менее чем десять дней, подлежат оплате в срок не </w:t>
      </w:r>
      <w:proofErr w:type="gramStart"/>
      <w:r w:rsidRPr="0038798B">
        <w:rPr>
          <w:rFonts w:ascii="Arial" w:hAnsi="Arial" w:cs="Arial"/>
          <w:sz w:val="24"/>
          <w:szCs w:val="24"/>
          <w:lang w:val="ru-RU" w:bidi="ar-SA"/>
        </w:rPr>
        <w:t>позднее</w:t>
      </w:r>
      <w:proofErr w:type="gramEnd"/>
      <w:r w:rsidRPr="0038798B">
        <w:rPr>
          <w:rFonts w:ascii="Arial" w:hAnsi="Arial" w:cs="Arial"/>
          <w:sz w:val="24"/>
          <w:szCs w:val="24"/>
          <w:lang w:val="ru-RU" w:bidi="ar-SA"/>
        </w:rPr>
        <w:t xml:space="preserve"> чем восемь рабочих дней со дня </w:t>
      </w:r>
      <w:r w:rsidRPr="0038798B">
        <w:rPr>
          <w:rFonts w:ascii="Arial" w:hAnsi="Arial" w:cs="Arial"/>
          <w:sz w:val="24"/>
          <w:szCs w:val="24"/>
          <w:lang w:val="ru-RU" w:bidi="ar-SA"/>
        </w:rPr>
        <w:lastRenderedPageBreak/>
        <w:t>фактического получения таких товаров хозяйствующим субъектом, осуществляющим торговую деятельность;</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bookmarkStart w:id="126" w:name="sub_9072"/>
      <w:r w:rsidRPr="0038798B">
        <w:rPr>
          <w:rFonts w:ascii="Arial" w:hAnsi="Arial" w:cs="Arial"/>
          <w:color w:val="000000"/>
          <w:sz w:val="16"/>
          <w:szCs w:val="16"/>
          <w:shd w:val="clear" w:color="auto" w:fill="F0F0F0"/>
          <w:lang w:val="ru-RU" w:bidi="ar-SA"/>
        </w:rPr>
        <w:t>Информация об изменениях:</w:t>
      </w:r>
    </w:p>
    <w:bookmarkStart w:id="127" w:name="sub_470106668"/>
    <w:bookmarkEnd w:id="126"/>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"garantF1://71334946.1352"</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Федеральным законом</w:t>
      </w:r>
      <w:r w:rsidRPr="0038798B">
        <w:rPr>
          <w:rFonts w:ascii="Arial" w:hAnsi="Arial" w:cs="Arial"/>
          <w:i/>
          <w:iCs/>
          <w:color w:val="353842"/>
          <w:sz w:val="24"/>
          <w:szCs w:val="24"/>
          <w:shd w:val="clear" w:color="auto" w:fill="F0F0F0"/>
          <w:lang w:val="ru-RU" w:bidi="ar-SA"/>
        </w:rPr>
        <w:fldChar w:fldCharType="end"/>
      </w:r>
      <w:r w:rsidRPr="0038798B">
        <w:rPr>
          <w:rFonts w:ascii="Arial" w:hAnsi="Arial" w:cs="Arial"/>
          <w:i/>
          <w:iCs/>
          <w:color w:val="353842"/>
          <w:sz w:val="24"/>
          <w:szCs w:val="24"/>
          <w:shd w:val="clear" w:color="auto" w:fill="F0F0F0"/>
          <w:lang w:val="ru-RU" w:bidi="ar-SA"/>
        </w:rPr>
        <w:t xml:space="preserve"> от 3 июля 2016 г. N 273-ФЗ пункт 2 части 7 статьи 9 настоящего Федерального закона изложен в новой редакции</w:t>
      </w:r>
    </w:p>
    <w:bookmarkEnd w:id="127"/>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"garantF1://57314163.9072"</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См. текст пункта в предыдущей редакции</w:t>
      </w:r>
      <w:r w:rsidRPr="0038798B">
        <w:rPr>
          <w:rFonts w:ascii="Arial" w:hAnsi="Arial" w:cs="Arial"/>
          <w:i/>
          <w:iCs/>
          <w:color w:val="353842"/>
          <w:sz w:val="24"/>
          <w:szCs w:val="24"/>
          <w:shd w:val="clear" w:color="auto" w:fill="F0F0F0"/>
          <w:lang w:val="ru-RU" w:bidi="ar-SA"/>
        </w:rPr>
        <w:fldChar w:fldCharType="end"/>
      </w:r>
    </w:p>
    <w:p w:rsidR="0038798B" w:rsidRPr="0038798B" w:rsidRDefault="0038798B" w:rsidP="0038798B">
      <w:pPr>
        <w:autoSpaceDE w:val="0"/>
        <w:autoSpaceDN w:val="0"/>
        <w:adjustRightInd w:val="0"/>
        <w:ind w:firstLine="720"/>
        <w:rPr>
          <w:rFonts w:ascii="Arial" w:hAnsi="Arial" w:cs="Arial"/>
          <w:sz w:val="24"/>
          <w:szCs w:val="24"/>
          <w:lang w:val="ru-RU" w:bidi="ar-SA"/>
        </w:rPr>
      </w:pPr>
      <w:r w:rsidRPr="0038798B">
        <w:rPr>
          <w:rFonts w:ascii="Arial" w:hAnsi="Arial" w:cs="Arial"/>
          <w:sz w:val="24"/>
          <w:szCs w:val="24"/>
          <w:lang w:val="ru-RU" w:bidi="ar-SA"/>
        </w:rP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rsidRPr="0038798B">
        <w:rPr>
          <w:rFonts w:ascii="Arial" w:hAnsi="Arial" w:cs="Arial"/>
          <w:sz w:val="24"/>
          <w:szCs w:val="24"/>
          <w:lang w:val="ru-RU" w:bidi="ar-SA"/>
        </w:rPr>
        <w:t>позднее</w:t>
      </w:r>
      <w:proofErr w:type="gramEnd"/>
      <w:r w:rsidRPr="0038798B">
        <w:rPr>
          <w:rFonts w:ascii="Arial" w:hAnsi="Arial" w:cs="Arial"/>
          <w:sz w:val="24"/>
          <w:szCs w:val="24"/>
          <w:lang w:val="ru-RU" w:bidi="ar-SA"/>
        </w:rPr>
        <w:t xml:space="preserve">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bookmarkStart w:id="128" w:name="sub_9073"/>
      <w:r w:rsidRPr="0038798B">
        <w:rPr>
          <w:rFonts w:ascii="Arial" w:hAnsi="Arial" w:cs="Arial"/>
          <w:color w:val="000000"/>
          <w:sz w:val="16"/>
          <w:szCs w:val="16"/>
          <w:shd w:val="clear" w:color="auto" w:fill="F0F0F0"/>
          <w:lang w:val="ru-RU" w:bidi="ar-SA"/>
        </w:rPr>
        <w:t>Информация об изменениях:</w:t>
      </w:r>
    </w:p>
    <w:bookmarkStart w:id="129" w:name="sub_470083224"/>
    <w:bookmarkEnd w:id="128"/>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"garantF1://71334946.1352"</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Федеральным законом</w:t>
      </w:r>
      <w:r w:rsidRPr="0038798B">
        <w:rPr>
          <w:rFonts w:ascii="Arial" w:hAnsi="Arial" w:cs="Arial"/>
          <w:i/>
          <w:iCs/>
          <w:color w:val="353842"/>
          <w:sz w:val="24"/>
          <w:szCs w:val="24"/>
          <w:shd w:val="clear" w:color="auto" w:fill="F0F0F0"/>
          <w:lang w:val="ru-RU" w:bidi="ar-SA"/>
        </w:rPr>
        <w:fldChar w:fldCharType="end"/>
      </w:r>
      <w:r w:rsidRPr="0038798B">
        <w:rPr>
          <w:rFonts w:ascii="Arial" w:hAnsi="Arial" w:cs="Arial"/>
          <w:i/>
          <w:iCs/>
          <w:color w:val="353842"/>
          <w:sz w:val="24"/>
          <w:szCs w:val="24"/>
          <w:shd w:val="clear" w:color="auto" w:fill="F0F0F0"/>
          <w:lang w:val="ru-RU" w:bidi="ar-SA"/>
        </w:rPr>
        <w:t xml:space="preserve"> от 3 июля 2016 г. N 273-ФЗ пункт 3 части 7 статьи 9 настоящего Федерального закона изложен в новой редакции</w:t>
      </w:r>
    </w:p>
    <w:bookmarkEnd w:id="129"/>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"garantF1://57314163.9073"</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См. текст пункта в предыдущей редакции</w:t>
      </w:r>
      <w:r w:rsidRPr="0038798B">
        <w:rPr>
          <w:rFonts w:ascii="Arial" w:hAnsi="Arial" w:cs="Arial"/>
          <w:i/>
          <w:iCs/>
          <w:color w:val="353842"/>
          <w:sz w:val="24"/>
          <w:szCs w:val="24"/>
          <w:shd w:val="clear" w:color="auto" w:fill="F0F0F0"/>
          <w:lang w:val="ru-RU" w:bidi="ar-SA"/>
        </w:rPr>
        <w:fldChar w:fldCharType="end"/>
      </w:r>
    </w:p>
    <w:p w:rsidR="0038798B" w:rsidRPr="0038798B" w:rsidRDefault="0038798B" w:rsidP="0038798B">
      <w:pPr>
        <w:autoSpaceDE w:val="0"/>
        <w:autoSpaceDN w:val="0"/>
        <w:adjustRightInd w:val="0"/>
        <w:ind w:firstLine="720"/>
        <w:rPr>
          <w:rFonts w:ascii="Arial" w:hAnsi="Arial" w:cs="Arial"/>
          <w:sz w:val="24"/>
          <w:szCs w:val="24"/>
          <w:lang w:val="ru-RU" w:bidi="ar-SA"/>
        </w:rPr>
      </w:pPr>
      <w:r w:rsidRPr="0038798B">
        <w:rPr>
          <w:rFonts w:ascii="Arial" w:hAnsi="Arial" w:cs="Arial"/>
          <w:sz w:val="24"/>
          <w:szCs w:val="24"/>
          <w:lang w:val="ru-RU" w:bidi="ar-SA"/>
        </w:rP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rsidRPr="0038798B">
        <w:rPr>
          <w:rFonts w:ascii="Arial" w:hAnsi="Arial" w:cs="Arial"/>
          <w:sz w:val="24"/>
          <w:szCs w:val="24"/>
          <w:lang w:val="ru-RU" w:bidi="ar-SA"/>
        </w:rPr>
        <w:t>позднее</w:t>
      </w:r>
      <w:proofErr w:type="gramEnd"/>
      <w:r w:rsidRPr="0038798B">
        <w:rPr>
          <w:rFonts w:ascii="Arial" w:hAnsi="Arial" w:cs="Arial"/>
          <w:sz w:val="24"/>
          <w:szCs w:val="24"/>
          <w:lang w:val="ru-RU" w:bidi="ar-SA"/>
        </w:rPr>
        <w:t xml:space="preserve"> чем сорок календарных дней со дня фактического получения таких товаров хозяйствующим субъектом, осуществляющим торговую деятельность.</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bookmarkStart w:id="130" w:name="sub_908"/>
      <w:r w:rsidRPr="0038798B">
        <w:rPr>
          <w:rFonts w:ascii="Arial" w:hAnsi="Arial" w:cs="Arial"/>
          <w:color w:val="000000"/>
          <w:sz w:val="16"/>
          <w:szCs w:val="16"/>
          <w:shd w:val="clear" w:color="auto" w:fill="F0F0F0"/>
          <w:lang w:val="ru-RU" w:bidi="ar-SA"/>
        </w:rPr>
        <w:t>Информация об изменениях:</w:t>
      </w:r>
    </w:p>
    <w:bookmarkStart w:id="131" w:name="sub_470127596"/>
    <w:bookmarkEnd w:id="130"/>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"garantF1://71334946.136"</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Федеральным законом</w:t>
      </w:r>
      <w:r w:rsidRPr="0038798B">
        <w:rPr>
          <w:rFonts w:ascii="Arial" w:hAnsi="Arial" w:cs="Arial"/>
          <w:i/>
          <w:iCs/>
          <w:color w:val="353842"/>
          <w:sz w:val="24"/>
          <w:szCs w:val="24"/>
          <w:shd w:val="clear" w:color="auto" w:fill="F0F0F0"/>
          <w:lang w:val="ru-RU" w:bidi="ar-SA"/>
        </w:rPr>
        <w:fldChar w:fldCharType="end"/>
      </w:r>
      <w:r w:rsidRPr="0038798B">
        <w:rPr>
          <w:rFonts w:ascii="Arial" w:hAnsi="Arial" w:cs="Arial"/>
          <w:i/>
          <w:iCs/>
          <w:color w:val="353842"/>
          <w:sz w:val="24"/>
          <w:szCs w:val="24"/>
          <w:shd w:val="clear" w:color="auto" w:fill="F0F0F0"/>
          <w:lang w:val="ru-RU" w:bidi="ar-SA"/>
        </w:rPr>
        <w:t xml:space="preserve"> от 3 июля 2016 г. N 273-ФЗ часть 8 статьи 9 настоящего Федерального закона изложена в новой редакции</w:t>
      </w:r>
    </w:p>
    <w:bookmarkEnd w:id="131"/>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"garantF1://57314163.908"</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См. текст части в предыдущей редакции</w:t>
      </w:r>
      <w:r w:rsidRPr="0038798B">
        <w:rPr>
          <w:rFonts w:ascii="Arial" w:hAnsi="Arial" w:cs="Arial"/>
          <w:i/>
          <w:iCs/>
          <w:color w:val="353842"/>
          <w:sz w:val="24"/>
          <w:szCs w:val="24"/>
          <w:shd w:val="clear" w:color="auto" w:fill="F0F0F0"/>
          <w:lang w:val="ru-RU" w:bidi="ar-SA"/>
        </w:rPr>
        <w:fldChar w:fldCharType="end"/>
      </w:r>
    </w:p>
    <w:p w:rsidR="0038798B" w:rsidRPr="0038798B" w:rsidRDefault="0038798B" w:rsidP="0038798B">
      <w:pPr>
        <w:autoSpaceDE w:val="0"/>
        <w:autoSpaceDN w:val="0"/>
        <w:adjustRightInd w:val="0"/>
        <w:ind w:firstLine="720"/>
        <w:rPr>
          <w:rFonts w:ascii="Arial" w:hAnsi="Arial" w:cs="Arial"/>
          <w:sz w:val="24"/>
          <w:szCs w:val="24"/>
          <w:lang w:val="ru-RU" w:bidi="ar-SA"/>
        </w:rPr>
      </w:pPr>
      <w:r w:rsidRPr="0038798B">
        <w:rPr>
          <w:rFonts w:ascii="Arial" w:hAnsi="Arial" w:cs="Arial"/>
          <w:sz w:val="24"/>
          <w:szCs w:val="24"/>
          <w:lang w:val="ru-RU" w:bidi="ar-SA"/>
        </w:rPr>
        <w:t xml:space="preserve">8. Сроки, установленные </w:t>
      </w:r>
      <w:hyperlink w:anchor="sub_907" w:history="1">
        <w:r w:rsidRPr="0038798B">
          <w:rPr>
            <w:rFonts w:ascii="Arial" w:hAnsi="Arial" w:cs="Arial"/>
            <w:color w:val="106BBE"/>
            <w:sz w:val="24"/>
            <w:szCs w:val="24"/>
            <w:lang w:val="ru-RU" w:bidi="ar-SA"/>
          </w:rPr>
          <w:t>частью 7</w:t>
        </w:r>
      </w:hyperlink>
      <w:r w:rsidRPr="0038798B">
        <w:rPr>
          <w:rFonts w:ascii="Arial" w:hAnsi="Arial" w:cs="Arial"/>
          <w:sz w:val="24"/>
          <w:szCs w:val="24"/>
          <w:lang w:val="ru-RU" w:bidi="ar-SA"/>
        </w:rPr>
        <w:t xml:space="preserve"> настоящей статьи, исчисляются со дня фактического получения продовольственных товаров хозяйствующим субъектом, осуществляющим торговую деятельность. </w:t>
      </w:r>
      <w:proofErr w:type="gramStart"/>
      <w:r w:rsidRPr="0038798B">
        <w:rPr>
          <w:rFonts w:ascii="Arial" w:hAnsi="Arial" w:cs="Arial"/>
          <w:sz w:val="24"/>
          <w:szCs w:val="24"/>
          <w:lang w:val="ru-RU" w:bidi="ar-SA"/>
        </w:rPr>
        <w:t>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roofErr w:type="gramEnd"/>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32" w:name="sub_909"/>
      <w:r w:rsidRPr="0038798B">
        <w:rPr>
          <w:rFonts w:ascii="Arial" w:hAnsi="Arial" w:cs="Arial"/>
          <w:sz w:val="24"/>
          <w:szCs w:val="24"/>
          <w:lang w:val="ru-RU" w:bidi="ar-SA"/>
        </w:rPr>
        <w:t xml:space="preserve">9. </w:t>
      </w:r>
      <w:hyperlink r:id="rId37" w:history="1">
        <w:r w:rsidRPr="0038798B">
          <w:rPr>
            <w:rFonts w:ascii="Arial" w:hAnsi="Arial" w:cs="Arial"/>
            <w:color w:val="106BBE"/>
            <w:sz w:val="24"/>
            <w:szCs w:val="24"/>
            <w:lang w:val="ru-RU" w:bidi="ar-SA"/>
          </w:rPr>
          <w:t>Утратила силу</w:t>
        </w:r>
      </w:hyperlink>
      <w:r w:rsidRPr="0038798B">
        <w:rPr>
          <w:rFonts w:ascii="Arial" w:hAnsi="Arial" w:cs="Arial"/>
          <w:sz w:val="24"/>
          <w:szCs w:val="24"/>
          <w:lang w:val="ru-RU" w:bidi="ar-SA"/>
        </w:rPr>
        <w:t>.</w:t>
      </w:r>
    </w:p>
    <w:bookmarkEnd w:id="132"/>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r w:rsidRPr="0038798B">
        <w:rPr>
          <w:rFonts w:ascii="Arial" w:hAnsi="Arial" w:cs="Arial"/>
          <w:color w:val="000000"/>
          <w:sz w:val="16"/>
          <w:szCs w:val="16"/>
          <w:shd w:val="clear" w:color="auto" w:fill="F0F0F0"/>
          <w:lang w:val="ru-RU" w:bidi="ar-SA"/>
        </w:rPr>
        <w:t>Информация об изменениях:</w:t>
      </w:r>
    </w:p>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133" w:name="sub_470059824"/>
      <w:r w:rsidRPr="0038798B">
        <w:rPr>
          <w:rFonts w:ascii="Arial" w:hAnsi="Arial" w:cs="Arial"/>
          <w:i/>
          <w:iCs/>
          <w:color w:val="353842"/>
          <w:sz w:val="24"/>
          <w:szCs w:val="24"/>
          <w:shd w:val="clear" w:color="auto" w:fill="F0F0F0"/>
          <w:lang w:val="ru-RU" w:bidi="ar-SA"/>
        </w:rPr>
        <w:t xml:space="preserve">См. текст </w:t>
      </w:r>
      <w:hyperlink r:id="rId38" w:history="1">
        <w:r w:rsidRPr="0038798B">
          <w:rPr>
            <w:rFonts w:ascii="Arial" w:hAnsi="Arial" w:cs="Arial"/>
            <w:i/>
            <w:iCs/>
            <w:color w:val="106BBE"/>
            <w:sz w:val="24"/>
            <w:szCs w:val="24"/>
            <w:shd w:val="clear" w:color="auto" w:fill="F0F0F0"/>
            <w:lang w:val="ru-RU" w:bidi="ar-SA"/>
          </w:rPr>
          <w:t>части 9 статьи 9</w:t>
        </w:r>
      </w:hyperlink>
    </w:p>
    <w:bookmarkStart w:id="134" w:name="sub_470136620"/>
    <w:bookmarkStart w:id="135" w:name="sub_910"/>
    <w:bookmarkEnd w:id="133"/>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"garantF1://71334946.138"</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Федеральным законом</w:t>
      </w:r>
      <w:r w:rsidRPr="0038798B">
        <w:rPr>
          <w:rFonts w:ascii="Arial" w:hAnsi="Arial" w:cs="Arial"/>
          <w:i/>
          <w:iCs/>
          <w:color w:val="353842"/>
          <w:sz w:val="24"/>
          <w:szCs w:val="24"/>
          <w:shd w:val="clear" w:color="auto" w:fill="F0F0F0"/>
          <w:lang w:val="ru-RU" w:bidi="ar-SA"/>
        </w:rPr>
        <w:fldChar w:fldCharType="end"/>
      </w:r>
      <w:r w:rsidRPr="0038798B">
        <w:rPr>
          <w:rFonts w:ascii="Arial" w:hAnsi="Arial" w:cs="Arial"/>
          <w:i/>
          <w:iCs/>
          <w:color w:val="353842"/>
          <w:sz w:val="24"/>
          <w:szCs w:val="24"/>
          <w:shd w:val="clear" w:color="auto" w:fill="F0F0F0"/>
          <w:lang w:val="ru-RU" w:bidi="ar-SA"/>
        </w:rPr>
        <w:t xml:space="preserve"> от 3 июля 2016 г. N 273-ФЗ в часть 10 статьи 9 настоящего Федерального закона внесены изменения</w:t>
      </w:r>
    </w:p>
    <w:bookmarkEnd w:id="134"/>
    <w:bookmarkEnd w:id="135"/>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"garantF1://57314163.910"</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См. текст части в предыдущей редакции</w:t>
      </w:r>
      <w:r w:rsidRPr="0038798B">
        <w:rPr>
          <w:rFonts w:ascii="Arial" w:hAnsi="Arial" w:cs="Arial"/>
          <w:i/>
          <w:iCs/>
          <w:color w:val="353842"/>
          <w:sz w:val="24"/>
          <w:szCs w:val="24"/>
          <w:shd w:val="clear" w:color="auto" w:fill="F0F0F0"/>
          <w:lang w:val="ru-RU" w:bidi="ar-SA"/>
        </w:rPr>
        <w:fldChar w:fldCharType="end"/>
      </w:r>
    </w:p>
    <w:p w:rsidR="0038798B" w:rsidRPr="0038798B" w:rsidRDefault="0038798B" w:rsidP="0038798B">
      <w:pPr>
        <w:autoSpaceDE w:val="0"/>
        <w:autoSpaceDN w:val="0"/>
        <w:adjustRightInd w:val="0"/>
        <w:ind w:firstLine="720"/>
        <w:rPr>
          <w:rFonts w:ascii="Arial" w:hAnsi="Arial" w:cs="Arial"/>
          <w:sz w:val="24"/>
          <w:szCs w:val="24"/>
          <w:lang w:val="ru-RU" w:bidi="ar-SA"/>
        </w:rPr>
      </w:pPr>
      <w:r w:rsidRPr="0038798B">
        <w:rPr>
          <w:rFonts w:ascii="Arial" w:hAnsi="Arial" w:cs="Arial"/>
          <w:sz w:val="24"/>
          <w:szCs w:val="24"/>
          <w:lang w:val="ru-RU" w:bidi="ar-SA"/>
        </w:rP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bookmarkStart w:id="136" w:name="sub_911"/>
      <w:r w:rsidRPr="0038798B">
        <w:rPr>
          <w:rFonts w:ascii="Arial" w:hAnsi="Arial" w:cs="Arial"/>
          <w:color w:val="000000"/>
          <w:sz w:val="16"/>
          <w:szCs w:val="16"/>
          <w:shd w:val="clear" w:color="auto" w:fill="F0F0F0"/>
          <w:lang w:val="ru-RU" w:bidi="ar-SA"/>
        </w:rPr>
        <w:t>Информация об изменениях:</w:t>
      </w:r>
    </w:p>
    <w:bookmarkStart w:id="137" w:name="sub_470168556"/>
    <w:bookmarkEnd w:id="136"/>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"garantF1://71334946.139"</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Федеральным законом</w:t>
      </w:r>
      <w:r w:rsidRPr="0038798B">
        <w:rPr>
          <w:rFonts w:ascii="Arial" w:hAnsi="Arial" w:cs="Arial"/>
          <w:i/>
          <w:iCs/>
          <w:color w:val="353842"/>
          <w:sz w:val="24"/>
          <w:szCs w:val="24"/>
          <w:shd w:val="clear" w:color="auto" w:fill="F0F0F0"/>
          <w:lang w:val="ru-RU" w:bidi="ar-SA"/>
        </w:rPr>
        <w:fldChar w:fldCharType="end"/>
      </w:r>
      <w:r w:rsidRPr="0038798B">
        <w:rPr>
          <w:rFonts w:ascii="Arial" w:hAnsi="Arial" w:cs="Arial"/>
          <w:i/>
          <w:iCs/>
          <w:color w:val="353842"/>
          <w:sz w:val="24"/>
          <w:szCs w:val="24"/>
          <w:shd w:val="clear" w:color="auto" w:fill="F0F0F0"/>
          <w:lang w:val="ru-RU" w:bidi="ar-SA"/>
        </w:rPr>
        <w:t xml:space="preserve"> от 3 июля 2016 г. N 273-ФЗ в часть 11 статьи 9 настоящего Федерального закона внесены изменения</w:t>
      </w:r>
    </w:p>
    <w:bookmarkEnd w:id="137"/>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"garantF1://57314163.911"</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См. текст части в предыдущей редакции</w:t>
      </w:r>
      <w:r w:rsidRPr="0038798B">
        <w:rPr>
          <w:rFonts w:ascii="Arial" w:hAnsi="Arial" w:cs="Arial"/>
          <w:i/>
          <w:iCs/>
          <w:color w:val="353842"/>
          <w:sz w:val="24"/>
          <w:szCs w:val="24"/>
          <w:shd w:val="clear" w:color="auto" w:fill="F0F0F0"/>
          <w:lang w:val="ru-RU" w:bidi="ar-SA"/>
        </w:rPr>
        <w:fldChar w:fldCharType="end"/>
      </w:r>
    </w:p>
    <w:p w:rsidR="0038798B" w:rsidRPr="0038798B" w:rsidRDefault="0038798B" w:rsidP="0038798B">
      <w:pPr>
        <w:autoSpaceDE w:val="0"/>
        <w:autoSpaceDN w:val="0"/>
        <w:adjustRightInd w:val="0"/>
        <w:ind w:firstLine="720"/>
        <w:rPr>
          <w:rFonts w:ascii="Arial" w:hAnsi="Arial" w:cs="Arial"/>
          <w:sz w:val="24"/>
          <w:szCs w:val="24"/>
          <w:lang w:val="ru-RU" w:bidi="ar-SA"/>
        </w:rPr>
      </w:pPr>
      <w:r w:rsidRPr="0038798B">
        <w:rPr>
          <w:rFonts w:ascii="Arial" w:hAnsi="Arial" w:cs="Arial"/>
          <w:sz w:val="24"/>
          <w:szCs w:val="24"/>
          <w:lang w:val="ru-RU" w:bidi="ar-SA"/>
        </w:rPr>
        <w:lastRenderedPageBreak/>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bookmarkStart w:id="138" w:name="sub_912"/>
      <w:r w:rsidRPr="0038798B">
        <w:rPr>
          <w:rFonts w:ascii="Arial" w:hAnsi="Arial" w:cs="Arial"/>
          <w:color w:val="000000"/>
          <w:sz w:val="16"/>
          <w:szCs w:val="16"/>
          <w:shd w:val="clear" w:color="auto" w:fill="F0F0F0"/>
          <w:lang w:val="ru-RU" w:bidi="ar-SA"/>
        </w:rPr>
        <w:t>Информация об изменениях:</w:t>
      </w:r>
    </w:p>
    <w:bookmarkStart w:id="139" w:name="sub_470209592"/>
    <w:bookmarkEnd w:id="138"/>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"garantF1://71334946.13010"</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Федеральным законом</w:t>
      </w:r>
      <w:r w:rsidRPr="0038798B">
        <w:rPr>
          <w:rFonts w:ascii="Arial" w:hAnsi="Arial" w:cs="Arial"/>
          <w:i/>
          <w:iCs/>
          <w:color w:val="353842"/>
          <w:sz w:val="24"/>
          <w:szCs w:val="24"/>
          <w:shd w:val="clear" w:color="auto" w:fill="F0F0F0"/>
          <w:lang w:val="ru-RU" w:bidi="ar-SA"/>
        </w:rPr>
        <w:fldChar w:fldCharType="end"/>
      </w:r>
      <w:r w:rsidRPr="0038798B">
        <w:rPr>
          <w:rFonts w:ascii="Arial" w:hAnsi="Arial" w:cs="Arial"/>
          <w:i/>
          <w:iCs/>
          <w:color w:val="353842"/>
          <w:sz w:val="24"/>
          <w:szCs w:val="24"/>
          <w:shd w:val="clear" w:color="auto" w:fill="F0F0F0"/>
          <w:lang w:val="ru-RU" w:bidi="ar-SA"/>
        </w:rPr>
        <w:t xml:space="preserve"> от 3 июля 2016 г. N 273-ФЗ часть 12 статьи 9 настоящего Федерального закона изложена в новой редакции</w:t>
      </w:r>
    </w:p>
    <w:bookmarkEnd w:id="139"/>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"garantF1://57314163.912"</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См. текст части в предыдущей редакции</w:t>
      </w:r>
      <w:r w:rsidRPr="0038798B">
        <w:rPr>
          <w:rFonts w:ascii="Arial" w:hAnsi="Arial" w:cs="Arial"/>
          <w:i/>
          <w:iCs/>
          <w:color w:val="353842"/>
          <w:sz w:val="24"/>
          <w:szCs w:val="24"/>
          <w:shd w:val="clear" w:color="auto" w:fill="F0F0F0"/>
          <w:lang w:val="ru-RU" w:bidi="ar-SA"/>
        </w:rPr>
        <w:fldChar w:fldCharType="end"/>
      </w:r>
    </w:p>
    <w:p w:rsidR="0038798B" w:rsidRPr="0038798B" w:rsidRDefault="0038798B" w:rsidP="0038798B">
      <w:pPr>
        <w:autoSpaceDE w:val="0"/>
        <w:autoSpaceDN w:val="0"/>
        <w:adjustRightInd w:val="0"/>
        <w:ind w:firstLine="720"/>
        <w:rPr>
          <w:rFonts w:ascii="Arial" w:hAnsi="Arial" w:cs="Arial"/>
          <w:sz w:val="24"/>
          <w:szCs w:val="24"/>
          <w:lang w:val="ru-RU" w:bidi="ar-SA"/>
        </w:rPr>
      </w:pPr>
      <w:hyperlink r:id="rId39" w:history="1">
        <w:r w:rsidRPr="0038798B">
          <w:rPr>
            <w:rFonts w:ascii="Arial" w:hAnsi="Arial" w:cs="Arial"/>
            <w:color w:val="106BBE"/>
            <w:sz w:val="24"/>
            <w:szCs w:val="24"/>
            <w:lang w:val="ru-RU" w:bidi="ar-SA"/>
          </w:rPr>
          <w:t>12.</w:t>
        </w:r>
      </w:hyperlink>
      <w:r w:rsidRPr="0038798B">
        <w:rPr>
          <w:rFonts w:ascii="Arial" w:hAnsi="Arial" w:cs="Arial"/>
          <w:sz w:val="24"/>
          <w:szCs w:val="24"/>
          <w:lang w:val="ru-RU" w:bidi="ar-SA"/>
        </w:rPr>
        <w:t xml:space="preserve"> </w:t>
      </w:r>
      <w:proofErr w:type="gramStart"/>
      <w:r w:rsidRPr="0038798B">
        <w:rPr>
          <w:rFonts w:ascii="Arial" w:hAnsi="Arial" w:cs="Arial"/>
          <w:sz w:val="24"/>
          <w:szCs w:val="24"/>
          <w:lang w:val="ru-RU" w:bidi="ar-SA"/>
        </w:rPr>
        <w:t>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w:t>
      </w:r>
      <w:proofErr w:type="gramEnd"/>
      <w:r w:rsidRPr="0038798B">
        <w:rPr>
          <w:rFonts w:ascii="Arial" w:hAnsi="Arial" w:cs="Arial"/>
          <w:sz w:val="24"/>
          <w:szCs w:val="24"/>
          <w:lang w:val="ru-RU" w:bidi="ar-SA"/>
        </w:rPr>
        <w:t>.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bookmarkStart w:id="140" w:name="sub_913"/>
      <w:r w:rsidRPr="0038798B">
        <w:rPr>
          <w:rFonts w:ascii="Arial" w:hAnsi="Arial" w:cs="Arial"/>
          <w:color w:val="000000"/>
          <w:sz w:val="16"/>
          <w:szCs w:val="16"/>
          <w:shd w:val="clear" w:color="auto" w:fill="F0F0F0"/>
          <w:lang w:val="ru-RU" w:bidi="ar-SA"/>
        </w:rPr>
        <w:t>Информация об изменениях:</w:t>
      </w:r>
    </w:p>
    <w:bookmarkEnd w:id="140"/>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"garantF1://71334946.13011"</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Федеральным законом</w:t>
      </w:r>
      <w:r w:rsidRPr="0038798B">
        <w:rPr>
          <w:rFonts w:ascii="Arial" w:hAnsi="Arial" w:cs="Arial"/>
          <w:i/>
          <w:iCs/>
          <w:color w:val="353842"/>
          <w:sz w:val="24"/>
          <w:szCs w:val="24"/>
          <w:shd w:val="clear" w:color="auto" w:fill="F0F0F0"/>
          <w:lang w:val="ru-RU" w:bidi="ar-SA"/>
        </w:rPr>
        <w:fldChar w:fldCharType="end"/>
      </w:r>
      <w:r w:rsidRPr="0038798B">
        <w:rPr>
          <w:rFonts w:ascii="Arial" w:hAnsi="Arial" w:cs="Arial"/>
          <w:i/>
          <w:iCs/>
          <w:color w:val="353842"/>
          <w:sz w:val="24"/>
          <w:szCs w:val="24"/>
          <w:shd w:val="clear" w:color="auto" w:fill="F0F0F0"/>
          <w:lang w:val="ru-RU" w:bidi="ar-SA"/>
        </w:rPr>
        <w:t xml:space="preserve"> от 3 июля 2016 г. N 273-ФЗ статья 9 настоящего Федерального закона дополнена частью 13</w:t>
      </w:r>
    </w:p>
    <w:p w:rsidR="0038798B" w:rsidRPr="0038798B" w:rsidRDefault="0038798B" w:rsidP="0038798B">
      <w:pPr>
        <w:autoSpaceDE w:val="0"/>
        <w:autoSpaceDN w:val="0"/>
        <w:adjustRightInd w:val="0"/>
        <w:ind w:firstLine="720"/>
        <w:rPr>
          <w:rFonts w:ascii="Arial" w:hAnsi="Arial" w:cs="Arial"/>
          <w:sz w:val="24"/>
          <w:szCs w:val="24"/>
          <w:lang w:val="ru-RU" w:bidi="ar-SA"/>
        </w:rPr>
      </w:pPr>
      <w:hyperlink r:id="rId40" w:history="1">
        <w:r w:rsidRPr="0038798B">
          <w:rPr>
            <w:rFonts w:ascii="Arial" w:hAnsi="Arial" w:cs="Arial"/>
            <w:color w:val="106BBE"/>
            <w:sz w:val="24"/>
            <w:szCs w:val="24"/>
            <w:lang w:val="ru-RU" w:bidi="ar-SA"/>
          </w:rPr>
          <w:t>13.</w:t>
        </w:r>
      </w:hyperlink>
      <w:r w:rsidRPr="0038798B">
        <w:rPr>
          <w:rFonts w:ascii="Arial" w:hAnsi="Arial" w:cs="Arial"/>
          <w:sz w:val="24"/>
          <w:szCs w:val="24"/>
          <w:lang w:val="ru-RU" w:bidi="ar-SA"/>
        </w:rPr>
        <w:t xml:space="preserve">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41" w:name="sub_9131"/>
      <w:r w:rsidRPr="0038798B">
        <w:rPr>
          <w:rFonts w:ascii="Arial" w:hAnsi="Arial" w:cs="Arial"/>
          <w:sz w:val="24"/>
          <w:szCs w:val="24"/>
          <w:lang w:val="ru-RU" w:bidi="ar-SA"/>
        </w:rPr>
        <w:t>1) взимание платы либо внесение платы за право поставок продовольственных товаров в функционирующие или открываемые торговые объекты;</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42" w:name="sub_9132"/>
      <w:bookmarkEnd w:id="141"/>
      <w:r w:rsidRPr="0038798B">
        <w:rPr>
          <w:rFonts w:ascii="Arial" w:hAnsi="Arial" w:cs="Arial"/>
          <w:sz w:val="24"/>
          <w:szCs w:val="24"/>
          <w:lang w:val="ru-RU" w:bidi="ar-SA"/>
        </w:rPr>
        <w:t>2) взимание платы либо внесение платы за изменение ассортимента продовольственных товаров;</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43" w:name="sub_9133"/>
      <w:bookmarkEnd w:id="142"/>
      <w:r w:rsidRPr="0038798B">
        <w:rPr>
          <w:rFonts w:ascii="Arial" w:hAnsi="Arial" w:cs="Arial"/>
          <w:sz w:val="24"/>
          <w:szCs w:val="24"/>
          <w:lang w:val="ru-RU" w:bidi="ar-SA"/>
        </w:rP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44" w:name="sub_9134"/>
      <w:bookmarkEnd w:id="143"/>
      <w:r w:rsidRPr="0038798B">
        <w:rPr>
          <w:rFonts w:ascii="Arial" w:hAnsi="Arial" w:cs="Arial"/>
          <w:sz w:val="24"/>
          <w:szCs w:val="24"/>
          <w:lang w:val="ru-RU" w:bidi="ar-SA"/>
        </w:rP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bookmarkStart w:id="145" w:name="sub_914"/>
      <w:bookmarkEnd w:id="144"/>
      <w:r w:rsidRPr="0038798B">
        <w:rPr>
          <w:rFonts w:ascii="Arial" w:hAnsi="Arial" w:cs="Arial"/>
          <w:color w:val="000000"/>
          <w:sz w:val="16"/>
          <w:szCs w:val="16"/>
          <w:shd w:val="clear" w:color="auto" w:fill="F0F0F0"/>
          <w:lang w:val="ru-RU" w:bidi="ar-SA"/>
        </w:rPr>
        <w:t>Информация об изменениях:</w:t>
      </w:r>
    </w:p>
    <w:bookmarkStart w:id="146" w:name="sub_470221984"/>
    <w:bookmarkEnd w:id="145"/>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"garantF1://71334946.13012"</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Федеральным законом</w:t>
      </w:r>
      <w:r w:rsidRPr="0038798B">
        <w:rPr>
          <w:rFonts w:ascii="Arial" w:hAnsi="Arial" w:cs="Arial"/>
          <w:i/>
          <w:iCs/>
          <w:color w:val="353842"/>
          <w:sz w:val="24"/>
          <w:szCs w:val="24"/>
          <w:shd w:val="clear" w:color="auto" w:fill="F0F0F0"/>
          <w:lang w:val="ru-RU" w:bidi="ar-SA"/>
        </w:rPr>
        <w:fldChar w:fldCharType="end"/>
      </w:r>
      <w:r w:rsidRPr="0038798B">
        <w:rPr>
          <w:rFonts w:ascii="Arial" w:hAnsi="Arial" w:cs="Arial"/>
          <w:i/>
          <w:iCs/>
          <w:color w:val="353842"/>
          <w:sz w:val="24"/>
          <w:szCs w:val="24"/>
          <w:shd w:val="clear" w:color="auto" w:fill="F0F0F0"/>
          <w:lang w:val="ru-RU" w:bidi="ar-SA"/>
        </w:rPr>
        <w:t xml:space="preserve"> от 3 июля 2016 г. N 273-ФЗ статья 9 настоящего Федерального закона дополнена частью 14</w:t>
      </w:r>
    </w:p>
    <w:bookmarkEnd w:id="146"/>
    <w:p w:rsidR="0038798B" w:rsidRPr="0038798B" w:rsidRDefault="0038798B" w:rsidP="0038798B">
      <w:pPr>
        <w:autoSpaceDE w:val="0"/>
        <w:autoSpaceDN w:val="0"/>
        <w:adjustRightInd w:val="0"/>
        <w:ind w:firstLine="720"/>
        <w:rPr>
          <w:rFonts w:ascii="Arial" w:hAnsi="Arial" w:cs="Arial"/>
          <w:sz w:val="24"/>
          <w:szCs w:val="24"/>
          <w:lang w:val="ru-RU" w:bidi="ar-SA"/>
        </w:rPr>
      </w:pPr>
      <w:r w:rsidRPr="0038798B">
        <w:rPr>
          <w:rFonts w:ascii="Arial" w:hAnsi="Arial" w:cs="Arial"/>
          <w:sz w:val="24"/>
          <w:szCs w:val="24"/>
          <w:lang w:val="ru-RU" w:bidi="ar-SA"/>
        </w:rP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w:t>
      </w:r>
      <w:hyperlink r:id="rId41" w:history="1">
        <w:r w:rsidRPr="0038798B">
          <w:rPr>
            <w:rFonts w:ascii="Arial" w:hAnsi="Arial" w:cs="Arial"/>
            <w:color w:val="106BBE"/>
            <w:sz w:val="24"/>
            <w:szCs w:val="24"/>
            <w:lang w:val="ru-RU" w:bidi="ar-SA"/>
          </w:rPr>
          <w:t>Федеральным законом</w:t>
        </w:r>
      </w:hyperlink>
      <w:r w:rsidRPr="0038798B">
        <w:rPr>
          <w:rFonts w:ascii="Arial" w:hAnsi="Arial" w:cs="Arial"/>
          <w:sz w:val="24"/>
          <w:szCs w:val="24"/>
          <w:lang w:val="ru-RU" w:bidi="ar-SA"/>
        </w:rPr>
        <w:t xml:space="preserve"> "О защите конкуренции".</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r w:rsidRPr="0038798B">
        <w:rPr>
          <w:rFonts w:ascii="Arial" w:hAnsi="Arial" w:cs="Arial"/>
          <w:color w:val="000000"/>
          <w:sz w:val="16"/>
          <w:szCs w:val="16"/>
          <w:shd w:val="clear" w:color="auto" w:fill="F0F0F0"/>
          <w:lang w:val="ru-RU" w:bidi="ar-SA"/>
        </w:rPr>
        <w:t>ГАРАНТ:</w:t>
      </w:r>
    </w:p>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bookmarkStart w:id="147" w:name="sub_470222052"/>
      <w:r w:rsidRPr="0038798B">
        <w:rPr>
          <w:rFonts w:ascii="Arial" w:hAnsi="Arial" w:cs="Arial"/>
          <w:color w:val="353842"/>
          <w:sz w:val="24"/>
          <w:szCs w:val="24"/>
          <w:shd w:val="clear" w:color="auto" w:fill="F0F0F0"/>
          <w:lang w:val="ru-RU" w:bidi="ar-SA"/>
        </w:rPr>
        <w:t>См. комментарии к статье 9 настоящего Федерального закона</w:t>
      </w:r>
    </w:p>
    <w:bookmarkEnd w:id="147"/>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p>
    <w:p w:rsidR="0038798B" w:rsidRPr="0038798B" w:rsidRDefault="0038798B" w:rsidP="0038798B">
      <w:pPr>
        <w:autoSpaceDE w:val="0"/>
        <w:autoSpaceDN w:val="0"/>
        <w:adjustRightInd w:val="0"/>
        <w:ind w:left="1612" w:hanging="892"/>
        <w:rPr>
          <w:rFonts w:ascii="Arial" w:hAnsi="Arial" w:cs="Arial"/>
          <w:sz w:val="24"/>
          <w:szCs w:val="24"/>
          <w:lang w:val="ru-RU" w:bidi="ar-SA"/>
        </w:rPr>
      </w:pPr>
      <w:bookmarkStart w:id="148" w:name="sub_10"/>
      <w:r w:rsidRPr="0038798B">
        <w:rPr>
          <w:rFonts w:ascii="Arial" w:hAnsi="Arial" w:cs="Arial"/>
          <w:b/>
          <w:bCs/>
          <w:color w:val="26282F"/>
          <w:sz w:val="24"/>
          <w:szCs w:val="24"/>
          <w:lang w:val="ru-RU" w:bidi="ar-SA"/>
        </w:rPr>
        <w:t>Статья 10.</w:t>
      </w:r>
      <w:r w:rsidRPr="0038798B">
        <w:rPr>
          <w:rFonts w:ascii="Arial" w:hAnsi="Arial" w:cs="Arial"/>
          <w:sz w:val="24"/>
          <w:szCs w:val="24"/>
          <w:lang w:val="ru-RU" w:bidi="ar-SA"/>
        </w:rPr>
        <w:t xml:space="preserve"> Особенности размещения нестационарных торговых объектов</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49" w:name="sub_1001"/>
      <w:bookmarkEnd w:id="148"/>
      <w:r w:rsidRPr="0038798B">
        <w:rPr>
          <w:rFonts w:ascii="Arial" w:hAnsi="Arial" w:cs="Arial"/>
          <w:sz w:val="24"/>
          <w:szCs w:val="24"/>
          <w:lang w:val="ru-RU" w:bidi="ar-SA"/>
        </w:rPr>
        <w:t xml:space="preserve">1. Размещение </w:t>
      </w:r>
      <w:hyperlink w:anchor="sub_2006" w:history="1">
        <w:r w:rsidRPr="0038798B">
          <w:rPr>
            <w:rFonts w:ascii="Arial" w:hAnsi="Arial" w:cs="Arial"/>
            <w:color w:val="106BBE"/>
            <w:sz w:val="24"/>
            <w:szCs w:val="24"/>
            <w:lang w:val="ru-RU" w:bidi="ar-SA"/>
          </w:rPr>
          <w:t>нестационарных торговых объектов</w:t>
        </w:r>
      </w:hyperlink>
      <w:r w:rsidRPr="0038798B">
        <w:rPr>
          <w:rFonts w:ascii="Arial" w:hAnsi="Arial" w:cs="Arial"/>
          <w:sz w:val="24"/>
          <w:szCs w:val="24"/>
          <w:lang w:val="ru-RU" w:bidi="ar-SA"/>
        </w:rPr>
        <w:t xml:space="preserve">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50" w:name="sub_1002"/>
      <w:bookmarkEnd w:id="149"/>
      <w:r w:rsidRPr="0038798B">
        <w:rPr>
          <w:rFonts w:ascii="Arial" w:hAnsi="Arial" w:cs="Arial"/>
          <w:sz w:val="24"/>
          <w:szCs w:val="24"/>
          <w:lang w:val="ru-RU" w:bidi="ar-SA"/>
        </w:rPr>
        <w:t xml:space="preserve">2. </w:t>
      </w:r>
      <w:hyperlink r:id="rId42" w:history="1">
        <w:r w:rsidRPr="0038798B">
          <w:rPr>
            <w:rFonts w:ascii="Arial" w:hAnsi="Arial" w:cs="Arial"/>
            <w:color w:val="106BBE"/>
            <w:sz w:val="24"/>
            <w:szCs w:val="24"/>
            <w:lang w:val="ru-RU" w:bidi="ar-SA"/>
          </w:rPr>
          <w:t>Порядок</w:t>
        </w:r>
      </w:hyperlink>
      <w:r w:rsidRPr="0038798B">
        <w:rPr>
          <w:rFonts w:ascii="Arial" w:hAnsi="Arial" w:cs="Arial"/>
          <w:sz w:val="24"/>
          <w:szCs w:val="24"/>
          <w:lang w:val="ru-RU" w:bidi="ar-SA"/>
        </w:rPr>
        <w:t xml:space="preserve"> включения в схему размещения, указанную в </w:t>
      </w:r>
      <w:hyperlink w:anchor="sub_1001" w:history="1">
        <w:r w:rsidRPr="0038798B">
          <w:rPr>
            <w:rFonts w:ascii="Arial" w:hAnsi="Arial" w:cs="Arial"/>
            <w:color w:val="106BBE"/>
            <w:sz w:val="24"/>
            <w:szCs w:val="24"/>
            <w:lang w:val="ru-RU" w:bidi="ar-SA"/>
          </w:rPr>
          <w:t>части 1</w:t>
        </w:r>
      </w:hyperlink>
      <w:r w:rsidRPr="0038798B">
        <w:rPr>
          <w:rFonts w:ascii="Arial" w:hAnsi="Arial" w:cs="Arial"/>
          <w:sz w:val="24"/>
          <w:szCs w:val="24"/>
          <w:lang w:val="ru-RU" w:bidi="ar-SA"/>
        </w:rP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bookmarkStart w:id="151" w:name="sub_1003"/>
    <w:bookmarkEnd w:id="150"/>
    <w:p w:rsidR="0038798B" w:rsidRPr="0038798B" w:rsidRDefault="0038798B" w:rsidP="0038798B">
      <w:pPr>
        <w:autoSpaceDE w:val="0"/>
        <w:autoSpaceDN w:val="0"/>
        <w:adjustRightInd w:val="0"/>
        <w:ind w:firstLine="720"/>
        <w:rPr>
          <w:rFonts w:ascii="Arial" w:hAnsi="Arial" w:cs="Arial"/>
          <w:sz w:val="24"/>
          <w:szCs w:val="24"/>
          <w:lang w:val="ru-RU" w:bidi="ar-SA"/>
        </w:rPr>
      </w:pPr>
      <w:r w:rsidRPr="0038798B">
        <w:rPr>
          <w:rFonts w:ascii="Arial" w:hAnsi="Arial" w:cs="Arial"/>
          <w:sz w:val="24"/>
          <w:szCs w:val="24"/>
          <w:lang w:val="ru-RU" w:bidi="ar-SA"/>
        </w:rPr>
        <w:fldChar w:fldCharType="begin"/>
      </w:r>
      <w:r w:rsidRPr="0038798B">
        <w:rPr>
          <w:rFonts w:ascii="Arial" w:hAnsi="Arial" w:cs="Arial"/>
          <w:sz w:val="24"/>
          <w:szCs w:val="24"/>
          <w:lang w:val="ru-RU" w:bidi="ar-SA"/>
        </w:rPr>
        <w:instrText>HYPERLINK "garantF1://70097500.344"</w:instrText>
      </w:r>
      <w:r w:rsidRPr="0038798B">
        <w:rPr>
          <w:rFonts w:ascii="Arial" w:hAnsi="Arial" w:cs="Arial"/>
          <w:sz w:val="24"/>
          <w:szCs w:val="24"/>
          <w:lang w:val="ru-RU" w:bidi="ar-SA"/>
        </w:rPr>
      </w:r>
      <w:r w:rsidRPr="0038798B">
        <w:rPr>
          <w:rFonts w:ascii="Arial" w:hAnsi="Arial" w:cs="Arial"/>
          <w:sz w:val="24"/>
          <w:szCs w:val="24"/>
          <w:lang w:val="ru-RU" w:bidi="ar-SA"/>
        </w:rPr>
        <w:fldChar w:fldCharType="separate"/>
      </w:r>
      <w:r w:rsidRPr="0038798B">
        <w:rPr>
          <w:rFonts w:ascii="Arial" w:hAnsi="Arial" w:cs="Arial"/>
          <w:color w:val="106BBE"/>
          <w:sz w:val="24"/>
          <w:szCs w:val="24"/>
          <w:lang w:val="ru-RU" w:bidi="ar-SA"/>
        </w:rPr>
        <w:t>3.</w:t>
      </w:r>
      <w:r w:rsidRPr="0038798B">
        <w:rPr>
          <w:rFonts w:ascii="Arial" w:hAnsi="Arial" w:cs="Arial"/>
          <w:sz w:val="24"/>
          <w:szCs w:val="24"/>
          <w:lang w:val="ru-RU" w:bidi="ar-SA"/>
        </w:rPr>
        <w:fldChar w:fldCharType="end"/>
      </w:r>
      <w:r w:rsidRPr="0038798B">
        <w:rPr>
          <w:rFonts w:ascii="Arial" w:hAnsi="Arial" w:cs="Arial"/>
          <w:sz w:val="24"/>
          <w:szCs w:val="24"/>
          <w:lang w:val="ru-RU" w:bidi="ar-SA"/>
        </w:rPr>
        <w:t xml:space="preserve"> Схема размещения нестационарных </w:t>
      </w:r>
      <w:hyperlink w:anchor="sub_2004" w:history="1">
        <w:r w:rsidRPr="0038798B">
          <w:rPr>
            <w:rFonts w:ascii="Arial" w:hAnsi="Arial" w:cs="Arial"/>
            <w:color w:val="106BBE"/>
            <w:sz w:val="24"/>
            <w:szCs w:val="24"/>
            <w:lang w:val="ru-RU" w:bidi="ar-SA"/>
          </w:rPr>
          <w:t>торговых объектов</w:t>
        </w:r>
      </w:hyperlink>
      <w:r w:rsidRPr="0038798B">
        <w:rPr>
          <w:rFonts w:ascii="Arial" w:hAnsi="Arial" w:cs="Arial"/>
          <w:sz w:val="24"/>
          <w:szCs w:val="24"/>
          <w:lang w:val="ru-RU" w:bidi="ar-SA"/>
        </w:rPr>
        <w:t xml:space="preserve">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52" w:name="sub_1004"/>
      <w:bookmarkEnd w:id="151"/>
      <w:r w:rsidRPr="0038798B">
        <w:rPr>
          <w:rFonts w:ascii="Arial" w:hAnsi="Arial" w:cs="Arial"/>
          <w:sz w:val="24"/>
          <w:szCs w:val="24"/>
          <w:lang w:val="ru-RU" w:bidi="ar-SA"/>
        </w:rP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53" w:name="sub_1005"/>
      <w:bookmarkEnd w:id="152"/>
      <w:r w:rsidRPr="0038798B">
        <w:rPr>
          <w:rFonts w:ascii="Arial" w:hAnsi="Arial" w:cs="Arial"/>
          <w:sz w:val="24"/>
          <w:szCs w:val="24"/>
          <w:lang w:val="ru-RU" w:bidi="ar-SA"/>
        </w:rPr>
        <w:t>5. 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54" w:name="sub_1006"/>
      <w:bookmarkEnd w:id="153"/>
      <w:r w:rsidRPr="0038798B">
        <w:rPr>
          <w:rFonts w:ascii="Arial" w:hAnsi="Arial" w:cs="Arial"/>
          <w:sz w:val="24"/>
          <w:szCs w:val="24"/>
          <w:lang w:val="ru-RU" w:bidi="ar-SA"/>
        </w:rPr>
        <w:t xml:space="preserve">6. Утверждение схемы размещения нестационарных торговых объектов, </w:t>
      </w:r>
      <w:proofErr w:type="gramStart"/>
      <w:r w:rsidRPr="0038798B">
        <w:rPr>
          <w:rFonts w:ascii="Arial" w:hAnsi="Arial" w:cs="Arial"/>
          <w:sz w:val="24"/>
          <w:szCs w:val="24"/>
          <w:lang w:val="ru-RU" w:bidi="ar-SA"/>
        </w:rPr>
        <w:t>а</w:t>
      </w:r>
      <w:proofErr w:type="gramEnd"/>
      <w:r w:rsidRPr="0038798B">
        <w:rPr>
          <w:rFonts w:ascii="Arial" w:hAnsi="Arial" w:cs="Arial"/>
          <w:sz w:val="24"/>
          <w:szCs w:val="24"/>
          <w:lang w:val="ru-RU" w:bidi="ar-SA"/>
        </w:rP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55" w:name="sub_1007"/>
      <w:bookmarkEnd w:id="154"/>
      <w:r w:rsidRPr="0038798B">
        <w:rPr>
          <w:rFonts w:ascii="Arial" w:hAnsi="Arial" w:cs="Arial"/>
          <w:sz w:val="24"/>
          <w:szCs w:val="24"/>
          <w:lang w:val="ru-RU" w:bidi="ar-SA"/>
        </w:rPr>
        <w:t xml:space="preserve">7. Порядок размещения и использования нестационарных торговых объектов в </w:t>
      </w:r>
      <w:hyperlink w:anchor="sub_2005" w:history="1">
        <w:r w:rsidRPr="0038798B">
          <w:rPr>
            <w:rFonts w:ascii="Arial" w:hAnsi="Arial" w:cs="Arial"/>
            <w:color w:val="106BBE"/>
            <w:sz w:val="24"/>
            <w:szCs w:val="24"/>
            <w:lang w:val="ru-RU" w:bidi="ar-SA"/>
          </w:rPr>
          <w:t>стационарном торговом объекте</w:t>
        </w:r>
      </w:hyperlink>
      <w:r w:rsidRPr="0038798B">
        <w:rPr>
          <w:rFonts w:ascii="Arial" w:hAnsi="Arial" w:cs="Arial"/>
          <w:sz w:val="24"/>
          <w:szCs w:val="24"/>
          <w:lang w:val="ru-RU" w:bidi="ar-SA"/>
        </w:rPr>
        <w:t>,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bookmarkEnd w:id="155"/>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r w:rsidRPr="0038798B">
        <w:rPr>
          <w:rFonts w:ascii="Arial" w:hAnsi="Arial" w:cs="Arial"/>
          <w:color w:val="000000"/>
          <w:sz w:val="16"/>
          <w:szCs w:val="16"/>
          <w:shd w:val="clear" w:color="auto" w:fill="F0F0F0"/>
          <w:lang w:val="ru-RU" w:bidi="ar-SA"/>
        </w:rPr>
        <w:t>ГАРАНТ:</w:t>
      </w:r>
    </w:p>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r w:rsidRPr="0038798B">
        <w:rPr>
          <w:rFonts w:ascii="Arial" w:hAnsi="Arial" w:cs="Arial"/>
          <w:color w:val="353842"/>
          <w:sz w:val="24"/>
          <w:szCs w:val="24"/>
          <w:shd w:val="clear" w:color="auto" w:fill="F0F0F0"/>
          <w:lang w:val="ru-RU" w:bidi="ar-SA"/>
        </w:rPr>
        <w:t>См. комментарии к статье 10 настоящего Федерального закона</w:t>
      </w:r>
    </w:p>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bookmarkStart w:id="156" w:name="sub_11"/>
      <w:r w:rsidRPr="0038798B">
        <w:rPr>
          <w:rFonts w:ascii="Arial" w:hAnsi="Arial" w:cs="Arial"/>
          <w:color w:val="000000"/>
          <w:sz w:val="16"/>
          <w:szCs w:val="16"/>
          <w:shd w:val="clear" w:color="auto" w:fill="F0F0F0"/>
          <w:lang w:val="ru-RU" w:bidi="ar-SA"/>
        </w:rPr>
        <w:t>Информация об изменениях:</w:t>
      </w:r>
    </w:p>
    <w:bookmarkStart w:id="157" w:name="sub_469873104"/>
    <w:bookmarkEnd w:id="156"/>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"garantF1://12081360.1"</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Федеральным законом</w:t>
      </w:r>
      <w:r w:rsidRPr="0038798B">
        <w:rPr>
          <w:rFonts w:ascii="Arial" w:hAnsi="Arial" w:cs="Arial"/>
          <w:i/>
          <w:iCs/>
          <w:color w:val="353842"/>
          <w:sz w:val="24"/>
          <w:szCs w:val="24"/>
          <w:shd w:val="clear" w:color="auto" w:fill="F0F0F0"/>
          <w:lang w:val="ru-RU" w:bidi="ar-SA"/>
        </w:rPr>
        <w:fldChar w:fldCharType="end"/>
      </w:r>
      <w:r w:rsidRPr="0038798B">
        <w:rPr>
          <w:rFonts w:ascii="Arial" w:hAnsi="Arial" w:cs="Arial"/>
          <w:i/>
          <w:iCs/>
          <w:color w:val="353842"/>
          <w:sz w:val="24"/>
          <w:szCs w:val="24"/>
          <w:shd w:val="clear" w:color="auto" w:fill="F0F0F0"/>
          <w:lang w:val="ru-RU" w:bidi="ar-SA"/>
        </w:rPr>
        <w:t xml:space="preserve"> от 23 декабря 2010 г. N 369-ФЗ в статью 11 настоящего Федерального закона внесены изменения</w:t>
      </w:r>
    </w:p>
    <w:bookmarkEnd w:id="157"/>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"garantF1://5657968.11"</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См. те</w:t>
      </w:r>
      <w:proofErr w:type="gramStart"/>
      <w:r w:rsidRPr="0038798B">
        <w:rPr>
          <w:rFonts w:ascii="Arial" w:hAnsi="Arial" w:cs="Arial"/>
          <w:i/>
          <w:iCs/>
          <w:color w:val="106BBE"/>
          <w:sz w:val="24"/>
          <w:szCs w:val="24"/>
          <w:shd w:val="clear" w:color="auto" w:fill="F0F0F0"/>
          <w:lang w:val="ru-RU" w:bidi="ar-SA"/>
        </w:rPr>
        <w:t>кст ст</w:t>
      </w:r>
      <w:proofErr w:type="gramEnd"/>
      <w:r w:rsidRPr="0038798B">
        <w:rPr>
          <w:rFonts w:ascii="Arial" w:hAnsi="Arial" w:cs="Arial"/>
          <w:i/>
          <w:iCs/>
          <w:color w:val="106BBE"/>
          <w:sz w:val="24"/>
          <w:szCs w:val="24"/>
          <w:shd w:val="clear" w:color="auto" w:fill="F0F0F0"/>
          <w:lang w:val="ru-RU" w:bidi="ar-SA"/>
        </w:rPr>
        <w:t>атьи в предыдущей редакции</w:t>
      </w:r>
      <w:r w:rsidRPr="0038798B">
        <w:rPr>
          <w:rFonts w:ascii="Arial" w:hAnsi="Arial" w:cs="Arial"/>
          <w:i/>
          <w:iCs/>
          <w:color w:val="353842"/>
          <w:sz w:val="24"/>
          <w:szCs w:val="24"/>
          <w:shd w:val="clear" w:color="auto" w:fill="F0F0F0"/>
          <w:lang w:val="ru-RU" w:bidi="ar-SA"/>
        </w:rPr>
        <w:fldChar w:fldCharType="end"/>
      </w:r>
    </w:p>
    <w:p w:rsidR="0038798B" w:rsidRPr="0038798B" w:rsidRDefault="0038798B" w:rsidP="0038798B">
      <w:pPr>
        <w:autoSpaceDE w:val="0"/>
        <w:autoSpaceDN w:val="0"/>
        <w:adjustRightInd w:val="0"/>
        <w:ind w:left="1612" w:hanging="892"/>
        <w:rPr>
          <w:rFonts w:ascii="Arial" w:hAnsi="Arial" w:cs="Arial"/>
          <w:sz w:val="24"/>
          <w:szCs w:val="24"/>
          <w:lang w:val="ru-RU" w:bidi="ar-SA"/>
        </w:rPr>
      </w:pPr>
      <w:r w:rsidRPr="0038798B">
        <w:rPr>
          <w:rFonts w:ascii="Arial" w:hAnsi="Arial" w:cs="Arial"/>
          <w:b/>
          <w:bCs/>
          <w:color w:val="26282F"/>
          <w:sz w:val="24"/>
          <w:szCs w:val="24"/>
          <w:lang w:val="ru-RU" w:bidi="ar-SA"/>
        </w:rPr>
        <w:t>Статья 11.</w:t>
      </w:r>
      <w:r w:rsidRPr="0038798B">
        <w:rPr>
          <w:rFonts w:ascii="Arial" w:hAnsi="Arial" w:cs="Arial"/>
          <w:sz w:val="24"/>
          <w:szCs w:val="24"/>
          <w:lang w:val="ru-RU" w:bidi="ar-SA"/>
        </w:rPr>
        <w:t xml:space="preserve"> Требования к организации ярмарок и продажи товаров (выполнения работ, оказания услуг) на них</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58" w:name="sub_111"/>
      <w:r w:rsidRPr="0038798B">
        <w:rPr>
          <w:rFonts w:ascii="Arial" w:hAnsi="Arial" w:cs="Arial"/>
          <w:sz w:val="24"/>
          <w:szCs w:val="24"/>
          <w:lang w:val="ru-RU" w:bidi="ar-SA"/>
        </w:rP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w:t>
      </w:r>
      <w:r w:rsidRPr="0038798B">
        <w:rPr>
          <w:rFonts w:ascii="Arial" w:hAnsi="Arial" w:cs="Arial"/>
          <w:sz w:val="24"/>
          <w:szCs w:val="24"/>
          <w:lang w:val="ru-RU" w:bidi="ar-SA"/>
        </w:rPr>
        <w:lastRenderedPageBreak/>
        <w:t>правовыми актами субъектов Российской Федерации, на территориях которых такие ярмарки организуются. В случае</w:t>
      </w:r>
      <w:proofErr w:type="gramStart"/>
      <w:r w:rsidRPr="0038798B">
        <w:rPr>
          <w:rFonts w:ascii="Arial" w:hAnsi="Arial" w:cs="Arial"/>
          <w:sz w:val="24"/>
          <w:szCs w:val="24"/>
          <w:lang w:val="ru-RU" w:bidi="ar-SA"/>
        </w:rPr>
        <w:t>,</w:t>
      </w:r>
      <w:proofErr w:type="gramEnd"/>
      <w:r w:rsidRPr="0038798B">
        <w:rPr>
          <w:rFonts w:ascii="Arial" w:hAnsi="Arial" w:cs="Arial"/>
          <w:sz w:val="24"/>
          <w:szCs w:val="24"/>
          <w:lang w:val="ru-RU" w:bidi="ar-SA"/>
        </w:rPr>
        <w:t xml:space="preserve">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59" w:name="sub_112"/>
      <w:bookmarkEnd w:id="158"/>
      <w:r w:rsidRPr="0038798B">
        <w:rPr>
          <w:rFonts w:ascii="Arial" w:hAnsi="Arial" w:cs="Arial"/>
          <w:sz w:val="24"/>
          <w:szCs w:val="24"/>
          <w:lang w:val="ru-RU" w:bidi="ar-SA"/>
        </w:rP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60" w:name="sub_113"/>
      <w:bookmarkEnd w:id="159"/>
      <w:r w:rsidRPr="0038798B">
        <w:rPr>
          <w:rFonts w:ascii="Arial" w:hAnsi="Arial" w:cs="Arial"/>
          <w:sz w:val="24"/>
          <w:szCs w:val="24"/>
          <w:lang w:val="ru-RU" w:bidi="ar-SA"/>
        </w:rP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bookmarkStart w:id="161" w:name="sub_114"/>
      <w:bookmarkEnd w:id="160"/>
      <w:r w:rsidRPr="0038798B">
        <w:rPr>
          <w:rFonts w:ascii="Arial" w:hAnsi="Arial" w:cs="Arial"/>
          <w:color w:val="000000"/>
          <w:sz w:val="16"/>
          <w:szCs w:val="16"/>
          <w:shd w:val="clear" w:color="auto" w:fill="F0F0F0"/>
          <w:lang w:val="ru-RU" w:bidi="ar-SA"/>
        </w:rPr>
        <w:t>Информация об изменениях:</w:t>
      </w:r>
    </w:p>
    <w:bookmarkStart w:id="162" w:name="sub_470209352"/>
    <w:bookmarkEnd w:id="161"/>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"garantF1://70452630.6"</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Федеральным законом</w:t>
      </w:r>
      <w:r w:rsidRPr="0038798B">
        <w:rPr>
          <w:rFonts w:ascii="Arial" w:hAnsi="Arial" w:cs="Arial"/>
          <w:i/>
          <w:iCs/>
          <w:color w:val="353842"/>
          <w:sz w:val="24"/>
          <w:szCs w:val="24"/>
          <w:shd w:val="clear" w:color="auto" w:fill="F0F0F0"/>
          <w:lang w:val="ru-RU" w:bidi="ar-SA"/>
        </w:rPr>
        <w:fldChar w:fldCharType="end"/>
      </w:r>
      <w:r w:rsidRPr="0038798B">
        <w:rPr>
          <w:rFonts w:ascii="Arial" w:hAnsi="Arial" w:cs="Arial"/>
          <w:i/>
          <w:iCs/>
          <w:color w:val="353842"/>
          <w:sz w:val="24"/>
          <w:szCs w:val="24"/>
          <w:shd w:val="clear" w:color="auto" w:fill="F0F0F0"/>
          <w:lang w:val="ru-RU" w:bidi="ar-SA"/>
        </w:rPr>
        <w:t xml:space="preserve"> от 28 декабря 2013 г. N 446-ФЗ в часть 4 статьи 11 настоящего Федерального закона внесены изменения, </w:t>
      </w:r>
      <w:hyperlink r:id="rId43" w:history="1">
        <w:r w:rsidRPr="0038798B">
          <w:rPr>
            <w:rFonts w:ascii="Arial" w:hAnsi="Arial" w:cs="Arial"/>
            <w:i/>
            <w:iCs/>
            <w:color w:val="106BBE"/>
            <w:sz w:val="24"/>
            <w:szCs w:val="24"/>
            <w:shd w:val="clear" w:color="auto" w:fill="F0F0F0"/>
            <w:lang w:val="ru-RU" w:bidi="ar-SA"/>
          </w:rPr>
          <w:t>вступающие в силу</w:t>
        </w:r>
      </w:hyperlink>
      <w:r w:rsidRPr="0038798B">
        <w:rPr>
          <w:rFonts w:ascii="Arial" w:hAnsi="Arial" w:cs="Arial"/>
          <w:i/>
          <w:iCs/>
          <w:color w:val="353842"/>
          <w:sz w:val="24"/>
          <w:szCs w:val="24"/>
          <w:shd w:val="clear" w:color="auto" w:fill="F0F0F0"/>
          <w:lang w:val="ru-RU" w:bidi="ar-SA"/>
        </w:rPr>
        <w:t xml:space="preserve"> с 1 января 2014 г.</w:t>
      </w:r>
    </w:p>
    <w:bookmarkEnd w:id="162"/>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"garantF1://57642629.114"</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См. текст части в предыдущей редакции</w:t>
      </w:r>
      <w:r w:rsidRPr="0038798B">
        <w:rPr>
          <w:rFonts w:ascii="Arial" w:hAnsi="Arial" w:cs="Arial"/>
          <w:i/>
          <w:iCs/>
          <w:color w:val="353842"/>
          <w:sz w:val="24"/>
          <w:szCs w:val="24"/>
          <w:shd w:val="clear" w:color="auto" w:fill="F0F0F0"/>
          <w:lang w:val="ru-RU" w:bidi="ar-SA"/>
        </w:rPr>
        <w:fldChar w:fldCharType="end"/>
      </w:r>
    </w:p>
    <w:p w:rsidR="0038798B" w:rsidRPr="0038798B" w:rsidRDefault="0038798B" w:rsidP="0038798B">
      <w:pPr>
        <w:autoSpaceDE w:val="0"/>
        <w:autoSpaceDN w:val="0"/>
        <w:adjustRightInd w:val="0"/>
        <w:ind w:firstLine="720"/>
        <w:rPr>
          <w:rFonts w:ascii="Arial" w:hAnsi="Arial" w:cs="Arial"/>
          <w:sz w:val="24"/>
          <w:szCs w:val="24"/>
          <w:lang w:val="ru-RU" w:bidi="ar-SA"/>
        </w:rPr>
      </w:pPr>
      <w:r w:rsidRPr="0038798B">
        <w:rPr>
          <w:rFonts w:ascii="Arial" w:hAnsi="Arial" w:cs="Arial"/>
          <w:sz w:val="24"/>
          <w:szCs w:val="24"/>
          <w:lang w:val="ru-RU" w:bidi="ar-SA"/>
        </w:rPr>
        <w:t xml:space="preserve">4. </w:t>
      </w:r>
      <w:proofErr w:type="gramStart"/>
      <w:r w:rsidRPr="0038798B">
        <w:rPr>
          <w:rFonts w:ascii="Arial" w:hAnsi="Arial" w:cs="Arial"/>
          <w:sz w:val="24"/>
          <w:szCs w:val="24"/>
          <w:lang w:val="ru-RU" w:bidi="ar-SA"/>
        </w:rP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63" w:name="sub_115"/>
      <w:r w:rsidRPr="0038798B">
        <w:rPr>
          <w:rFonts w:ascii="Arial" w:hAnsi="Arial" w:cs="Arial"/>
          <w:sz w:val="24"/>
          <w:szCs w:val="24"/>
          <w:lang w:val="ru-RU" w:bidi="ar-SA"/>
        </w:rPr>
        <w:t xml:space="preserve">5. </w:t>
      </w:r>
      <w:proofErr w:type="gramStart"/>
      <w:r w:rsidRPr="0038798B">
        <w:rPr>
          <w:rFonts w:ascii="Arial" w:hAnsi="Arial" w:cs="Arial"/>
          <w:sz w:val="24"/>
          <w:szCs w:val="24"/>
          <w:lang w:val="ru-RU" w:bidi="ar-SA"/>
        </w:rP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64" w:name="sub_116"/>
      <w:bookmarkEnd w:id="163"/>
      <w:r w:rsidRPr="0038798B">
        <w:rPr>
          <w:rFonts w:ascii="Arial" w:hAnsi="Arial" w:cs="Arial"/>
          <w:sz w:val="24"/>
          <w:szCs w:val="24"/>
          <w:lang w:val="ru-RU" w:bidi="ar-SA"/>
        </w:rPr>
        <w:t xml:space="preserve">6. </w:t>
      </w:r>
      <w:proofErr w:type="gramStart"/>
      <w:r w:rsidRPr="0038798B">
        <w:rPr>
          <w:rFonts w:ascii="Arial" w:hAnsi="Arial" w:cs="Arial"/>
          <w:sz w:val="24"/>
          <w:szCs w:val="24"/>
          <w:lang w:val="ru-RU" w:bidi="ar-SA"/>
        </w:rPr>
        <w:t xml:space="preserve">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44" w:history="1">
        <w:r w:rsidRPr="0038798B">
          <w:rPr>
            <w:rFonts w:ascii="Arial" w:hAnsi="Arial" w:cs="Arial"/>
            <w:color w:val="106BBE"/>
            <w:sz w:val="24"/>
            <w:szCs w:val="24"/>
            <w:lang w:val="ru-RU" w:bidi="ar-SA"/>
          </w:rPr>
          <w:t>законодательством</w:t>
        </w:r>
      </w:hyperlink>
      <w:r w:rsidRPr="0038798B">
        <w:rPr>
          <w:rFonts w:ascii="Arial" w:hAnsi="Arial" w:cs="Arial"/>
          <w:sz w:val="24"/>
          <w:szCs w:val="24"/>
          <w:lang w:val="ru-RU" w:bidi="ar-SA"/>
        </w:rPr>
        <w:t xml:space="preserve"> Российской Федерации о защите прав потребителей, </w:t>
      </w:r>
      <w:hyperlink r:id="rId45" w:history="1">
        <w:r w:rsidRPr="0038798B">
          <w:rPr>
            <w:rFonts w:ascii="Arial" w:hAnsi="Arial" w:cs="Arial"/>
            <w:color w:val="106BBE"/>
            <w:sz w:val="24"/>
            <w:szCs w:val="24"/>
            <w:lang w:val="ru-RU" w:bidi="ar-SA"/>
          </w:rPr>
          <w:t>законодательством</w:t>
        </w:r>
      </w:hyperlink>
      <w:r w:rsidRPr="0038798B">
        <w:rPr>
          <w:rFonts w:ascii="Arial" w:hAnsi="Arial" w:cs="Arial"/>
          <w:sz w:val="24"/>
          <w:szCs w:val="24"/>
          <w:lang w:val="ru-RU" w:bidi="ar-SA"/>
        </w:rPr>
        <w:t xml:space="preserve"> Российской Федерации в области обеспечения санитарно-эпидемиологического благополучия населения, </w:t>
      </w:r>
      <w:hyperlink r:id="rId46" w:history="1">
        <w:r w:rsidRPr="0038798B">
          <w:rPr>
            <w:rFonts w:ascii="Arial" w:hAnsi="Arial" w:cs="Arial"/>
            <w:color w:val="106BBE"/>
            <w:sz w:val="24"/>
            <w:szCs w:val="24"/>
            <w:lang w:val="ru-RU" w:bidi="ar-SA"/>
          </w:rPr>
          <w:t>законодательством</w:t>
        </w:r>
      </w:hyperlink>
      <w:r w:rsidRPr="0038798B">
        <w:rPr>
          <w:rFonts w:ascii="Arial" w:hAnsi="Arial" w:cs="Arial"/>
          <w:sz w:val="24"/>
          <w:szCs w:val="24"/>
          <w:lang w:val="ru-RU" w:bidi="ar-SA"/>
        </w:rPr>
        <w:t xml:space="preserve"> Российской Федерации о пожарной безопасности</w:t>
      </w:r>
      <w:proofErr w:type="gramEnd"/>
      <w:r w:rsidRPr="0038798B">
        <w:rPr>
          <w:rFonts w:ascii="Arial" w:hAnsi="Arial" w:cs="Arial"/>
          <w:sz w:val="24"/>
          <w:szCs w:val="24"/>
          <w:lang w:val="ru-RU" w:bidi="ar-SA"/>
        </w:rPr>
        <w:t xml:space="preserve">, </w:t>
      </w:r>
      <w:hyperlink r:id="rId47" w:history="1">
        <w:r w:rsidRPr="0038798B">
          <w:rPr>
            <w:rFonts w:ascii="Arial" w:hAnsi="Arial" w:cs="Arial"/>
            <w:color w:val="106BBE"/>
            <w:sz w:val="24"/>
            <w:szCs w:val="24"/>
            <w:lang w:val="ru-RU" w:bidi="ar-SA"/>
          </w:rPr>
          <w:t>законодательством</w:t>
        </w:r>
      </w:hyperlink>
      <w:r w:rsidRPr="0038798B">
        <w:rPr>
          <w:rFonts w:ascii="Arial" w:hAnsi="Arial" w:cs="Arial"/>
          <w:sz w:val="24"/>
          <w:szCs w:val="24"/>
          <w:lang w:val="ru-RU" w:bidi="ar-SA"/>
        </w:rPr>
        <w:t xml:space="preserve"> в области охраны окружающей среды, и других установленных федеральными законами требований.</w:t>
      </w:r>
    </w:p>
    <w:bookmarkEnd w:id="164"/>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r w:rsidRPr="0038798B">
        <w:rPr>
          <w:rFonts w:ascii="Arial" w:hAnsi="Arial" w:cs="Arial"/>
          <w:color w:val="000000"/>
          <w:sz w:val="16"/>
          <w:szCs w:val="16"/>
          <w:shd w:val="clear" w:color="auto" w:fill="F0F0F0"/>
          <w:lang w:val="ru-RU" w:bidi="ar-SA"/>
        </w:rPr>
        <w:t>ГАРАНТ:</w:t>
      </w:r>
    </w:p>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r w:rsidRPr="0038798B">
        <w:rPr>
          <w:rFonts w:ascii="Arial" w:hAnsi="Arial" w:cs="Arial"/>
          <w:color w:val="353842"/>
          <w:sz w:val="24"/>
          <w:szCs w:val="24"/>
          <w:shd w:val="clear" w:color="auto" w:fill="F0F0F0"/>
          <w:lang w:val="ru-RU" w:bidi="ar-SA"/>
        </w:rPr>
        <w:t>См. комментарии к статье 11 настоящего Федерального закона</w:t>
      </w:r>
    </w:p>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p>
    <w:p w:rsidR="0038798B" w:rsidRPr="0038798B" w:rsidRDefault="0038798B" w:rsidP="0038798B">
      <w:pPr>
        <w:autoSpaceDE w:val="0"/>
        <w:autoSpaceDN w:val="0"/>
        <w:adjustRightInd w:val="0"/>
        <w:ind w:left="1612" w:hanging="892"/>
        <w:rPr>
          <w:rFonts w:ascii="Arial" w:hAnsi="Arial" w:cs="Arial"/>
          <w:sz w:val="24"/>
          <w:szCs w:val="24"/>
          <w:lang w:val="ru-RU" w:bidi="ar-SA"/>
        </w:rPr>
      </w:pPr>
      <w:bookmarkStart w:id="165" w:name="sub_12"/>
      <w:r w:rsidRPr="0038798B">
        <w:rPr>
          <w:rFonts w:ascii="Arial" w:hAnsi="Arial" w:cs="Arial"/>
          <w:b/>
          <w:bCs/>
          <w:color w:val="26282F"/>
          <w:sz w:val="24"/>
          <w:szCs w:val="24"/>
          <w:lang w:val="ru-RU" w:bidi="ar-SA"/>
        </w:rPr>
        <w:t>Статья 12.</w:t>
      </w:r>
      <w:r w:rsidRPr="0038798B">
        <w:rPr>
          <w:rFonts w:ascii="Arial" w:hAnsi="Arial" w:cs="Arial"/>
          <w:sz w:val="24"/>
          <w:szCs w:val="24"/>
          <w:lang w:val="ru-RU" w:bidi="ar-SA"/>
        </w:rPr>
        <w:t xml:space="preserve">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66" w:name="sub_121"/>
      <w:bookmarkEnd w:id="165"/>
      <w:r w:rsidRPr="0038798B">
        <w:rPr>
          <w:rFonts w:ascii="Arial" w:hAnsi="Arial" w:cs="Arial"/>
          <w:sz w:val="24"/>
          <w:szCs w:val="24"/>
          <w:lang w:val="ru-RU" w:bidi="ar-SA"/>
        </w:rPr>
        <w:t xml:space="preserve">1. Ассоциации, союзы, иные некоммерческие организации, объединяющие хозяйствующих субъектов, осуществляющих торговую деятельность, вправе заключать </w:t>
      </w:r>
      <w:r w:rsidRPr="0038798B">
        <w:rPr>
          <w:rFonts w:ascii="Arial" w:hAnsi="Arial" w:cs="Arial"/>
          <w:sz w:val="24"/>
          <w:szCs w:val="24"/>
          <w:lang w:val="ru-RU" w:bidi="ar-SA"/>
        </w:rPr>
        <w:lastRenderedPageBreak/>
        <w:t>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67" w:name="sub_122"/>
      <w:bookmarkEnd w:id="166"/>
      <w:r w:rsidRPr="0038798B">
        <w:rPr>
          <w:rFonts w:ascii="Arial" w:hAnsi="Arial" w:cs="Arial"/>
          <w:sz w:val="24"/>
          <w:szCs w:val="24"/>
          <w:lang w:val="ru-RU" w:bidi="ar-SA"/>
        </w:rPr>
        <w:t xml:space="preserve">2. Указанные в </w:t>
      </w:r>
      <w:hyperlink w:anchor="sub_121" w:history="1">
        <w:r w:rsidRPr="0038798B">
          <w:rPr>
            <w:rFonts w:ascii="Arial" w:hAnsi="Arial" w:cs="Arial"/>
            <w:color w:val="106BBE"/>
            <w:sz w:val="24"/>
            <w:szCs w:val="24"/>
            <w:lang w:val="ru-RU" w:bidi="ar-SA"/>
          </w:rPr>
          <w:t>части 1</w:t>
        </w:r>
      </w:hyperlink>
      <w:r w:rsidRPr="0038798B">
        <w:rPr>
          <w:rFonts w:ascii="Arial" w:hAnsi="Arial" w:cs="Arial"/>
          <w:sz w:val="24"/>
          <w:szCs w:val="24"/>
          <w:lang w:val="ru-RU" w:bidi="ar-SA"/>
        </w:rPr>
        <w:t xml:space="preserve"> настоящей статьи соглашения заключаются в соответствии с требованиями </w:t>
      </w:r>
      <w:hyperlink r:id="rId48" w:history="1">
        <w:r w:rsidRPr="0038798B">
          <w:rPr>
            <w:rFonts w:ascii="Arial" w:hAnsi="Arial" w:cs="Arial"/>
            <w:color w:val="106BBE"/>
            <w:sz w:val="24"/>
            <w:szCs w:val="24"/>
            <w:lang w:val="ru-RU" w:bidi="ar-SA"/>
          </w:rPr>
          <w:t>антимонопольного законодательства</w:t>
        </w:r>
      </w:hyperlink>
      <w:r w:rsidRPr="0038798B">
        <w:rPr>
          <w:rFonts w:ascii="Arial" w:hAnsi="Arial" w:cs="Arial"/>
          <w:sz w:val="24"/>
          <w:szCs w:val="24"/>
          <w:lang w:val="ru-RU" w:bidi="ar-SA"/>
        </w:rPr>
        <w:t xml:space="preserve"> Российской Федерации.</w:t>
      </w:r>
    </w:p>
    <w:bookmarkEnd w:id="167"/>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r w:rsidRPr="0038798B">
        <w:rPr>
          <w:rFonts w:ascii="Arial" w:hAnsi="Arial" w:cs="Arial"/>
          <w:color w:val="000000"/>
          <w:sz w:val="16"/>
          <w:szCs w:val="16"/>
          <w:shd w:val="clear" w:color="auto" w:fill="F0F0F0"/>
          <w:lang w:val="ru-RU" w:bidi="ar-SA"/>
        </w:rPr>
        <w:t>ГАРАНТ:</w:t>
      </w:r>
    </w:p>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bookmarkStart w:id="168" w:name="sub_470209284"/>
      <w:r w:rsidRPr="0038798B">
        <w:rPr>
          <w:rFonts w:ascii="Arial" w:hAnsi="Arial" w:cs="Arial"/>
          <w:color w:val="353842"/>
          <w:sz w:val="24"/>
          <w:szCs w:val="24"/>
          <w:shd w:val="clear" w:color="auto" w:fill="F0F0F0"/>
          <w:lang w:val="ru-RU" w:bidi="ar-SA"/>
        </w:rPr>
        <w:t>См. комментарии к статье 12 настоящего Федерального закона</w:t>
      </w:r>
    </w:p>
    <w:bookmarkEnd w:id="168"/>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p>
    <w:p w:rsidR="0038798B" w:rsidRPr="0038798B" w:rsidRDefault="0038798B" w:rsidP="0038798B">
      <w:pPr>
        <w:autoSpaceDE w:val="0"/>
        <w:autoSpaceDN w:val="0"/>
        <w:adjustRightInd w:val="0"/>
        <w:spacing w:before="108" w:after="108"/>
        <w:jc w:val="center"/>
        <w:outlineLvl w:val="0"/>
        <w:rPr>
          <w:rFonts w:ascii="Arial" w:hAnsi="Arial" w:cs="Arial"/>
          <w:b/>
          <w:bCs/>
          <w:color w:val="26282F"/>
          <w:sz w:val="24"/>
          <w:szCs w:val="24"/>
          <w:lang w:val="ru-RU" w:bidi="ar-SA"/>
        </w:rPr>
      </w:pPr>
      <w:bookmarkStart w:id="169" w:name="sub_300"/>
      <w:r w:rsidRPr="0038798B">
        <w:rPr>
          <w:rFonts w:ascii="Arial" w:hAnsi="Arial" w:cs="Arial"/>
          <w:b/>
          <w:bCs/>
          <w:color w:val="26282F"/>
          <w:sz w:val="24"/>
          <w:szCs w:val="24"/>
          <w:lang w:val="ru-RU" w:bidi="ar-SA"/>
        </w:rPr>
        <w:t>Глава 3. Антимонопольное регулирование, государственный контроль (надзор), муниципальный контроль в области торговой деятельности</w:t>
      </w:r>
    </w:p>
    <w:bookmarkEnd w:id="169"/>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r w:rsidRPr="0038798B">
        <w:rPr>
          <w:rFonts w:ascii="Arial" w:hAnsi="Arial" w:cs="Arial"/>
          <w:color w:val="000000"/>
          <w:sz w:val="16"/>
          <w:szCs w:val="16"/>
          <w:shd w:val="clear" w:color="auto" w:fill="F0F0F0"/>
          <w:lang w:val="ru-RU" w:bidi="ar-SA"/>
        </w:rPr>
        <w:t>ГАРАНТ:</w:t>
      </w:r>
    </w:p>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bookmarkStart w:id="170" w:name="sub_470115108"/>
      <w:r w:rsidRPr="0038798B">
        <w:rPr>
          <w:rFonts w:ascii="Arial" w:hAnsi="Arial" w:cs="Arial"/>
          <w:color w:val="353842"/>
          <w:sz w:val="24"/>
          <w:szCs w:val="24"/>
          <w:shd w:val="clear" w:color="auto" w:fill="F0F0F0"/>
          <w:lang w:val="ru-RU" w:bidi="ar-SA"/>
        </w:rPr>
        <w:t xml:space="preserve">См. </w:t>
      </w:r>
      <w:hyperlink r:id="rId49" w:history="1">
        <w:r w:rsidRPr="0038798B">
          <w:rPr>
            <w:rFonts w:ascii="Arial" w:hAnsi="Arial" w:cs="Arial"/>
            <w:color w:val="106BBE"/>
            <w:sz w:val="24"/>
            <w:szCs w:val="24"/>
            <w:shd w:val="clear" w:color="auto" w:fill="F0F0F0"/>
            <w:lang w:val="ru-RU" w:bidi="ar-SA"/>
          </w:rPr>
          <w:t>Методическое пособие</w:t>
        </w:r>
      </w:hyperlink>
      <w:r w:rsidRPr="0038798B">
        <w:rPr>
          <w:rFonts w:ascii="Arial" w:hAnsi="Arial" w:cs="Arial"/>
          <w:color w:val="353842"/>
          <w:sz w:val="24"/>
          <w:szCs w:val="24"/>
          <w:shd w:val="clear" w:color="auto" w:fill="F0F0F0"/>
          <w:lang w:val="ru-RU" w:bidi="ar-SA"/>
        </w:rPr>
        <w:t xml:space="preserve"> для предпринимателей "Антимонопольное регулирование в области торговой деятельности", подготовленное ФАС РФ</w:t>
      </w:r>
    </w:p>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bookmarkStart w:id="171" w:name="sub_470181888"/>
      <w:bookmarkStart w:id="172" w:name="sub_13"/>
      <w:bookmarkEnd w:id="170"/>
      <w:proofErr w:type="gramStart"/>
      <w:r w:rsidRPr="0038798B">
        <w:rPr>
          <w:rFonts w:ascii="Arial" w:hAnsi="Arial" w:cs="Arial"/>
          <w:color w:val="353842"/>
          <w:sz w:val="24"/>
          <w:szCs w:val="24"/>
          <w:shd w:val="clear" w:color="auto" w:fill="F0F0F0"/>
          <w:lang w:val="ru-RU" w:bidi="ar-SA"/>
        </w:rPr>
        <w:t xml:space="preserve">Положения статьи 13 настоящего Федерального закона </w:t>
      </w:r>
      <w:hyperlink w:anchor="sub_1410" w:history="1">
        <w:r w:rsidRPr="0038798B">
          <w:rPr>
            <w:rFonts w:ascii="Arial" w:hAnsi="Arial" w:cs="Arial"/>
            <w:color w:val="106BBE"/>
            <w:sz w:val="24"/>
            <w:szCs w:val="24"/>
            <w:shd w:val="clear" w:color="auto" w:fill="F0F0F0"/>
            <w:lang w:val="ru-RU" w:bidi="ar-SA"/>
          </w:rPr>
          <w:t>не распространяются</w:t>
        </w:r>
      </w:hyperlink>
      <w:r w:rsidRPr="0038798B">
        <w:rPr>
          <w:rFonts w:ascii="Arial" w:hAnsi="Arial" w:cs="Arial"/>
          <w:color w:val="353842"/>
          <w:sz w:val="24"/>
          <w:szCs w:val="24"/>
          <w:shd w:val="clear" w:color="auto" w:fill="F0F0F0"/>
          <w:lang w:val="ru-RU" w:bidi="ar-SA"/>
        </w:rPr>
        <w:t xml:space="preserve">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w:t>
      </w:r>
      <w:proofErr w:type="gramEnd"/>
      <w:r w:rsidRPr="0038798B">
        <w:rPr>
          <w:rFonts w:ascii="Arial" w:hAnsi="Arial" w:cs="Arial"/>
          <w:color w:val="353842"/>
          <w:sz w:val="24"/>
          <w:szCs w:val="24"/>
          <w:shd w:val="clear" w:color="auto" w:fill="F0F0F0"/>
          <w:lang w:val="ru-RU" w:bidi="ar-SA"/>
        </w:rPr>
        <w:t xml:space="preserve"> в рамках одной торговой сети за последний календарный год не превышает четыреста миллионов рублей</w:t>
      </w:r>
    </w:p>
    <w:bookmarkEnd w:id="171"/>
    <w:bookmarkEnd w:id="172"/>
    <w:p w:rsidR="0038798B" w:rsidRPr="0038798B" w:rsidRDefault="0038798B" w:rsidP="0038798B">
      <w:pPr>
        <w:autoSpaceDE w:val="0"/>
        <w:autoSpaceDN w:val="0"/>
        <w:adjustRightInd w:val="0"/>
        <w:ind w:left="1612" w:hanging="892"/>
        <w:rPr>
          <w:rFonts w:ascii="Arial" w:hAnsi="Arial" w:cs="Arial"/>
          <w:sz w:val="24"/>
          <w:szCs w:val="24"/>
          <w:lang w:val="ru-RU" w:bidi="ar-SA"/>
        </w:rPr>
      </w:pPr>
      <w:r w:rsidRPr="0038798B">
        <w:rPr>
          <w:rFonts w:ascii="Arial" w:hAnsi="Arial" w:cs="Arial"/>
          <w:b/>
          <w:bCs/>
          <w:color w:val="26282F"/>
          <w:sz w:val="24"/>
          <w:szCs w:val="24"/>
          <w:lang w:val="ru-RU" w:bidi="ar-SA"/>
        </w:rPr>
        <w:t>Статья 13.</w:t>
      </w:r>
      <w:r w:rsidRPr="0038798B">
        <w:rPr>
          <w:rFonts w:ascii="Arial" w:hAnsi="Arial" w:cs="Arial"/>
          <w:sz w:val="24"/>
          <w:szCs w:val="24"/>
          <w:lang w:val="ru-RU" w:bidi="ar-SA"/>
        </w:rPr>
        <w:t xml:space="preserve">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38798B" w:rsidRPr="0038798B" w:rsidRDefault="0038798B" w:rsidP="0038798B">
      <w:pPr>
        <w:autoSpaceDE w:val="0"/>
        <w:autoSpaceDN w:val="0"/>
        <w:adjustRightInd w:val="0"/>
        <w:ind w:firstLine="720"/>
        <w:rPr>
          <w:rFonts w:ascii="Arial" w:hAnsi="Arial" w:cs="Arial"/>
          <w:sz w:val="24"/>
          <w:szCs w:val="24"/>
          <w:lang w:val="ru-RU" w:bidi="ar-SA"/>
        </w:rPr>
      </w:pP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bookmarkStart w:id="173" w:name="sub_131"/>
      <w:r w:rsidRPr="0038798B">
        <w:rPr>
          <w:rFonts w:ascii="Arial" w:hAnsi="Arial" w:cs="Arial"/>
          <w:color w:val="000000"/>
          <w:sz w:val="16"/>
          <w:szCs w:val="16"/>
          <w:shd w:val="clear" w:color="auto" w:fill="F0F0F0"/>
          <w:lang w:val="ru-RU" w:bidi="ar-SA"/>
        </w:rPr>
        <w:t>Информация об изменениях:</w:t>
      </w:r>
    </w:p>
    <w:bookmarkStart w:id="174" w:name="sub_470221108"/>
    <w:bookmarkEnd w:id="173"/>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"garantF1://71334946.141"</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Федеральным законом</w:t>
      </w:r>
      <w:r w:rsidRPr="0038798B">
        <w:rPr>
          <w:rFonts w:ascii="Arial" w:hAnsi="Arial" w:cs="Arial"/>
          <w:i/>
          <w:iCs/>
          <w:color w:val="353842"/>
          <w:sz w:val="24"/>
          <w:szCs w:val="24"/>
          <w:shd w:val="clear" w:color="auto" w:fill="F0F0F0"/>
          <w:lang w:val="ru-RU" w:bidi="ar-SA"/>
        </w:rPr>
        <w:fldChar w:fldCharType="end"/>
      </w:r>
      <w:r w:rsidRPr="0038798B">
        <w:rPr>
          <w:rFonts w:ascii="Arial" w:hAnsi="Arial" w:cs="Arial"/>
          <w:i/>
          <w:iCs/>
          <w:color w:val="353842"/>
          <w:sz w:val="24"/>
          <w:szCs w:val="24"/>
          <w:shd w:val="clear" w:color="auto" w:fill="F0F0F0"/>
          <w:lang w:val="ru-RU" w:bidi="ar-SA"/>
        </w:rPr>
        <w:t xml:space="preserve"> от 3 июля 2016 г. N 273-ФЗ часть 1 статьи 13 настоящего Федерального закона изложена в новой редакции</w:t>
      </w:r>
    </w:p>
    <w:bookmarkEnd w:id="174"/>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"garantF1://57314163.131"</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См. текст части в предыдущей редакции</w:t>
      </w:r>
      <w:r w:rsidRPr="0038798B">
        <w:rPr>
          <w:rFonts w:ascii="Arial" w:hAnsi="Arial" w:cs="Arial"/>
          <w:i/>
          <w:iCs/>
          <w:color w:val="353842"/>
          <w:sz w:val="24"/>
          <w:szCs w:val="24"/>
          <w:shd w:val="clear" w:color="auto" w:fill="F0F0F0"/>
          <w:lang w:val="ru-RU" w:bidi="ar-SA"/>
        </w:rPr>
        <w:fldChar w:fldCharType="end"/>
      </w:r>
    </w:p>
    <w:p w:rsidR="0038798B" w:rsidRPr="0038798B" w:rsidRDefault="0038798B" w:rsidP="0038798B">
      <w:pPr>
        <w:autoSpaceDE w:val="0"/>
        <w:autoSpaceDN w:val="0"/>
        <w:adjustRightInd w:val="0"/>
        <w:ind w:firstLine="720"/>
        <w:rPr>
          <w:rFonts w:ascii="Arial" w:hAnsi="Arial" w:cs="Arial"/>
          <w:sz w:val="24"/>
          <w:szCs w:val="24"/>
          <w:lang w:val="ru-RU" w:bidi="ar-SA"/>
        </w:rPr>
      </w:pPr>
      <w:r w:rsidRPr="0038798B">
        <w:rPr>
          <w:rFonts w:ascii="Arial" w:hAnsi="Arial" w:cs="Arial"/>
          <w:sz w:val="24"/>
          <w:szCs w:val="24"/>
          <w:lang w:val="ru-RU" w:bidi="ar-SA"/>
        </w:rP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75" w:name="sub_1311"/>
      <w:r w:rsidRPr="0038798B">
        <w:rPr>
          <w:rFonts w:ascii="Arial" w:hAnsi="Arial" w:cs="Arial"/>
          <w:sz w:val="24"/>
          <w:szCs w:val="24"/>
          <w:lang w:val="ru-RU" w:bidi="ar-SA"/>
        </w:rPr>
        <w:t xml:space="preserve">1) создавать дискриминационные условия, определяемые в соответствии с </w:t>
      </w:r>
      <w:hyperlink r:id="rId50" w:history="1">
        <w:r w:rsidRPr="0038798B">
          <w:rPr>
            <w:rFonts w:ascii="Arial" w:hAnsi="Arial" w:cs="Arial"/>
            <w:color w:val="106BBE"/>
            <w:sz w:val="24"/>
            <w:szCs w:val="24"/>
            <w:lang w:val="ru-RU" w:bidi="ar-SA"/>
          </w:rPr>
          <w:t>Федеральным законом</w:t>
        </w:r>
      </w:hyperlink>
      <w:r w:rsidRPr="0038798B">
        <w:rPr>
          <w:rFonts w:ascii="Arial" w:hAnsi="Arial" w:cs="Arial"/>
          <w:sz w:val="24"/>
          <w:szCs w:val="24"/>
          <w:lang w:val="ru-RU" w:bidi="ar-SA"/>
        </w:rPr>
        <w:t xml:space="preserve"> "О защите конкуренции";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76" w:name="sub_1312"/>
      <w:bookmarkEnd w:id="175"/>
      <w:r w:rsidRPr="0038798B">
        <w:rPr>
          <w:rFonts w:ascii="Arial" w:hAnsi="Arial" w:cs="Arial"/>
          <w:sz w:val="24"/>
          <w:szCs w:val="24"/>
          <w:lang w:val="ru-RU" w:bidi="ar-SA"/>
        </w:rPr>
        <w:t>2) создавать препятствия для доступа на товарный рынок или выхода из товарного рынка других хозяйствующих субъектов;</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77" w:name="sub_1313"/>
      <w:bookmarkEnd w:id="176"/>
      <w:r w:rsidRPr="0038798B">
        <w:rPr>
          <w:rFonts w:ascii="Arial" w:hAnsi="Arial" w:cs="Arial"/>
          <w:sz w:val="24"/>
          <w:szCs w:val="24"/>
          <w:lang w:val="ru-RU" w:bidi="ar-SA"/>
        </w:rPr>
        <w:t>3) нарушать установленный нормативными правовыми актами порядок ценообразования;</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78" w:name="sub_1314"/>
      <w:bookmarkEnd w:id="177"/>
      <w:r w:rsidRPr="0038798B">
        <w:rPr>
          <w:rFonts w:ascii="Arial" w:hAnsi="Arial" w:cs="Arial"/>
          <w:sz w:val="24"/>
          <w:szCs w:val="24"/>
          <w:lang w:val="ru-RU" w:bidi="ar-SA"/>
        </w:rPr>
        <w:t>4) навязывать контрагенту:</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79" w:name="sub_13141"/>
      <w:bookmarkEnd w:id="178"/>
      <w:r w:rsidRPr="0038798B">
        <w:rPr>
          <w:rFonts w:ascii="Arial" w:hAnsi="Arial" w:cs="Arial"/>
          <w:sz w:val="24"/>
          <w:szCs w:val="24"/>
          <w:lang w:val="ru-RU" w:bidi="ar-SA"/>
        </w:rP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80" w:name="sub_13142"/>
      <w:bookmarkEnd w:id="179"/>
      <w:r w:rsidRPr="0038798B">
        <w:rPr>
          <w:rFonts w:ascii="Arial" w:hAnsi="Arial" w:cs="Arial"/>
          <w:sz w:val="24"/>
          <w:szCs w:val="24"/>
          <w:lang w:val="ru-RU" w:bidi="ar-SA"/>
        </w:rPr>
        <w:lastRenderedPageBreak/>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81" w:name="sub_13143"/>
      <w:bookmarkEnd w:id="180"/>
      <w:r w:rsidRPr="0038798B">
        <w:rPr>
          <w:rFonts w:ascii="Arial" w:hAnsi="Arial" w:cs="Arial"/>
          <w:sz w:val="24"/>
          <w:szCs w:val="24"/>
          <w:lang w:val="ru-RU" w:bidi="ar-SA"/>
        </w:rP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82" w:name="sub_13144"/>
      <w:bookmarkEnd w:id="181"/>
      <w:r w:rsidRPr="0038798B">
        <w:rPr>
          <w:rFonts w:ascii="Arial" w:hAnsi="Arial" w:cs="Arial"/>
          <w:sz w:val="24"/>
          <w:szCs w:val="24"/>
          <w:lang w:val="ru-RU" w:bidi="ar-SA"/>
        </w:rP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83" w:name="sub_13145"/>
      <w:bookmarkEnd w:id="182"/>
      <w:proofErr w:type="spellStart"/>
      <w:r w:rsidRPr="0038798B">
        <w:rPr>
          <w:rFonts w:ascii="Arial" w:hAnsi="Arial" w:cs="Arial"/>
          <w:sz w:val="24"/>
          <w:szCs w:val="24"/>
          <w:lang w:val="ru-RU" w:bidi="ar-SA"/>
        </w:rPr>
        <w:t>д</w:t>
      </w:r>
      <w:proofErr w:type="spellEnd"/>
      <w:r w:rsidRPr="0038798B">
        <w:rPr>
          <w:rFonts w:ascii="Arial" w:hAnsi="Arial" w:cs="Arial"/>
          <w:sz w:val="24"/>
          <w:szCs w:val="24"/>
          <w:lang w:val="ru-RU" w:bidi="ar-SA"/>
        </w:rPr>
        <w:t>)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84" w:name="sub_13146"/>
      <w:bookmarkEnd w:id="183"/>
      <w:r w:rsidRPr="0038798B">
        <w:rPr>
          <w:rFonts w:ascii="Arial" w:hAnsi="Arial" w:cs="Arial"/>
          <w:sz w:val="24"/>
          <w:szCs w:val="24"/>
          <w:lang w:val="ru-RU" w:bidi="ar-SA"/>
        </w:rPr>
        <w:t xml:space="preserve">е) иные условия, не относящиеся к предмету договора и (или) содержащие существенные признаки условий, предусмотренных </w:t>
      </w:r>
      <w:hyperlink w:anchor="sub_13141" w:history="1">
        <w:r w:rsidRPr="0038798B">
          <w:rPr>
            <w:rFonts w:ascii="Arial" w:hAnsi="Arial" w:cs="Arial"/>
            <w:color w:val="106BBE"/>
            <w:sz w:val="24"/>
            <w:szCs w:val="24"/>
            <w:lang w:val="ru-RU" w:bidi="ar-SA"/>
          </w:rPr>
          <w:t>подпунктами "а" - "</w:t>
        </w:r>
        <w:proofErr w:type="spellStart"/>
        <w:r w:rsidRPr="0038798B">
          <w:rPr>
            <w:rFonts w:ascii="Arial" w:hAnsi="Arial" w:cs="Arial"/>
            <w:color w:val="106BBE"/>
            <w:sz w:val="24"/>
            <w:szCs w:val="24"/>
            <w:lang w:val="ru-RU" w:bidi="ar-SA"/>
          </w:rPr>
          <w:t>д</w:t>
        </w:r>
        <w:proofErr w:type="spellEnd"/>
        <w:r w:rsidRPr="0038798B">
          <w:rPr>
            <w:rFonts w:ascii="Arial" w:hAnsi="Arial" w:cs="Arial"/>
            <w:color w:val="106BBE"/>
            <w:sz w:val="24"/>
            <w:szCs w:val="24"/>
            <w:lang w:val="ru-RU" w:bidi="ar-SA"/>
          </w:rPr>
          <w:t>"</w:t>
        </w:r>
      </w:hyperlink>
      <w:r w:rsidRPr="0038798B">
        <w:rPr>
          <w:rFonts w:ascii="Arial" w:hAnsi="Arial" w:cs="Arial"/>
          <w:sz w:val="24"/>
          <w:szCs w:val="24"/>
          <w:lang w:val="ru-RU" w:bidi="ar-SA"/>
        </w:rPr>
        <w:t xml:space="preserve"> настоящего пункта;</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85" w:name="sub_1315"/>
      <w:bookmarkEnd w:id="184"/>
      <w:proofErr w:type="gramStart"/>
      <w:r w:rsidRPr="0038798B">
        <w:rPr>
          <w:rFonts w:ascii="Arial" w:hAnsi="Arial" w:cs="Arial"/>
          <w:sz w:val="24"/>
          <w:szCs w:val="24"/>
          <w:lang w:val="ru-RU" w:bidi="ar-SA"/>
        </w:rP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w:t>
      </w:r>
      <w:hyperlink r:id="rId51" w:history="1">
        <w:r w:rsidRPr="0038798B">
          <w:rPr>
            <w:rFonts w:ascii="Arial" w:hAnsi="Arial" w:cs="Arial"/>
            <w:color w:val="106BBE"/>
            <w:sz w:val="24"/>
            <w:szCs w:val="24"/>
            <w:lang w:val="ru-RU" w:bidi="ar-SA"/>
          </w:rPr>
          <w:t>Федеральным законом</w:t>
        </w:r>
        <w:proofErr w:type="gramEnd"/>
      </w:hyperlink>
      <w:r w:rsidRPr="0038798B">
        <w:rPr>
          <w:rFonts w:ascii="Arial" w:hAnsi="Arial" w:cs="Arial"/>
          <w:sz w:val="24"/>
          <w:szCs w:val="24"/>
          <w:lang w:val="ru-RU" w:bidi="ar-SA"/>
        </w:rP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bookmarkStart w:id="186" w:name="sub_132"/>
      <w:bookmarkEnd w:id="185"/>
      <w:r w:rsidRPr="0038798B">
        <w:rPr>
          <w:rFonts w:ascii="Arial" w:hAnsi="Arial" w:cs="Arial"/>
          <w:color w:val="000000"/>
          <w:sz w:val="16"/>
          <w:szCs w:val="16"/>
          <w:shd w:val="clear" w:color="auto" w:fill="F0F0F0"/>
          <w:lang w:val="ru-RU" w:bidi="ar-SA"/>
        </w:rPr>
        <w:t>Информация об изменениях:</w:t>
      </w:r>
    </w:p>
    <w:bookmarkEnd w:id="186"/>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"garantF1://71334946.142"</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Федеральным законом</w:t>
      </w:r>
      <w:r w:rsidRPr="0038798B">
        <w:rPr>
          <w:rFonts w:ascii="Arial" w:hAnsi="Arial" w:cs="Arial"/>
          <w:i/>
          <w:iCs/>
          <w:color w:val="353842"/>
          <w:sz w:val="24"/>
          <w:szCs w:val="24"/>
          <w:shd w:val="clear" w:color="auto" w:fill="F0F0F0"/>
          <w:lang w:val="ru-RU" w:bidi="ar-SA"/>
        </w:rPr>
        <w:fldChar w:fldCharType="end"/>
      </w:r>
      <w:r w:rsidRPr="0038798B">
        <w:rPr>
          <w:rFonts w:ascii="Arial" w:hAnsi="Arial" w:cs="Arial"/>
          <w:i/>
          <w:iCs/>
          <w:color w:val="353842"/>
          <w:sz w:val="24"/>
          <w:szCs w:val="24"/>
          <w:shd w:val="clear" w:color="auto" w:fill="F0F0F0"/>
          <w:lang w:val="ru-RU" w:bidi="ar-SA"/>
        </w:rPr>
        <w:t xml:space="preserve"> от 3 июля 2016 г. N 273-ФЗ в часть 2 статьи 13 настоящего Федерального закона внесены изменения</w:t>
      </w:r>
    </w:p>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hyperlink r:id="rId52" w:history="1">
        <w:r w:rsidRPr="0038798B">
          <w:rPr>
            <w:rFonts w:ascii="Arial" w:hAnsi="Arial" w:cs="Arial"/>
            <w:i/>
            <w:iCs/>
            <w:color w:val="106BBE"/>
            <w:sz w:val="24"/>
            <w:szCs w:val="24"/>
            <w:shd w:val="clear" w:color="auto" w:fill="F0F0F0"/>
            <w:lang w:val="ru-RU" w:bidi="ar-SA"/>
          </w:rPr>
          <w:t>См. текст части в предыдущей редакции</w:t>
        </w:r>
      </w:hyperlink>
    </w:p>
    <w:p w:rsidR="0038798B" w:rsidRPr="0038798B" w:rsidRDefault="0038798B" w:rsidP="0038798B">
      <w:pPr>
        <w:autoSpaceDE w:val="0"/>
        <w:autoSpaceDN w:val="0"/>
        <w:adjustRightInd w:val="0"/>
        <w:ind w:firstLine="720"/>
        <w:rPr>
          <w:rFonts w:ascii="Arial" w:hAnsi="Arial" w:cs="Arial"/>
          <w:sz w:val="24"/>
          <w:szCs w:val="24"/>
          <w:lang w:val="ru-RU" w:bidi="ar-SA"/>
        </w:rPr>
      </w:pPr>
      <w:r w:rsidRPr="0038798B">
        <w:rPr>
          <w:rFonts w:ascii="Arial" w:hAnsi="Arial" w:cs="Arial"/>
          <w:sz w:val="24"/>
          <w:szCs w:val="24"/>
          <w:lang w:val="ru-RU" w:bidi="ar-SA"/>
        </w:rPr>
        <w:t>2. Хозяйствующий субъе</w:t>
      </w:r>
      <w:proofErr w:type="gramStart"/>
      <w:r w:rsidRPr="0038798B">
        <w:rPr>
          <w:rFonts w:ascii="Arial" w:hAnsi="Arial" w:cs="Arial"/>
          <w:sz w:val="24"/>
          <w:szCs w:val="24"/>
          <w:lang w:val="ru-RU" w:bidi="ar-SA"/>
        </w:rPr>
        <w:t>кт впр</w:t>
      </w:r>
      <w:proofErr w:type="gramEnd"/>
      <w:r w:rsidRPr="0038798B">
        <w:rPr>
          <w:rFonts w:ascii="Arial" w:hAnsi="Arial" w:cs="Arial"/>
          <w:sz w:val="24"/>
          <w:szCs w:val="24"/>
          <w:lang w:val="ru-RU" w:bidi="ar-SA"/>
        </w:rPr>
        <w:t xml:space="preserve">аве представить доказательства того, что его действия (бездействие), указанные в </w:t>
      </w:r>
      <w:hyperlink w:anchor="sub_131" w:history="1">
        <w:r w:rsidRPr="0038798B">
          <w:rPr>
            <w:rFonts w:ascii="Arial" w:hAnsi="Arial" w:cs="Arial"/>
            <w:color w:val="106BBE"/>
            <w:sz w:val="24"/>
            <w:szCs w:val="24"/>
            <w:lang w:val="ru-RU" w:bidi="ar-SA"/>
          </w:rPr>
          <w:t>части 1</w:t>
        </w:r>
      </w:hyperlink>
      <w:r w:rsidRPr="0038798B">
        <w:rPr>
          <w:rFonts w:ascii="Arial" w:hAnsi="Arial" w:cs="Arial"/>
          <w:sz w:val="24"/>
          <w:szCs w:val="24"/>
          <w:lang w:val="ru-RU" w:bidi="ar-SA"/>
        </w:rPr>
        <w:t xml:space="preserve"> настоящей статьи (за исключением действий, указанных в </w:t>
      </w:r>
      <w:hyperlink w:anchor="sub_1314" w:history="1">
        <w:r w:rsidRPr="0038798B">
          <w:rPr>
            <w:rFonts w:ascii="Arial" w:hAnsi="Arial" w:cs="Arial"/>
            <w:color w:val="106BBE"/>
            <w:sz w:val="24"/>
            <w:szCs w:val="24"/>
            <w:lang w:val="ru-RU" w:bidi="ar-SA"/>
          </w:rPr>
          <w:t>пункте 4 части 1</w:t>
        </w:r>
      </w:hyperlink>
      <w:r w:rsidRPr="0038798B">
        <w:rPr>
          <w:rFonts w:ascii="Arial" w:hAnsi="Arial" w:cs="Arial"/>
          <w:sz w:val="24"/>
          <w:szCs w:val="24"/>
          <w:lang w:val="ru-RU" w:bidi="ar-SA"/>
        </w:rPr>
        <w:t xml:space="preserve"> настоящей статьи), могут быть признаны допустимыми в соответствии с требованиями </w:t>
      </w:r>
      <w:hyperlink r:id="rId53" w:history="1">
        <w:r w:rsidRPr="0038798B">
          <w:rPr>
            <w:rFonts w:ascii="Arial" w:hAnsi="Arial" w:cs="Arial"/>
            <w:color w:val="106BBE"/>
            <w:sz w:val="24"/>
            <w:szCs w:val="24"/>
            <w:lang w:val="ru-RU" w:bidi="ar-SA"/>
          </w:rPr>
          <w:t>части 1 статьи 13</w:t>
        </w:r>
      </w:hyperlink>
      <w:r w:rsidRPr="0038798B">
        <w:rPr>
          <w:rFonts w:ascii="Arial" w:hAnsi="Arial" w:cs="Arial"/>
          <w:sz w:val="24"/>
          <w:szCs w:val="24"/>
          <w:lang w:val="ru-RU" w:bidi="ar-SA"/>
        </w:rPr>
        <w:t xml:space="preserve"> Федерального закона "О защите конкуренции".</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r w:rsidRPr="0038798B">
        <w:rPr>
          <w:rFonts w:ascii="Arial" w:hAnsi="Arial" w:cs="Arial"/>
          <w:color w:val="000000"/>
          <w:sz w:val="16"/>
          <w:szCs w:val="16"/>
          <w:shd w:val="clear" w:color="auto" w:fill="F0F0F0"/>
          <w:lang w:val="ru-RU" w:bidi="ar-SA"/>
        </w:rPr>
        <w:t>ГАРАНТ:</w:t>
      </w:r>
    </w:p>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bookmarkStart w:id="187" w:name="sub_470230968"/>
      <w:r w:rsidRPr="0038798B">
        <w:rPr>
          <w:rFonts w:ascii="Arial" w:hAnsi="Arial" w:cs="Arial"/>
          <w:color w:val="353842"/>
          <w:sz w:val="24"/>
          <w:szCs w:val="24"/>
          <w:shd w:val="clear" w:color="auto" w:fill="F0F0F0"/>
          <w:lang w:val="ru-RU" w:bidi="ar-SA"/>
        </w:rPr>
        <w:t>См. комментарии к статье 13 настоящего Федерального закона</w:t>
      </w:r>
    </w:p>
    <w:bookmarkEnd w:id="187"/>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p>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bookmarkStart w:id="188" w:name="sub_470271980"/>
      <w:bookmarkStart w:id="189" w:name="sub_14"/>
      <w:proofErr w:type="gramStart"/>
      <w:r w:rsidRPr="0038798B">
        <w:rPr>
          <w:rFonts w:ascii="Arial" w:hAnsi="Arial" w:cs="Arial"/>
          <w:color w:val="353842"/>
          <w:sz w:val="24"/>
          <w:szCs w:val="24"/>
          <w:shd w:val="clear" w:color="auto" w:fill="F0F0F0"/>
          <w:lang w:val="ru-RU" w:bidi="ar-SA"/>
        </w:rPr>
        <w:t xml:space="preserve">Положения статьи 14 настоящего Федерального закона </w:t>
      </w:r>
      <w:hyperlink w:anchor="sub_1410" w:history="1">
        <w:r w:rsidRPr="0038798B">
          <w:rPr>
            <w:rFonts w:ascii="Arial" w:hAnsi="Arial" w:cs="Arial"/>
            <w:color w:val="106BBE"/>
            <w:sz w:val="24"/>
            <w:szCs w:val="24"/>
            <w:shd w:val="clear" w:color="auto" w:fill="F0F0F0"/>
            <w:lang w:val="ru-RU" w:bidi="ar-SA"/>
          </w:rPr>
          <w:t>не распространяются</w:t>
        </w:r>
      </w:hyperlink>
      <w:r w:rsidRPr="0038798B">
        <w:rPr>
          <w:rFonts w:ascii="Arial" w:hAnsi="Arial" w:cs="Arial"/>
          <w:color w:val="353842"/>
          <w:sz w:val="24"/>
          <w:szCs w:val="24"/>
          <w:shd w:val="clear" w:color="auto" w:fill="F0F0F0"/>
          <w:lang w:val="ru-RU" w:bidi="ar-SA"/>
        </w:rPr>
        <w:t xml:space="preserve">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w:t>
      </w:r>
      <w:proofErr w:type="gramEnd"/>
      <w:r w:rsidRPr="0038798B">
        <w:rPr>
          <w:rFonts w:ascii="Arial" w:hAnsi="Arial" w:cs="Arial"/>
          <w:color w:val="353842"/>
          <w:sz w:val="24"/>
          <w:szCs w:val="24"/>
          <w:shd w:val="clear" w:color="auto" w:fill="F0F0F0"/>
          <w:lang w:val="ru-RU" w:bidi="ar-SA"/>
        </w:rPr>
        <w:t xml:space="preserve"> в рамках одной торговой сети за последний календарный год не превышает четыреста миллионов рублей</w:t>
      </w:r>
    </w:p>
    <w:bookmarkEnd w:id="188"/>
    <w:bookmarkEnd w:id="189"/>
    <w:p w:rsidR="0038798B" w:rsidRPr="0038798B" w:rsidRDefault="0038798B" w:rsidP="0038798B">
      <w:pPr>
        <w:autoSpaceDE w:val="0"/>
        <w:autoSpaceDN w:val="0"/>
        <w:adjustRightInd w:val="0"/>
        <w:ind w:left="1612" w:hanging="892"/>
        <w:rPr>
          <w:rFonts w:ascii="Arial" w:hAnsi="Arial" w:cs="Arial"/>
          <w:sz w:val="24"/>
          <w:szCs w:val="24"/>
          <w:lang w:val="ru-RU" w:bidi="ar-SA"/>
        </w:rPr>
      </w:pPr>
      <w:r w:rsidRPr="0038798B">
        <w:rPr>
          <w:rFonts w:ascii="Arial" w:hAnsi="Arial" w:cs="Arial"/>
          <w:b/>
          <w:bCs/>
          <w:color w:val="26282F"/>
          <w:sz w:val="24"/>
          <w:szCs w:val="24"/>
          <w:lang w:val="ru-RU" w:bidi="ar-SA"/>
        </w:rPr>
        <w:lastRenderedPageBreak/>
        <w:t>Статья 14.</w:t>
      </w:r>
      <w:r w:rsidRPr="0038798B">
        <w:rPr>
          <w:rFonts w:ascii="Arial" w:hAnsi="Arial" w:cs="Arial"/>
          <w:sz w:val="24"/>
          <w:szCs w:val="24"/>
          <w:lang w:val="ru-RU" w:bidi="ar-SA"/>
        </w:rPr>
        <w:t xml:space="preserve">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bookmarkStart w:id="190" w:name="sub_141"/>
    <w:p w:rsidR="0038798B" w:rsidRPr="0038798B" w:rsidRDefault="0038798B" w:rsidP="0038798B">
      <w:pPr>
        <w:autoSpaceDE w:val="0"/>
        <w:autoSpaceDN w:val="0"/>
        <w:adjustRightInd w:val="0"/>
        <w:ind w:firstLine="720"/>
        <w:rPr>
          <w:rFonts w:ascii="Arial" w:hAnsi="Arial" w:cs="Arial"/>
          <w:sz w:val="24"/>
          <w:szCs w:val="24"/>
          <w:lang w:val="ru-RU" w:bidi="ar-SA"/>
        </w:rPr>
      </w:pPr>
      <w:r w:rsidRPr="0038798B">
        <w:rPr>
          <w:rFonts w:ascii="Arial" w:hAnsi="Arial" w:cs="Arial"/>
          <w:sz w:val="24"/>
          <w:szCs w:val="24"/>
          <w:lang w:val="ru-RU" w:bidi="ar-SA"/>
        </w:rPr>
        <w:fldChar w:fldCharType="begin"/>
      </w:r>
      <w:r w:rsidRPr="0038798B">
        <w:rPr>
          <w:rFonts w:ascii="Arial" w:hAnsi="Arial" w:cs="Arial"/>
          <w:sz w:val="24"/>
          <w:szCs w:val="24"/>
          <w:lang w:val="ru-RU" w:bidi="ar-SA"/>
        </w:rPr>
        <w:instrText>HYPERLINK "garantF1://70097500.343"</w:instrText>
      </w:r>
      <w:r w:rsidRPr="0038798B">
        <w:rPr>
          <w:rFonts w:ascii="Arial" w:hAnsi="Arial" w:cs="Arial"/>
          <w:sz w:val="24"/>
          <w:szCs w:val="24"/>
          <w:lang w:val="ru-RU" w:bidi="ar-SA"/>
        </w:rPr>
      </w:r>
      <w:r w:rsidRPr="0038798B">
        <w:rPr>
          <w:rFonts w:ascii="Arial" w:hAnsi="Arial" w:cs="Arial"/>
          <w:sz w:val="24"/>
          <w:szCs w:val="24"/>
          <w:lang w:val="ru-RU" w:bidi="ar-SA"/>
        </w:rPr>
        <w:fldChar w:fldCharType="separate"/>
      </w:r>
      <w:r w:rsidRPr="0038798B">
        <w:rPr>
          <w:rFonts w:ascii="Arial" w:hAnsi="Arial" w:cs="Arial"/>
          <w:color w:val="106BBE"/>
          <w:sz w:val="24"/>
          <w:szCs w:val="24"/>
          <w:lang w:val="ru-RU" w:bidi="ar-SA"/>
        </w:rPr>
        <w:t>1.</w:t>
      </w:r>
      <w:r w:rsidRPr="0038798B">
        <w:rPr>
          <w:rFonts w:ascii="Arial" w:hAnsi="Arial" w:cs="Arial"/>
          <w:sz w:val="24"/>
          <w:szCs w:val="24"/>
          <w:lang w:val="ru-RU" w:bidi="ar-SA"/>
        </w:rPr>
        <w:fldChar w:fldCharType="end"/>
      </w:r>
      <w:r w:rsidRPr="0038798B">
        <w:rPr>
          <w:rFonts w:ascii="Arial" w:hAnsi="Arial" w:cs="Arial"/>
          <w:sz w:val="24"/>
          <w:szCs w:val="24"/>
          <w:lang w:val="ru-RU" w:bidi="ar-SA"/>
        </w:rPr>
        <w:t xml:space="preserve"> </w:t>
      </w:r>
      <w:proofErr w:type="gramStart"/>
      <w:r w:rsidRPr="0038798B">
        <w:rPr>
          <w:rFonts w:ascii="Arial" w:hAnsi="Arial" w:cs="Arial"/>
          <w:sz w:val="24"/>
          <w:szCs w:val="24"/>
          <w:lang w:val="ru-RU" w:bidi="ar-SA"/>
        </w:rPr>
        <w:t xml:space="preserve">Хозяйствующий субъект, который осуществляет </w:t>
      </w:r>
      <w:hyperlink w:anchor="sub_2003" w:history="1">
        <w:r w:rsidRPr="0038798B">
          <w:rPr>
            <w:rFonts w:ascii="Arial" w:hAnsi="Arial" w:cs="Arial"/>
            <w:color w:val="106BBE"/>
            <w:sz w:val="24"/>
            <w:szCs w:val="24"/>
            <w:lang w:val="ru-RU" w:bidi="ar-SA"/>
          </w:rPr>
          <w:t>розничную торговлю</w:t>
        </w:r>
      </w:hyperlink>
      <w:r w:rsidRPr="0038798B">
        <w:rPr>
          <w:rFonts w:ascii="Arial" w:hAnsi="Arial" w:cs="Arial"/>
          <w:sz w:val="24"/>
          <w:szCs w:val="24"/>
          <w:lang w:val="ru-RU" w:bidi="ar-SA"/>
        </w:rPr>
        <w:t xml:space="preserve"> продовольственными товарами посредством организации </w:t>
      </w:r>
      <w:hyperlink w:anchor="sub_2008" w:history="1">
        <w:r w:rsidRPr="0038798B">
          <w:rPr>
            <w:rFonts w:ascii="Arial" w:hAnsi="Arial" w:cs="Arial"/>
            <w:color w:val="106BBE"/>
            <w:sz w:val="24"/>
            <w:szCs w:val="24"/>
            <w:lang w:val="ru-RU" w:bidi="ar-SA"/>
          </w:rPr>
          <w:t>торговой сети</w:t>
        </w:r>
      </w:hyperlink>
      <w:r w:rsidRPr="0038798B">
        <w:rPr>
          <w:rFonts w:ascii="Arial" w:hAnsi="Arial" w:cs="Arial"/>
          <w:sz w:val="24"/>
          <w:szCs w:val="24"/>
          <w:lang w:val="ru-RU" w:bidi="ar-SA"/>
        </w:rPr>
        <w:t xml:space="preserve">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w:t>
      </w:r>
      <w:hyperlink r:id="rId54" w:history="1">
        <w:r w:rsidRPr="0038798B">
          <w:rPr>
            <w:rFonts w:ascii="Arial" w:hAnsi="Arial" w:cs="Arial"/>
            <w:color w:val="106BBE"/>
            <w:sz w:val="24"/>
            <w:szCs w:val="24"/>
            <w:lang w:val="ru-RU" w:bidi="ar-SA"/>
          </w:rPr>
          <w:t>объема всех реализованных продовольственных товаров</w:t>
        </w:r>
      </w:hyperlink>
      <w:r w:rsidRPr="0038798B">
        <w:rPr>
          <w:rFonts w:ascii="Arial" w:hAnsi="Arial" w:cs="Arial"/>
          <w:sz w:val="24"/>
          <w:szCs w:val="24"/>
          <w:lang w:val="ru-RU" w:bidi="ar-SA"/>
        </w:rPr>
        <w:t xml:space="preserve">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rsidRPr="0038798B">
        <w:rPr>
          <w:rFonts w:ascii="Arial" w:hAnsi="Arial" w:cs="Arial"/>
          <w:sz w:val="24"/>
          <w:szCs w:val="24"/>
          <w:lang w:val="ru-RU" w:bidi="ar-SA"/>
        </w:rP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91" w:name="sub_142"/>
      <w:bookmarkEnd w:id="190"/>
      <w:r w:rsidRPr="0038798B">
        <w:rPr>
          <w:rFonts w:ascii="Arial" w:hAnsi="Arial" w:cs="Arial"/>
          <w:sz w:val="24"/>
          <w:szCs w:val="24"/>
          <w:lang w:val="ru-RU" w:bidi="ar-SA"/>
        </w:rPr>
        <w:t xml:space="preserve">2. Сделка, совершенная с нарушением предусмотренных </w:t>
      </w:r>
      <w:hyperlink w:anchor="sub_141" w:history="1">
        <w:r w:rsidRPr="0038798B">
          <w:rPr>
            <w:rFonts w:ascii="Arial" w:hAnsi="Arial" w:cs="Arial"/>
            <w:color w:val="106BBE"/>
            <w:sz w:val="24"/>
            <w:szCs w:val="24"/>
            <w:lang w:val="ru-RU" w:bidi="ar-SA"/>
          </w:rPr>
          <w:t>частью 1</w:t>
        </w:r>
      </w:hyperlink>
      <w:r w:rsidRPr="0038798B">
        <w:rPr>
          <w:rFonts w:ascii="Arial" w:hAnsi="Arial" w:cs="Arial"/>
          <w:sz w:val="24"/>
          <w:szCs w:val="24"/>
          <w:lang w:val="ru-RU" w:bidi="ar-SA"/>
        </w:rP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органом исполнительной власти, осуществляющим функции по принятию нормативных правовых актов и </w:t>
      </w:r>
      <w:proofErr w:type="gramStart"/>
      <w:r w:rsidRPr="0038798B">
        <w:rPr>
          <w:rFonts w:ascii="Arial" w:hAnsi="Arial" w:cs="Arial"/>
          <w:sz w:val="24"/>
          <w:szCs w:val="24"/>
          <w:lang w:val="ru-RU" w:bidi="ar-SA"/>
        </w:rPr>
        <w:t>контролю за</w:t>
      </w:r>
      <w:proofErr w:type="gramEnd"/>
      <w:r w:rsidRPr="0038798B">
        <w:rPr>
          <w:rFonts w:ascii="Arial" w:hAnsi="Arial" w:cs="Arial"/>
          <w:sz w:val="24"/>
          <w:szCs w:val="24"/>
          <w:lang w:val="ru-RU" w:bidi="ar-SA"/>
        </w:rPr>
        <w:t xml:space="preserve"> соблюдением антимонопольного законодательства.</w:t>
      </w:r>
    </w:p>
    <w:bookmarkEnd w:id="191"/>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r w:rsidRPr="0038798B">
        <w:rPr>
          <w:rFonts w:ascii="Arial" w:hAnsi="Arial" w:cs="Arial"/>
          <w:color w:val="000000"/>
          <w:sz w:val="16"/>
          <w:szCs w:val="16"/>
          <w:shd w:val="clear" w:color="auto" w:fill="F0F0F0"/>
          <w:lang w:val="ru-RU" w:bidi="ar-SA"/>
        </w:rPr>
        <w:t>ГАРАНТ:</w:t>
      </w:r>
    </w:p>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bookmarkStart w:id="192" w:name="sub_470264880"/>
      <w:r w:rsidRPr="0038798B">
        <w:rPr>
          <w:rFonts w:ascii="Arial" w:hAnsi="Arial" w:cs="Arial"/>
          <w:color w:val="353842"/>
          <w:sz w:val="24"/>
          <w:szCs w:val="24"/>
          <w:shd w:val="clear" w:color="auto" w:fill="F0F0F0"/>
          <w:lang w:val="ru-RU" w:bidi="ar-SA"/>
        </w:rPr>
        <w:t>См. комментарии к статье 14 настоящего Федерального закона</w:t>
      </w:r>
    </w:p>
    <w:bookmarkEnd w:id="192"/>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p>
    <w:p w:rsidR="0038798B" w:rsidRPr="0038798B" w:rsidRDefault="0038798B" w:rsidP="0038798B">
      <w:pPr>
        <w:autoSpaceDE w:val="0"/>
        <w:autoSpaceDN w:val="0"/>
        <w:adjustRightInd w:val="0"/>
        <w:ind w:left="1612" w:hanging="892"/>
        <w:rPr>
          <w:rFonts w:ascii="Arial" w:hAnsi="Arial" w:cs="Arial"/>
          <w:sz w:val="24"/>
          <w:szCs w:val="24"/>
          <w:lang w:val="ru-RU" w:bidi="ar-SA"/>
        </w:rPr>
      </w:pPr>
      <w:bookmarkStart w:id="193" w:name="sub_15"/>
      <w:r w:rsidRPr="0038798B">
        <w:rPr>
          <w:rFonts w:ascii="Arial" w:hAnsi="Arial" w:cs="Arial"/>
          <w:b/>
          <w:bCs/>
          <w:color w:val="26282F"/>
          <w:sz w:val="24"/>
          <w:szCs w:val="24"/>
          <w:lang w:val="ru-RU" w:bidi="ar-SA"/>
        </w:rPr>
        <w:t>Статья 15.</w:t>
      </w:r>
      <w:r w:rsidRPr="0038798B">
        <w:rPr>
          <w:rFonts w:ascii="Arial" w:hAnsi="Arial" w:cs="Arial"/>
          <w:sz w:val="24"/>
          <w:szCs w:val="24"/>
          <w:lang w:val="ru-RU" w:bidi="ar-SA"/>
        </w:rPr>
        <w:t xml:space="preserve">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bookmarkEnd w:id="193"/>
    <w:p w:rsidR="0038798B" w:rsidRPr="0038798B" w:rsidRDefault="0038798B" w:rsidP="0038798B">
      <w:pPr>
        <w:autoSpaceDE w:val="0"/>
        <w:autoSpaceDN w:val="0"/>
        <w:adjustRightInd w:val="0"/>
        <w:ind w:firstLine="720"/>
        <w:rPr>
          <w:rFonts w:ascii="Arial" w:hAnsi="Arial" w:cs="Arial"/>
          <w:sz w:val="24"/>
          <w:szCs w:val="24"/>
          <w:lang w:val="ru-RU" w:bidi="ar-SA"/>
        </w:rPr>
      </w:pPr>
      <w:proofErr w:type="gramStart"/>
      <w:r w:rsidRPr="0038798B">
        <w:rPr>
          <w:rFonts w:ascii="Arial" w:hAnsi="Arial" w:cs="Arial"/>
          <w:sz w:val="24"/>
          <w:szCs w:val="24"/>
          <w:lang w:val="ru-RU" w:bidi="ar-SA"/>
        </w:rPr>
        <w:t xml:space="preserve">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w:t>
      </w:r>
      <w:hyperlink w:anchor="sub_2001" w:history="1">
        <w:r w:rsidRPr="0038798B">
          <w:rPr>
            <w:rFonts w:ascii="Arial" w:hAnsi="Arial" w:cs="Arial"/>
            <w:color w:val="106BBE"/>
            <w:sz w:val="24"/>
            <w:szCs w:val="24"/>
            <w:lang w:val="ru-RU" w:bidi="ar-SA"/>
          </w:rPr>
          <w:t>торговой деятельности</w:t>
        </w:r>
      </w:hyperlink>
      <w:r w:rsidRPr="0038798B">
        <w:rPr>
          <w:rFonts w:ascii="Arial" w:hAnsi="Arial" w:cs="Arial"/>
          <w:sz w:val="24"/>
          <w:szCs w:val="24"/>
          <w:lang w:val="ru-RU" w:bidi="ar-SA"/>
        </w:rPr>
        <w:t>,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roofErr w:type="gramEnd"/>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94" w:name="sub_151"/>
      <w:proofErr w:type="gramStart"/>
      <w:r w:rsidRPr="0038798B">
        <w:rPr>
          <w:rFonts w:ascii="Arial" w:hAnsi="Arial" w:cs="Arial"/>
          <w:sz w:val="24"/>
          <w:szCs w:val="24"/>
          <w:lang w:val="ru-RU" w:bidi="ar-SA"/>
        </w:rP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roofErr w:type="gramEnd"/>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95" w:name="sub_152"/>
      <w:bookmarkEnd w:id="194"/>
      <w:proofErr w:type="gramStart"/>
      <w:r w:rsidRPr="0038798B">
        <w:rPr>
          <w:rFonts w:ascii="Arial" w:hAnsi="Arial" w:cs="Arial"/>
          <w:sz w:val="24"/>
          <w:szCs w:val="24"/>
          <w:lang w:val="ru-RU" w:bidi="ar-SA"/>
        </w:rPr>
        <w:t xml:space="preserve">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w:t>
      </w:r>
      <w:r w:rsidRPr="0038798B">
        <w:rPr>
          <w:rFonts w:ascii="Arial" w:hAnsi="Arial" w:cs="Arial"/>
          <w:sz w:val="24"/>
          <w:szCs w:val="24"/>
          <w:lang w:val="ru-RU" w:bidi="ar-SA"/>
        </w:rPr>
        <w:lastRenderedPageBreak/>
        <w:t>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w:t>
      </w:r>
      <w:proofErr w:type="gramEnd"/>
      <w:r w:rsidRPr="0038798B">
        <w:rPr>
          <w:rFonts w:ascii="Arial" w:hAnsi="Arial" w:cs="Arial"/>
          <w:sz w:val="24"/>
          <w:szCs w:val="24"/>
          <w:lang w:val="ru-RU" w:bidi="ar-SA"/>
        </w:rPr>
        <w:t>, сертификация товаров, соответствие торговых объектов требованиям законодательства Российской Федерации);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96" w:name="sub_153"/>
      <w:bookmarkEnd w:id="195"/>
      <w:r w:rsidRPr="0038798B">
        <w:rPr>
          <w:rFonts w:ascii="Arial" w:hAnsi="Arial" w:cs="Arial"/>
          <w:sz w:val="24"/>
          <w:szCs w:val="24"/>
          <w:lang w:val="ru-RU" w:bidi="ar-SA"/>
        </w:rP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w:t>
      </w:r>
      <w:proofErr w:type="gramStart"/>
      <w:r w:rsidRPr="0038798B">
        <w:rPr>
          <w:rFonts w:ascii="Arial" w:hAnsi="Arial" w:cs="Arial"/>
          <w:sz w:val="24"/>
          <w:szCs w:val="24"/>
          <w:lang w:val="ru-RU" w:bidi="ar-SA"/>
        </w:rPr>
        <w:t>осуществлять</w:t>
      </w:r>
      <w:proofErr w:type="gramEnd"/>
      <w:r w:rsidRPr="0038798B">
        <w:rPr>
          <w:rFonts w:ascii="Arial" w:hAnsi="Arial" w:cs="Arial"/>
          <w:sz w:val="24"/>
          <w:szCs w:val="24"/>
          <w:lang w:val="ru-RU" w:bidi="ar-SA"/>
        </w:rPr>
        <w:t xml:space="preserve"> государственное регулирование цен на товары) или органами местного самоуправления;</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97" w:name="sub_154"/>
      <w:bookmarkEnd w:id="196"/>
      <w:r w:rsidRPr="0038798B">
        <w:rPr>
          <w:rFonts w:ascii="Arial" w:hAnsi="Arial" w:cs="Arial"/>
          <w:sz w:val="24"/>
          <w:szCs w:val="24"/>
          <w:lang w:val="ru-RU" w:bidi="ar-SA"/>
        </w:rPr>
        <w:t>4) принятие иных нормативных правовых актов, решений, предусматривающих:</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98" w:name="sub_1541"/>
      <w:bookmarkEnd w:id="197"/>
      <w:r w:rsidRPr="0038798B">
        <w:rPr>
          <w:rFonts w:ascii="Arial" w:hAnsi="Arial" w:cs="Arial"/>
          <w:sz w:val="24"/>
          <w:szCs w:val="24"/>
          <w:lang w:val="ru-RU" w:bidi="ar-SA"/>
        </w:rP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199" w:name="sub_1542"/>
      <w:bookmarkEnd w:id="198"/>
      <w:r w:rsidRPr="0038798B">
        <w:rPr>
          <w:rFonts w:ascii="Arial" w:hAnsi="Arial" w:cs="Arial"/>
          <w:sz w:val="24"/>
          <w:szCs w:val="24"/>
          <w:lang w:val="ru-RU" w:bidi="ar-SA"/>
        </w:rP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00" w:name="sub_1543"/>
      <w:bookmarkEnd w:id="199"/>
      <w:r w:rsidRPr="0038798B">
        <w:rPr>
          <w:rFonts w:ascii="Arial" w:hAnsi="Arial" w:cs="Arial"/>
          <w:sz w:val="24"/>
          <w:szCs w:val="24"/>
          <w:lang w:val="ru-RU" w:bidi="ar-SA"/>
        </w:rP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01" w:name="sub_1544"/>
      <w:bookmarkEnd w:id="200"/>
      <w:r w:rsidRPr="0038798B">
        <w:rPr>
          <w:rFonts w:ascii="Arial" w:hAnsi="Arial" w:cs="Arial"/>
          <w:sz w:val="24"/>
          <w:szCs w:val="24"/>
          <w:lang w:val="ru-RU" w:bidi="ar-SA"/>
        </w:rP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02" w:name="sub_1545"/>
      <w:bookmarkEnd w:id="201"/>
      <w:proofErr w:type="spellStart"/>
      <w:r w:rsidRPr="0038798B">
        <w:rPr>
          <w:rFonts w:ascii="Arial" w:hAnsi="Arial" w:cs="Arial"/>
          <w:sz w:val="24"/>
          <w:szCs w:val="24"/>
          <w:lang w:val="ru-RU" w:bidi="ar-SA"/>
        </w:rPr>
        <w:t>д</w:t>
      </w:r>
      <w:proofErr w:type="spellEnd"/>
      <w:r w:rsidRPr="0038798B">
        <w:rPr>
          <w:rFonts w:ascii="Arial" w:hAnsi="Arial" w:cs="Arial"/>
          <w:sz w:val="24"/>
          <w:szCs w:val="24"/>
          <w:lang w:val="ru-RU" w:bidi="ar-SA"/>
        </w:rPr>
        <w:t>)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bookmarkEnd w:id="202"/>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r w:rsidRPr="0038798B">
        <w:rPr>
          <w:rFonts w:ascii="Arial" w:hAnsi="Arial" w:cs="Arial"/>
          <w:color w:val="000000"/>
          <w:sz w:val="16"/>
          <w:szCs w:val="16"/>
          <w:shd w:val="clear" w:color="auto" w:fill="F0F0F0"/>
          <w:lang w:val="ru-RU" w:bidi="ar-SA"/>
        </w:rPr>
        <w:t>ГАРАНТ:</w:t>
      </w:r>
    </w:p>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bookmarkStart w:id="203" w:name="sub_470221668"/>
      <w:r w:rsidRPr="0038798B">
        <w:rPr>
          <w:rFonts w:ascii="Arial" w:hAnsi="Arial" w:cs="Arial"/>
          <w:color w:val="353842"/>
          <w:sz w:val="24"/>
          <w:szCs w:val="24"/>
          <w:shd w:val="clear" w:color="auto" w:fill="F0F0F0"/>
          <w:lang w:val="ru-RU" w:bidi="ar-SA"/>
        </w:rPr>
        <w:t>См. комментарии к статье 15 настоящего Федерального закона</w:t>
      </w:r>
    </w:p>
    <w:bookmarkEnd w:id="203"/>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p>
    <w:p w:rsidR="0038798B" w:rsidRPr="0038798B" w:rsidRDefault="0038798B" w:rsidP="0038798B">
      <w:pPr>
        <w:autoSpaceDE w:val="0"/>
        <w:autoSpaceDN w:val="0"/>
        <w:adjustRightInd w:val="0"/>
        <w:ind w:left="1612" w:hanging="892"/>
        <w:rPr>
          <w:rFonts w:ascii="Arial" w:hAnsi="Arial" w:cs="Arial"/>
          <w:sz w:val="24"/>
          <w:szCs w:val="24"/>
          <w:lang w:val="ru-RU" w:bidi="ar-SA"/>
        </w:rPr>
      </w:pPr>
      <w:bookmarkStart w:id="204" w:name="sub_16"/>
      <w:r w:rsidRPr="0038798B">
        <w:rPr>
          <w:rFonts w:ascii="Arial" w:hAnsi="Arial" w:cs="Arial"/>
          <w:b/>
          <w:bCs/>
          <w:color w:val="26282F"/>
          <w:sz w:val="24"/>
          <w:szCs w:val="24"/>
          <w:lang w:val="ru-RU" w:bidi="ar-SA"/>
        </w:rPr>
        <w:t>Статья 16.</w:t>
      </w:r>
      <w:r w:rsidRPr="0038798B">
        <w:rPr>
          <w:rFonts w:ascii="Arial" w:hAnsi="Arial" w:cs="Arial"/>
          <w:sz w:val="24"/>
          <w:szCs w:val="24"/>
          <w:lang w:val="ru-RU" w:bidi="ar-SA"/>
        </w:rPr>
        <w:t xml:space="preserve">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05" w:name="sub_161"/>
      <w:bookmarkEnd w:id="204"/>
      <w:r w:rsidRPr="0038798B">
        <w:rPr>
          <w:rFonts w:ascii="Arial" w:hAnsi="Arial" w:cs="Arial"/>
          <w:sz w:val="24"/>
          <w:szCs w:val="24"/>
          <w:lang w:val="ru-RU" w:bidi="ar-SA"/>
        </w:rPr>
        <w:t xml:space="preserve">1. Государственный контроль (надзор) за соблюдением требований настоящего Федерального закона, муниципальный контроль в области </w:t>
      </w:r>
      <w:hyperlink w:anchor="sub_2001" w:history="1">
        <w:r w:rsidRPr="0038798B">
          <w:rPr>
            <w:rFonts w:ascii="Arial" w:hAnsi="Arial" w:cs="Arial"/>
            <w:color w:val="106BBE"/>
            <w:sz w:val="24"/>
            <w:szCs w:val="24"/>
            <w:lang w:val="ru-RU" w:bidi="ar-SA"/>
          </w:rPr>
          <w:t>торговой деятельности</w:t>
        </w:r>
      </w:hyperlink>
      <w:r w:rsidRPr="0038798B">
        <w:rPr>
          <w:rFonts w:ascii="Arial" w:hAnsi="Arial" w:cs="Arial"/>
          <w:sz w:val="24"/>
          <w:szCs w:val="24"/>
          <w:lang w:val="ru-RU" w:bidi="ar-SA"/>
        </w:rPr>
        <w:t xml:space="preserve"> проводятся в соответствии с </w:t>
      </w:r>
      <w:hyperlink r:id="rId55" w:history="1">
        <w:r w:rsidRPr="0038798B">
          <w:rPr>
            <w:rFonts w:ascii="Arial" w:hAnsi="Arial" w:cs="Arial"/>
            <w:color w:val="106BBE"/>
            <w:sz w:val="24"/>
            <w:szCs w:val="24"/>
            <w:lang w:val="ru-RU" w:bidi="ar-SA"/>
          </w:rPr>
          <w:t>законодательством</w:t>
        </w:r>
      </w:hyperlink>
      <w:r w:rsidRPr="0038798B">
        <w:rPr>
          <w:rFonts w:ascii="Arial" w:hAnsi="Arial" w:cs="Arial"/>
          <w:sz w:val="24"/>
          <w:szCs w:val="24"/>
          <w:lang w:val="ru-RU" w:bidi="ar-SA"/>
        </w:rPr>
        <w:t xml:space="preserve"> Российской Федерации.</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bookmarkStart w:id="206" w:name="sub_162"/>
      <w:bookmarkEnd w:id="205"/>
      <w:r w:rsidRPr="0038798B">
        <w:rPr>
          <w:rFonts w:ascii="Arial" w:hAnsi="Arial" w:cs="Arial"/>
          <w:color w:val="000000"/>
          <w:sz w:val="16"/>
          <w:szCs w:val="16"/>
          <w:shd w:val="clear" w:color="auto" w:fill="F0F0F0"/>
          <w:lang w:val="ru-RU" w:bidi="ar-SA"/>
        </w:rPr>
        <w:t>Информация об изменениях:</w:t>
      </w:r>
    </w:p>
    <w:bookmarkStart w:id="207" w:name="sub_470082800"/>
    <w:bookmarkEnd w:id="206"/>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"garantF1://71334946.151"</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Федеральным законом</w:t>
      </w:r>
      <w:r w:rsidRPr="0038798B">
        <w:rPr>
          <w:rFonts w:ascii="Arial" w:hAnsi="Arial" w:cs="Arial"/>
          <w:i/>
          <w:iCs/>
          <w:color w:val="353842"/>
          <w:sz w:val="24"/>
          <w:szCs w:val="24"/>
          <w:shd w:val="clear" w:color="auto" w:fill="F0F0F0"/>
          <w:lang w:val="ru-RU" w:bidi="ar-SA"/>
        </w:rPr>
        <w:fldChar w:fldCharType="end"/>
      </w:r>
      <w:r w:rsidRPr="0038798B">
        <w:rPr>
          <w:rFonts w:ascii="Arial" w:hAnsi="Arial" w:cs="Arial"/>
          <w:i/>
          <w:iCs/>
          <w:color w:val="353842"/>
          <w:sz w:val="24"/>
          <w:szCs w:val="24"/>
          <w:shd w:val="clear" w:color="auto" w:fill="F0F0F0"/>
          <w:lang w:val="ru-RU" w:bidi="ar-SA"/>
        </w:rPr>
        <w:t xml:space="preserve"> от 3 июля 2016 г. N 273-ФЗ часть 2 статьи 16 настоящего Федерального закона изложена в новой редакции</w:t>
      </w:r>
    </w:p>
    <w:bookmarkEnd w:id="207"/>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"garantF1://57314163.162"</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См. текст части в предыдущей редакции</w:t>
      </w:r>
      <w:r w:rsidRPr="0038798B">
        <w:rPr>
          <w:rFonts w:ascii="Arial" w:hAnsi="Arial" w:cs="Arial"/>
          <w:i/>
          <w:iCs/>
          <w:color w:val="353842"/>
          <w:sz w:val="24"/>
          <w:szCs w:val="24"/>
          <w:shd w:val="clear" w:color="auto" w:fill="F0F0F0"/>
          <w:lang w:val="ru-RU" w:bidi="ar-SA"/>
        </w:rPr>
        <w:fldChar w:fldCharType="end"/>
      </w:r>
    </w:p>
    <w:p w:rsidR="0038798B" w:rsidRPr="0038798B" w:rsidRDefault="0038798B" w:rsidP="0038798B">
      <w:pPr>
        <w:autoSpaceDE w:val="0"/>
        <w:autoSpaceDN w:val="0"/>
        <w:adjustRightInd w:val="0"/>
        <w:ind w:firstLine="720"/>
        <w:rPr>
          <w:rFonts w:ascii="Arial" w:hAnsi="Arial" w:cs="Arial"/>
          <w:sz w:val="24"/>
          <w:szCs w:val="24"/>
          <w:lang w:val="ru-RU" w:bidi="ar-SA"/>
        </w:rPr>
      </w:pPr>
      <w:r w:rsidRPr="0038798B">
        <w:rPr>
          <w:rFonts w:ascii="Arial" w:hAnsi="Arial" w:cs="Arial"/>
          <w:sz w:val="24"/>
          <w:szCs w:val="24"/>
          <w:lang w:val="ru-RU" w:bidi="ar-SA"/>
        </w:rPr>
        <w:t xml:space="preserve">2. </w:t>
      </w:r>
      <w:proofErr w:type="gramStart"/>
      <w:r w:rsidRPr="0038798B">
        <w:rPr>
          <w:rFonts w:ascii="Arial" w:hAnsi="Arial" w:cs="Arial"/>
          <w:sz w:val="24"/>
          <w:szCs w:val="24"/>
          <w:lang w:val="ru-RU" w:bidi="ar-SA"/>
        </w:rPr>
        <w:t xml:space="preserve">Государственный контроль (надзор) за соблюдением правил и требований, предусмотренных </w:t>
      </w:r>
      <w:hyperlink w:anchor="sub_9" w:history="1">
        <w:r w:rsidRPr="0038798B">
          <w:rPr>
            <w:rFonts w:ascii="Arial" w:hAnsi="Arial" w:cs="Arial"/>
            <w:color w:val="106BBE"/>
            <w:sz w:val="24"/>
            <w:szCs w:val="24"/>
            <w:lang w:val="ru-RU" w:bidi="ar-SA"/>
          </w:rPr>
          <w:t>статьями 9</w:t>
        </w:r>
      </w:hyperlink>
      <w:r w:rsidRPr="0038798B">
        <w:rPr>
          <w:rFonts w:ascii="Arial" w:hAnsi="Arial" w:cs="Arial"/>
          <w:sz w:val="24"/>
          <w:szCs w:val="24"/>
          <w:lang w:val="ru-RU" w:bidi="ar-SA"/>
        </w:rPr>
        <w:t xml:space="preserve">, </w:t>
      </w:r>
      <w:hyperlink w:anchor="sub_13" w:history="1">
        <w:r w:rsidRPr="0038798B">
          <w:rPr>
            <w:rFonts w:ascii="Arial" w:hAnsi="Arial" w:cs="Arial"/>
            <w:color w:val="106BBE"/>
            <w:sz w:val="24"/>
            <w:szCs w:val="24"/>
            <w:lang w:val="ru-RU" w:bidi="ar-SA"/>
          </w:rPr>
          <w:t>13 - 15</w:t>
        </w:r>
      </w:hyperlink>
      <w:r w:rsidRPr="0038798B">
        <w:rPr>
          <w:rFonts w:ascii="Arial" w:hAnsi="Arial" w:cs="Arial"/>
          <w:sz w:val="24"/>
          <w:szCs w:val="24"/>
          <w:lang w:val="ru-RU" w:bidi="ar-SA"/>
        </w:rP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w:t>
      </w:r>
      <w:hyperlink r:id="rId56" w:history="1">
        <w:r w:rsidRPr="0038798B">
          <w:rPr>
            <w:rFonts w:ascii="Arial" w:hAnsi="Arial" w:cs="Arial"/>
            <w:color w:val="106BBE"/>
            <w:sz w:val="24"/>
            <w:szCs w:val="24"/>
            <w:lang w:val="ru-RU" w:bidi="ar-SA"/>
          </w:rPr>
          <w:t>антимонопольного законодательства</w:t>
        </w:r>
      </w:hyperlink>
      <w:r w:rsidRPr="0038798B">
        <w:rPr>
          <w:rFonts w:ascii="Arial" w:hAnsi="Arial" w:cs="Arial"/>
          <w:sz w:val="24"/>
          <w:szCs w:val="24"/>
          <w:lang w:val="ru-RU" w:bidi="ar-SA"/>
        </w:rPr>
        <w:t>, и его территориальными органами с правом выдачи соответствующих предписаний в порядке и пределах полномочий, которые установлены антимонопольным законодательством Российской Федерации.</w:t>
      </w:r>
      <w:proofErr w:type="gramEnd"/>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bookmarkStart w:id="208" w:name="sub_163"/>
      <w:r w:rsidRPr="0038798B">
        <w:rPr>
          <w:rFonts w:ascii="Arial" w:hAnsi="Arial" w:cs="Arial"/>
          <w:color w:val="000000"/>
          <w:sz w:val="16"/>
          <w:szCs w:val="16"/>
          <w:shd w:val="clear" w:color="auto" w:fill="F0F0F0"/>
          <w:lang w:val="ru-RU" w:bidi="ar-SA"/>
        </w:rPr>
        <w:t>Информация об изменениях:</w:t>
      </w:r>
    </w:p>
    <w:bookmarkStart w:id="209" w:name="sub_470209180"/>
    <w:bookmarkEnd w:id="208"/>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"garantF1://71334946.152"</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Федеральным законом</w:t>
      </w:r>
      <w:r w:rsidRPr="0038798B">
        <w:rPr>
          <w:rFonts w:ascii="Arial" w:hAnsi="Arial" w:cs="Arial"/>
          <w:i/>
          <w:iCs/>
          <w:color w:val="353842"/>
          <w:sz w:val="24"/>
          <w:szCs w:val="24"/>
          <w:shd w:val="clear" w:color="auto" w:fill="F0F0F0"/>
          <w:lang w:val="ru-RU" w:bidi="ar-SA"/>
        </w:rPr>
        <w:fldChar w:fldCharType="end"/>
      </w:r>
      <w:r w:rsidRPr="0038798B">
        <w:rPr>
          <w:rFonts w:ascii="Arial" w:hAnsi="Arial" w:cs="Arial"/>
          <w:i/>
          <w:iCs/>
          <w:color w:val="353842"/>
          <w:sz w:val="24"/>
          <w:szCs w:val="24"/>
          <w:shd w:val="clear" w:color="auto" w:fill="F0F0F0"/>
          <w:lang w:val="ru-RU" w:bidi="ar-SA"/>
        </w:rPr>
        <w:t xml:space="preserve"> от 3 июля 2016 г. N 273-ФЗ часть 3 статьи 16 настоящего Федерального закона изложена в новой редакции</w:t>
      </w:r>
    </w:p>
    <w:bookmarkEnd w:id="209"/>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"garantF1://57314163.163"</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См. текст части в предыдущей редакции</w:t>
      </w:r>
      <w:r w:rsidRPr="0038798B">
        <w:rPr>
          <w:rFonts w:ascii="Arial" w:hAnsi="Arial" w:cs="Arial"/>
          <w:i/>
          <w:iCs/>
          <w:color w:val="353842"/>
          <w:sz w:val="24"/>
          <w:szCs w:val="24"/>
          <w:shd w:val="clear" w:color="auto" w:fill="F0F0F0"/>
          <w:lang w:val="ru-RU" w:bidi="ar-SA"/>
        </w:rPr>
        <w:fldChar w:fldCharType="end"/>
      </w:r>
    </w:p>
    <w:p w:rsidR="0038798B" w:rsidRPr="0038798B" w:rsidRDefault="0038798B" w:rsidP="0038798B">
      <w:pPr>
        <w:autoSpaceDE w:val="0"/>
        <w:autoSpaceDN w:val="0"/>
        <w:adjustRightInd w:val="0"/>
        <w:ind w:firstLine="720"/>
        <w:rPr>
          <w:rFonts w:ascii="Arial" w:hAnsi="Arial" w:cs="Arial"/>
          <w:sz w:val="24"/>
          <w:szCs w:val="24"/>
          <w:lang w:val="ru-RU" w:bidi="ar-SA"/>
        </w:rPr>
      </w:pPr>
      <w:r w:rsidRPr="0038798B">
        <w:rPr>
          <w:rFonts w:ascii="Arial" w:hAnsi="Arial" w:cs="Arial"/>
          <w:sz w:val="24"/>
          <w:szCs w:val="24"/>
          <w:lang w:val="ru-RU" w:bidi="ar-SA"/>
        </w:rPr>
        <w:t xml:space="preserve">3. Федеральный орган исполнительной власти, осуществляющий функции по принятию нормативных правовых актов и </w:t>
      </w:r>
      <w:proofErr w:type="gramStart"/>
      <w:r w:rsidRPr="0038798B">
        <w:rPr>
          <w:rFonts w:ascii="Arial" w:hAnsi="Arial" w:cs="Arial"/>
          <w:sz w:val="24"/>
          <w:szCs w:val="24"/>
          <w:lang w:val="ru-RU" w:bidi="ar-SA"/>
        </w:rPr>
        <w:t>контролю за</w:t>
      </w:r>
      <w:proofErr w:type="gramEnd"/>
      <w:r w:rsidRPr="0038798B">
        <w:rPr>
          <w:rFonts w:ascii="Arial" w:hAnsi="Arial" w:cs="Arial"/>
          <w:sz w:val="24"/>
          <w:szCs w:val="24"/>
          <w:lang w:val="ru-RU" w:bidi="ar-SA"/>
        </w:rPr>
        <w:t xml:space="preserve"> соблюдением </w:t>
      </w:r>
      <w:hyperlink r:id="rId57" w:history="1">
        <w:r w:rsidRPr="0038798B">
          <w:rPr>
            <w:rFonts w:ascii="Arial" w:hAnsi="Arial" w:cs="Arial"/>
            <w:color w:val="106BBE"/>
            <w:sz w:val="24"/>
            <w:szCs w:val="24"/>
            <w:lang w:val="ru-RU" w:bidi="ar-SA"/>
          </w:rPr>
          <w:t>антимонопольного законодательства</w:t>
        </w:r>
      </w:hyperlink>
      <w:r w:rsidRPr="0038798B">
        <w:rPr>
          <w:rFonts w:ascii="Arial" w:hAnsi="Arial" w:cs="Arial"/>
          <w:sz w:val="24"/>
          <w:szCs w:val="24"/>
          <w:lang w:val="ru-RU" w:bidi="ar-SA"/>
        </w:rPr>
        <w:t xml:space="preserve">, и его территориальные органы при выявлении нарушений требований, предусмотренных </w:t>
      </w:r>
      <w:hyperlink w:anchor="sub_9" w:history="1">
        <w:r w:rsidRPr="0038798B">
          <w:rPr>
            <w:rFonts w:ascii="Arial" w:hAnsi="Arial" w:cs="Arial"/>
            <w:color w:val="106BBE"/>
            <w:sz w:val="24"/>
            <w:szCs w:val="24"/>
            <w:lang w:val="ru-RU" w:bidi="ar-SA"/>
          </w:rPr>
          <w:t>статьями 9</w:t>
        </w:r>
      </w:hyperlink>
      <w:r w:rsidRPr="0038798B">
        <w:rPr>
          <w:rFonts w:ascii="Arial" w:hAnsi="Arial" w:cs="Arial"/>
          <w:sz w:val="24"/>
          <w:szCs w:val="24"/>
          <w:lang w:val="ru-RU" w:bidi="ar-SA"/>
        </w:rPr>
        <w:t xml:space="preserve">, </w:t>
      </w:r>
      <w:hyperlink w:anchor="sub_13" w:history="1">
        <w:r w:rsidRPr="0038798B">
          <w:rPr>
            <w:rFonts w:ascii="Arial" w:hAnsi="Arial" w:cs="Arial"/>
            <w:color w:val="106BBE"/>
            <w:sz w:val="24"/>
            <w:szCs w:val="24"/>
            <w:lang w:val="ru-RU" w:bidi="ar-SA"/>
          </w:rPr>
          <w:t>13 - 15</w:t>
        </w:r>
      </w:hyperlink>
      <w:r w:rsidRPr="0038798B">
        <w:rPr>
          <w:rFonts w:ascii="Arial" w:hAnsi="Arial" w:cs="Arial"/>
          <w:sz w:val="24"/>
          <w:szCs w:val="24"/>
          <w:lang w:val="ru-RU" w:bidi="ar-SA"/>
        </w:rPr>
        <w:t xml:space="preserve"> настоящего Федерального закона, принимают меры в соответствии с законодательством Российской Федерации.</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r w:rsidRPr="0038798B">
        <w:rPr>
          <w:rFonts w:ascii="Arial" w:hAnsi="Arial" w:cs="Arial"/>
          <w:color w:val="000000"/>
          <w:sz w:val="16"/>
          <w:szCs w:val="16"/>
          <w:shd w:val="clear" w:color="auto" w:fill="F0F0F0"/>
          <w:lang w:val="ru-RU" w:bidi="ar-SA"/>
        </w:rPr>
        <w:t>ГАРАНТ:</w:t>
      </w:r>
    </w:p>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bookmarkStart w:id="210" w:name="sub_470296192"/>
      <w:r w:rsidRPr="0038798B">
        <w:rPr>
          <w:rFonts w:ascii="Arial" w:hAnsi="Arial" w:cs="Arial"/>
          <w:color w:val="353842"/>
          <w:sz w:val="24"/>
          <w:szCs w:val="24"/>
          <w:shd w:val="clear" w:color="auto" w:fill="F0F0F0"/>
          <w:lang w:val="ru-RU" w:bidi="ar-SA"/>
        </w:rPr>
        <w:t>См. комментарии к статье 16 настоящего Федерального закона</w:t>
      </w:r>
    </w:p>
    <w:bookmarkEnd w:id="210"/>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p>
    <w:p w:rsidR="0038798B" w:rsidRPr="0038798B" w:rsidRDefault="0038798B" w:rsidP="0038798B">
      <w:pPr>
        <w:autoSpaceDE w:val="0"/>
        <w:autoSpaceDN w:val="0"/>
        <w:adjustRightInd w:val="0"/>
        <w:spacing w:before="108" w:after="108"/>
        <w:jc w:val="center"/>
        <w:outlineLvl w:val="0"/>
        <w:rPr>
          <w:rFonts w:ascii="Arial" w:hAnsi="Arial" w:cs="Arial"/>
          <w:b/>
          <w:bCs/>
          <w:color w:val="26282F"/>
          <w:sz w:val="24"/>
          <w:szCs w:val="24"/>
          <w:lang w:val="ru-RU" w:bidi="ar-SA"/>
        </w:rPr>
      </w:pPr>
      <w:bookmarkStart w:id="211" w:name="sub_400"/>
      <w:r w:rsidRPr="0038798B">
        <w:rPr>
          <w:rFonts w:ascii="Arial" w:hAnsi="Arial" w:cs="Arial"/>
          <w:b/>
          <w:bCs/>
          <w:color w:val="26282F"/>
          <w:sz w:val="24"/>
          <w:szCs w:val="24"/>
          <w:lang w:val="ru-RU" w:bidi="ar-SA"/>
        </w:rPr>
        <w:t>Глава 4. Меры по развитию торговой деятельности</w:t>
      </w:r>
    </w:p>
    <w:bookmarkEnd w:id="211"/>
    <w:p w:rsidR="0038798B" w:rsidRPr="0038798B" w:rsidRDefault="0038798B" w:rsidP="0038798B">
      <w:pPr>
        <w:autoSpaceDE w:val="0"/>
        <w:autoSpaceDN w:val="0"/>
        <w:adjustRightInd w:val="0"/>
        <w:ind w:firstLine="720"/>
        <w:rPr>
          <w:rFonts w:ascii="Arial" w:hAnsi="Arial" w:cs="Arial"/>
          <w:sz w:val="24"/>
          <w:szCs w:val="24"/>
          <w:lang w:val="ru-RU" w:bidi="ar-SA"/>
        </w:rPr>
      </w:pPr>
    </w:p>
    <w:p w:rsidR="0038798B" w:rsidRPr="0038798B" w:rsidRDefault="0038798B" w:rsidP="0038798B">
      <w:pPr>
        <w:autoSpaceDE w:val="0"/>
        <w:autoSpaceDN w:val="0"/>
        <w:adjustRightInd w:val="0"/>
        <w:ind w:left="1612" w:hanging="892"/>
        <w:rPr>
          <w:rFonts w:ascii="Arial" w:hAnsi="Arial" w:cs="Arial"/>
          <w:sz w:val="24"/>
          <w:szCs w:val="24"/>
          <w:lang w:val="ru-RU" w:bidi="ar-SA"/>
        </w:rPr>
      </w:pPr>
      <w:bookmarkStart w:id="212" w:name="sub_17"/>
      <w:r w:rsidRPr="0038798B">
        <w:rPr>
          <w:rFonts w:ascii="Arial" w:hAnsi="Arial" w:cs="Arial"/>
          <w:b/>
          <w:bCs/>
          <w:color w:val="26282F"/>
          <w:sz w:val="24"/>
          <w:szCs w:val="24"/>
          <w:lang w:val="ru-RU" w:bidi="ar-SA"/>
        </w:rPr>
        <w:t>Статья 17.</w:t>
      </w:r>
      <w:r w:rsidRPr="0038798B">
        <w:rPr>
          <w:rFonts w:ascii="Arial" w:hAnsi="Arial" w:cs="Arial"/>
          <w:sz w:val="24"/>
          <w:szCs w:val="24"/>
          <w:lang w:val="ru-RU" w:bidi="ar-SA"/>
        </w:rPr>
        <w:t xml:space="preserve"> Мероприятия, содействующие развитию торговой деятельности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13" w:name="sub_171"/>
      <w:bookmarkEnd w:id="212"/>
      <w:r w:rsidRPr="0038798B">
        <w:rPr>
          <w:rFonts w:ascii="Arial" w:hAnsi="Arial" w:cs="Arial"/>
          <w:sz w:val="24"/>
          <w:szCs w:val="24"/>
          <w:lang w:val="ru-RU" w:bidi="ar-SA"/>
        </w:rP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14" w:name="sub_172"/>
      <w:bookmarkEnd w:id="213"/>
      <w:r w:rsidRPr="0038798B">
        <w:rPr>
          <w:rFonts w:ascii="Arial" w:hAnsi="Arial" w:cs="Arial"/>
          <w:sz w:val="24"/>
          <w:szCs w:val="24"/>
          <w:lang w:val="ru-RU" w:bidi="ar-SA"/>
        </w:rP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15" w:name="sub_1721"/>
      <w:bookmarkEnd w:id="214"/>
      <w:r w:rsidRPr="0038798B">
        <w:rPr>
          <w:rFonts w:ascii="Arial" w:hAnsi="Arial" w:cs="Arial"/>
          <w:sz w:val="24"/>
          <w:szCs w:val="24"/>
          <w:lang w:val="ru-RU" w:bidi="ar-SA"/>
        </w:rPr>
        <w:t xml:space="preserve">1) стимулирование инвестиционных проектов, направленных на строительство </w:t>
      </w:r>
      <w:proofErr w:type="spellStart"/>
      <w:r w:rsidRPr="0038798B">
        <w:rPr>
          <w:rFonts w:ascii="Arial" w:hAnsi="Arial" w:cs="Arial"/>
          <w:sz w:val="24"/>
          <w:szCs w:val="24"/>
          <w:lang w:val="ru-RU" w:bidi="ar-SA"/>
        </w:rPr>
        <w:t>логистических</w:t>
      </w:r>
      <w:proofErr w:type="spellEnd"/>
      <w:r w:rsidRPr="0038798B">
        <w:rPr>
          <w:rFonts w:ascii="Arial" w:hAnsi="Arial" w:cs="Arial"/>
          <w:sz w:val="24"/>
          <w:szCs w:val="24"/>
          <w:lang w:val="ru-RU" w:bidi="ar-SA"/>
        </w:rPr>
        <w:t xml:space="preserve">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w:t>
      </w:r>
      <w:hyperlink w:anchor="sub_2002" w:history="1">
        <w:r w:rsidRPr="0038798B">
          <w:rPr>
            <w:rFonts w:ascii="Arial" w:hAnsi="Arial" w:cs="Arial"/>
            <w:color w:val="106BBE"/>
            <w:sz w:val="24"/>
            <w:szCs w:val="24"/>
            <w:lang w:val="ru-RU" w:bidi="ar-SA"/>
          </w:rPr>
          <w:t>оптовую</w:t>
        </w:r>
      </w:hyperlink>
      <w:r w:rsidRPr="0038798B">
        <w:rPr>
          <w:rFonts w:ascii="Arial" w:hAnsi="Arial" w:cs="Arial"/>
          <w:sz w:val="24"/>
          <w:szCs w:val="24"/>
          <w:lang w:val="ru-RU" w:bidi="ar-SA"/>
        </w:rPr>
        <w:t xml:space="preserve"> и (или) </w:t>
      </w:r>
      <w:hyperlink w:anchor="sub_2003" w:history="1">
        <w:r w:rsidRPr="0038798B">
          <w:rPr>
            <w:rFonts w:ascii="Arial" w:hAnsi="Arial" w:cs="Arial"/>
            <w:color w:val="106BBE"/>
            <w:sz w:val="24"/>
            <w:szCs w:val="24"/>
            <w:lang w:val="ru-RU" w:bidi="ar-SA"/>
          </w:rPr>
          <w:t>розничную торговлю</w:t>
        </w:r>
      </w:hyperlink>
      <w:r w:rsidRPr="0038798B">
        <w:rPr>
          <w:rFonts w:ascii="Arial" w:hAnsi="Arial" w:cs="Arial"/>
          <w:sz w:val="24"/>
          <w:szCs w:val="24"/>
          <w:lang w:val="ru-RU" w:bidi="ar-SA"/>
        </w:rPr>
        <w:t xml:space="preserve"> продовольственными товарами;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16" w:name="sub_1722"/>
      <w:bookmarkEnd w:id="215"/>
      <w:r w:rsidRPr="0038798B">
        <w:rPr>
          <w:rFonts w:ascii="Arial" w:hAnsi="Arial" w:cs="Arial"/>
          <w:sz w:val="24"/>
          <w:szCs w:val="24"/>
          <w:lang w:val="ru-RU" w:bidi="ar-SA"/>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17" w:name="sub_1723"/>
      <w:bookmarkEnd w:id="216"/>
      <w:r w:rsidRPr="0038798B">
        <w:rPr>
          <w:rFonts w:ascii="Arial" w:hAnsi="Arial" w:cs="Arial"/>
          <w:sz w:val="24"/>
          <w:szCs w:val="24"/>
          <w:lang w:val="ru-RU" w:bidi="ar-SA"/>
        </w:rP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18" w:name="sub_173"/>
      <w:bookmarkEnd w:id="217"/>
      <w:r w:rsidRPr="0038798B">
        <w:rPr>
          <w:rFonts w:ascii="Arial" w:hAnsi="Arial" w:cs="Arial"/>
          <w:sz w:val="24"/>
          <w:szCs w:val="24"/>
          <w:lang w:val="ru-RU" w:bidi="ar-SA"/>
        </w:rPr>
        <w:t>3. Органы местного самоуправления в целях обеспечения жителей муниципального образования услугами торговли: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19" w:name="sub_1731"/>
      <w:bookmarkEnd w:id="218"/>
      <w:r w:rsidRPr="0038798B">
        <w:rPr>
          <w:rFonts w:ascii="Arial" w:hAnsi="Arial" w:cs="Arial"/>
          <w:sz w:val="24"/>
          <w:szCs w:val="24"/>
          <w:lang w:val="ru-RU" w:bidi="ar-SA"/>
        </w:rPr>
        <w:t xml:space="preserve">1) предусматривают строительство, размещение </w:t>
      </w:r>
      <w:hyperlink w:anchor="sub_2004" w:history="1">
        <w:r w:rsidRPr="0038798B">
          <w:rPr>
            <w:rFonts w:ascii="Arial" w:hAnsi="Arial" w:cs="Arial"/>
            <w:color w:val="106BBE"/>
            <w:sz w:val="24"/>
            <w:szCs w:val="24"/>
            <w:lang w:val="ru-RU" w:bidi="ar-SA"/>
          </w:rPr>
          <w:t>торговых объектов</w:t>
        </w:r>
      </w:hyperlink>
      <w:r w:rsidRPr="0038798B">
        <w:rPr>
          <w:rFonts w:ascii="Arial" w:hAnsi="Arial" w:cs="Arial"/>
          <w:sz w:val="24"/>
          <w:szCs w:val="24"/>
          <w:lang w:val="ru-RU" w:bidi="ar-SA"/>
        </w:rPr>
        <w:t xml:space="preserve"> в документах территориального планирования, правилах землепользования и застройки;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20" w:name="sub_1732"/>
      <w:bookmarkEnd w:id="219"/>
      <w:r w:rsidRPr="0038798B">
        <w:rPr>
          <w:rFonts w:ascii="Arial" w:hAnsi="Arial" w:cs="Arial"/>
          <w:sz w:val="24"/>
          <w:szCs w:val="24"/>
          <w:lang w:val="ru-RU" w:bidi="ar-SA"/>
        </w:rPr>
        <w:t xml:space="preserve">2) разрабатывают и утверждают схемы размещения </w:t>
      </w:r>
      <w:hyperlink w:anchor="sub_2006" w:history="1">
        <w:r w:rsidRPr="0038798B">
          <w:rPr>
            <w:rFonts w:ascii="Arial" w:hAnsi="Arial" w:cs="Arial"/>
            <w:color w:val="106BBE"/>
            <w:sz w:val="24"/>
            <w:szCs w:val="24"/>
            <w:lang w:val="ru-RU" w:bidi="ar-SA"/>
          </w:rPr>
          <w:t>нестационарных торговых объектов</w:t>
        </w:r>
      </w:hyperlink>
      <w:r w:rsidRPr="0038798B">
        <w:rPr>
          <w:rFonts w:ascii="Arial" w:hAnsi="Arial" w:cs="Arial"/>
          <w:sz w:val="24"/>
          <w:szCs w:val="24"/>
          <w:lang w:val="ru-RU" w:bidi="ar-SA"/>
        </w:rPr>
        <w:t xml:space="preserve"> с учетом нормативов минимальной обеспеченности населения площадью торговых объектов;</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21" w:name="sub_1733"/>
      <w:bookmarkEnd w:id="220"/>
      <w:r w:rsidRPr="0038798B">
        <w:rPr>
          <w:rFonts w:ascii="Arial" w:hAnsi="Arial" w:cs="Arial"/>
          <w:sz w:val="24"/>
          <w:szCs w:val="24"/>
          <w:lang w:val="ru-RU" w:bidi="ar-SA"/>
        </w:rPr>
        <w:lastRenderedPageBreak/>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22" w:name="sub_1734"/>
      <w:bookmarkEnd w:id="221"/>
      <w:r w:rsidRPr="0038798B">
        <w:rPr>
          <w:rFonts w:ascii="Arial" w:hAnsi="Arial" w:cs="Arial"/>
          <w:sz w:val="24"/>
          <w:szCs w:val="24"/>
          <w:lang w:val="ru-RU" w:bidi="ar-SA"/>
        </w:rP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bookmarkEnd w:id="222"/>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r w:rsidRPr="0038798B">
        <w:rPr>
          <w:rFonts w:ascii="Arial" w:hAnsi="Arial" w:cs="Arial"/>
          <w:color w:val="000000"/>
          <w:sz w:val="16"/>
          <w:szCs w:val="16"/>
          <w:shd w:val="clear" w:color="auto" w:fill="F0F0F0"/>
          <w:lang w:val="ru-RU" w:bidi="ar-SA"/>
        </w:rPr>
        <w:t>ГАРАНТ:</w:t>
      </w:r>
    </w:p>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bookmarkStart w:id="223" w:name="sub_470320008"/>
      <w:r w:rsidRPr="0038798B">
        <w:rPr>
          <w:rFonts w:ascii="Arial" w:hAnsi="Arial" w:cs="Arial"/>
          <w:color w:val="353842"/>
          <w:sz w:val="24"/>
          <w:szCs w:val="24"/>
          <w:shd w:val="clear" w:color="auto" w:fill="F0F0F0"/>
          <w:lang w:val="ru-RU" w:bidi="ar-SA"/>
        </w:rPr>
        <w:t>См. комментарии к статье 17 настоящего Федерального закона</w:t>
      </w:r>
    </w:p>
    <w:bookmarkEnd w:id="223"/>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p>
    <w:p w:rsidR="0038798B" w:rsidRPr="0038798B" w:rsidRDefault="0038798B" w:rsidP="0038798B">
      <w:pPr>
        <w:autoSpaceDE w:val="0"/>
        <w:autoSpaceDN w:val="0"/>
        <w:adjustRightInd w:val="0"/>
        <w:ind w:left="1612" w:hanging="892"/>
        <w:rPr>
          <w:rFonts w:ascii="Arial" w:hAnsi="Arial" w:cs="Arial"/>
          <w:sz w:val="24"/>
          <w:szCs w:val="24"/>
          <w:lang w:val="ru-RU" w:bidi="ar-SA"/>
        </w:rPr>
      </w:pPr>
      <w:bookmarkStart w:id="224" w:name="sub_18"/>
      <w:r w:rsidRPr="0038798B">
        <w:rPr>
          <w:rFonts w:ascii="Arial" w:hAnsi="Arial" w:cs="Arial"/>
          <w:b/>
          <w:bCs/>
          <w:color w:val="26282F"/>
          <w:sz w:val="24"/>
          <w:szCs w:val="24"/>
          <w:lang w:val="ru-RU" w:bidi="ar-SA"/>
        </w:rPr>
        <w:t>Статья 18.</w:t>
      </w:r>
      <w:r w:rsidRPr="0038798B">
        <w:rPr>
          <w:rFonts w:ascii="Arial" w:hAnsi="Arial" w:cs="Arial"/>
          <w:sz w:val="24"/>
          <w:szCs w:val="24"/>
          <w:lang w:val="ru-RU" w:bidi="ar-SA"/>
        </w:rPr>
        <w:t xml:space="preserve"> Региональные и муниципальные программы развития торговли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25" w:name="sub_181"/>
      <w:bookmarkEnd w:id="224"/>
      <w:r w:rsidRPr="0038798B">
        <w:rPr>
          <w:rFonts w:ascii="Arial" w:hAnsi="Arial" w:cs="Arial"/>
          <w:sz w:val="24"/>
          <w:szCs w:val="24"/>
          <w:lang w:val="ru-RU" w:bidi="ar-SA"/>
        </w:rP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26" w:name="sub_182"/>
      <w:bookmarkEnd w:id="225"/>
      <w:r w:rsidRPr="0038798B">
        <w:rPr>
          <w:rFonts w:ascii="Arial" w:hAnsi="Arial" w:cs="Arial"/>
          <w:sz w:val="24"/>
          <w:szCs w:val="24"/>
          <w:lang w:val="ru-RU" w:bidi="ar-SA"/>
        </w:rP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27" w:name="sub_183"/>
      <w:bookmarkEnd w:id="226"/>
      <w:r w:rsidRPr="0038798B">
        <w:rPr>
          <w:rFonts w:ascii="Arial" w:hAnsi="Arial" w:cs="Arial"/>
          <w:sz w:val="24"/>
          <w:szCs w:val="24"/>
          <w:lang w:val="ru-RU" w:bidi="ar-SA"/>
        </w:rPr>
        <w:t>3. В программах развития торговли определяются:</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28" w:name="sub_1831"/>
      <w:bookmarkEnd w:id="227"/>
      <w:r w:rsidRPr="0038798B">
        <w:rPr>
          <w:rFonts w:ascii="Arial" w:hAnsi="Arial" w:cs="Arial"/>
          <w:sz w:val="24"/>
          <w:szCs w:val="24"/>
          <w:lang w:val="ru-RU" w:bidi="ar-SA"/>
        </w:rP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29" w:name="sub_1832"/>
      <w:bookmarkEnd w:id="228"/>
      <w:proofErr w:type="gramStart"/>
      <w:r w:rsidRPr="0038798B">
        <w:rPr>
          <w:rFonts w:ascii="Arial" w:hAnsi="Arial" w:cs="Arial"/>
          <w:sz w:val="24"/>
          <w:szCs w:val="24"/>
          <w:lang w:val="ru-RU" w:bidi="ar-SA"/>
        </w:rP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roofErr w:type="gramEnd"/>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30" w:name="sub_1833"/>
      <w:bookmarkEnd w:id="229"/>
      <w:r w:rsidRPr="0038798B">
        <w:rPr>
          <w:rFonts w:ascii="Arial" w:hAnsi="Arial" w:cs="Arial"/>
          <w:sz w:val="24"/>
          <w:szCs w:val="24"/>
          <w:lang w:val="ru-RU" w:bidi="ar-SA"/>
        </w:rPr>
        <w:t>3) объем и источники финансирования мероприятий, содействующих развитию торговой деятельности;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31" w:name="sub_1834"/>
      <w:bookmarkEnd w:id="230"/>
      <w:r w:rsidRPr="0038798B">
        <w:rPr>
          <w:rFonts w:ascii="Arial" w:hAnsi="Arial" w:cs="Arial"/>
          <w:sz w:val="24"/>
          <w:szCs w:val="24"/>
          <w:lang w:val="ru-RU" w:bidi="ar-SA"/>
        </w:rPr>
        <w:t xml:space="preserve">4) основные показатели </w:t>
      </w:r>
      <w:proofErr w:type="gramStart"/>
      <w:r w:rsidRPr="0038798B">
        <w:rPr>
          <w:rFonts w:ascii="Arial" w:hAnsi="Arial" w:cs="Arial"/>
          <w:sz w:val="24"/>
          <w:szCs w:val="24"/>
          <w:lang w:val="ru-RU" w:bidi="ar-SA"/>
        </w:rPr>
        <w:t>эффективности реализации программ развития торговли</w:t>
      </w:r>
      <w:proofErr w:type="gramEnd"/>
      <w:r w:rsidRPr="0038798B">
        <w:rPr>
          <w:rFonts w:ascii="Arial" w:hAnsi="Arial" w:cs="Arial"/>
          <w:sz w:val="24"/>
          <w:szCs w:val="24"/>
          <w:lang w:val="ru-RU" w:bidi="ar-SA"/>
        </w:rPr>
        <w:t>;</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32" w:name="sub_1835"/>
      <w:bookmarkEnd w:id="231"/>
      <w:r w:rsidRPr="0038798B">
        <w:rPr>
          <w:rFonts w:ascii="Arial" w:hAnsi="Arial" w:cs="Arial"/>
          <w:sz w:val="24"/>
          <w:szCs w:val="24"/>
          <w:lang w:val="ru-RU" w:bidi="ar-SA"/>
        </w:rPr>
        <w:t xml:space="preserve">5) порядок </w:t>
      </w:r>
      <w:proofErr w:type="gramStart"/>
      <w:r w:rsidRPr="0038798B">
        <w:rPr>
          <w:rFonts w:ascii="Arial" w:hAnsi="Arial" w:cs="Arial"/>
          <w:sz w:val="24"/>
          <w:szCs w:val="24"/>
          <w:lang w:val="ru-RU" w:bidi="ar-SA"/>
        </w:rPr>
        <w:t>организации реализации программ развития торговли</w:t>
      </w:r>
      <w:proofErr w:type="gramEnd"/>
      <w:r w:rsidRPr="0038798B">
        <w:rPr>
          <w:rFonts w:ascii="Arial" w:hAnsi="Arial" w:cs="Arial"/>
          <w:sz w:val="24"/>
          <w:szCs w:val="24"/>
          <w:lang w:val="ru-RU" w:bidi="ar-SA"/>
        </w:rPr>
        <w:t xml:space="preserve"> и порядок контроля за их реализацией.</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33" w:name="sub_184"/>
      <w:bookmarkEnd w:id="232"/>
      <w:r w:rsidRPr="0038798B">
        <w:rPr>
          <w:rFonts w:ascii="Arial" w:hAnsi="Arial" w:cs="Arial"/>
          <w:sz w:val="24"/>
          <w:szCs w:val="24"/>
          <w:lang w:val="ru-RU" w:bidi="ar-SA"/>
        </w:rPr>
        <w:t xml:space="preserve">4. Основными показателями </w:t>
      </w:r>
      <w:proofErr w:type="gramStart"/>
      <w:r w:rsidRPr="0038798B">
        <w:rPr>
          <w:rFonts w:ascii="Arial" w:hAnsi="Arial" w:cs="Arial"/>
          <w:sz w:val="24"/>
          <w:szCs w:val="24"/>
          <w:lang w:val="ru-RU" w:bidi="ar-SA"/>
        </w:rPr>
        <w:t>эффективности реализации программ развития торговли</w:t>
      </w:r>
      <w:proofErr w:type="gramEnd"/>
      <w:r w:rsidRPr="0038798B">
        <w:rPr>
          <w:rFonts w:ascii="Arial" w:hAnsi="Arial" w:cs="Arial"/>
          <w:sz w:val="24"/>
          <w:szCs w:val="24"/>
          <w:lang w:val="ru-RU" w:bidi="ar-SA"/>
        </w:rPr>
        <w:t xml:space="preserve"> являются:</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34" w:name="sub_1841"/>
      <w:bookmarkEnd w:id="233"/>
      <w:r w:rsidRPr="0038798B">
        <w:rPr>
          <w:rFonts w:ascii="Arial" w:hAnsi="Arial" w:cs="Arial"/>
          <w:sz w:val="24"/>
          <w:szCs w:val="24"/>
          <w:lang w:val="ru-RU" w:bidi="ar-SA"/>
        </w:rPr>
        <w:t>1) достижение установленных нормативов минимальной обеспеченности населения площадью торговых объектов;</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35" w:name="sub_1842"/>
      <w:bookmarkEnd w:id="234"/>
      <w:r w:rsidRPr="0038798B">
        <w:rPr>
          <w:rFonts w:ascii="Arial" w:hAnsi="Arial" w:cs="Arial"/>
          <w:sz w:val="24"/>
          <w:szCs w:val="24"/>
          <w:lang w:val="ru-RU" w:bidi="ar-SA"/>
        </w:rPr>
        <w:t>2) повышение доступности товаров для населения;</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36" w:name="sub_1843"/>
      <w:bookmarkEnd w:id="235"/>
      <w:r w:rsidRPr="0038798B">
        <w:rPr>
          <w:rFonts w:ascii="Arial" w:hAnsi="Arial" w:cs="Arial"/>
          <w:sz w:val="24"/>
          <w:szCs w:val="24"/>
          <w:lang w:val="ru-RU" w:bidi="ar-SA"/>
        </w:rPr>
        <w:t>3) формирование торговой инфраструктуры с учетом видов и типов торговых объектов, форм и способов торговли, потребностей населения;</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bookmarkStart w:id="237" w:name="sub_1844"/>
      <w:bookmarkEnd w:id="236"/>
      <w:r w:rsidRPr="0038798B">
        <w:rPr>
          <w:rFonts w:ascii="Arial" w:hAnsi="Arial" w:cs="Arial"/>
          <w:color w:val="000000"/>
          <w:sz w:val="16"/>
          <w:szCs w:val="16"/>
          <w:shd w:val="clear" w:color="auto" w:fill="F0F0F0"/>
          <w:lang w:val="ru-RU" w:bidi="ar-SA"/>
        </w:rPr>
        <w:t>Информация об изменениях:</w:t>
      </w:r>
    </w:p>
    <w:bookmarkStart w:id="238" w:name="sub_470329384"/>
    <w:bookmarkEnd w:id="237"/>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"garantF1://71334946.16"</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Федеральным законом</w:t>
      </w:r>
      <w:r w:rsidRPr="0038798B">
        <w:rPr>
          <w:rFonts w:ascii="Arial" w:hAnsi="Arial" w:cs="Arial"/>
          <w:i/>
          <w:iCs/>
          <w:color w:val="353842"/>
          <w:sz w:val="24"/>
          <w:szCs w:val="24"/>
          <w:shd w:val="clear" w:color="auto" w:fill="F0F0F0"/>
          <w:lang w:val="ru-RU" w:bidi="ar-SA"/>
        </w:rPr>
        <w:fldChar w:fldCharType="end"/>
      </w:r>
      <w:r w:rsidRPr="0038798B">
        <w:rPr>
          <w:rFonts w:ascii="Arial" w:hAnsi="Arial" w:cs="Arial"/>
          <w:i/>
          <w:iCs/>
          <w:color w:val="353842"/>
          <w:sz w:val="24"/>
          <w:szCs w:val="24"/>
          <w:shd w:val="clear" w:color="auto" w:fill="F0F0F0"/>
          <w:lang w:val="ru-RU" w:bidi="ar-SA"/>
        </w:rPr>
        <w:t xml:space="preserve"> от 3 июля 2016 г. N 273-ФЗ часть 4 статьи 18 настоящего Федерального закона дополнена пунктом 4</w:t>
      </w:r>
    </w:p>
    <w:bookmarkEnd w:id="238"/>
    <w:p w:rsidR="0038798B" w:rsidRPr="0038798B" w:rsidRDefault="0038798B" w:rsidP="0038798B">
      <w:pPr>
        <w:autoSpaceDE w:val="0"/>
        <w:autoSpaceDN w:val="0"/>
        <w:adjustRightInd w:val="0"/>
        <w:ind w:firstLine="720"/>
        <w:rPr>
          <w:rFonts w:ascii="Arial" w:hAnsi="Arial" w:cs="Arial"/>
          <w:sz w:val="24"/>
          <w:szCs w:val="24"/>
          <w:lang w:val="ru-RU" w:bidi="ar-SA"/>
        </w:rPr>
      </w:pPr>
      <w:r w:rsidRPr="0038798B">
        <w:rPr>
          <w:rFonts w:ascii="Arial" w:hAnsi="Arial" w:cs="Arial"/>
          <w:sz w:val="24"/>
          <w:szCs w:val="24"/>
          <w:lang w:val="ru-RU" w:bidi="ar-SA"/>
        </w:rPr>
        <w:t>4) создание условий для увеличения спроса на товары российских производителей товаров.</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r w:rsidRPr="0038798B">
        <w:rPr>
          <w:rFonts w:ascii="Arial" w:hAnsi="Arial" w:cs="Arial"/>
          <w:color w:val="000000"/>
          <w:sz w:val="16"/>
          <w:szCs w:val="16"/>
          <w:shd w:val="clear" w:color="auto" w:fill="F0F0F0"/>
          <w:lang w:val="ru-RU" w:bidi="ar-SA"/>
        </w:rPr>
        <w:t>ГАРАНТ:</w:t>
      </w:r>
    </w:p>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bookmarkStart w:id="239" w:name="sub_470338592"/>
      <w:r w:rsidRPr="0038798B">
        <w:rPr>
          <w:rFonts w:ascii="Arial" w:hAnsi="Arial" w:cs="Arial"/>
          <w:color w:val="353842"/>
          <w:sz w:val="24"/>
          <w:szCs w:val="24"/>
          <w:shd w:val="clear" w:color="auto" w:fill="F0F0F0"/>
          <w:lang w:val="ru-RU" w:bidi="ar-SA"/>
        </w:rPr>
        <w:t>См. комментарии к статье 18 настоящего Федерального закона</w:t>
      </w:r>
    </w:p>
    <w:bookmarkEnd w:id="239"/>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p>
    <w:p w:rsidR="0038798B" w:rsidRPr="0038798B" w:rsidRDefault="0038798B" w:rsidP="0038798B">
      <w:pPr>
        <w:autoSpaceDE w:val="0"/>
        <w:autoSpaceDN w:val="0"/>
        <w:adjustRightInd w:val="0"/>
        <w:ind w:left="1612" w:hanging="892"/>
        <w:rPr>
          <w:rFonts w:ascii="Arial" w:hAnsi="Arial" w:cs="Arial"/>
          <w:sz w:val="24"/>
          <w:szCs w:val="24"/>
          <w:lang w:val="ru-RU" w:bidi="ar-SA"/>
        </w:rPr>
      </w:pPr>
      <w:bookmarkStart w:id="240" w:name="sub_19"/>
      <w:r w:rsidRPr="0038798B">
        <w:rPr>
          <w:rFonts w:ascii="Arial" w:hAnsi="Arial" w:cs="Arial"/>
          <w:b/>
          <w:bCs/>
          <w:color w:val="26282F"/>
          <w:sz w:val="24"/>
          <w:szCs w:val="24"/>
          <w:lang w:val="ru-RU" w:bidi="ar-SA"/>
        </w:rPr>
        <w:t>Статья 19.</w:t>
      </w:r>
      <w:r w:rsidRPr="0038798B">
        <w:rPr>
          <w:rFonts w:ascii="Arial" w:hAnsi="Arial" w:cs="Arial"/>
          <w:sz w:val="24"/>
          <w:szCs w:val="24"/>
          <w:lang w:val="ru-RU" w:bidi="ar-SA"/>
        </w:rPr>
        <w:t xml:space="preserve"> Нормативы минимальной обеспеченности населения площадью торговых объектов</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41" w:name="sub_191"/>
      <w:bookmarkEnd w:id="240"/>
      <w:r w:rsidRPr="0038798B">
        <w:rPr>
          <w:rFonts w:ascii="Arial" w:hAnsi="Arial" w:cs="Arial"/>
          <w:sz w:val="24"/>
          <w:szCs w:val="24"/>
          <w:lang w:val="ru-RU" w:bidi="ar-SA"/>
        </w:rP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42" w:name="sub_192"/>
      <w:bookmarkEnd w:id="241"/>
      <w:r w:rsidRPr="0038798B">
        <w:rPr>
          <w:rFonts w:ascii="Arial" w:hAnsi="Arial" w:cs="Arial"/>
          <w:sz w:val="24"/>
          <w:szCs w:val="24"/>
          <w:lang w:val="ru-RU" w:bidi="ar-SA"/>
        </w:rP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58" w:history="1">
        <w:r w:rsidRPr="0038798B">
          <w:rPr>
            <w:rFonts w:ascii="Arial" w:hAnsi="Arial" w:cs="Arial"/>
            <w:color w:val="106BBE"/>
            <w:sz w:val="24"/>
            <w:szCs w:val="24"/>
            <w:lang w:val="ru-RU" w:bidi="ar-SA"/>
          </w:rPr>
          <w:t>методикой</w:t>
        </w:r>
      </w:hyperlink>
      <w:r w:rsidRPr="0038798B">
        <w:rPr>
          <w:rFonts w:ascii="Arial" w:hAnsi="Arial" w:cs="Arial"/>
          <w:sz w:val="24"/>
          <w:szCs w:val="24"/>
          <w:lang w:val="ru-RU" w:bidi="ar-SA"/>
        </w:rPr>
        <w:t xml:space="preserve"> расчета указанных нормативов, утвержденной Правительством Российской Федерации.</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bookmarkStart w:id="243" w:name="sub_193"/>
      <w:bookmarkEnd w:id="242"/>
      <w:r w:rsidRPr="0038798B">
        <w:rPr>
          <w:rFonts w:ascii="Arial" w:hAnsi="Arial" w:cs="Arial"/>
          <w:color w:val="000000"/>
          <w:sz w:val="16"/>
          <w:szCs w:val="16"/>
          <w:shd w:val="clear" w:color="auto" w:fill="F0F0F0"/>
          <w:lang w:val="ru-RU" w:bidi="ar-SA"/>
        </w:rPr>
        <w:t>Информация об изменениях:</w:t>
      </w:r>
    </w:p>
    <w:bookmarkStart w:id="244" w:name="sub_470338280"/>
    <w:bookmarkEnd w:id="243"/>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"garantF1://71334946.17"</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proofErr w:type="gramStart"/>
      <w:r w:rsidRPr="0038798B">
        <w:rPr>
          <w:rFonts w:ascii="Arial" w:hAnsi="Arial" w:cs="Arial"/>
          <w:i/>
          <w:iCs/>
          <w:color w:val="106BBE"/>
          <w:sz w:val="24"/>
          <w:szCs w:val="24"/>
          <w:shd w:val="clear" w:color="auto" w:fill="F0F0F0"/>
          <w:lang w:val="ru-RU" w:bidi="ar-SA"/>
        </w:rPr>
        <w:t>Федеральным законом</w:t>
      </w:r>
      <w:r w:rsidRPr="0038798B">
        <w:rPr>
          <w:rFonts w:ascii="Arial" w:hAnsi="Arial" w:cs="Arial"/>
          <w:i/>
          <w:iCs/>
          <w:color w:val="353842"/>
          <w:sz w:val="24"/>
          <w:szCs w:val="24"/>
          <w:shd w:val="clear" w:color="auto" w:fill="F0F0F0"/>
          <w:lang w:val="ru-RU" w:bidi="ar-SA"/>
        </w:rPr>
        <w:fldChar w:fldCharType="end"/>
      </w:r>
      <w:r w:rsidRPr="0038798B">
        <w:rPr>
          <w:rFonts w:ascii="Arial" w:hAnsi="Arial" w:cs="Arial"/>
          <w:i/>
          <w:iCs/>
          <w:color w:val="353842"/>
          <w:sz w:val="24"/>
          <w:szCs w:val="24"/>
          <w:shd w:val="clear" w:color="auto" w:fill="F0F0F0"/>
          <w:lang w:val="ru-RU" w:bidi="ar-SA"/>
        </w:rPr>
        <w:t xml:space="preserve"> от 3 июля 2016 г. N 273-ФЗ в часть 3 статьи 19 настоящего Федерального закона изложена в новой редакции</w:t>
      </w:r>
      <w:proofErr w:type="gramEnd"/>
    </w:p>
    <w:bookmarkEnd w:id="244"/>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"garantF1://57314163.193"</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См. текст части в предыдущей редакции</w:t>
      </w:r>
      <w:r w:rsidRPr="0038798B">
        <w:rPr>
          <w:rFonts w:ascii="Arial" w:hAnsi="Arial" w:cs="Arial"/>
          <w:i/>
          <w:iCs/>
          <w:color w:val="353842"/>
          <w:sz w:val="24"/>
          <w:szCs w:val="24"/>
          <w:shd w:val="clear" w:color="auto" w:fill="F0F0F0"/>
          <w:lang w:val="ru-RU" w:bidi="ar-SA"/>
        </w:rPr>
        <w:fldChar w:fldCharType="end"/>
      </w:r>
    </w:p>
    <w:p w:rsidR="0038798B" w:rsidRPr="0038798B" w:rsidRDefault="0038798B" w:rsidP="0038798B">
      <w:pPr>
        <w:autoSpaceDE w:val="0"/>
        <w:autoSpaceDN w:val="0"/>
        <w:adjustRightInd w:val="0"/>
        <w:ind w:firstLine="720"/>
        <w:rPr>
          <w:rFonts w:ascii="Arial" w:hAnsi="Arial" w:cs="Arial"/>
          <w:sz w:val="24"/>
          <w:szCs w:val="24"/>
          <w:lang w:val="ru-RU" w:bidi="ar-SA"/>
        </w:rPr>
      </w:pPr>
      <w:r w:rsidRPr="0038798B">
        <w:rPr>
          <w:rFonts w:ascii="Arial" w:hAnsi="Arial" w:cs="Arial"/>
          <w:sz w:val="24"/>
          <w:szCs w:val="24"/>
          <w:lang w:val="ru-RU" w:bidi="ar-SA"/>
        </w:rP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45" w:name="sub_194"/>
      <w:r w:rsidRPr="0038798B">
        <w:rPr>
          <w:rFonts w:ascii="Arial" w:hAnsi="Arial" w:cs="Arial"/>
          <w:sz w:val="24"/>
          <w:szCs w:val="24"/>
          <w:lang w:val="ru-RU" w:bidi="ar-SA"/>
        </w:rPr>
        <w:t xml:space="preserve">4. Утвержденные нормативы минимальной обеспеченности населения площадью торговых объектов не могут служить основанием для пересмотра размещения </w:t>
      </w:r>
      <w:hyperlink w:anchor="sub_2005" w:history="1">
        <w:r w:rsidRPr="0038798B">
          <w:rPr>
            <w:rFonts w:ascii="Arial" w:hAnsi="Arial" w:cs="Arial"/>
            <w:color w:val="106BBE"/>
            <w:sz w:val="24"/>
            <w:szCs w:val="24"/>
            <w:lang w:val="ru-RU" w:bidi="ar-SA"/>
          </w:rPr>
          <w:t>стационарных торговых объектов</w:t>
        </w:r>
      </w:hyperlink>
      <w:r w:rsidRPr="0038798B">
        <w:rPr>
          <w:rFonts w:ascii="Arial" w:hAnsi="Arial" w:cs="Arial"/>
          <w:sz w:val="24"/>
          <w:szCs w:val="24"/>
          <w:lang w:val="ru-RU" w:bidi="ar-SA"/>
        </w:rPr>
        <w:t xml:space="preserve">, </w:t>
      </w:r>
      <w:hyperlink w:anchor="sub_2006" w:history="1">
        <w:r w:rsidRPr="0038798B">
          <w:rPr>
            <w:rFonts w:ascii="Arial" w:hAnsi="Arial" w:cs="Arial"/>
            <w:color w:val="106BBE"/>
            <w:sz w:val="24"/>
            <w:szCs w:val="24"/>
            <w:lang w:val="ru-RU" w:bidi="ar-SA"/>
          </w:rPr>
          <w:t>нестационарных торговых объектов</w:t>
        </w:r>
      </w:hyperlink>
      <w:r w:rsidRPr="0038798B">
        <w:rPr>
          <w:rFonts w:ascii="Arial" w:hAnsi="Arial" w:cs="Arial"/>
          <w:sz w:val="24"/>
          <w:szCs w:val="24"/>
          <w:lang w:val="ru-RU" w:bidi="ar-SA"/>
        </w:rPr>
        <w:t>, строительство или реконструкция которых начаты либо завершены до утверждения указанных нормативов.</w:t>
      </w:r>
    </w:p>
    <w:bookmarkEnd w:id="245"/>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r w:rsidRPr="0038798B">
        <w:rPr>
          <w:rFonts w:ascii="Arial" w:hAnsi="Arial" w:cs="Arial"/>
          <w:color w:val="000000"/>
          <w:sz w:val="16"/>
          <w:szCs w:val="16"/>
          <w:shd w:val="clear" w:color="auto" w:fill="F0F0F0"/>
          <w:lang w:val="ru-RU" w:bidi="ar-SA"/>
        </w:rPr>
        <w:t>ГАРАНТ:</w:t>
      </w:r>
    </w:p>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bookmarkStart w:id="246" w:name="sub_470317512"/>
      <w:r w:rsidRPr="0038798B">
        <w:rPr>
          <w:rFonts w:ascii="Arial" w:hAnsi="Arial" w:cs="Arial"/>
          <w:color w:val="353842"/>
          <w:sz w:val="24"/>
          <w:szCs w:val="24"/>
          <w:shd w:val="clear" w:color="auto" w:fill="F0F0F0"/>
          <w:lang w:val="ru-RU" w:bidi="ar-SA"/>
        </w:rPr>
        <w:t>См. комментарии к статье 19 настоящего Федерального закона</w:t>
      </w:r>
    </w:p>
    <w:bookmarkEnd w:id="246"/>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p>
    <w:p w:rsidR="0038798B" w:rsidRPr="0038798B" w:rsidRDefault="0038798B" w:rsidP="0038798B">
      <w:pPr>
        <w:autoSpaceDE w:val="0"/>
        <w:autoSpaceDN w:val="0"/>
        <w:adjustRightInd w:val="0"/>
        <w:ind w:left="1612" w:hanging="892"/>
        <w:rPr>
          <w:rFonts w:ascii="Arial" w:hAnsi="Arial" w:cs="Arial"/>
          <w:sz w:val="24"/>
          <w:szCs w:val="24"/>
          <w:lang w:val="ru-RU" w:bidi="ar-SA"/>
        </w:rPr>
      </w:pPr>
      <w:bookmarkStart w:id="247" w:name="sub_20"/>
      <w:r w:rsidRPr="0038798B">
        <w:rPr>
          <w:rFonts w:ascii="Arial" w:hAnsi="Arial" w:cs="Arial"/>
          <w:b/>
          <w:bCs/>
          <w:color w:val="26282F"/>
          <w:sz w:val="24"/>
          <w:szCs w:val="24"/>
          <w:lang w:val="ru-RU" w:bidi="ar-SA"/>
        </w:rPr>
        <w:t>Статья 20.</w:t>
      </w:r>
      <w:r w:rsidRPr="0038798B">
        <w:rPr>
          <w:rFonts w:ascii="Arial" w:hAnsi="Arial" w:cs="Arial"/>
          <w:sz w:val="24"/>
          <w:szCs w:val="24"/>
          <w:lang w:val="ru-RU" w:bidi="ar-SA"/>
        </w:rPr>
        <w:t xml:space="preserve"> Информационное обеспечение в области торговой деятельности</w:t>
      </w:r>
    </w:p>
    <w:bookmarkStart w:id="248" w:name="sub_201"/>
    <w:bookmarkEnd w:id="247"/>
    <w:p w:rsidR="0038798B" w:rsidRPr="0038798B" w:rsidRDefault="0038798B" w:rsidP="0038798B">
      <w:pPr>
        <w:autoSpaceDE w:val="0"/>
        <w:autoSpaceDN w:val="0"/>
        <w:adjustRightInd w:val="0"/>
        <w:ind w:firstLine="720"/>
        <w:rPr>
          <w:rFonts w:ascii="Arial" w:hAnsi="Arial" w:cs="Arial"/>
          <w:sz w:val="24"/>
          <w:szCs w:val="24"/>
          <w:lang w:val="ru-RU" w:bidi="ar-SA"/>
        </w:rPr>
      </w:pPr>
      <w:r w:rsidRPr="0038798B">
        <w:rPr>
          <w:rFonts w:ascii="Arial" w:hAnsi="Arial" w:cs="Arial"/>
          <w:sz w:val="24"/>
          <w:szCs w:val="24"/>
          <w:lang w:val="ru-RU" w:bidi="ar-SA"/>
        </w:rPr>
        <w:fldChar w:fldCharType="begin"/>
      </w:r>
      <w:r w:rsidRPr="0038798B">
        <w:rPr>
          <w:rFonts w:ascii="Arial" w:hAnsi="Arial" w:cs="Arial"/>
          <w:sz w:val="24"/>
          <w:szCs w:val="24"/>
          <w:lang w:val="ru-RU" w:bidi="ar-SA"/>
        </w:rPr>
        <w:instrText>HYPERLINK "garantF1://55072572.0"</w:instrText>
      </w:r>
      <w:r w:rsidRPr="0038798B">
        <w:rPr>
          <w:rFonts w:ascii="Arial" w:hAnsi="Arial" w:cs="Arial"/>
          <w:sz w:val="24"/>
          <w:szCs w:val="24"/>
          <w:lang w:val="ru-RU" w:bidi="ar-SA"/>
        </w:rPr>
      </w:r>
      <w:r w:rsidRPr="0038798B">
        <w:rPr>
          <w:rFonts w:ascii="Arial" w:hAnsi="Arial" w:cs="Arial"/>
          <w:sz w:val="24"/>
          <w:szCs w:val="24"/>
          <w:lang w:val="ru-RU" w:bidi="ar-SA"/>
        </w:rPr>
        <w:fldChar w:fldCharType="separate"/>
      </w:r>
      <w:r w:rsidRPr="0038798B">
        <w:rPr>
          <w:rFonts w:ascii="Arial" w:hAnsi="Arial" w:cs="Arial"/>
          <w:color w:val="106BBE"/>
          <w:sz w:val="24"/>
          <w:szCs w:val="24"/>
          <w:lang w:val="ru-RU" w:bidi="ar-SA"/>
        </w:rPr>
        <w:t>1.</w:t>
      </w:r>
      <w:r w:rsidRPr="0038798B">
        <w:rPr>
          <w:rFonts w:ascii="Arial" w:hAnsi="Arial" w:cs="Arial"/>
          <w:sz w:val="24"/>
          <w:szCs w:val="24"/>
          <w:lang w:val="ru-RU" w:bidi="ar-SA"/>
        </w:rPr>
        <w:fldChar w:fldCharType="end"/>
      </w:r>
      <w:r w:rsidRPr="0038798B">
        <w:rPr>
          <w:rFonts w:ascii="Arial" w:hAnsi="Arial" w:cs="Arial"/>
          <w:sz w:val="24"/>
          <w:szCs w:val="24"/>
          <w:lang w:val="ru-RU" w:bidi="ar-SA"/>
        </w:rPr>
        <w:t xml:space="preserve">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49" w:name="sub_202"/>
      <w:bookmarkEnd w:id="248"/>
      <w:r w:rsidRPr="0038798B">
        <w:rPr>
          <w:rFonts w:ascii="Arial" w:hAnsi="Arial" w:cs="Arial"/>
          <w:sz w:val="24"/>
          <w:szCs w:val="24"/>
          <w:lang w:val="ru-RU" w:bidi="ar-SA"/>
        </w:rP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w:t>
      </w:r>
      <w:hyperlink r:id="rId59" w:history="1">
        <w:r w:rsidRPr="0038798B">
          <w:rPr>
            <w:rFonts w:ascii="Arial" w:hAnsi="Arial" w:cs="Arial"/>
            <w:color w:val="106BBE"/>
            <w:sz w:val="24"/>
            <w:szCs w:val="24"/>
            <w:lang w:val="ru-RU" w:bidi="ar-SA"/>
          </w:rPr>
          <w:t>федеральным органом</w:t>
        </w:r>
      </w:hyperlink>
      <w:r w:rsidRPr="0038798B">
        <w:rPr>
          <w:rFonts w:ascii="Arial" w:hAnsi="Arial" w:cs="Arial"/>
          <w:sz w:val="24"/>
          <w:szCs w:val="24"/>
          <w:lang w:val="ru-RU" w:bidi="ar-SA"/>
        </w:rPr>
        <w:t xml:space="preserve">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60" w:history="1">
        <w:r w:rsidRPr="0038798B">
          <w:rPr>
            <w:rFonts w:ascii="Arial" w:hAnsi="Arial" w:cs="Arial"/>
            <w:color w:val="106BBE"/>
            <w:sz w:val="24"/>
            <w:szCs w:val="24"/>
            <w:lang w:val="ru-RU" w:bidi="ar-SA"/>
          </w:rPr>
          <w:t>порядке</w:t>
        </w:r>
      </w:hyperlink>
      <w:r w:rsidRPr="0038798B">
        <w:rPr>
          <w:rFonts w:ascii="Arial" w:hAnsi="Arial" w:cs="Arial"/>
          <w:sz w:val="24"/>
          <w:szCs w:val="24"/>
          <w:lang w:val="ru-RU" w:bidi="ar-SA"/>
        </w:rPr>
        <w:t>, установленном Правительством Российской Федерации.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50" w:name="sub_203"/>
      <w:bookmarkEnd w:id="249"/>
      <w:r w:rsidRPr="0038798B">
        <w:rPr>
          <w:rFonts w:ascii="Arial" w:hAnsi="Arial" w:cs="Arial"/>
          <w:sz w:val="24"/>
          <w:szCs w:val="24"/>
          <w:lang w:val="ru-RU" w:bidi="ar-SA"/>
        </w:rPr>
        <w:t xml:space="preserve">3. </w:t>
      </w:r>
      <w:proofErr w:type="gramStart"/>
      <w:r w:rsidRPr="0038798B">
        <w:rPr>
          <w:rFonts w:ascii="Arial" w:hAnsi="Arial" w:cs="Arial"/>
          <w:sz w:val="24"/>
          <w:szCs w:val="24"/>
          <w:lang w:val="ru-RU" w:bidi="ar-SA"/>
        </w:rPr>
        <w:t>Обязательному размещению и не реже чем один раз в квартал обновлению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roofErr w:type="gramEnd"/>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51" w:name="sub_2031"/>
      <w:bookmarkEnd w:id="250"/>
      <w:r w:rsidRPr="0038798B">
        <w:rPr>
          <w:rFonts w:ascii="Arial" w:hAnsi="Arial" w:cs="Arial"/>
          <w:sz w:val="24"/>
          <w:szCs w:val="24"/>
          <w:lang w:val="ru-RU" w:bidi="ar-SA"/>
        </w:rPr>
        <w:t xml:space="preserve">1) информация о решениях, принятых федеральным органом исполнительной власти, осуществляющим функции по выработке государственной политики и </w:t>
      </w:r>
      <w:r w:rsidRPr="0038798B">
        <w:rPr>
          <w:rFonts w:ascii="Arial" w:hAnsi="Arial" w:cs="Arial"/>
          <w:sz w:val="24"/>
          <w:szCs w:val="24"/>
          <w:lang w:val="ru-RU" w:bidi="ar-SA"/>
        </w:rPr>
        <w:lastRenderedPageBreak/>
        <w:t>нормативно-правовому регулированию в сфере внутренней торговли, в области торговой деятельности;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52" w:name="sub_2032"/>
      <w:bookmarkEnd w:id="251"/>
      <w:r w:rsidRPr="0038798B">
        <w:rPr>
          <w:rFonts w:ascii="Arial" w:hAnsi="Arial" w:cs="Arial"/>
          <w:sz w:val="24"/>
          <w:szCs w:val="24"/>
          <w:lang w:val="ru-RU" w:bidi="ar-SA"/>
        </w:rPr>
        <w:t>2) информация об издании нормативных правовых актов, регулирующих отношения в области торговой деятельности;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53" w:name="sub_2033"/>
      <w:bookmarkEnd w:id="252"/>
      <w:r w:rsidRPr="0038798B">
        <w:rPr>
          <w:rFonts w:ascii="Arial" w:hAnsi="Arial" w:cs="Arial"/>
          <w:sz w:val="24"/>
          <w:szCs w:val="24"/>
          <w:lang w:val="ru-RU" w:bidi="ar-SA"/>
        </w:rPr>
        <w:t>3) информация о среднем уровне цен на отдельные виды товаров;</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54" w:name="sub_2034"/>
      <w:bookmarkEnd w:id="253"/>
      <w:r w:rsidRPr="0038798B">
        <w:rPr>
          <w:rFonts w:ascii="Arial" w:hAnsi="Arial" w:cs="Arial"/>
          <w:sz w:val="24"/>
          <w:szCs w:val="24"/>
          <w:lang w:val="ru-RU" w:bidi="ar-SA"/>
        </w:rP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55" w:name="sub_204"/>
      <w:bookmarkEnd w:id="254"/>
      <w:r w:rsidRPr="0038798B">
        <w:rPr>
          <w:rFonts w:ascii="Arial" w:hAnsi="Arial" w:cs="Arial"/>
          <w:sz w:val="24"/>
          <w:szCs w:val="24"/>
          <w:lang w:val="ru-RU" w:bidi="ar-SA"/>
        </w:rPr>
        <w:t xml:space="preserve">4. Органы государственной власти субъектов Российской Федерации формируют торговые реестры в соответствии с </w:t>
      </w:r>
      <w:proofErr w:type="gramStart"/>
      <w:r w:rsidRPr="0038798B">
        <w:rPr>
          <w:rFonts w:ascii="Arial" w:hAnsi="Arial" w:cs="Arial"/>
          <w:sz w:val="24"/>
          <w:szCs w:val="24"/>
          <w:lang w:val="ru-RU" w:bidi="ar-SA"/>
        </w:rPr>
        <w:t>утвержденными</w:t>
      </w:r>
      <w:proofErr w:type="gramEnd"/>
      <w:r w:rsidRPr="0038798B">
        <w:rPr>
          <w:rFonts w:ascii="Arial" w:hAnsi="Arial" w:cs="Arial"/>
          <w:sz w:val="24"/>
          <w:szCs w:val="24"/>
          <w:lang w:val="ru-RU" w:bidi="ar-SA"/>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61" w:history="1">
        <w:r w:rsidRPr="0038798B">
          <w:rPr>
            <w:rFonts w:ascii="Arial" w:hAnsi="Arial" w:cs="Arial"/>
            <w:color w:val="106BBE"/>
            <w:sz w:val="24"/>
            <w:szCs w:val="24"/>
            <w:lang w:val="ru-RU" w:bidi="ar-SA"/>
          </w:rPr>
          <w:t>формой</w:t>
        </w:r>
      </w:hyperlink>
      <w:r w:rsidRPr="0038798B">
        <w:rPr>
          <w:rFonts w:ascii="Arial" w:hAnsi="Arial" w:cs="Arial"/>
          <w:sz w:val="24"/>
          <w:szCs w:val="24"/>
          <w:lang w:val="ru-RU" w:bidi="ar-SA"/>
        </w:rPr>
        <w:t xml:space="preserve"> торгового реестра и </w:t>
      </w:r>
      <w:hyperlink r:id="rId62" w:history="1">
        <w:r w:rsidRPr="0038798B">
          <w:rPr>
            <w:rFonts w:ascii="Arial" w:hAnsi="Arial" w:cs="Arial"/>
            <w:color w:val="106BBE"/>
            <w:sz w:val="24"/>
            <w:szCs w:val="24"/>
            <w:lang w:val="ru-RU" w:bidi="ar-SA"/>
          </w:rPr>
          <w:t>порядком</w:t>
        </w:r>
      </w:hyperlink>
      <w:r w:rsidRPr="0038798B">
        <w:rPr>
          <w:rFonts w:ascii="Arial" w:hAnsi="Arial" w:cs="Arial"/>
          <w:sz w:val="24"/>
          <w:szCs w:val="24"/>
          <w:lang w:val="ru-RU" w:bidi="ar-SA"/>
        </w:rP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56" w:name="sub_205"/>
      <w:bookmarkEnd w:id="255"/>
      <w:r w:rsidRPr="0038798B">
        <w:rPr>
          <w:rFonts w:ascii="Arial" w:hAnsi="Arial" w:cs="Arial"/>
          <w:sz w:val="24"/>
          <w:szCs w:val="24"/>
          <w:lang w:val="ru-RU" w:bidi="ar-SA"/>
        </w:rPr>
        <w:t xml:space="preserve">5. </w:t>
      </w:r>
      <w:proofErr w:type="gramStart"/>
      <w:r w:rsidRPr="0038798B">
        <w:rPr>
          <w:rFonts w:ascii="Arial" w:hAnsi="Arial" w:cs="Arial"/>
          <w:sz w:val="24"/>
          <w:szCs w:val="24"/>
          <w:lang w:val="ru-RU" w:bidi="ar-SA"/>
        </w:rPr>
        <w:t xml:space="preserve">Не допускается устанавливать плату за внесение в торговые реестры сведений, указанных в </w:t>
      </w:r>
      <w:hyperlink w:anchor="sub_204" w:history="1">
        <w:r w:rsidRPr="0038798B">
          <w:rPr>
            <w:rFonts w:ascii="Arial" w:hAnsi="Arial" w:cs="Arial"/>
            <w:color w:val="106BBE"/>
            <w:sz w:val="24"/>
            <w:szCs w:val="24"/>
            <w:lang w:val="ru-RU" w:bidi="ar-SA"/>
          </w:rPr>
          <w:t>части 4</w:t>
        </w:r>
      </w:hyperlink>
      <w:r w:rsidRPr="0038798B">
        <w:rPr>
          <w:rFonts w:ascii="Arial" w:hAnsi="Arial" w:cs="Arial"/>
          <w:sz w:val="24"/>
          <w:szCs w:val="24"/>
          <w:lang w:val="ru-RU" w:bidi="ar-SA"/>
        </w:rP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w:t>
      </w:r>
      <w:proofErr w:type="gramEnd"/>
      <w:r w:rsidRPr="0038798B">
        <w:rPr>
          <w:rFonts w:ascii="Arial" w:hAnsi="Arial" w:cs="Arial"/>
          <w:sz w:val="24"/>
          <w:szCs w:val="24"/>
          <w:lang w:val="ru-RU" w:bidi="ar-SA"/>
        </w:rPr>
        <w:t xml:space="preserve"> </w:t>
      </w:r>
      <w:proofErr w:type="gramStart"/>
      <w:r w:rsidRPr="0038798B">
        <w:rPr>
          <w:rFonts w:ascii="Arial" w:hAnsi="Arial" w:cs="Arial"/>
          <w:sz w:val="24"/>
          <w:szCs w:val="24"/>
          <w:lang w:val="ru-RU" w:bidi="ar-SA"/>
        </w:rPr>
        <w:t>субъектах</w:t>
      </w:r>
      <w:proofErr w:type="gramEnd"/>
      <w:r w:rsidRPr="0038798B">
        <w:rPr>
          <w:rFonts w:ascii="Arial" w:hAnsi="Arial" w:cs="Arial"/>
          <w:sz w:val="24"/>
          <w:szCs w:val="24"/>
          <w:lang w:val="ru-RU" w:bidi="ar-SA"/>
        </w:rPr>
        <w:t xml:space="preserve"> и (или) осуществляемой ими торговой деятельности. </w:t>
      </w:r>
      <w:proofErr w:type="gramStart"/>
      <w:r w:rsidRPr="0038798B">
        <w:rPr>
          <w:rFonts w:ascii="Arial" w:hAnsi="Arial" w:cs="Arial"/>
          <w:sz w:val="24"/>
          <w:szCs w:val="24"/>
          <w:lang w:val="ru-RU" w:bidi="ar-SA"/>
        </w:rPr>
        <w:t xml:space="preserve">Сведения, содержащиеся в торговых реестрах, предоставляются физическим лицам, юридическим лицам бесплатно в </w:t>
      </w:r>
      <w:hyperlink r:id="rId63" w:history="1">
        <w:r w:rsidRPr="0038798B">
          <w:rPr>
            <w:rFonts w:ascii="Arial" w:hAnsi="Arial" w:cs="Arial"/>
            <w:color w:val="106BBE"/>
            <w:sz w:val="24"/>
            <w:szCs w:val="24"/>
            <w:lang w:val="ru-RU" w:bidi="ar-SA"/>
          </w:rPr>
          <w:t>порядке</w:t>
        </w:r>
      </w:hyperlink>
      <w:r w:rsidRPr="0038798B">
        <w:rPr>
          <w:rFonts w:ascii="Arial" w:hAnsi="Arial" w:cs="Arial"/>
          <w:sz w:val="24"/>
          <w:szCs w:val="24"/>
          <w:lang w:val="ru-RU" w:bidi="ar-SA"/>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roofErr w:type="gramEnd"/>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57" w:name="sub_206"/>
      <w:bookmarkEnd w:id="256"/>
      <w:r w:rsidRPr="0038798B">
        <w:rPr>
          <w:rFonts w:ascii="Arial" w:hAnsi="Arial" w:cs="Arial"/>
          <w:sz w:val="24"/>
          <w:szCs w:val="24"/>
          <w:lang w:val="ru-RU" w:bidi="ar-SA"/>
        </w:rPr>
        <w:t xml:space="preserve">6. </w:t>
      </w:r>
      <w:proofErr w:type="gramStart"/>
      <w:r w:rsidRPr="0038798B">
        <w:rPr>
          <w:rFonts w:ascii="Arial" w:hAnsi="Arial" w:cs="Arial"/>
          <w:sz w:val="24"/>
          <w:szCs w:val="24"/>
          <w:lang w:val="ru-RU" w:bidi="ar-SA"/>
        </w:rPr>
        <w:t xml:space="preserve">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w:t>
      </w:r>
      <w:hyperlink r:id="rId64" w:history="1">
        <w:r w:rsidRPr="0038798B">
          <w:rPr>
            <w:rFonts w:ascii="Arial" w:hAnsi="Arial" w:cs="Arial"/>
            <w:color w:val="106BBE"/>
            <w:sz w:val="24"/>
            <w:szCs w:val="24"/>
            <w:lang w:val="ru-RU" w:bidi="ar-SA"/>
          </w:rPr>
          <w:t>представляет</w:t>
        </w:r>
      </w:hyperlink>
      <w:r w:rsidRPr="0038798B">
        <w:rPr>
          <w:rFonts w:ascii="Arial" w:hAnsi="Arial" w:cs="Arial"/>
          <w:sz w:val="24"/>
          <w:szCs w:val="24"/>
          <w:lang w:val="ru-RU" w:bidi="ar-SA"/>
        </w:rPr>
        <w:t xml:space="preserve"> обобщенные сведения, содержащиеся в таком торговом реестре, в </w:t>
      </w:r>
      <w:hyperlink r:id="rId65" w:history="1">
        <w:r w:rsidRPr="0038798B">
          <w:rPr>
            <w:rFonts w:ascii="Arial" w:hAnsi="Arial" w:cs="Arial"/>
            <w:color w:val="106BBE"/>
            <w:sz w:val="24"/>
            <w:szCs w:val="24"/>
            <w:lang w:val="ru-RU" w:bidi="ar-SA"/>
          </w:rPr>
          <w:t>федеральный орган</w:t>
        </w:r>
      </w:hyperlink>
      <w:r w:rsidRPr="0038798B">
        <w:rPr>
          <w:rFonts w:ascii="Arial" w:hAnsi="Arial" w:cs="Arial"/>
          <w:sz w:val="24"/>
          <w:szCs w:val="24"/>
          <w:lang w:val="ru-RU" w:bidi="ar-SA"/>
        </w:rP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w:t>
      </w:r>
      <w:proofErr w:type="gramEnd"/>
      <w:r w:rsidRPr="0038798B">
        <w:rPr>
          <w:rFonts w:ascii="Arial" w:hAnsi="Arial" w:cs="Arial"/>
          <w:sz w:val="24"/>
          <w:szCs w:val="24"/>
          <w:lang w:val="ru-RU" w:bidi="ar-SA"/>
        </w:rPr>
        <w:t xml:space="preserve"> информации.</w:t>
      </w:r>
    </w:p>
    <w:bookmarkEnd w:id="257"/>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r w:rsidRPr="0038798B">
        <w:rPr>
          <w:rFonts w:ascii="Arial" w:hAnsi="Arial" w:cs="Arial"/>
          <w:color w:val="000000"/>
          <w:sz w:val="16"/>
          <w:szCs w:val="16"/>
          <w:shd w:val="clear" w:color="auto" w:fill="F0F0F0"/>
          <w:lang w:val="ru-RU" w:bidi="ar-SA"/>
        </w:rPr>
        <w:t>ГАРАНТ:</w:t>
      </w:r>
    </w:p>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bookmarkStart w:id="258" w:name="sub_470329524"/>
      <w:r w:rsidRPr="0038798B">
        <w:rPr>
          <w:rFonts w:ascii="Arial" w:hAnsi="Arial" w:cs="Arial"/>
          <w:color w:val="353842"/>
          <w:sz w:val="24"/>
          <w:szCs w:val="24"/>
          <w:shd w:val="clear" w:color="auto" w:fill="F0F0F0"/>
          <w:lang w:val="ru-RU" w:bidi="ar-SA"/>
        </w:rPr>
        <w:t>См. комментарии к статье 20 настоящего Федерального закона</w:t>
      </w:r>
    </w:p>
    <w:bookmarkEnd w:id="258"/>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p>
    <w:p w:rsidR="0038798B" w:rsidRPr="0038798B" w:rsidRDefault="0038798B" w:rsidP="0038798B">
      <w:pPr>
        <w:autoSpaceDE w:val="0"/>
        <w:autoSpaceDN w:val="0"/>
        <w:adjustRightInd w:val="0"/>
        <w:spacing w:before="108" w:after="108"/>
        <w:jc w:val="center"/>
        <w:outlineLvl w:val="0"/>
        <w:rPr>
          <w:rFonts w:ascii="Arial" w:hAnsi="Arial" w:cs="Arial"/>
          <w:b/>
          <w:bCs/>
          <w:color w:val="26282F"/>
          <w:sz w:val="24"/>
          <w:szCs w:val="24"/>
          <w:lang w:val="ru-RU" w:bidi="ar-SA"/>
        </w:rPr>
      </w:pPr>
      <w:bookmarkStart w:id="259" w:name="sub_500"/>
      <w:r w:rsidRPr="0038798B">
        <w:rPr>
          <w:rFonts w:ascii="Arial" w:hAnsi="Arial" w:cs="Arial"/>
          <w:b/>
          <w:bCs/>
          <w:color w:val="26282F"/>
          <w:sz w:val="24"/>
          <w:szCs w:val="24"/>
          <w:lang w:val="ru-RU" w:bidi="ar-SA"/>
        </w:rPr>
        <w:t>Глава 5. Заключительные положения</w:t>
      </w:r>
    </w:p>
    <w:bookmarkEnd w:id="259"/>
    <w:p w:rsidR="0038798B" w:rsidRPr="0038798B" w:rsidRDefault="0038798B" w:rsidP="0038798B">
      <w:pPr>
        <w:autoSpaceDE w:val="0"/>
        <w:autoSpaceDN w:val="0"/>
        <w:adjustRightInd w:val="0"/>
        <w:ind w:firstLine="720"/>
        <w:rPr>
          <w:rFonts w:ascii="Arial" w:hAnsi="Arial" w:cs="Arial"/>
          <w:sz w:val="24"/>
          <w:szCs w:val="24"/>
          <w:lang w:val="ru-RU" w:bidi="ar-SA"/>
        </w:rPr>
      </w:pPr>
    </w:p>
    <w:p w:rsidR="0038798B" w:rsidRPr="0038798B" w:rsidRDefault="0038798B" w:rsidP="0038798B">
      <w:pPr>
        <w:autoSpaceDE w:val="0"/>
        <w:autoSpaceDN w:val="0"/>
        <w:adjustRightInd w:val="0"/>
        <w:ind w:left="1612" w:hanging="892"/>
        <w:rPr>
          <w:rFonts w:ascii="Arial" w:hAnsi="Arial" w:cs="Arial"/>
          <w:sz w:val="24"/>
          <w:szCs w:val="24"/>
          <w:lang w:val="ru-RU" w:bidi="ar-SA"/>
        </w:rPr>
      </w:pPr>
      <w:bookmarkStart w:id="260" w:name="sub_21"/>
      <w:r w:rsidRPr="0038798B">
        <w:rPr>
          <w:rFonts w:ascii="Arial" w:hAnsi="Arial" w:cs="Arial"/>
          <w:b/>
          <w:bCs/>
          <w:color w:val="26282F"/>
          <w:sz w:val="24"/>
          <w:szCs w:val="24"/>
          <w:lang w:val="ru-RU" w:bidi="ar-SA"/>
        </w:rPr>
        <w:t>Статья 21.</w:t>
      </w:r>
      <w:r w:rsidRPr="0038798B">
        <w:rPr>
          <w:rFonts w:ascii="Arial" w:hAnsi="Arial" w:cs="Arial"/>
          <w:sz w:val="24"/>
          <w:szCs w:val="24"/>
          <w:lang w:val="ru-RU" w:bidi="ar-SA"/>
        </w:rPr>
        <w:t xml:space="preserve"> Ответственность за нарушение настоящего Федерального закона</w:t>
      </w:r>
    </w:p>
    <w:bookmarkEnd w:id="260"/>
    <w:p w:rsidR="0038798B" w:rsidRPr="0038798B" w:rsidRDefault="0038798B" w:rsidP="0038798B">
      <w:pPr>
        <w:autoSpaceDE w:val="0"/>
        <w:autoSpaceDN w:val="0"/>
        <w:adjustRightInd w:val="0"/>
        <w:ind w:firstLine="720"/>
        <w:rPr>
          <w:rFonts w:ascii="Arial" w:hAnsi="Arial" w:cs="Arial"/>
          <w:sz w:val="24"/>
          <w:szCs w:val="24"/>
          <w:lang w:val="ru-RU" w:bidi="ar-SA"/>
        </w:rPr>
      </w:pPr>
      <w:r w:rsidRPr="0038798B">
        <w:rPr>
          <w:rFonts w:ascii="Arial" w:hAnsi="Arial" w:cs="Arial"/>
          <w:sz w:val="24"/>
          <w:szCs w:val="24"/>
          <w:lang w:val="ru-RU" w:bidi="ar-SA"/>
        </w:rP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r w:rsidRPr="0038798B">
        <w:rPr>
          <w:rFonts w:ascii="Arial" w:hAnsi="Arial" w:cs="Arial"/>
          <w:color w:val="000000"/>
          <w:sz w:val="16"/>
          <w:szCs w:val="16"/>
          <w:shd w:val="clear" w:color="auto" w:fill="F0F0F0"/>
          <w:lang w:val="ru-RU" w:bidi="ar-SA"/>
        </w:rPr>
        <w:t>ГАРАНТ:</w:t>
      </w:r>
    </w:p>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bookmarkStart w:id="261" w:name="sub_470329944"/>
      <w:r w:rsidRPr="0038798B">
        <w:rPr>
          <w:rFonts w:ascii="Arial" w:hAnsi="Arial" w:cs="Arial"/>
          <w:color w:val="353842"/>
          <w:sz w:val="24"/>
          <w:szCs w:val="24"/>
          <w:shd w:val="clear" w:color="auto" w:fill="F0F0F0"/>
          <w:lang w:val="ru-RU" w:bidi="ar-SA"/>
        </w:rPr>
        <w:lastRenderedPageBreak/>
        <w:t>См. комментарии к статье 21 настоящего Федерального закона</w:t>
      </w:r>
    </w:p>
    <w:bookmarkEnd w:id="261"/>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p>
    <w:p w:rsidR="0038798B" w:rsidRPr="0038798B" w:rsidRDefault="0038798B" w:rsidP="0038798B">
      <w:pPr>
        <w:autoSpaceDE w:val="0"/>
        <w:autoSpaceDN w:val="0"/>
        <w:adjustRightInd w:val="0"/>
        <w:ind w:left="1612" w:hanging="892"/>
        <w:rPr>
          <w:rFonts w:ascii="Arial" w:hAnsi="Arial" w:cs="Arial"/>
          <w:sz w:val="24"/>
          <w:szCs w:val="24"/>
          <w:lang w:val="ru-RU" w:bidi="ar-SA"/>
        </w:rPr>
      </w:pPr>
      <w:bookmarkStart w:id="262" w:name="sub_22"/>
      <w:r w:rsidRPr="0038798B">
        <w:rPr>
          <w:rFonts w:ascii="Arial" w:hAnsi="Arial" w:cs="Arial"/>
          <w:b/>
          <w:bCs/>
          <w:color w:val="26282F"/>
          <w:sz w:val="24"/>
          <w:szCs w:val="24"/>
          <w:lang w:val="ru-RU" w:bidi="ar-SA"/>
        </w:rPr>
        <w:t>Статья 22.</w:t>
      </w:r>
      <w:r w:rsidRPr="0038798B">
        <w:rPr>
          <w:rFonts w:ascii="Arial" w:hAnsi="Arial" w:cs="Arial"/>
          <w:sz w:val="24"/>
          <w:szCs w:val="24"/>
          <w:lang w:val="ru-RU" w:bidi="ar-SA"/>
        </w:rPr>
        <w:t xml:space="preserve"> Заключительные положения</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63" w:name="sub_221"/>
      <w:bookmarkEnd w:id="262"/>
      <w:r w:rsidRPr="0038798B">
        <w:rPr>
          <w:rFonts w:ascii="Arial" w:hAnsi="Arial" w:cs="Arial"/>
          <w:sz w:val="24"/>
          <w:szCs w:val="24"/>
          <w:lang w:val="ru-RU" w:bidi="ar-SA"/>
        </w:rPr>
        <w:t>1. Настоящий Федеральный закон вступает в силу с 1 февраля 2010 года.</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64" w:name="sub_222"/>
      <w:bookmarkEnd w:id="263"/>
      <w:r w:rsidRPr="0038798B">
        <w:rPr>
          <w:rFonts w:ascii="Arial" w:hAnsi="Arial" w:cs="Arial"/>
          <w:sz w:val="24"/>
          <w:szCs w:val="24"/>
          <w:lang w:val="ru-RU" w:bidi="ar-SA"/>
        </w:rPr>
        <w:t xml:space="preserve">2. Условия договоров поставки продовольственных товаров, заключенных до дня </w:t>
      </w:r>
      <w:hyperlink w:anchor="sub_221" w:history="1">
        <w:r w:rsidRPr="0038798B">
          <w:rPr>
            <w:rFonts w:ascii="Arial" w:hAnsi="Arial" w:cs="Arial"/>
            <w:color w:val="106BBE"/>
            <w:sz w:val="24"/>
            <w:szCs w:val="24"/>
            <w:lang w:val="ru-RU" w:bidi="ar-SA"/>
          </w:rPr>
          <w:t>вступления в силу</w:t>
        </w:r>
      </w:hyperlink>
      <w:r w:rsidRPr="0038798B">
        <w:rPr>
          <w:rFonts w:ascii="Arial" w:hAnsi="Arial" w:cs="Arial"/>
          <w:sz w:val="24"/>
          <w:szCs w:val="24"/>
          <w:lang w:val="ru-RU" w:bidi="ar-SA"/>
        </w:rPr>
        <w:t xml:space="preserve">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65" w:name="sub_223"/>
      <w:bookmarkEnd w:id="264"/>
      <w:r w:rsidRPr="0038798B">
        <w:rPr>
          <w:rFonts w:ascii="Arial" w:hAnsi="Arial" w:cs="Arial"/>
          <w:sz w:val="24"/>
          <w:szCs w:val="24"/>
          <w:lang w:val="ru-RU" w:bidi="ar-SA"/>
        </w:rPr>
        <w:t xml:space="preserve">3. Положения </w:t>
      </w:r>
      <w:hyperlink w:anchor="sub_14" w:history="1">
        <w:r w:rsidRPr="0038798B">
          <w:rPr>
            <w:rFonts w:ascii="Arial" w:hAnsi="Arial" w:cs="Arial"/>
            <w:color w:val="106BBE"/>
            <w:sz w:val="24"/>
            <w:szCs w:val="24"/>
            <w:lang w:val="ru-RU" w:bidi="ar-SA"/>
          </w:rPr>
          <w:t>статьи 14</w:t>
        </w:r>
      </w:hyperlink>
      <w:r w:rsidRPr="0038798B">
        <w:rPr>
          <w:rFonts w:ascii="Arial" w:hAnsi="Arial" w:cs="Arial"/>
          <w:sz w:val="24"/>
          <w:szCs w:val="24"/>
          <w:lang w:val="ru-RU" w:bidi="ar-SA"/>
        </w:rP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w:t>
      </w:r>
      <w:hyperlink w:anchor="sub_221" w:history="1">
        <w:r w:rsidRPr="0038798B">
          <w:rPr>
            <w:rFonts w:ascii="Arial" w:hAnsi="Arial" w:cs="Arial"/>
            <w:color w:val="106BBE"/>
            <w:sz w:val="24"/>
            <w:szCs w:val="24"/>
            <w:lang w:val="ru-RU" w:bidi="ar-SA"/>
          </w:rPr>
          <w:t>вступления в силу</w:t>
        </w:r>
      </w:hyperlink>
      <w:r w:rsidRPr="0038798B">
        <w:rPr>
          <w:rFonts w:ascii="Arial" w:hAnsi="Arial" w:cs="Arial"/>
          <w:sz w:val="24"/>
          <w:szCs w:val="24"/>
          <w:lang w:val="ru-RU" w:bidi="ar-SA"/>
        </w:rPr>
        <w:t xml:space="preserve"> настоящего Федерального закона.</w:t>
      </w:r>
    </w:p>
    <w:p w:rsidR="0038798B" w:rsidRPr="0038798B" w:rsidRDefault="0038798B" w:rsidP="0038798B">
      <w:pPr>
        <w:autoSpaceDE w:val="0"/>
        <w:autoSpaceDN w:val="0"/>
        <w:adjustRightInd w:val="0"/>
        <w:ind w:firstLine="720"/>
        <w:rPr>
          <w:rFonts w:ascii="Arial" w:hAnsi="Arial" w:cs="Arial"/>
          <w:sz w:val="24"/>
          <w:szCs w:val="24"/>
          <w:lang w:val="ru-RU" w:bidi="ar-SA"/>
        </w:rPr>
      </w:pPr>
      <w:bookmarkStart w:id="266" w:name="sub_224"/>
      <w:bookmarkEnd w:id="265"/>
      <w:r w:rsidRPr="0038798B">
        <w:rPr>
          <w:rFonts w:ascii="Arial" w:hAnsi="Arial" w:cs="Arial"/>
          <w:sz w:val="24"/>
          <w:szCs w:val="24"/>
          <w:lang w:val="ru-RU" w:bidi="ar-SA"/>
        </w:rPr>
        <w:t xml:space="preserve">4. В отношении муниципальных районов и городских округов ограничение, предусмотренное </w:t>
      </w:r>
      <w:hyperlink w:anchor="sub_14" w:history="1">
        <w:r w:rsidRPr="0038798B">
          <w:rPr>
            <w:rFonts w:ascii="Arial" w:hAnsi="Arial" w:cs="Arial"/>
            <w:color w:val="106BBE"/>
            <w:sz w:val="24"/>
            <w:szCs w:val="24"/>
            <w:lang w:val="ru-RU" w:bidi="ar-SA"/>
          </w:rPr>
          <w:t>статьей 14</w:t>
        </w:r>
      </w:hyperlink>
      <w:r w:rsidRPr="0038798B">
        <w:rPr>
          <w:rFonts w:ascii="Arial" w:hAnsi="Arial" w:cs="Arial"/>
          <w:sz w:val="24"/>
          <w:szCs w:val="24"/>
          <w:lang w:val="ru-RU" w:bidi="ar-SA"/>
        </w:rPr>
        <w:t xml:space="preserve"> настоящего Федерального закона, применяется с 1 июля 2010 года.</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bookmarkStart w:id="267" w:name="sub_225"/>
      <w:bookmarkEnd w:id="266"/>
      <w:r w:rsidRPr="0038798B">
        <w:rPr>
          <w:rFonts w:ascii="Arial" w:hAnsi="Arial" w:cs="Arial"/>
          <w:color w:val="000000"/>
          <w:sz w:val="16"/>
          <w:szCs w:val="16"/>
          <w:shd w:val="clear" w:color="auto" w:fill="F0F0F0"/>
          <w:lang w:val="ru-RU" w:bidi="ar-SA"/>
        </w:rPr>
        <w:t>Информация об изменениях:</w:t>
      </w:r>
    </w:p>
    <w:bookmarkStart w:id="268" w:name="sub_470180864"/>
    <w:bookmarkEnd w:id="267"/>
    <w:p w:rsidR="0038798B" w:rsidRPr="0038798B" w:rsidRDefault="0038798B" w:rsidP="0038798B">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8798B">
        <w:rPr>
          <w:rFonts w:ascii="Arial" w:hAnsi="Arial" w:cs="Arial"/>
          <w:i/>
          <w:iCs/>
          <w:color w:val="353842"/>
          <w:sz w:val="24"/>
          <w:szCs w:val="24"/>
          <w:shd w:val="clear" w:color="auto" w:fill="F0F0F0"/>
          <w:lang w:val="ru-RU" w:bidi="ar-SA"/>
        </w:rPr>
        <w:fldChar w:fldCharType="begin"/>
      </w:r>
      <w:r w:rsidRPr="0038798B">
        <w:rPr>
          <w:rFonts w:ascii="Arial" w:hAnsi="Arial" w:cs="Arial"/>
          <w:i/>
          <w:iCs/>
          <w:color w:val="353842"/>
          <w:sz w:val="24"/>
          <w:szCs w:val="24"/>
          <w:shd w:val="clear" w:color="auto" w:fill="F0F0F0"/>
          <w:lang w:val="ru-RU" w:bidi="ar-SA"/>
        </w:rPr>
        <w:instrText>HYPERLINK "garantF1://70733148.22"</w:instrText>
      </w:r>
      <w:r w:rsidRPr="0038798B">
        <w:rPr>
          <w:rFonts w:ascii="Arial" w:hAnsi="Arial" w:cs="Arial"/>
          <w:i/>
          <w:iCs/>
          <w:color w:val="353842"/>
          <w:sz w:val="24"/>
          <w:szCs w:val="24"/>
          <w:shd w:val="clear" w:color="auto" w:fill="F0F0F0"/>
          <w:lang w:val="ru-RU" w:bidi="ar-SA"/>
        </w:rPr>
      </w:r>
      <w:r w:rsidRPr="0038798B">
        <w:rPr>
          <w:rFonts w:ascii="Arial" w:hAnsi="Arial" w:cs="Arial"/>
          <w:i/>
          <w:iCs/>
          <w:color w:val="353842"/>
          <w:sz w:val="24"/>
          <w:szCs w:val="24"/>
          <w:shd w:val="clear" w:color="auto" w:fill="F0F0F0"/>
          <w:lang w:val="ru-RU" w:bidi="ar-SA"/>
        </w:rPr>
        <w:fldChar w:fldCharType="separate"/>
      </w:r>
      <w:r w:rsidRPr="0038798B">
        <w:rPr>
          <w:rFonts w:ascii="Arial" w:hAnsi="Arial" w:cs="Arial"/>
          <w:i/>
          <w:iCs/>
          <w:color w:val="106BBE"/>
          <w:sz w:val="24"/>
          <w:szCs w:val="24"/>
          <w:shd w:val="clear" w:color="auto" w:fill="F0F0F0"/>
          <w:lang w:val="ru-RU" w:bidi="ar-SA"/>
        </w:rPr>
        <w:t>Федеральным законом</w:t>
      </w:r>
      <w:r w:rsidRPr="0038798B">
        <w:rPr>
          <w:rFonts w:ascii="Arial" w:hAnsi="Arial" w:cs="Arial"/>
          <w:i/>
          <w:iCs/>
          <w:color w:val="353842"/>
          <w:sz w:val="24"/>
          <w:szCs w:val="24"/>
          <w:shd w:val="clear" w:color="auto" w:fill="F0F0F0"/>
          <w:lang w:val="ru-RU" w:bidi="ar-SA"/>
        </w:rPr>
        <w:fldChar w:fldCharType="end"/>
      </w:r>
      <w:r w:rsidRPr="0038798B">
        <w:rPr>
          <w:rFonts w:ascii="Arial" w:hAnsi="Arial" w:cs="Arial"/>
          <w:i/>
          <w:iCs/>
          <w:color w:val="353842"/>
          <w:sz w:val="24"/>
          <w:szCs w:val="24"/>
          <w:shd w:val="clear" w:color="auto" w:fill="F0F0F0"/>
          <w:lang w:val="ru-RU" w:bidi="ar-SA"/>
        </w:rPr>
        <w:t xml:space="preserve"> от 31 декабря 2014 г. N 493-ФЗ статья 22 настоящего Федерального закона дополнена частью 5, </w:t>
      </w:r>
      <w:hyperlink r:id="rId66" w:history="1">
        <w:r w:rsidRPr="0038798B">
          <w:rPr>
            <w:rFonts w:ascii="Arial" w:hAnsi="Arial" w:cs="Arial"/>
            <w:i/>
            <w:iCs/>
            <w:color w:val="106BBE"/>
            <w:sz w:val="24"/>
            <w:szCs w:val="24"/>
            <w:shd w:val="clear" w:color="auto" w:fill="F0F0F0"/>
            <w:lang w:val="ru-RU" w:bidi="ar-SA"/>
          </w:rPr>
          <w:t>вступающей в силу</w:t>
        </w:r>
      </w:hyperlink>
      <w:r w:rsidRPr="0038798B">
        <w:rPr>
          <w:rFonts w:ascii="Arial" w:hAnsi="Arial" w:cs="Arial"/>
          <w:i/>
          <w:iCs/>
          <w:color w:val="353842"/>
          <w:sz w:val="24"/>
          <w:szCs w:val="24"/>
          <w:shd w:val="clear" w:color="auto" w:fill="F0F0F0"/>
          <w:lang w:val="ru-RU" w:bidi="ar-SA"/>
        </w:rPr>
        <w:t xml:space="preserve"> с 1 января 2015 г.</w:t>
      </w:r>
    </w:p>
    <w:bookmarkEnd w:id="268"/>
    <w:p w:rsidR="0038798B" w:rsidRPr="0038798B" w:rsidRDefault="0038798B" w:rsidP="0038798B">
      <w:pPr>
        <w:autoSpaceDE w:val="0"/>
        <w:autoSpaceDN w:val="0"/>
        <w:adjustRightInd w:val="0"/>
        <w:ind w:firstLine="720"/>
        <w:rPr>
          <w:rFonts w:ascii="Arial" w:hAnsi="Arial" w:cs="Arial"/>
          <w:sz w:val="24"/>
          <w:szCs w:val="24"/>
          <w:lang w:val="ru-RU" w:bidi="ar-SA"/>
        </w:rPr>
      </w:pPr>
      <w:r w:rsidRPr="0038798B">
        <w:rPr>
          <w:rFonts w:ascii="Arial" w:hAnsi="Arial" w:cs="Arial"/>
          <w:sz w:val="24"/>
          <w:szCs w:val="24"/>
          <w:lang w:val="ru-RU" w:bidi="ar-SA"/>
        </w:rPr>
        <w:t xml:space="preserve">5. До 1 января 2017 года указанное в </w:t>
      </w:r>
      <w:hyperlink w:anchor="sub_602" w:history="1">
        <w:r w:rsidRPr="0038798B">
          <w:rPr>
            <w:rFonts w:ascii="Arial" w:hAnsi="Arial" w:cs="Arial"/>
            <w:color w:val="106BBE"/>
            <w:sz w:val="24"/>
            <w:szCs w:val="24"/>
            <w:lang w:val="ru-RU" w:bidi="ar-SA"/>
          </w:rPr>
          <w:t>части 2 статьи 6</w:t>
        </w:r>
      </w:hyperlink>
      <w:r w:rsidRPr="0038798B">
        <w:rPr>
          <w:rFonts w:ascii="Arial" w:hAnsi="Arial" w:cs="Arial"/>
          <w:sz w:val="24"/>
          <w:szCs w:val="24"/>
          <w:lang w:val="ru-RU" w:bidi="ar-SA"/>
        </w:rP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38798B" w:rsidRPr="0038798B" w:rsidRDefault="0038798B" w:rsidP="0038798B">
      <w:pPr>
        <w:autoSpaceDE w:val="0"/>
        <w:autoSpaceDN w:val="0"/>
        <w:adjustRightInd w:val="0"/>
        <w:spacing w:before="75"/>
        <w:ind w:left="170"/>
        <w:rPr>
          <w:rFonts w:ascii="Arial" w:hAnsi="Arial" w:cs="Arial"/>
          <w:color w:val="000000"/>
          <w:sz w:val="16"/>
          <w:szCs w:val="16"/>
          <w:shd w:val="clear" w:color="auto" w:fill="F0F0F0"/>
          <w:lang w:val="ru-RU" w:bidi="ar-SA"/>
        </w:rPr>
      </w:pPr>
      <w:r w:rsidRPr="0038798B">
        <w:rPr>
          <w:rFonts w:ascii="Arial" w:hAnsi="Arial" w:cs="Arial"/>
          <w:color w:val="000000"/>
          <w:sz w:val="16"/>
          <w:szCs w:val="16"/>
          <w:shd w:val="clear" w:color="auto" w:fill="F0F0F0"/>
          <w:lang w:val="ru-RU" w:bidi="ar-SA"/>
        </w:rPr>
        <w:t>ГАРАНТ:</w:t>
      </w:r>
    </w:p>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bookmarkStart w:id="269" w:name="sub_470336344"/>
      <w:r w:rsidRPr="0038798B">
        <w:rPr>
          <w:rFonts w:ascii="Arial" w:hAnsi="Arial" w:cs="Arial"/>
          <w:color w:val="353842"/>
          <w:sz w:val="24"/>
          <w:szCs w:val="24"/>
          <w:shd w:val="clear" w:color="auto" w:fill="F0F0F0"/>
          <w:lang w:val="ru-RU" w:bidi="ar-SA"/>
        </w:rPr>
        <w:t>См. комментарии к статье 22 настоящего Федерального закона</w:t>
      </w:r>
    </w:p>
    <w:bookmarkEnd w:id="269"/>
    <w:p w:rsidR="0038798B" w:rsidRPr="0038798B" w:rsidRDefault="0038798B" w:rsidP="0038798B">
      <w:pPr>
        <w:autoSpaceDE w:val="0"/>
        <w:autoSpaceDN w:val="0"/>
        <w:adjustRightInd w:val="0"/>
        <w:spacing w:before="75"/>
        <w:ind w:left="170"/>
        <w:rPr>
          <w:rFonts w:ascii="Arial" w:hAnsi="Arial" w:cs="Arial"/>
          <w:color w:val="353842"/>
          <w:sz w:val="24"/>
          <w:szCs w:val="24"/>
          <w:shd w:val="clear" w:color="auto" w:fill="F0F0F0"/>
          <w:lang w:val="ru-RU" w:bidi="ar-SA"/>
        </w:rPr>
      </w:pPr>
    </w:p>
    <w:tbl>
      <w:tblPr>
        <w:tblW w:w="0" w:type="auto"/>
        <w:tblInd w:w="108" w:type="dxa"/>
        <w:tblLook w:val="0000"/>
      </w:tblPr>
      <w:tblGrid>
        <w:gridCol w:w="6667"/>
        <w:gridCol w:w="3332"/>
      </w:tblGrid>
      <w:tr w:rsidR="0038798B" w:rsidRPr="0038798B">
        <w:tblPrEx>
          <w:tblCellMar>
            <w:top w:w="0" w:type="dxa"/>
            <w:bottom w:w="0" w:type="dxa"/>
          </w:tblCellMar>
        </w:tblPrEx>
        <w:tc>
          <w:tcPr>
            <w:tcW w:w="6667" w:type="dxa"/>
            <w:tcBorders>
              <w:top w:val="nil"/>
              <w:left w:val="nil"/>
              <w:bottom w:val="nil"/>
              <w:right w:val="nil"/>
            </w:tcBorders>
          </w:tcPr>
          <w:p w:rsidR="0038798B" w:rsidRPr="0038798B" w:rsidRDefault="0038798B" w:rsidP="0038798B">
            <w:pPr>
              <w:autoSpaceDE w:val="0"/>
              <w:autoSpaceDN w:val="0"/>
              <w:adjustRightInd w:val="0"/>
              <w:jc w:val="left"/>
              <w:rPr>
                <w:rFonts w:ascii="Arial" w:hAnsi="Arial" w:cs="Arial"/>
                <w:sz w:val="24"/>
                <w:szCs w:val="24"/>
                <w:lang w:val="ru-RU" w:bidi="ar-SA"/>
              </w:rPr>
            </w:pPr>
            <w:r w:rsidRPr="0038798B">
              <w:rPr>
                <w:rFonts w:ascii="Arial" w:hAnsi="Arial" w:cs="Arial"/>
                <w:sz w:val="24"/>
                <w:szCs w:val="24"/>
                <w:lang w:val="ru-RU" w:bidi="ar-SA"/>
              </w:rPr>
              <w:t>Президент Российской Федерации</w:t>
            </w:r>
          </w:p>
        </w:tc>
        <w:tc>
          <w:tcPr>
            <w:tcW w:w="3332" w:type="dxa"/>
            <w:tcBorders>
              <w:top w:val="nil"/>
              <w:left w:val="nil"/>
              <w:bottom w:val="nil"/>
              <w:right w:val="nil"/>
            </w:tcBorders>
          </w:tcPr>
          <w:p w:rsidR="0038798B" w:rsidRPr="0038798B" w:rsidRDefault="0038798B" w:rsidP="0038798B">
            <w:pPr>
              <w:autoSpaceDE w:val="0"/>
              <w:autoSpaceDN w:val="0"/>
              <w:adjustRightInd w:val="0"/>
              <w:jc w:val="right"/>
              <w:rPr>
                <w:rFonts w:ascii="Arial" w:hAnsi="Arial" w:cs="Arial"/>
                <w:sz w:val="24"/>
                <w:szCs w:val="24"/>
                <w:lang w:val="ru-RU" w:bidi="ar-SA"/>
              </w:rPr>
            </w:pPr>
            <w:r w:rsidRPr="0038798B">
              <w:rPr>
                <w:rFonts w:ascii="Arial" w:hAnsi="Arial" w:cs="Arial"/>
                <w:sz w:val="24"/>
                <w:szCs w:val="24"/>
                <w:lang w:val="ru-RU" w:bidi="ar-SA"/>
              </w:rPr>
              <w:t>Д. Медведев</w:t>
            </w:r>
          </w:p>
        </w:tc>
      </w:tr>
    </w:tbl>
    <w:p w:rsidR="0038798B" w:rsidRPr="0038798B" w:rsidRDefault="0038798B" w:rsidP="0038798B">
      <w:pPr>
        <w:autoSpaceDE w:val="0"/>
        <w:autoSpaceDN w:val="0"/>
        <w:adjustRightInd w:val="0"/>
        <w:ind w:firstLine="720"/>
        <w:rPr>
          <w:rFonts w:ascii="Arial" w:hAnsi="Arial" w:cs="Arial"/>
          <w:sz w:val="24"/>
          <w:szCs w:val="24"/>
          <w:lang w:val="ru-RU" w:bidi="ar-SA"/>
        </w:rPr>
      </w:pPr>
    </w:p>
    <w:p w:rsidR="0038798B" w:rsidRPr="0038798B" w:rsidRDefault="0038798B" w:rsidP="0038798B">
      <w:pPr>
        <w:autoSpaceDE w:val="0"/>
        <w:autoSpaceDN w:val="0"/>
        <w:adjustRightInd w:val="0"/>
        <w:jc w:val="left"/>
        <w:rPr>
          <w:rFonts w:ascii="Arial" w:hAnsi="Arial" w:cs="Arial"/>
          <w:sz w:val="24"/>
          <w:szCs w:val="24"/>
          <w:lang w:val="ru-RU" w:bidi="ar-SA"/>
        </w:rPr>
      </w:pPr>
      <w:r w:rsidRPr="0038798B">
        <w:rPr>
          <w:rFonts w:ascii="Arial" w:hAnsi="Arial" w:cs="Arial"/>
          <w:sz w:val="24"/>
          <w:szCs w:val="24"/>
          <w:lang w:val="ru-RU" w:bidi="ar-SA"/>
        </w:rPr>
        <w:t>Москва, Кремль</w:t>
      </w:r>
      <w:r w:rsidRPr="0038798B">
        <w:rPr>
          <w:rFonts w:ascii="Arial" w:hAnsi="Arial" w:cs="Arial"/>
          <w:sz w:val="24"/>
          <w:szCs w:val="24"/>
          <w:lang w:val="ru-RU" w:bidi="ar-SA"/>
        </w:rPr>
        <w:br/>
        <w:t>28 декабря 2009 г.</w:t>
      </w:r>
      <w:r w:rsidRPr="0038798B">
        <w:rPr>
          <w:rFonts w:ascii="Arial" w:hAnsi="Arial" w:cs="Arial"/>
          <w:sz w:val="24"/>
          <w:szCs w:val="24"/>
          <w:lang w:val="ru-RU" w:bidi="ar-SA"/>
        </w:rPr>
        <w:br/>
        <w:t>N 381-ФЗ</w:t>
      </w:r>
    </w:p>
    <w:p w:rsidR="0038798B" w:rsidRPr="0038798B" w:rsidRDefault="0038798B" w:rsidP="0038798B">
      <w:pPr>
        <w:autoSpaceDE w:val="0"/>
        <w:autoSpaceDN w:val="0"/>
        <w:adjustRightInd w:val="0"/>
        <w:ind w:firstLine="720"/>
        <w:rPr>
          <w:rFonts w:ascii="Arial" w:hAnsi="Arial" w:cs="Arial"/>
          <w:sz w:val="24"/>
          <w:szCs w:val="24"/>
          <w:lang w:val="ru-RU" w:bidi="ar-SA"/>
        </w:rPr>
      </w:pPr>
    </w:p>
    <w:p w:rsidR="008F07AF" w:rsidRPr="0038798B" w:rsidRDefault="008F07AF">
      <w:pPr>
        <w:rPr>
          <w:lang w:val="ru-RU"/>
        </w:rPr>
      </w:pPr>
    </w:p>
    <w:sectPr w:rsidR="008F07AF" w:rsidRPr="0038798B" w:rsidSect="002222F3">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8798B"/>
    <w:rsid w:val="0000053B"/>
    <w:rsid w:val="00000FF4"/>
    <w:rsid w:val="00001748"/>
    <w:rsid w:val="000019C2"/>
    <w:rsid w:val="00002F24"/>
    <w:rsid w:val="00003191"/>
    <w:rsid w:val="0000349A"/>
    <w:rsid w:val="00003960"/>
    <w:rsid w:val="000040A9"/>
    <w:rsid w:val="0000498C"/>
    <w:rsid w:val="00005963"/>
    <w:rsid w:val="00005A92"/>
    <w:rsid w:val="00005E23"/>
    <w:rsid w:val="0000618D"/>
    <w:rsid w:val="000066F6"/>
    <w:rsid w:val="00006AA0"/>
    <w:rsid w:val="00006F3B"/>
    <w:rsid w:val="00007013"/>
    <w:rsid w:val="00007272"/>
    <w:rsid w:val="000076A1"/>
    <w:rsid w:val="000076F7"/>
    <w:rsid w:val="00007EBB"/>
    <w:rsid w:val="00010026"/>
    <w:rsid w:val="00010815"/>
    <w:rsid w:val="000108CB"/>
    <w:rsid w:val="0001095C"/>
    <w:rsid w:val="00010A97"/>
    <w:rsid w:val="00010AFB"/>
    <w:rsid w:val="00010B4C"/>
    <w:rsid w:val="000110A4"/>
    <w:rsid w:val="000114FE"/>
    <w:rsid w:val="00011D06"/>
    <w:rsid w:val="0001237D"/>
    <w:rsid w:val="00013042"/>
    <w:rsid w:val="000134BB"/>
    <w:rsid w:val="0001365E"/>
    <w:rsid w:val="0001366A"/>
    <w:rsid w:val="00014CBA"/>
    <w:rsid w:val="00015870"/>
    <w:rsid w:val="0001592D"/>
    <w:rsid w:val="00015C8B"/>
    <w:rsid w:val="0001634C"/>
    <w:rsid w:val="00016401"/>
    <w:rsid w:val="00016610"/>
    <w:rsid w:val="0001760B"/>
    <w:rsid w:val="0001767A"/>
    <w:rsid w:val="00017969"/>
    <w:rsid w:val="000179CA"/>
    <w:rsid w:val="00017FEA"/>
    <w:rsid w:val="00020167"/>
    <w:rsid w:val="00020307"/>
    <w:rsid w:val="000203D6"/>
    <w:rsid w:val="00020574"/>
    <w:rsid w:val="0002102F"/>
    <w:rsid w:val="000217F1"/>
    <w:rsid w:val="000218E8"/>
    <w:rsid w:val="00021C19"/>
    <w:rsid w:val="00021CC1"/>
    <w:rsid w:val="00022400"/>
    <w:rsid w:val="000231A7"/>
    <w:rsid w:val="000236D7"/>
    <w:rsid w:val="0002413B"/>
    <w:rsid w:val="000250AB"/>
    <w:rsid w:val="0002534E"/>
    <w:rsid w:val="00025AE8"/>
    <w:rsid w:val="00025CCB"/>
    <w:rsid w:val="00026CE9"/>
    <w:rsid w:val="00026E16"/>
    <w:rsid w:val="00027371"/>
    <w:rsid w:val="00027421"/>
    <w:rsid w:val="000277AE"/>
    <w:rsid w:val="00027A56"/>
    <w:rsid w:val="00027A9A"/>
    <w:rsid w:val="0003012E"/>
    <w:rsid w:val="000302B8"/>
    <w:rsid w:val="00030859"/>
    <w:rsid w:val="00030E35"/>
    <w:rsid w:val="00030E88"/>
    <w:rsid w:val="000330FA"/>
    <w:rsid w:val="00033248"/>
    <w:rsid w:val="00033407"/>
    <w:rsid w:val="00033E87"/>
    <w:rsid w:val="00036CC4"/>
    <w:rsid w:val="00037302"/>
    <w:rsid w:val="00037C81"/>
    <w:rsid w:val="000403C4"/>
    <w:rsid w:val="0004063D"/>
    <w:rsid w:val="00040990"/>
    <w:rsid w:val="00040CDF"/>
    <w:rsid w:val="000416BB"/>
    <w:rsid w:val="00041C87"/>
    <w:rsid w:val="0004216D"/>
    <w:rsid w:val="000422A5"/>
    <w:rsid w:val="00042339"/>
    <w:rsid w:val="000433D9"/>
    <w:rsid w:val="000433DD"/>
    <w:rsid w:val="00043426"/>
    <w:rsid w:val="000440E4"/>
    <w:rsid w:val="000451A6"/>
    <w:rsid w:val="000453BB"/>
    <w:rsid w:val="00045626"/>
    <w:rsid w:val="00045DAD"/>
    <w:rsid w:val="00046208"/>
    <w:rsid w:val="000467A9"/>
    <w:rsid w:val="00047065"/>
    <w:rsid w:val="000478F9"/>
    <w:rsid w:val="00047C4C"/>
    <w:rsid w:val="00050377"/>
    <w:rsid w:val="000504E7"/>
    <w:rsid w:val="000513C0"/>
    <w:rsid w:val="00051962"/>
    <w:rsid w:val="00051C89"/>
    <w:rsid w:val="00052033"/>
    <w:rsid w:val="0005206D"/>
    <w:rsid w:val="00052771"/>
    <w:rsid w:val="0005288F"/>
    <w:rsid w:val="00052AE4"/>
    <w:rsid w:val="00054C66"/>
    <w:rsid w:val="00055174"/>
    <w:rsid w:val="000554C3"/>
    <w:rsid w:val="00055526"/>
    <w:rsid w:val="00055968"/>
    <w:rsid w:val="0005700A"/>
    <w:rsid w:val="000572E0"/>
    <w:rsid w:val="00057EBA"/>
    <w:rsid w:val="00060A83"/>
    <w:rsid w:val="00061298"/>
    <w:rsid w:val="000615BB"/>
    <w:rsid w:val="0006168C"/>
    <w:rsid w:val="00061C71"/>
    <w:rsid w:val="000621EB"/>
    <w:rsid w:val="0006323B"/>
    <w:rsid w:val="00063428"/>
    <w:rsid w:val="00063B84"/>
    <w:rsid w:val="00063C79"/>
    <w:rsid w:val="000640E7"/>
    <w:rsid w:val="00064D1A"/>
    <w:rsid w:val="00064D7C"/>
    <w:rsid w:val="00065C67"/>
    <w:rsid w:val="00066096"/>
    <w:rsid w:val="00066C6F"/>
    <w:rsid w:val="000672AC"/>
    <w:rsid w:val="00067352"/>
    <w:rsid w:val="000673AB"/>
    <w:rsid w:val="00067881"/>
    <w:rsid w:val="0006799D"/>
    <w:rsid w:val="00067E78"/>
    <w:rsid w:val="0007032E"/>
    <w:rsid w:val="00070717"/>
    <w:rsid w:val="00070866"/>
    <w:rsid w:val="00070940"/>
    <w:rsid w:val="00070AD2"/>
    <w:rsid w:val="0007112E"/>
    <w:rsid w:val="0007145D"/>
    <w:rsid w:val="00071512"/>
    <w:rsid w:val="000716B6"/>
    <w:rsid w:val="00071863"/>
    <w:rsid w:val="00071AEA"/>
    <w:rsid w:val="00071CDF"/>
    <w:rsid w:val="0007260A"/>
    <w:rsid w:val="00072949"/>
    <w:rsid w:val="000739C6"/>
    <w:rsid w:val="00075A5E"/>
    <w:rsid w:val="00075F4E"/>
    <w:rsid w:val="000760CC"/>
    <w:rsid w:val="00076AD4"/>
    <w:rsid w:val="000778F3"/>
    <w:rsid w:val="00077A76"/>
    <w:rsid w:val="0008028D"/>
    <w:rsid w:val="00080B97"/>
    <w:rsid w:val="00080C19"/>
    <w:rsid w:val="0008175D"/>
    <w:rsid w:val="00081888"/>
    <w:rsid w:val="00081AC9"/>
    <w:rsid w:val="00081BC9"/>
    <w:rsid w:val="00081D74"/>
    <w:rsid w:val="0008214F"/>
    <w:rsid w:val="00082A18"/>
    <w:rsid w:val="00082B05"/>
    <w:rsid w:val="00082E86"/>
    <w:rsid w:val="00082EF6"/>
    <w:rsid w:val="00083483"/>
    <w:rsid w:val="00083A03"/>
    <w:rsid w:val="000846F4"/>
    <w:rsid w:val="00085D7B"/>
    <w:rsid w:val="00085DBA"/>
    <w:rsid w:val="000861D0"/>
    <w:rsid w:val="00086AC4"/>
    <w:rsid w:val="00086E49"/>
    <w:rsid w:val="0009099D"/>
    <w:rsid w:val="000914F2"/>
    <w:rsid w:val="000915BC"/>
    <w:rsid w:val="00091CF7"/>
    <w:rsid w:val="00091EF5"/>
    <w:rsid w:val="00092158"/>
    <w:rsid w:val="00093E12"/>
    <w:rsid w:val="00094A2A"/>
    <w:rsid w:val="0009539D"/>
    <w:rsid w:val="000960E8"/>
    <w:rsid w:val="00096582"/>
    <w:rsid w:val="00097354"/>
    <w:rsid w:val="000976D5"/>
    <w:rsid w:val="000A01AC"/>
    <w:rsid w:val="000A0398"/>
    <w:rsid w:val="000A09CB"/>
    <w:rsid w:val="000A0B95"/>
    <w:rsid w:val="000A0C43"/>
    <w:rsid w:val="000A0D47"/>
    <w:rsid w:val="000A0DDE"/>
    <w:rsid w:val="000A1139"/>
    <w:rsid w:val="000A26DA"/>
    <w:rsid w:val="000A2960"/>
    <w:rsid w:val="000A30F9"/>
    <w:rsid w:val="000A31D5"/>
    <w:rsid w:val="000A3224"/>
    <w:rsid w:val="000A3613"/>
    <w:rsid w:val="000A3C8E"/>
    <w:rsid w:val="000A52F9"/>
    <w:rsid w:val="000A55B1"/>
    <w:rsid w:val="000A56AB"/>
    <w:rsid w:val="000A67C1"/>
    <w:rsid w:val="000A71AD"/>
    <w:rsid w:val="000A7A7D"/>
    <w:rsid w:val="000A7CE5"/>
    <w:rsid w:val="000B0255"/>
    <w:rsid w:val="000B047E"/>
    <w:rsid w:val="000B0D55"/>
    <w:rsid w:val="000B1158"/>
    <w:rsid w:val="000B29ED"/>
    <w:rsid w:val="000B2FE3"/>
    <w:rsid w:val="000B3103"/>
    <w:rsid w:val="000B316E"/>
    <w:rsid w:val="000B3821"/>
    <w:rsid w:val="000B4276"/>
    <w:rsid w:val="000B460E"/>
    <w:rsid w:val="000B4970"/>
    <w:rsid w:val="000B57FF"/>
    <w:rsid w:val="000B5B81"/>
    <w:rsid w:val="000B5CA1"/>
    <w:rsid w:val="000B5E07"/>
    <w:rsid w:val="000B6918"/>
    <w:rsid w:val="000B6F64"/>
    <w:rsid w:val="000B73F5"/>
    <w:rsid w:val="000B74AC"/>
    <w:rsid w:val="000B791E"/>
    <w:rsid w:val="000B79E1"/>
    <w:rsid w:val="000C0557"/>
    <w:rsid w:val="000C2479"/>
    <w:rsid w:val="000C288F"/>
    <w:rsid w:val="000C2C0E"/>
    <w:rsid w:val="000C2EE5"/>
    <w:rsid w:val="000C35D7"/>
    <w:rsid w:val="000C36FE"/>
    <w:rsid w:val="000C4036"/>
    <w:rsid w:val="000C4D03"/>
    <w:rsid w:val="000C4D4C"/>
    <w:rsid w:val="000C5397"/>
    <w:rsid w:val="000C549D"/>
    <w:rsid w:val="000C580E"/>
    <w:rsid w:val="000C5D45"/>
    <w:rsid w:val="000C5E8B"/>
    <w:rsid w:val="000C600B"/>
    <w:rsid w:val="000C6DF8"/>
    <w:rsid w:val="000C6F73"/>
    <w:rsid w:val="000C7204"/>
    <w:rsid w:val="000C723F"/>
    <w:rsid w:val="000C7299"/>
    <w:rsid w:val="000C78AB"/>
    <w:rsid w:val="000C78E8"/>
    <w:rsid w:val="000C78FB"/>
    <w:rsid w:val="000C7F25"/>
    <w:rsid w:val="000D0041"/>
    <w:rsid w:val="000D0421"/>
    <w:rsid w:val="000D0E94"/>
    <w:rsid w:val="000D1009"/>
    <w:rsid w:val="000D1FB3"/>
    <w:rsid w:val="000D21B4"/>
    <w:rsid w:val="000D23C3"/>
    <w:rsid w:val="000D2AA6"/>
    <w:rsid w:val="000D2D82"/>
    <w:rsid w:val="000D2E47"/>
    <w:rsid w:val="000D31B8"/>
    <w:rsid w:val="000D3AAD"/>
    <w:rsid w:val="000D3BED"/>
    <w:rsid w:val="000D51C4"/>
    <w:rsid w:val="000D6CA3"/>
    <w:rsid w:val="000D704C"/>
    <w:rsid w:val="000D72F5"/>
    <w:rsid w:val="000D74DC"/>
    <w:rsid w:val="000D7993"/>
    <w:rsid w:val="000D79D7"/>
    <w:rsid w:val="000D7A56"/>
    <w:rsid w:val="000D7AAF"/>
    <w:rsid w:val="000D7C26"/>
    <w:rsid w:val="000E03C2"/>
    <w:rsid w:val="000E04A8"/>
    <w:rsid w:val="000E0A79"/>
    <w:rsid w:val="000E18F6"/>
    <w:rsid w:val="000E1DAD"/>
    <w:rsid w:val="000E1FA5"/>
    <w:rsid w:val="000E21B2"/>
    <w:rsid w:val="000E23B1"/>
    <w:rsid w:val="000E3030"/>
    <w:rsid w:val="000E346C"/>
    <w:rsid w:val="000E3B06"/>
    <w:rsid w:val="000E54CA"/>
    <w:rsid w:val="000E5E24"/>
    <w:rsid w:val="000E65BF"/>
    <w:rsid w:val="000E6B64"/>
    <w:rsid w:val="000E6BDE"/>
    <w:rsid w:val="000E723A"/>
    <w:rsid w:val="000E74B9"/>
    <w:rsid w:val="000E759B"/>
    <w:rsid w:val="000E7F0C"/>
    <w:rsid w:val="000E7F1B"/>
    <w:rsid w:val="000F092E"/>
    <w:rsid w:val="000F17EA"/>
    <w:rsid w:val="000F1BF0"/>
    <w:rsid w:val="000F20F6"/>
    <w:rsid w:val="000F3960"/>
    <w:rsid w:val="000F4F04"/>
    <w:rsid w:val="000F50FD"/>
    <w:rsid w:val="000F53C8"/>
    <w:rsid w:val="000F53D4"/>
    <w:rsid w:val="000F5E2D"/>
    <w:rsid w:val="000F612A"/>
    <w:rsid w:val="000F6EDE"/>
    <w:rsid w:val="001001AA"/>
    <w:rsid w:val="001004A9"/>
    <w:rsid w:val="0010062C"/>
    <w:rsid w:val="0010079D"/>
    <w:rsid w:val="00100E67"/>
    <w:rsid w:val="00101A32"/>
    <w:rsid w:val="001025BA"/>
    <w:rsid w:val="00104143"/>
    <w:rsid w:val="00104456"/>
    <w:rsid w:val="001044C7"/>
    <w:rsid w:val="001049AF"/>
    <w:rsid w:val="00104C6F"/>
    <w:rsid w:val="00104EC3"/>
    <w:rsid w:val="001050C1"/>
    <w:rsid w:val="00105BA9"/>
    <w:rsid w:val="00105EDC"/>
    <w:rsid w:val="001060B9"/>
    <w:rsid w:val="00106105"/>
    <w:rsid w:val="001064B4"/>
    <w:rsid w:val="0010668D"/>
    <w:rsid w:val="00106745"/>
    <w:rsid w:val="001075A7"/>
    <w:rsid w:val="00107951"/>
    <w:rsid w:val="00107C80"/>
    <w:rsid w:val="00107F0B"/>
    <w:rsid w:val="00110901"/>
    <w:rsid w:val="00111DF2"/>
    <w:rsid w:val="00111FF6"/>
    <w:rsid w:val="0011206F"/>
    <w:rsid w:val="00112B01"/>
    <w:rsid w:val="0011352D"/>
    <w:rsid w:val="001152E4"/>
    <w:rsid w:val="00115D8F"/>
    <w:rsid w:val="00116612"/>
    <w:rsid w:val="0011713B"/>
    <w:rsid w:val="00117F22"/>
    <w:rsid w:val="00121194"/>
    <w:rsid w:val="00121D62"/>
    <w:rsid w:val="001236D9"/>
    <w:rsid w:val="00123765"/>
    <w:rsid w:val="001239F8"/>
    <w:rsid w:val="00123D22"/>
    <w:rsid w:val="00123E2C"/>
    <w:rsid w:val="00125940"/>
    <w:rsid w:val="001263D6"/>
    <w:rsid w:val="00126E6D"/>
    <w:rsid w:val="001302B4"/>
    <w:rsid w:val="00130891"/>
    <w:rsid w:val="00130ACC"/>
    <w:rsid w:val="00130F2A"/>
    <w:rsid w:val="00131169"/>
    <w:rsid w:val="001313F8"/>
    <w:rsid w:val="0013144D"/>
    <w:rsid w:val="00131B08"/>
    <w:rsid w:val="001320D1"/>
    <w:rsid w:val="00132B1C"/>
    <w:rsid w:val="001332B9"/>
    <w:rsid w:val="0013354A"/>
    <w:rsid w:val="001344CA"/>
    <w:rsid w:val="001344F6"/>
    <w:rsid w:val="00134E80"/>
    <w:rsid w:val="00134EAC"/>
    <w:rsid w:val="001354CF"/>
    <w:rsid w:val="00135955"/>
    <w:rsid w:val="00135E08"/>
    <w:rsid w:val="001361C2"/>
    <w:rsid w:val="00136BD5"/>
    <w:rsid w:val="00136DB3"/>
    <w:rsid w:val="00137A67"/>
    <w:rsid w:val="001400E0"/>
    <w:rsid w:val="00140F9E"/>
    <w:rsid w:val="00141858"/>
    <w:rsid w:val="001424DE"/>
    <w:rsid w:val="001425A6"/>
    <w:rsid w:val="00142E46"/>
    <w:rsid w:val="001437BB"/>
    <w:rsid w:val="001438BF"/>
    <w:rsid w:val="00143959"/>
    <w:rsid w:val="00143B66"/>
    <w:rsid w:val="00143DD4"/>
    <w:rsid w:val="00143ED6"/>
    <w:rsid w:val="00144FAA"/>
    <w:rsid w:val="00145224"/>
    <w:rsid w:val="001455A6"/>
    <w:rsid w:val="001457E6"/>
    <w:rsid w:val="00145A9A"/>
    <w:rsid w:val="00145B63"/>
    <w:rsid w:val="00146AE0"/>
    <w:rsid w:val="00147B60"/>
    <w:rsid w:val="00147CD0"/>
    <w:rsid w:val="001503FA"/>
    <w:rsid w:val="00150C55"/>
    <w:rsid w:val="00150E6D"/>
    <w:rsid w:val="00151484"/>
    <w:rsid w:val="00151C88"/>
    <w:rsid w:val="00151EF7"/>
    <w:rsid w:val="00151FFA"/>
    <w:rsid w:val="0015286E"/>
    <w:rsid w:val="00152A44"/>
    <w:rsid w:val="001532C3"/>
    <w:rsid w:val="00153441"/>
    <w:rsid w:val="0015370E"/>
    <w:rsid w:val="001538C9"/>
    <w:rsid w:val="00153E84"/>
    <w:rsid w:val="00155082"/>
    <w:rsid w:val="0015616A"/>
    <w:rsid w:val="001563CA"/>
    <w:rsid w:val="00156468"/>
    <w:rsid w:val="00156EAC"/>
    <w:rsid w:val="001573B7"/>
    <w:rsid w:val="00157E82"/>
    <w:rsid w:val="0016008C"/>
    <w:rsid w:val="00160697"/>
    <w:rsid w:val="00160A5B"/>
    <w:rsid w:val="0016109D"/>
    <w:rsid w:val="001610CE"/>
    <w:rsid w:val="001611B9"/>
    <w:rsid w:val="00161464"/>
    <w:rsid w:val="0016182A"/>
    <w:rsid w:val="00161C8B"/>
    <w:rsid w:val="00161DCA"/>
    <w:rsid w:val="0016357C"/>
    <w:rsid w:val="001636E7"/>
    <w:rsid w:val="00163B04"/>
    <w:rsid w:val="00164340"/>
    <w:rsid w:val="00164365"/>
    <w:rsid w:val="0016462A"/>
    <w:rsid w:val="00164F5C"/>
    <w:rsid w:val="00165CC7"/>
    <w:rsid w:val="00165E50"/>
    <w:rsid w:val="0016648B"/>
    <w:rsid w:val="00167811"/>
    <w:rsid w:val="001679D0"/>
    <w:rsid w:val="00170F43"/>
    <w:rsid w:val="0017134A"/>
    <w:rsid w:val="001726E4"/>
    <w:rsid w:val="00172821"/>
    <w:rsid w:val="001729C2"/>
    <w:rsid w:val="00172A58"/>
    <w:rsid w:val="00174413"/>
    <w:rsid w:val="00174BCA"/>
    <w:rsid w:val="001754CF"/>
    <w:rsid w:val="00175843"/>
    <w:rsid w:val="00175A13"/>
    <w:rsid w:val="00175B17"/>
    <w:rsid w:val="001763D3"/>
    <w:rsid w:val="001767E2"/>
    <w:rsid w:val="00176957"/>
    <w:rsid w:val="00176B46"/>
    <w:rsid w:val="001803D8"/>
    <w:rsid w:val="00180772"/>
    <w:rsid w:val="001809AB"/>
    <w:rsid w:val="00180EE1"/>
    <w:rsid w:val="00181270"/>
    <w:rsid w:val="00181C2A"/>
    <w:rsid w:val="00181E22"/>
    <w:rsid w:val="0018224F"/>
    <w:rsid w:val="00183171"/>
    <w:rsid w:val="001837B7"/>
    <w:rsid w:val="00183D51"/>
    <w:rsid w:val="00183DAE"/>
    <w:rsid w:val="001841D4"/>
    <w:rsid w:val="00184257"/>
    <w:rsid w:val="00184636"/>
    <w:rsid w:val="00184F4A"/>
    <w:rsid w:val="00185AFB"/>
    <w:rsid w:val="001868E8"/>
    <w:rsid w:val="0018702D"/>
    <w:rsid w:val="001901AE"/>
    <w:rsid w:val="001901EA"/>
    <w:rsid w:val="00190381"/>
    <w:rsid w:val="00191BB1"/>
    <w:rsid w:val="001920DD"/>
    <w:rsid w:val="00192D00"/>
    <w:rsid w:val="00192FC0"/>
    <w:rsid w:val="00193147"/>
    <w:rsid w:val="001935F5"/>
    <w:rsid w:val="001941BF"/>
    <w:rsid w:val="0019448B"/>
    <w:rsid w:val="00194521"/>
    <w:rsid w:val="001946E5"/>
    <w:rsid w:val="00194FD5"/>
    <w:rsid w:val="00196326"/>
    <w:rsid w:val="001967D1"/>
    <w:rsid w:val="00196A4E"/>
    <w:rsid w:val="00196D41"/>
    <w:rsid w:val="00197444"/>
    <w:rsid w:val="00197567"/>
    <w:rsid w:val="001A02EF"/>
    <w:rsid w:val="001A082E"/>
    <w:rsid w:val="001A0867"/>
    <w:rsid w:val="001A116D"/>
    <w:rsid w:val="001A1D17"/>
    <w:rsid w:val="001A2635"/>
    <w:rsid w:val="001A27D7"/>
    <w:rsid w:val="001A2A13"/>
    <w:rsid w:val="001A2CC4"/>
    <w:rsid w:val="001A307D"/>
    <w:rsid w:val="001A3F65"/>
    <w:rsid w:val="001A4CC7"/>
    <w:rsid w:val="001A5466"/>
    <w:rsid w:val="001A551F"/>
    <w:rsid w:val="001A5615"/>
    <w:rsid w:val="001A5693"/>
    <w:rsid w:val="001A5887"/>
    <w:rsid w:val="001A58E8"/>
    <w:rsid w:val="001A65E4"/>
    <w:rsid w:val="001A736A"/>
    <w:rsid w:val="001A770C"/>
    <w:rsid w:val="001A79A5"/>
    <w:rsid w:val="001B04E8"/>
    <w:rsid w:val="001B09BB"/>
    <w:rsid w:val="001B1280"/>
    <w:rsid w:val="001B1C1F"/>
    <w:rsid w:val="001B22D7"/>
    <w:rsid w:val="001B2FA1"/>
    <w:rsid w:val="001B326B"/>
    <w:rsid w:val="001B38D0"/>
    <w:rsid w:val="001B3B0B"/>
    <w:rsid w:val="001B3DFD"/>
    <w:rsid w:val="001B40FF"/>
    <w:rsid w:val="001B415F"/>
    <w:rsid w:val="001B45CB"/>
    <w:rsid w:val="001B4BD5"/>
    <w:rsid w:val="001B5119"/>
    <w:rsid w:val="001B51F7"/>
    <w:rsid w:val="001B594A"/>
    <w:rsid w:val="001B59CC"/>
    <w:rsid w:val="001B5A75"/>
    <w:rsid w:val="001B6869"/>
    <w:rsid w:val="001B6AB9"/>
    <w:rsid w:val="001B6D89"/>
    <w:rsid w:val="001B76CC"/>
    <w:rsid w:val="001B77CA"/>
    <w:rsid w:val="001C0FC6"/>
    <w:rsid w:val="001C138B"/>
    <w:rsid w:val="001C21B5"/>
    <w:rsid w:val="001C32EC"/>
    <w:rsid w:val="001C3918"/>
    <w:rsid w:val="001C4025"/>
    <w:rsid w:val="001C47A6"/>
    <w:rsid w:val="001C4C29"/>
    <w:rsid w:val="001C4CDB"/>
    <w:rsid w:val="001C4D2F"/>
    <w:rsid w:val="001C5116"/>
    <w:rsid w:val="001C518A"/>
    <w:rsid w:val="001C5236"/>
    <w:rsid w:val="001C5E4E"/>
    <w:rsid w:val="001C6F3C"/>
    <w:rsid w:val="001C76A4"/>
    <w:rsid w:val="001C78CF"/>
    <w:rsid w:val="001C7AF6"/>
    <w:rsid w:val="001C7FDE"/>
    <w:rsid w:val="001D02D3"/>
    <w:rsid w:val="001D0B77"/>
    <w:rsid w:val="001D182D"/>
    <w:rsid w:val="001D24B9"/>
    <w:rsid w:val="001D2B56"/>
    <w:rsid w:val="001D2C60"/>
    <w:rsid w:val="001D2D0D"/>
    <w:rsid w:val="001D3321"/>
    <w:rsid w:val="001D3443"/>
    <w:rsid w:val="001D36F3"/>
    <w:rsid w:val="001D37B9"/>
    <w:rsid w:val="001D3ADB"/>
    <w:rsid w:val="001D3D43"/>
    <w:rsid w:val="001D467B"/>
    <w:rsid w:val="001D48CF"/>
    <w:rsid w:val="001D54F7"/>
    <w:rsid w:val="001D5913"/>
    <w:rsid w:val="001D614A"/>
    <w:rsid w:val="001D62D3"/>
    <w:rsid w:val="001D6A57"/>
    <w:rsid w:val="001D7491"/>
    <w:rsid w:val="001D7BA7"/>
    <w:rsid w:val="001E044B"/>
    <w:rsid w:val="001E051C"/>
    <w:rsid w:val="001E0F89"/>
    <w:rsid w:val="001E1069"/>
    <w:rsid w:val="001E12A6"/>
    <w:rsid w:val="001E23A5"/>
    <w:rsid w:val="001E2B21"/>
    <w:rsid w:val="001E351E"/>
    <w:rsid w:val="001E370D"/>
    <w:rsid w:val="001E38FE"/>
    <w:rsid w:val="001E3BBC"/>
    <w:rsid w:val="001E3E4A"/>
    <w:rsid w:val="001E4482"/>
    <w:rsid w:val="001E4556"/>
    <w:rsid w:val="001E4C1A"/>
    <w:rsid w:val="001E4F1D"/>
    <w:rsid w:val="001E5563"/>
    <w:rsid w:val="001E6467"/>
    <w:rsid w:val="001E659A"/>
    <w:rsid w:val="001E70A2"/>
    <w:rsid w:val="001E79E2"/>
    <w:rsid w:val="001F002C"/>
    <w:rsid w:val="001F0356"/>
    <w:rsid w:val="001F09D6"/>
    <w:rsid w:val="001F0F41"/>
    <w:rsid w:val="001F0F89"/>
    <w:rsid w:val="001F115E"/>
    <w:rsid w:val="001F1354"/>
    <w:rsid w:val="001F302C"/>
    <w:rsid w:val="001F3A96"/>
    <w:rsid w:val="001F3B73"/>
    <w:rsid w:val="001F3DE9"/>
    <w:rsid w:val="001F40B6"/>
    <w:rsid w:val="001F4366"/>
    <w:rsid w:val="001F536D"/>
    <w:rsid w:val="001F5B3E"/>
    <w:rsid w:val="001F5CFB"/>
    <w:rsid w:val="001F5FC9"/>
    <w:rsid w:val="001F603A"/>
    <w:rsid w:val="001F657D"/>
    <w:rsid w:val="001F65C5"/>
    <w:rsid w:val="001F700B"/>
    <w:rsid w:val="001F70D3"/>
    <w:rsid w:val="001F74AB"/>
    <w:rsid w:val="00200078"/>
    <w:rsid w:val="002017DC"/>
    <w:rsid w:val="00202045"/>
    <w:rsid w:val="002020A0"/>
    <w:rsid w:val="002027B8"/>
    <w:rsid w:val="00202FD5"/>
    <w:rsid w:val="00203540"/>
    <w:rsid w:val="0020363D"/>
    <w:rsid w:val="00203C18"/>
    <w:rsid w:val="0020418B"/>
    <w:rsid w:val="0020434B"/>
    <w:rsid w:val="002059F1"/>
    <w:rsid w:val="00205CBE"/>
    <w:rsid w:val="0020622F"/>
    <w:rsid w:val="002069FC"/>
    <w:rsid w:val="00207634"/>
    <w:rsid w:val="0021000F"/>
    <w:rsid w:val="0021103E"/>
    <w:rsid w:val="0021154A"/>
    <w:rsid w:val="00212111"/>
    <w:rsid w:val="002126F4"/>
    <w:rsid w:val="00212E14"/>
    <w:rsid w:val="00213761"/>
    <w:rsid w:val="00213A7B"/>
    <w:rsid w:val="002144EB"/>
    <w:rsid w:val="002147D7"/>
    <w:rsid w:val="00214B3C"/>
    <w:rsid w:val="002151E1"/>
    <w:rsid w:val="00216293"/>
    <w:rsid w:val="0021634A"/>
    <w:rsid w:val="00216AB7"/>
    <w:rsid w:val="0021720D"/>
    <w:rsid w:val="00217FDE"/>
    <w:rsid w:val="00220098"/>
    <w:rsid w:val="002200DE"/>
    <w:rsid w:val="002205C0"/>
    <w:rsid w:val="00220786"/>
    <w:rsid w:val="00220971"/>
    <w:rsid w:val="00220C29"/>
    <w:rsid w:val="00220D33"/>
    <w:rsid w:val="00220EEC"/>
    <w:rsid w:val="00221EF2"/>
    <w:rsid w:val="00222586"/>
    <w:rsid w:val="00222821"/>
    <w:rsid w:val="00222D27"/>
    <w:rsid w:val="00222F4B"/>
    <w:rsid w:val="00222FA2"/>
    <w:rsid w:val="002232A6"/>
    <w:rsid w:val="0022359F"/>
    <w:rsid w:val="00224867"/>
    <w:rsid w:val="00224A9A"/>
    <w:rsid w:val="00225437"/>
    <w:rsid w:val="0022551A"/>
    <w:rsid w:val="0022599E"/>
    <w:rsid w:val="002261A9"/>
    <w:rsid w:val="00226885"/>
    <w:rsid w:val="00226CF5"/>
    <w:rsid w:val="002277FF"/>
    <w:rsid w:val="0023021E"/>
    <w:rsid w:val="00230453"/>
    <w:rsid w:val="00230495"/>
    <w:rsid w:val="002308D8"/>
    <w:rsid w:val="00230A5F"/>
    <w:rsid w:val="00230AAA"/>
    <w:rsid w:val="00231199"/>
    <w:rsid w:val="00231921"/>
    <w:rsid w:val="00231F4A"/>
    <w:rsid w:val="002325D4"/>
    <w:rsid w:val="00232862"/>
    <w:rsid w:val="00232FF7"/>
    <w:rsid w:val="002342FC"/>
    <w:rsid w:val="002347B1"/>
    <w:rsid w:val="002347B9"/>
    <w:rsid w:val="00234DEC"/>
    <w:rsid w:val="00235683"/>
    <w:rsid w:val="002360FB"/>
    <w:rsid w:val="00236164"/>
    <w:rsid w:val="0023637E"/>
    <w:rsid w:val="00236A85"/>
    <w:rsid w:val="00236B85"/>
    <w:rsid w:val="0023799B"/>
    <w:rsid w:val="002379FE"/>
    <w:rsid w:val="00237AD4"/>
    <w:rsid w:val="00237EDA"/>
    <w:rsid w:val="002406FF"/>
    <w:rsid w:val="00240942"/>
    <w:rsid w:val="0024135A"/>
    <w:rsid w:val="00241467"/>
    <w:rsid w:val="00241CA6"/>
    <w:rsid w:val="00242892"/>
    <w:rsid w:val="00242A40"/>
    <w:rsid w:val="00243852"/>
    <w:rsid w:val="00243AC3"/>
    <w:rsid w:val="00244CB5"/>
    <w:rsid w:val="002455CC"/>
    <w:rsid w:val="00245D23"/>
    <w:rsid w:val="0024618E"/>
    <w:rsid w:val="002467A1"/>
    <w:rsid w:val="00246837"/>
    <w:rsid w:val="00246F52"/>
    <w:rsid w:val="00247570"/>
    <w:rsid w:val="0024773A"/>
    <w:rsid w:val="00247B43"/>
    <w:rsid w:val="00247D32"/>
    <w:rsid w:val="00247FEA"/>
    <w:rsid w:val="0025079C"/>
    <w:rsid w:val="00250A0E"/>
    <w:rsid w:val="00250CB2"/>
    <w:rsid w:val="0025117C"/>
    <w:rsid w:val="002511BD"/>
    <w:rsid w:val="002517C2"/>
    <w:rsid w:val="00251B7D"/>
    <w:rsid w:val="00251C53"/>
    <w:rsid w:val="00251FE2"/>
    <w:rsid w:val="00252F88"/>
    <w:rsid w:val="00253653"/>
    <w:rsid w:val="0025396D"/>
    <w:rsid w:val="00253CA0"/>
    <w:rsid w:val="00254411"/>
    <w:rsid w:val="00254617"/>
    <w:rsid w:val="0025480E"/>
    <w:rsid w:val="002549D0"/>
    <w:rsid w:val="002574AA"/>
    <w:rsid w:val="00257A2C"/>
    <w:rsid w:val="00257B2A"/>
    <w:rsid w:val="00257CEA"/>
    <w:rsid w:val="002602B3"/>
    <w:rsid w:val="002604B9"/>
    <w:rsid w:val="00260693"/>
    <w:rsid w:val="002608FB"/>
    <w:rsid w:val="00260AC3"/>
    <w:rsid w:val="00261421"/>
    <w:rsid w:val="002617AC"/>
    <w:rsid w:val="00261919"/>
    <w:rsid w:val="002619CD"/>
    <w:rsid w:val="00261D0B"/>
    <w:rsid w:val="00261D7B"/>
    <w:rsid w:val="00261DEA"/>
    <w:rsid w:val="00261E8D"/>
    <w:rsid w:val="00262444"/>
    <w:rsid w:val="00262828"/>
    <w:rsid w:val="002629BC"/>
    <w:rsid w:val="00262C8E"/>
    <w:rsid w:val="00264A2D"/>
    <w:rsid w:val="002653AF"/>
    <w:rsid w:val="00265425"/>
    <w:rsid w:val="00265990"/>
    <w:rsid w:val="00266065"/>
    <w:rsid w:val="0026640C"/>
    <w:rsid w:val="00266692"/>
    <w:rsid w:val="002667D0"/>
    <w:rsid w:val="0026751A"/>
    <w:rsid w:val="0026770F"/>
    <w:rsid w:val="00270D19"/>
    <w:rsid w:val="002710C1"/>
    <w:rsid w:val="0027179B"/>
    <w:rsid w:val="00271864"/>
    <w:rsid w:val="00271B00"/>
    <w:rsid w:val="00272B60"/>
    <w:rsid w:val="00274AD2"/>
    <w:rsid w:val="00274C62"/>
    <w:rsid w:val="00274F25"/>
    <w:rsid w:val="0027538C"/>
    <w:rsid w:val="00275BD8"/>
    <w:rsid w:val="00275DF6"/>
    <w:rsid w:val="00275DF9"/>
    <w:rsid w:val="00276359"/>
    <w:rsid w:val="002768F5"/>
    <w:rsid w:val="0027705B"/>
    <w:rsid w:val="0027723B"/>
    <w:rsid w:val="002775B4"/>
    <w:rsid w:val="00277D10"/>
    <w:rsid w:val="00277F06"/>
    <w:rsid w:val="002803B5"/>
    <w:rsid w:val="002805A7"/>
    <w:rsid w:val="00281407"/>
    <w:rsid w:val="00281772"/>
    <w:rsid w:val="002818EF"/>
    <w:rsid w:val="00282744"/>
    <w:rsid w:val="0028311E"/>
    <w:rsid w:val="0028350C"/>
    <w:rsid w:val="00283CC4"/>
    <w:rsid w:val="00283E59"/>
    <w:rsid w:val="002840E0"/>
    <w:rsid w:val="002840F7"/>
    <w:rsid w:val="00284B20"/>
    <w:rsid w:val="00285C13"/>
    <w:rsid w:val="00285CFD"/>
    <w:rsid w:val="00285D8C"/>
    <w:rsid w:val="00285F3A"/>
    <w:rsid w:val="0028654A"/>
    <w:rsid w:val="002868F1"/>
    <w:rsid w:val="00287496"/>
    <w:rsid w:val="002877A1"/>
    <w:rsid w:val="0029002E"/>
    <w:rsid w:val="002901D5"/>
    <w:rsid w:val="00290BF1"/>
    <w:rsid w:val="002911A3"/>
    <w:rsid w:val="0029242E"/>
    <w:rsid w:val="00294337"/>
    <w:rsid w:val="002947B6"/>
    <w:rsid w:val="00294A53"/>
    <w:rsid w:val="00294B9F"/>
    <w:rsid w:val="00294DAF"/>
    <w:rsid w:val="002955E5"/>
    <w:rsid w:val="0029571A"/>
    <w:rsid w:val="00296FE9"/>
    <w:rsid w:val="00297751"/>
    <w:rsid w:val="0029785C"/>
    <w:rsid w:val="002979CA"/>
    <w:rsid w:val="002A00F6"/>
    <w:rsid w:val="002A0684"/>
    <w:rsid w:val="002A13F7"/>
    <w:rsid w:val="002A187C"/>
    <w:rsid w:val="002A1D2C"/>
    <w:rsid w:val="002A1DEA"/>
    <w:rsid w:val="002A1EDC"/>
    <w:rsid w:val="002A243F"/>
    <w:rsid w:val="002A2A6E"/>
    <w:rsid w:val="002A30AE"/>
    <w:rsid w:val="002A3962"/>
    <w:rsid w:val="002A4541"/>
    <w:rsid w:val="002A4653"/>
    <w:rsid w:val="002A479D"/>
    <w:rsid w:val="002A4A95"/>
    <w:rsid w:val="002A4AE0"/>
    <w:rsid w:val="002A4CDA"/>
    <w:rsid w:val="002A52A9"/>
    <w:rsid w:val="002A56BE"/>
    <w:rsid w:val="002A5AB5"/>
    <w:rsid w:val="002A5BB1"/>
    <w:rsid w:val="002A654E"/>
    <w:rsid w:val="002A7166"/>
    <w:rsid w:val="002B0800"/>
    <w:rsid w:val="002B0C08"/>
    <w:rsid w:val="002B0D89"/>
    <w:rsid w:val="002B0E0A"/>
    <w:rsid w:val="002B139E"/>
    <w:rsid w:val="002B17DD"/>
    <w:rsid w:val="002B2428"/>
    <w:rsid w:val="002B31BC"/>
    <w:rsid w:val="002B58E4"/>
    <w:rsid w:val="002B61B9"/>
    <w:rsid w:val="002B6261"/>
    <w:rsid w:val="002B6397"/>
    <w:rsid w:val="002B7D0F"/>
    <w:rsid w:val="002C028E"/>
    <w:rsid w:val="002C0EF4"/>
    <w:rsid w:val="002C1C18"/>
    <w:rsid w:val="002C23AE"/>
    <w:rsid w:val="002C2685"/>
    <w:rsid w:val="002C2DD7"/>
    <w:rsid w:val="002C3369"/>
    <w:rsid w:val="002C4D83"/>
    <w:rsid w:val="002C4FB8"/>
    <w:rsid w:val="002C6634"/>
    <w:rsid w:val="002C6DD0"/>
    <w:rsid w:val="002C6E9A"/>
    <w:rsid w:val="002C7A72"/>
    <w:rsid w:val="002C7CB2"/>
    <w:rsid w:val="002D0EEE"/>
    <w:rsid w:val="002D1A59"/>
    <w:rsid w:val="002D2188"/>
    <w:rsid w:val="002D2FB9"/>
    <w:rsid w:val="002D361F"/>
    <w:rsid w:val="002D381E"/>
    <w:rsid w:val="002D44F1"/>
    <w:rsid w:val="002D50EB"/>
    <w:rsid w:val="002D56B0"/>
    <w:rsid w:val="002D616B"/>
    <w:rsid w:val="002D6182"/>
    <w:rsid w:val="002D6E39"/>
    <w:rsid w:val="002D70B1"/>
    <w:rsid w:val="002D79E8"/>
    <w:rsid w:val="002E00FA"/>
    <w:rsid w:val="002E03BE"/>
    <w:rsid w:val="002E0CFB"/>
    <w:rsid w:val="002E10AF"/>
    <w:rsid w:val="002E1348"/>
    <w:rsid w:val="002E1D4B"/>
    <w:rsid w:val="002E2653"/>
    <w:rsid w:val="002E281C"/>
    <w:rsid w:val="002E2B95"/>
    <w:rsid w:val="002E32AE"/>
    <w:rsid w:val="002E37FC"/>
    <w:rsid w:val="002E3F50"/>
    <w:rsid w:val="002E4203"/>
    <w:rsid w:val="002E4E2C"/>
    <w:rsid w:val="002E5751"/>
    <w:rsid w:val="002E617E"/>
    <w:rsid w:val="002E623A"/>
    <w:rsid w:val="002E6925"/>
    <w:rsid w:val="002E749D"/>
    <w:rsid w:val="002E7562"/>
    <w:rsid w:val="002E7D40"/>
    <w:rsid w:val="002E7EEE"/>
    <w:rsid w:val="002F068C"/>
    <w:rsid w:val="002F0732"/>
    <w:rsid w:val="002F155F"/>
    <w:rsid w:val="002F1B39"/>
    <w:rsid w:val="002F276F"/>
    <w:rsid w:val="002F277B"/>
    <w:rsid w:val="002F288D"/>
    <w:rsid w:val="002F292F"/>
    <w:rsid w:val="002F2A35"/>
    <w:rsid w:val="002F2DED"/>
    <w:rsid w:val="002F3807"/>
    <w:rsid w:val="002F38F1"/>
    <w:rsid w:val="002F4518"/>
    <w:rsid w:val="002F470C"/>
    <w:rsid w:val="002F4B79"/>
    <w:rsid w:val="002F506D"/>
    <w:rsid w:val="002F62A2"/>
    <w:rsid w:val="002F62F7"/>
    <w:rsid w:val="002F6470"/>
    <w:rsid w:val="002F6925"/>
    <w:rsid w:val="002F6938"/>
    <w:rsid w:val="002F798E"/>
    <w:rsid w:val="002F79FB"/>
    <w:rsid w:val="002F7AEF"/>
    <w:rsid w:val="003000AE"/>
    <w:rsid w:val="0030057D"/>
    <w:rsid w:val="003026D4"/>
    <w:rsid w:val="003027F6"/>
    <w:rsid w:val="00302817"/>
    <w:rsid w:val="00302B3A"/>
    <w:rsid w:val="00302C13"/>
    <w:rsid w:val="00303562"/>
    <w:rsid w:val="003035FD"/>
    <w:rsid w:val="00303644"/>
    <w:rsid w:val="0030410F"/>
    <w:rsid w:val="00304255"/>
    <w:rsid w:val="0030483E"/>
    <w:rsid w:val="00305216"/>
    <w:rsid w:val="003052C6"/>
    <w:rsid w:val="003057BD"/>
    <w:rsid w:val="003058E5"/>
    <w:rsid w:val="00305E0B"/>
    <w:rsid w:val="003062F3"/>
    <w:rsid w:val="00306355"/>
    <w:rsid w:val="0030690D"/>
    <w:rsid w:val="00306DB2"/>
    <w:rsid w:val="003070A7"/>
    <w:rsid w:val="00307D06"/>
    <w:rsid w:val="0031011C"/>
    <w:rsid w:val="00310196"/>
    <w:rsid w:val="0031087A"/>
    <w:rsid w:val="003117B4"/>
    <w:rsid w:val="003118F9"/>
    <w:rsid w:val="00312C1A"/>
    <w:rsid w:val="00313844"/>
    <w:rsid w:val="00313897"/>
    <w:rsid w:val="0031391E"/>
    <w:rsid w:val="00313F25"/>
    <w:rsid w:val="00314073"/>
    <w:rsid w:val="00314B45"/>
    <w:rsid w:val="00314CA0"/>
    <w:rsid w:val="003155F9"/>
    <w:rsid w:val="00315AB3"/>
    <w:rsid w:val="00316727"/>
    <w:rsid w:val="003169D6"/>
    <w:rsid w:val="00317271"/>
    <w:rsid w:val="003177A8"/>
    <w:rsid w:val="003179A5"/>
    <w:rsid w:val="00320046"/>
    <w:rsid w:val="00320119"/>
    <w:rsid w:val="0032038E"/>
    <w:rsid w:val="003207AC"/>
    <w:rsid w:val="00320AB8"/>
    <w:rsid w:val="00320CF8"/>
    <w:rsid w:val="00321548"/>
    <w:rsid w:val="00322435"/>
    <w:rsid w:val="003225E4"/>
    <w:rsid w:val="003232EA"/>
    <w:rsid w:val="00323BA9"/>
    <w:rsid w:val="00323D1E"/>
    <w:rsid w:val="00323F8A"/>
    <w:rsid w:val="00324649"/>
    <w:rsid w:val="00325520"/>
    <w:rsid w:val="0032586D"/>
    <w:rsid w:val="00325A43"/>
    <w:rsid w:val="00325AB5"/>
    <w:rsid w:val="00326AD2"/>
    <w:rsid w:val="0032720C"/>
    <w:rsid w:val="003272E2"/>
    <w:rsid w:val="003275AD"/>
    <w:rsid w:val="00327DD2"/>
    <w:rsid w:val="00327E59"/>
    <w:rsid w:val="00330D92"/>
    <w:rsid w:val="0033113F"/>
    <w:rsid w:val="00331ABA"/>
    <w:rsid w:val="00331B05"/>
    <w:rsid w:val="00331F69"/>
    <w:rsid w:val="00332109"/>
    <w:rsid w:val="00332244"/>
    <w:rsid w:val="003322C4"/>
    <w:rsid w:val="003329B8"/>
    <w:rsid w:val="00332CCB"/>
    <w:rsid w:val="00332E09"/>
    <w:rsid w:val="00334143"/>
    <w:rsid w:val="00334FA7"/>
    <w:rsid w:val="00334FB2"/>
    <w:rsid w:val="00335917"/>
    <w:rsid w:val="00335973"/>
    <w:rsid w:val="00335E85"/>
    <w:rsid w:val="003364EF"/>
    <w:rsid w:val="00337435"/>
    <w:rsid w:val="003378F5"/>
    <w:rsid w:val="00337932"/>
    <w:rsid w:val="00340005"/>
    <w:rsid w:val="00340807"/>
    <w:rsid w:val="003410FC"/>
    <w:rsid w:val="00341BE9"/>
    <w:rsid w:val="00341C03"/>
    <w:rsid w:val="0034257B"/>
    <w:rsid w:val="003426BE"/>
    <w:rsid w:val="00342832"/>
    <w:rsid w:val="003437C0"/>
    <w:rsid w:val="00343F11"/>
    <w:rsid w:val="0034511F"/>
    <w:rsid w:val="0034638E"/>
    <w:rsid w:val="00347042"/>
    <w:rsid w:val="003470B9"/>
    <w:rsid w:val="00347117"/>
    <w:rsid w:val="0034721F"/>
    <w:rsid w:val="00347226"/>
    <w:rsid w:val="00347F31"/>
    <w:rsid w:val="003503AB"/>
    <w:rsid w:val="003504FE"/>
    <w:rsid w:val="00350713"/>
    <w:rsid w:val="00351180"/>
    <w:rsid w:val="003519B3"/>
    <w:rsid w:val="00352724"/>
    <w:rsid w:val="00352F8B"/>
    <w:rsid w:val="003536BA"/>
    <w:rsid w:val="00353B49"/>
    <w:rsid w:val="00353E35"/>
    <w:rsid w:val="00354588"/>
    <w:rsid w:val="00354716"/>
    <w:rsid w:val="00355580"/>
    <w:rsid w:val="003557B9"/>
    <w:rsid w:val="003561E8"/>
    <w:rsid w:val="0035626F"/>
    <w:rsid w:val="00356A0B"/>
    <w:rsid w:val="003579B1"/>
    <w:rsid w:val="003579E9"/>
    <w:rsid w:val="00361025"/>
    <w:rsid w:val="00361161"/>
    <w:rsid w:val="00361896"/>
    <w:rsid w:val="0036222E"/>
    <w:rsid w:val="00362393"/>
    <w:rsid w:val="003625BB"/>
    <w:rsid w:val="0036285B"/>
    <w:rsid w:val="00362999"/>
    <w:rsid w:val="00362A73"/>
    <w:rsid w:val="00362B2B"/>
    <w:rsid w:val="00362EF7"/>
    <w:rsid w:val="00362FBB"/>
    <w:rsid w:val="003631F8"/>
    <w:rsid w:val="00363216"/>
    <w:rsid w:val="00363A0F"/>
    <w:rsid w:val="003644EB"/>
    <w:rsid w:val="00364C58"/>
    <w:rsid w:val="00365049"/>
    <w:rsid w:val="00365B46"/>
    <w:rsid w:val="00366908"/>
    <w:rsid w:val="00366C90"/>
    <w:rsid w:val="00366CF3"/>
    <w:rsid w:val="00367196"/>
    <w:rsid w:val="00367347"/>
    <w:rsid w:val="003677B7"/>
    <w:rsid w:val="003703E0"/>
    <w:rsid w:val="00370767"/>
    <w:rsid w:val="00370BD8"/>
    <w:rsid w:val="003719A1"/>
    <w:rsid w:val="00371A23"/>
    <w:rsid w:val="00372060"/>
    <w:rsid w:val="00372424"/>
    <w:rsid w:val="003726FC"/>
    <w:rsid w:val="003728C8"/>
    <w:rsid w:val="003731C2"/>
    <w:rsid w:val="00373CBD"/>
    <w:rsid w:val="003740AC"/>
    <w:rsid w:val="00374373"/>
    <w:rsid w:val="003745D4"/>
    <w:rsid w:val="003751B5"/>
    <w:rsid w:val="0037667E"/>
    <w:rsid w:val="003767EB"/>
    <w:rsid w:val="0037764E"/>
    <w:rsid w:val="00377663"/>
    <w:rsid w:val="00380180"/>
    <w:rsid w:val="00380280"/>
    <w:rsid w:val="00380288"/>
    <w:rsid w:val="00381BFA"/>
    <w:rsid w:val="003826D1"/>
    <w:rsid w:val="003827AA"/>
    <w:rsid w:val="0038282A"/>
    <w:rsid w:val="00382D6B"/>
    <w:rsid w:val="00382E04"/>
    <w:rsid w:val="00382EEF"/>
    <w:rsid w:val="00383202"/>
    <w:rsid w:val="00383303"/>
    <w:rsid w:val="00383810"/>
    <w:rsid w:val="0038397E"/>
    <w:rsid w:val="00383C70"/>
    <w:rsid w:val="00383C8D"/>
    <w:rsid w:val="00383E56"/>
    <w:rsid w:val="00384311"/>
    <w:rsid w:val="00384946"/>
    <w:rsid w:val="00384FA3"/>
    <w:rsid w:val="003850E9"/>
    <w:rsid w:val="0038555F"/>
    <w:rsid w:val="00385767"/>
    <w:rsid w:val="00386111"/>
    <w:rsid w:val="003866EE"/>
    <w:rsid w:val="0038700C"/>
    <w:rsid w:val="00387356"/>
    <w:rsid w:val="003875F7"/>
    <w:rsid w:val="0038798B"/>
    <w:rsid w:val="003903F9"/>
    <w:rsid w:val="00390AA3"/>
    <w:rsid w:val="00390AAD"/>
    <w:rsid w:val="00390BD9"/>
    <w:rsid w:val="00390FD4"/>
    <w:rsid w:val="003912EF"/>
    <w:rsid w:val="00391A39"/>
    <w:rsid w:val="00392570"/>
    <w:rsid w:val="003925AF"/>
    <w:rsid w:val="0039321F"/>
    <w:rsid w:val="00393940"/>
    <w:rsid w:val="00393C85"/>
    <w:rsid w:val="0039440C"/>
    <w:rsid w:val="0039477D"/>
    <w:rsid w:val="00395227"/>
    <w:rsid w:val="00395343"/>
    <w:rsid w:val="003959A2"/>
    <w:rsid w:val="00396893"/>
    <w:rsid w:val="00396F56"/>
    <w:rsid w:val="00397136"/>
    <w:rsid w:val="00397A2E"/>
    <w:rsid w:val="003A004B"/>
    <w:rsid w:val="003A0223"/>
    <w:rsid w:val="003A04E1"/>
    <w:rsid w:val="003A17F5"/>
    <w:rsid w:val="003A1902"/>
    <w:rsid w:val="003A1D9A"/>
    <w:rsid w:val="003A1EAA"/>
    <w:rsid w:val="003A31C5"/>
    <w:rsid w:val="003A3EF0"/>
    <w:rsid w:val="003A45DE"/>
    <w:rsid w:val="003A4602"/>
    <w:rsid w:val="003A4C5B"/>
    <w:rsid w:val="003A5625"/>
    <w:rsid w:val="003A615E"/>
    <w:rsid w:val="003A646D"/>
    <w:rsid w:val="003A712C"/>
    <w:rsid w:val="003A74F6"/>
    <w:rsid w:val="003A750E"/>
    <w:rsid w:val="003A7973"/>
    <w:rsid w:val="003A7D90"/>
    <w:rsid w:val="003B03BA"/>
    <w:rsid w:val="003B0562"/>
    <w:rsid w:val="003B08F3"/>
    <w:rsid w:val="003B155B"/>
    <w:rsid w:val="003B1A51"/>
    <w:rsid w:val="003B1ABD"/>
    <w:rsid w:val="003B1B5E"/>
    <w:rsid w:val="003B2207"/>
    <w:rsid w:val="003B22A2"/>
    <w:rsid w:val="003B29C9"/>
    <w:rsid w:val="003B29EE"/>
    <w:rsid w:val="003B2EF8"/>
    <w:rsid w:val="003B37C8"/>
    <w:rsid w:val="003B45C3"/>
    <w:rsid w:val="003B4F08"/>
    <w:rsid w:val="003B4F50"/>
    <w:rsid w:val="003B545A"/>
    <w:rsid w:val="003B54A7"/>
    <w:rsid w:val="003B5B10"/>
    <w:rsid w:val="003B680D"/>
    <w:rsid w:val="003B6FCF"/>
    <w:rsid w:val="003B7ADB"/>
    <w:rsid w:val="003B7EB4"/>
    <w:rsid w:val="003C0022"/>
    <w:rsid w:val="003C037A"/>
    <w:rsid w:val="003C0A4A"/>
    <w:rsid w:val="003C0AA7"/>
    <w:rsid w:val="003C0EB0"/>
    <w:rsid w:val="003C12A9"/>
    <w:rsid w:val="003C2E3E"/>
    <w:rsid w:val="003C3ACB"/>
    <w:rsid w:val="003C5583"/>
    <w:rsid w:val="003C58C1"/>
    <w:rsid w:val="003C5AB5"/>
    <w:rsid w:val="003C5E12"/>
    <w:rsid w:val="003C5E7D"/>
    <w:rsid w:val="003C6DA9"/>
    <w:rsid w:val="003C7489"/>
    <w:rsid w:val="003C7718"/>
    <w:rsid w:val="003C7B63"/>
    <w:rsid w:val="003D0582"/>
    <w:rsid w:val="003D0730"/>
    <w:rsid w:val="003D0B76"/>
    <w:rsid w:val="003D0C33"/>
    <w:rsid w:val="003D1AE9"/>
    <w:rsid w:val="003D205B"/>
    <w:rsid w:val="003D2400"/>
    <w:rsid w:val="003D247F"/>
    <w:rsid w:val="003D25CE"/>
    <w:rsid w:val="003D28D0"/>
    <w:rsid w:val="003D2A37"/>
    <w:rsid w:val="003D2D98"/>
    <w:rsid w:val="003D33C3"/>
    <w:rsid w:val="003D3C72"/>
    <w:rsid w:val="003D3F09"/>
    <w:rsid w:val="003D4218"/>
    <w:rsid w:val="003D45D4"/>
    <w:rsid w:val="003D4611"/>
    <w:rsid w:val="003D4DEA"/>
    <w:rsid w:val="003D54E1"/>
    <w:rsid w:val="003D5C17"/>
    <w:rsid w:val="003D5EA6"/>
    <w:rsid w:val="003D5EC2"/>
    <w:rsid w:val="003D6176"/>
    <w:rsid w:val="003D660C"/>
    <w:rsid w:val="003D739F"/>
    <w:rsid w:val="003D79DB"/>
    <w:rsid w:val="003D7BC6"/>
    <w:rsid w:val="003D7EEA"/>
    <w:rsid w:val="003E003D"/>
    <w:rsid w:val="003E0DCD"/>
    <w:rsid w:val="003E3AAE"/>
    <w:rsid w:val="003E3B91"/>
    <w:rsid w:val="003E4050"/>
    <w:rsid w:val="003E4484"/>
    <w:rsid w:val="003E47EB"/>
    <w:rsid w:val="003E4909"/>
    <w:rsid w:val="003E4AB8"/>
    <w:rsid w:val="003E4EAE"/>
    <w:rsid w:val="003E530C"/>
    <w:rsid w:val="003E5845"/>
    <w:rsid w:val="003E6698"/>
    <w:rsid w:val="003E681F"/>
    <w:rsid w:val="003E68C3"/>
    <w:rsid w:val="003E69E7"/>
    <w:rsid w:val="003E6CAB"/>
    <w:rsid w:val="003E76AD"/>
    <w:rsid w:val="003E7D66"/>
    <w:rsid w:val="003F0135"/>
    <w:rsid w:val="003F05AC"/>
    <w:rsid w:val="003F091C"/>
    <w:rsid w:val="003F0CED"/>
    <w:rsid w:val="003F1034"/>
    <w:rsid w:val="003F12E8"/>
    <w:rsid w:val="003F14F8"/>
    <w:rsid w:val="003F1D98"/>
    <w:rsid w:val="003F2D09"/>
    <w:rsid w:val="003F4361"/>
    <w:rsid w:val="003F4A14"/>
    <w:rsid w:val="003F4C60"/>
    <w:rsid w:val="003F5077"/>
    <w:rsid w:val="003F548C"/>
    <w:rsid w:val="003F56CE"/>
    <w:rsid w:val="003F57B0"/>
    <w:rsid w:val="003F6137"/>
    <w:rsid w:val="003F6BB4"/>
    <w:rsid w:val="004000E1"/>
    <w:rsid w:val="0040090A"/>
    <w:rsid w:val="00400B96"/>
    <w:rsid w:val="00400DA7"/>
    <w:rsid w:val="0040113D"/>
    <w:rsid w:val="00401E1A"/>
    <w:rsid w:val="004026C8"/>
    <w:rsid w:val="00402BB1"/>
    <w:rsid w:val="00403549"/>
    <w:rsid w:val="00403796"/>
    <w:rsid w:val="00403C34"/>
    <w:rsid w:val="00404374"/>
    <w:rsid w:val="00404514"/>
    <w:rsid w:val="004046D3"/>
    <w:rsid w:val="00404ADE"/>
    <w:rsid w:val="004051A9"/>
    <w:rsid w:val="004060AC"/>
    <w:rsid w:val="00406BE3"/>
    <w:rsid w:val="00407881"/>
    <w:rsid w:val="00407FF8"/>
    <w:rsid w:val="00410650"/>
    <w:rsid w:val="00410729"/>
    <w:rsid w:val="0041107A"/>
    <w:rsid w:val="00411641"/>
    <w:rsid w:val="00412870"/>
    <w:rsid w:val="00412C5D"/>
    <w:rsid w:val="00413745"/>
    <w:rsid w:val="00413DBC"/>
    <w:rsid w:val="00414456"/>
    <w:rsid w:val="00414A74"/>
    <w:rsid w:val="00414D7B"/>
    <w:rsid w:val="0041504F"/>
    <w:rsid w:val="0041613B"/>
    <w:rsid w:val="0041667A"/>
    <w:rsid w:val="0041695C"/>
    <w:rsid w:val="00416E1B"/>
    <w:rsid w:val="00417220"/>
    <w:rsid w:val="00417267"/>
    <w:rsid w:val="004173A5"/>
    <w:rsid w:val="0041747A"/>
    <w:rsid w:val="00417C5A"/>
    <w:rsid w:val="0042008C"/>
    <w:rsid w:val="004200C2"/>
    <w:rsid w:val="004200E8"/>
    <w:rsid w:val="0042073B"/>
    <w:rsid w:val="0042216B"/>
    <w:rsid w:val="00423F26"/>
    <w:rsid w:val="004255FF"/>
    <w:rsid w:val="00425973"/>
    <w:rsid w:val="004265C8"/>
    <w:rsid w:val="00426C96"/>
    <w:rsid w:val="00427724"/>
    <w:rsid w:val="004279B7"/>
    <w:rsid w:val="00427EB4"/>
    <w:rsid w:val="00430015"/>
    <w:rsid w:val="0043077A"/>
    <w:rsid w:val="00431198"/>
    <w:rsid w:val="00431299"/>
    <w:rsid w:val="004337A2"/>
    <w:rsid w:val="004338FA"/>
    <w:rsid w:val="00433F0C"/>
    <w:rsid w:val="004346C9"/>
    <w:rsid w:val="00435182"/>
    <w:rsid w:val="004361E2"/>
    <w:rsid w:val="00437716"/>
    <w:rsid w:val="004379D9"/>
    <w:rsid w:val="004409CB"/>
    <w:rsid w:val="00441174"/>
    <w:rsid w:val="00441C61"/>
    <w:rsid w:val="00441FE9"/>
    <w:rsid w:val="004422F2"/>
    <w:rsid w:val="00442AC5"/>
    <w:rsid w:val="00443610"/>
    <w:rsid w:val="00444298"/>
    <w:rsid w:val="00444413"/>
    <w:rsid w:val="004446D9"/>
    <w:rsid w:val="00444AC5"/>
    <w:rsid w:val="00444B4A"/>
    <w:rsid w:val="00445164"/>
    <w:rsid w:val="00445B97"/>
    <w:rsid w:val="00446491"/>
    <w:rsid w:val="00446592"/>
    <w:rsid w:val="00446608"/>
    <w:rsid w:val="00446937"/>
    <w:rsid w:val="004471C8"/>
    <w:rsid w:val="00447AAE"/>
    <w:rsid w:val="004503CC"/>
    <w:rsid w:val="0045049A"/>
    <w:rsid w:val="0045060D"/>
    <w:rsid w:val="00450A70"/>
    <w:rsid w:val="00450C75"/>
    <w:rsid w:val="0045158B"/>
    <w:rsid w:val="00451790"/>
    <w:rsid w:val="00451D78"/>
    <w:rsid w:val="00453210"/>
    <w:rsid w:val="00453887"/>
    <w:rsid w:val="00453C43"/>
    <w:rsid w:val="004540E2"/>
    <w:rsid w:val="00454982"/>
    <w:rsid w:val="004549BA"/>
    <w:rsid w:val="00454DA6"/>
    <w:rsid w:val="00455510"/>
    <w:rsid w:val="0045571B"/>
    <w:rsid w:val="004558E6"/>
    <w:rsid w:val="004569CB"/>
    <w:rsid w:val="00456B80"/>
    <w:rsid w:val="00457BA7"/>
    <w:rsid w:val="00460073"/>
    <w:rsid w:val="0046071C"/>
    <w:rsid w:val="00461B6B"/>
    <w:rsid w:val="0046231F"/>
    <w:rsid w:val="00462534"/>
    <w:rsid w:val="0046325C"/>
    <w:rsid w:val="00464204"/>
    <w:rsid w:val="00464496"/>
    <w:rsid w:val="004647FD"/>
    <w:rsid w:val="00465026"/>
    <w:rsid w:val="0046518D"/>
    <w:rsid w:val="004651CE"/>
    <w:rsid w:val="004667E6"/>
    <w:rsid w:val="00466DA0"/>
    <w:rsid w:val="0046735C"/>
    <w:rsid w:val="00467526"/>
    <w:rsid w:val="00467C9A"/>
    <w:rsid w:val="00467D52"/>
    <w:rsid w:val="00470791"/>
    <w:rsid w:val="00470EE0"/>
    <w:rsid w:val="00472531"/>
    <w:rsid w:val="004727CE"/>
    <w:rsid w:val="00472CF3"/>
    <w:rsid w:val="00472DE3"/>
    <w:rsid w:val="00473398"/>
    <w:rsid w:val="004738A3"/>
    <w:rsid w:val="0047484F"/>
    <w:rsid w:val="00474EA0"/>
    <w:rsid w:val="0047537F"/>
    <w:rsid w:val="004754A8"/>
    <w:rsid w:val="00475931"/>
    <w:rsid w:val="004765B1"/>
    <w:rsid w:val="00476926"/>
    <w:rsid w:val="00476A33"/>
    <w:rsid w:val="00476D7B"/>
    <w:rsid w:val="0047712D"/>
    <w:rsid w:val="004771A7"/>
    <w:rsid w:val="00477629"/>
    <w:rsid w:val="00477979"/>
    <w:rsid w:val="0047799C"/>
    <w:rsid w:val="00477ADD"/>
    <w:rsid w:val="00477C32"/>
    <w:rsid w:val="00477FC8"/>
    <w:rsid w:val="00480419"/>
    <w:rsid w:val="00480957"/>
    <w:rsid w:val="00480F51"/>
    <w:rsid w:val="0048145C"/>
    <w:rsid w:val="00481E30"/>
    <w:rsid w:val="0048307F"/>
    <w:rsid w:val="0048425B"/>
    <w:rsid w:val="0048464B"/>
    <w:rsid w:val="00484C99"/>
    <w:rsid w:val="00485089"/>
    <w:rsid w:val="004857FC"/>
    <w:rsid w:val="00485BB2"/>
    <w:rsid w:val="0048657C"/>
    <w:rsid w:val="0048685B"/>
    <w:rsid w:val="00486B01"/>
    <w:rsid w:val="00486C67"/>
    <w:rsid w:val="00487600"/>
    <w:rsid w:val="00487D1D"/>
    <w:rsid w:val="0049005F"/>
    <w:rsid w:val="00490204"/>
    <w:rsid w:val="00490872"/>
    <w:rsid w:val="0049095E"/>
    <w:rsid w:val="00490DCB"/>
    <w:rsid w:val="004915D5"/>
    <w:rsid w:val="00491DD6"/>
    <w:rsid w:val="00492310"/>
    <w:rsid w:val="00492712"/>
    <w:rsid w:val="004927D7"/>
    <w:rsid w:val="004939C6"/>
    <w:rsid w:val="00493CD3"/>
    <w:rsid w:val="00494272"/>
    <w:rsid w:val="0049487D"/>
    <w:rsid w:val="00494B2C"/>
    <w:rsid w:val="00494C38"/>
    <w:rsid w:val="00494F44"/>
    <w:rsid w:val="00494F49"/>
    <w:rsid w:val="0049535A"/>
    <w:rsid w:val="00495508"/>
    <w:rsid w:val="004959C8"/>
    <w:rsid w:val="00495B05"/>
    <w:rsid w:val="00497594"/>
    <w:rsid w:val="004A1210"/>
    <w:rsid w:val="004A263B"/>
    <w:rsid w:val="004A275B"/>
    <w:rsid w:val="004A3201"/>
    <w:rsid w:val="004A3DC8"/>
    <w:rsid w:val="004A4120"/>
    <w:rsid w:val="004A4D51"/>
    <w:rsid w:val="004A4E8D"/>
    <w:rsid w:val="004A566C"/>
    <w:rsid w:val="004A6791"/>
    <w:rsid w:val="004A67E1"/>
    <w:rsid w:val="004A6832"/>
    <w:rsid w:val="004A6D2B"/>
    <w:rsid w:val="004A77FF"/>
    <w:rsid w:val="004B0567"/>
    <w:rsid w:val="004B0CDD"/>
    <w:rsid w:val="004B146D"/>
    <w:rsid w:val="004B22F2"/>
    <w:rsid w:val="004B2A0A"/>
    <w:rsid w:val="004B2E74"/>
    <w:rsid w:val="004B3385"/>
    <w:rsid w:val="004B342A"/>
    <w:rsid w:val="004B38CF"/>
    <w:rsid w:val="004B5C94"/>
    <w:rsid w:val="004B6192"/>
    <w:rsid w:val="004B68E0"/>
    <w:rsid w:val="004B6D81"/>
    <w:rsid w:val="004B6DF7"/>
    <w:rsid w:val="004B7AF9"/>
    <w:rsid w:val="004C020D"/>
    <w:rsid w:val="004C05C3"/>
    <w:rsid w:val="004C15F4"/>
    <w:rsid w:val="004C16D1"/>
    <w:rsid w:val="004C2055"/>
    <w:rsid w:val="004C2599"/>
    <w:rsid w:val="004C2BF3"/>
    <w:rsid w:val="004C329E"/>
    <w:rsid w:val="004C3CEC"/>
    <w:rsid w:val="004C3DDC"/>
    <w:rsid w:val="004C3EF1"/>
    <w:rsid w:val="004C43F4"/>
    <w:rsid w:val="004C4651"/>
    <w:rsid w:val="004C4DE1"/>
    <w:rsid w:val="004C5A45"/>
    <w:rsid w:val="004C5C66"/>
    <w:rsid w:val="004C5D2B"/>
    <w:rsid w:val="004C5D6D"/>
    <w:rsid w:val="004C65FF"/>
    <w:rsid w:val="004C66A8"/>
    <w:rsid w:val="004C6BE3"/>
    <w:rsid w:val="004C6C71"/>
    <w:rsid w:val="004C7BED"/>
    <w:rsid w:val="004C7D6F"/>
    <w:rsid w:val="004C7F1C"/>
    <w:rsid w:val="004D002F"/>
    <w:rsid w:val="004D0534"/>
    <w:rsid w:val="004D080E"/>
    <w:rsid w:val="004D0BA9"/>
    <w:rsid w:val="004D1011"/>
    <w:rsid w:val="004D15E1"/>
    <w:rsid w:val="004D166A"/>
    <w:rsid w:val="004D1AA3"/>
    <w:rsid w:val="004D1E83"/>
    <w:rsid w:val="004D201C"/>
    <w:rsid w:val="004D258F"/>
    <w:rsid w:val="004D32AD"/>
    <w:rsid w:val="004D36E5"/>
    <w:rsid w:val="004D3D67"/>
    <w:rsid w:val="004D3D93"/>
    <w:rsid w:val="004D4A35"/>
    <w:rsid w:val="004D5573"/>
    <w:rsid w:val="004D56AD"/>
    <w:rsid w:val="004D5A73"/>
    <w:rsid w:val="004D664E"/>
    <w:rsid w:val="004D743A"/>
    <w:rsid w:val="004D772C"/>
    <w:rsid w:val="004E15D4"/>
    <w:rsid w:val="004E22EE"/>
    <w:rsid w:val="004E238A"/>
    <w:rsid w:val="004E23B5"/>
    <w:rsid w:val="004E246D"/>
    <w:rsid w:val="004E351F"/>
    <w:rsid w:val="004E3AE5"/>
    <w:rsid w:val="004E45DB"/>
    <w:rsid w:val="004E5236"/>
    <w:rsid w:val="004E5BD9"/>
    <w:rsid w:val="004E5D20"/>
    <w:rsid w:val="004E6361"/>
    <w:rsid w:val="004E6C2F"/>
    <w:rsid w:val="004E71B0"/>
    <w:rsid w:val="004E79FB"/>
    <w:rsid w:val="004F0E8A"/>
    <w:rsid w:val="004F137A"/>
    <w:rsid w:val="004F1985"/>
    <w:rsid w:val="004F2240"/>
    <w:rsid w:val="004F277F"/>
    <w:rsid w:val="004F2A89"/>
    <w:rsid w:val="004F2CEE"/>
    <w:rsid w:val="004F332E"/>
    <w:rsid w:val="004F3D08"/>
    <w:rsid w:val="004F410C"/>
    <w:rsid w:val="004F48FC"/>
    <w:rsid w:val="004F4ACD"/>
    <w:rsid w:val="004F4BAC"/>
    <w:rsid w:val="004F5242"/>
    <w:rsid w:val="004F55AD"/>
    <w:rsid w:val="004F69E9"/>
    <w:rsid w:val="004F6D46"/>
    <w:rsid w:val="004F6E8F"/>
    <w:rsid w:val="004F77F3"/>
    <w:rsid w:val="004F7A66"/>
    <w:rsid w:val="005009A3"/>
    <w:rsid w:val="00501011"/>
    <w:rsid w:val="00501696"/>
    <w:rsid w:val="00501D80"/>
    <w:rsid w:val="00502135"/>
    <w:rsid w:val="00502CE6"/>
    <w:rsid w:val="00502FFD"/>
    <w:rsid w:val="00504260"/>
    <w:rsid w:val="0050429B"/>
    <w:rsid w:val="0050473A"/>
    <w:rsid w:val="00504765"/>
    <w:rsid w:val="00505300"/>
    <w:rsid w:val="00505D0C"/>
    <w:rsid w:val="00505FF9"/>
    <w:rsid w:val="00506D9B"/>
    <w:rsid w:val="005074DF"/>
    <w:rsid w:val="005108E2"/>
    <w:rsid w:val="00510BA9"/>
    <w:rsid w:val="00510D90"/>
    <w:rsid w:val="00510DB3"/>
    <w:rsid w:val="00510F17"/>
    <w:rsid w:val="00511052"/>
    <w:rsid w:val="0051155A"/>
    <w:rsid w:val="00511984"/>
    <w:rsid w:val="00511B3F"/>
    <w:rsid w:val="005122AD"/>
    <w:rsid w:val="00512403"/>
    <w:rsid w:val="0051328D"/>
    <w:rsid w:val="00513363"/>
    <w:rsid w:val="005137AB"/>
    <w:rsid w:val="00513DB1"/>
    <w:rsid w:val="00513E08"/>
    <w:rsid w:val="00513E47"/>
    <w:rsid w:val="00513F3A"/>
    <w:rsid w:val="0051403E"/>
    <w:rsid w:val="00514041"/>
    <w:rsid w:val="005146EF"/>
    <w:rsid w:val="00514A6B"/>
    <w:rsid w:val="0051632B"/>
    <w:rsid w:val="00516619"/>
    <w:rsid w:val="0051678D"/>
    <w:rsid w:val="0051696E"/>
    <w:rsid w:val="005169E1"/>
    <w:rsid w:val="00516A44"/>
    <w:rsid w:val="00516AA1"/>
    <w:rsid w:val="00516F0B"/>
    <w:rsid w:val="00517037"/>
    <w:rsid w:val="0051738E"/>
    <w:rsid w:val="005174AB"/>
    <w:rsid w:val="00517E1A"/>
    <w:rsid w:val="00521558"/>
    <w:rsid w:val="00521D2A"/>
    <w:rsid w:val="005221A2"/>
    <w:rsid w:val="005223A2"/>
    <w:rsid w:val="005226FB"/>
    <w:rsid w:val="0052288B"/>
    <w:rsid w:val="00522D86"/>
    <w:rsid w:val="0052319C"/>
    <w:rsid w:val="00524512"/>
    <w:rsid w:val="005247A1"/>
    <w:rsid w:val="00524853"/>
    <w:rsid w:val="00524E62"/>
    <w:rsid w:val="0052503B"/>
    <w:rsid w:val="00525339"/>
    <w:rsid w:val="00525690"/>
    <w:rsid w:val="0052657E"/>
    <w:rsid w:val="00526681"/>
    <w:rsid w:val="00526813"/>
    <w:rsid w:val="00527135"/>
    <w:rsid w:val="00527C5C"/>
    <w:rsid w:val="00527CF5"/>
    <w:rsid w:val="0053042D"/>
    <w:rsid w:val="0053051C"/>
    <w:rsid w:val="00530B5D"/>
    <w:rsid w:val="0053108D"/>
    <w:rsid w:val="005310CF"/>
    <w:rsid w:val="00531628"/>
    <w:rsid w:val="00531B24"/>
    <w:rsid w:val="005321CB"/>
    <w:rsid w:val="00532222"/>
    <w:rsid w:val="005328F9"/>
    <w:rsid w:val="0053291E"/>
    <w:rsid w:val="0053300F"/>
    <w:rsid w:val="0053394E"/>
    <w:rsid w:val="00533D75"/>
    <w:rsid w:val="00533F89"/>
    <w:rsid w:val="00534045"/>
    <w:rsid w:val="00534258"/>
    <w:rsid w:val="005346BB"/>
    <w:rsid w:val="00534870"/>
    <w:rsid w:val="00534A41"/>
    <w:rsid w:val="0053543F"/>
    <w:rsid w:val="005357BE"/>
    <w:rsid w:val="005357F6"/>
    <w:rsid w:val="00535A4F"/>
    <w:rsid w:val="00535DF3"/>
    <w:rsid w:val="00535E1B"/>
    <w:rsid w:val="00536868"/>
    <w:rsid w:val="0053751C"/>
    <w:rsid w:val="00540219"/>
    <w:rsid w:val="005403B6"/>
    <w:rsid w:val="00540992"/>
    <w:rsid w:val="00540B1E"/>
    <w:rsid w:val="0054113E"/>
    <w:rsid w:val="00541146"/>
    <w:rsid w:val="00541B30"/>
    <w:rsid w:val="00541DB0"/>
    <w:rsid w:val="00543C87"/>
    <w:rsid w:val="005445C2"/>
    <w:rsid w:val="005445F7"/>
    <w:rsid w:val="005456C8"/>
    <w:rsid w:val="00545EE2"/>
    <w:rsid w:val="00546007"/>
    <w:rsid w:val="005463A0"/>
    <w:rsid w:val="00546429"/>
    <w:rsid w:val="00546704"/>
    <w:rsid w:val="0054691B"/>
    <w:rsid w:val="00546957"/>
    <w:rsid w:val="005473D1"/>
    <w:rsid w:val="00547924"/>
    <w:rsid w:val="00547B86"/>
    <w:rsid w:val="00547D79"/>
    <w:rsid w:val="00547EF1"/>
    <w:rsid w:val="00550493"/>
    <w:rsid w:val="00550BEC"/>
    <w:rsid w:val="00550D5E"/>
    <w:rsid w:val="00552A0E"/>
    <w:rsid w:val="0055368F"/>
    <w:rsid w:val="00553A39"/>
    <w:rsid w:val="00553E3F"/>
    <w:rsid w:val="00554514"/>
    <w:rsid w:val="005545C7"/>
    <w:rsid w:val="005546B3"/>
    <w:rsid w:val="005549F3"/>
    <w:rsid w:val="00554EB8"/>
    <w:rsid w:val="00555575"/>
    <w:rsid w:val="00555B6F"/>
    <w:rsid w:val="005562D0"/>
    <w:rsid w:val="00556552"/>
    <w:rsid w:val="00556FAB"/>
    <w:rsid w:val="00560036"/>
    <w:rsid w:val="005603F7"/>
    <w:rsid w:val="00560712"/>
    <w:rsid w:val="00560AFC"/>
    <w:rsid w:val="0056115B"/>
    <w:rsid w:val="005612D2"/>
    <w:rsid w:val="005618C4"/>
    <w:rsid w:val="00561A9A"/>
    <w:rsid w:val="00561D7B"/>
    <w:rsid w:val="00562308"/>
    <w:rsid w:val="0056275D"/>
    <w:rsid w:val="0056346D"/>
    <w:rsid w:val="00563488"/>
    <w:rsid w:val="00563FE7"/>
    <w:rsid w:val="00564FE9"/>
    <w:rsid w:val="005657CB"/>
    <w:rsid w:val="00566212"/>
    <w:rsid w:val="0056687B"/>
    <w:rsid w:val="005668C1"/>
    <w:rsid w:val="0056711B"/>
    <w:rsid w:val="00567121"/>
    <w:rsid w:val="0056715E"/>
    <w:rsid w:val="00567673"/>
    <w:rsid w:val="00567979"/>
    <w:rsid w:val="00567D83"/>
    <w:rsid w:val="0057048D"/>
    <w:rsid w:val="00570B4D"/>
    <w:rsid w:val="00571615"/>
    <w:rsid w:val="0057186B"/>
    <w:rsid w:val="00571C60"/>
    <w:rsid w:val="005725B5"/>
    <w:rsid w:val="005738C9"/>
    <w:rsid w:val="00573E13"/>
    <w:rsid w:val="00573EB7"/>
    <w:rsid w:val="00573EC4"/>
    <w:rsid w:val="00573F7A"/>
    <w:rsid w:val="0057416B"/>
    <w:rsid w:val="00574F73"/>
    <w:rsid w:val="005750C1"/>
    <w:rsid w:val="005753B9"/>
    <w:rsid w:val="0057657A"/>
    <w:rsid w:val="0057704A"/>
    <w:rsid w:val="0057728E"/>
    <w:rsid w:val="0057735C"/>
    <w:rsid w:val="00577506"/>
    <w:rsid w:val="005801DC"/>
    <w:rsid w:val="00580A87"/>
    <w:rsid w:val="00581549"/>
    <w:rsid w:val="00581704"/>
    <w:rsid w:val="0058176C"/>
    <w:rsid w:val="00581C11"/>
    <w:rsid w:val="00581ECA"/>
    <w:rsid w:val="00582602"/>
    <w:rsid w:val="00582701"/>
    <w:rsid w:val="0058274F"/>
    <w:rsid w:val="005829A4"/>
    <w:rsid w:val="005834AF"/>
    <w:rsid w:val="00584626"/>
    <w:rsid w:val="00584663"/>
    <w:rsid w:val="005847BE"/>
    <w:rsid w:val="00584A24"/>
    <w:rsid w:val="00585FE4"/>
    <w:rsid w:val="005860A6"/>
    <w:rsid w:val="0058653D"/>
    <w:rsid w:val="00586764"/>
    <w:rsid w:val="00586797"/>
    <w:rsid w:val="00586875"/>
    <w:rsid w:val="00587276"/>
    <w:rsid w:val="00587411"/>
    <w:rsid w:val="0058772B"/>
    <w:rsid w:val="00587CF3"/>
    <w:rsid w:val="00587F0F"/>
    <w:rsid w:val="00590864"/>
    <w:rsid w:val="0059150E"/>
    <w:rsid w:val="0059183B"/>
    <w:rsid w:val="005919F6"/>
    <w:rsid w:val="00591CC6"/>
    <w:rsid w:val="00592027"/>
    <w:rsid w:val="00592289"/>
    <w:rsid w:val="0059245C"/>
    <w:rsid w:val="00592E9F"/>
    <w:rsid w:val="00593341"/>
    <w:rsid w:val="005934A5"/>
    <w:rsid w:val="00594210"/>
    <w:rsid w:val="0059490F"/>
    <w:rsid w:val="00594A20"/>
    <w:rsid w:val="00595018"/>
    <w:rsid w:val="00595206"/>
    <w:rsid w:val="005953F6"/>
    <w:rsid w:val="0059573A"/>
    <w:rsid w:val="00595B3E"/>
    <w:rsid w:val="005964B0"/>
    <w:rsid w:val="00596873"/>
    <w:rsid w:val="00596894"/>
    <w:rsid w:val="00596A84"/>
    <w:rsid w:val="005A1346"/>
    <w:rsid w:val="005A13F4"/>
    <w:rsid w:val="005A1529"/>
    <w:rsid w:val="005A1E6A"/>
    <w:rsid w:val="005A2222"/>
    <w:rsid w:val="005A2530"/>
    <w:rsid w:val="005A286E"/>
    <w:rsid w:val="005A2A44"/>
    <w:rsid w:val="005A2ED9"/>
    <w:rsid w:val="005A39BB"/>
    <w:rsid w:val="005A40F4"/>
    <w:rsid w:val="005A45FF"/>
    <w:rsid w:val="005A4F28"/>
    <w:rsid w:val="005A570B"/>
    <w:rsid w:val="005A5926"/>
    <w:rsid w:val="005A5951"/>
    <w:rsid w:val="005A5C46"/>
    <w:rsid w:val="005A5CAF"/>
    <w:rsid w:val="005A5EC3"/>
    <w:rsid w:val="005A61F3"/>
    <w:rsid w:val="005A64FF"/>
    <w:rsid w:val="005A6588"/>
    <w:rsid w:val="005A77EE"/>
    <w:rsid w:val="005A7966"/>
    <w:rsid w:val="005A7DE3"/>
    <w:rsid w:val="005A7E9A"/>
    <w:rsid w:val="005A7FB7"/>
    <w:rsid w:val="005B0130"/>
    <w:rsid w:val="005B1753"/>
    <w:rsid w:val="005B18C5"/>
    <w:rsid w:val="005B248C"/>
    <w:rsid w:val="005B2509"/>
    <w:rsid w:val="005B2A21"/>
    <w:rsid w:val="005B2A69"/>
    <w:rsid w:val="005B2CD4"/>
    <w:rsid w:val="005B2D20"/>
    <w:rsid w:val="005B2FA7"/>
    <w:rsid w:val="005B3114"/>
    <w:rsid w:val="005B36FE"/>
    <w:rsid w:val="005B41A3"/>
    <w:rsid w:val="005B4370"/>
    <w:rsid w:val="005B4AB1"/>
    <w:rsid w:val="005B4FBC"/>
    <w:rsid w:val="005B53DB"/>
    <w:rsid w:val="005B578D"/>
    <w:rsid w:val="005B5B57"/>
    <w:rsid w:val="005B64A6"/>
    <w:rsid w:val="005B6C74"/>
    <w:rsid w:val="005B6FC8"/>
    <w:rsid w:val="005C0595"/>
    <w:rsid w:val="005C08DD"/>
    <w:rsid w:val="005C0C4B"/>
    <w:rsid w:val="005C0FA5"/>
    <w:rsid w:val="005C10DE"/>
    <w:rsid w:val="005C1D38"/>
    <w:rsid w:val="005C1DB0"/>
    <w:rsid w:val="005C2814"/>
    <w:rsid w:val="005C2EFC"/>
    <w:rsid w:val="005C3178"/>
    <w:rsid w:val="005C33E8"/>
    <w:rsid w:val="005C3438"/>
    <w:rsid w:val="005C3685"/>
    <w:rsid w:val="005C43E0"/>
    <w:rsid w:val="005C45C8"/>
    <w:rsid w:val="005C4846"/>
    <w:rsid w:val="005C4C39"/>
    <w:rsid w:val="005C4FF9"/>
    <w:rsid w:val="005C6095"/>
    <w:rsid w:val="005C6A40"/>
    <w:rsid w:val="005C7164"/>
    <w:rsid w:val="005C7C03"/>
    <w:rsid w:val="005D18EF"/>
    <w:rsid w:val="005D3BA5"/>
    <w:rsid w:val="005D3F3F"/>
    <w:rsid w:val="005D3F72"/>
    <w:rsid w:val="005D4123"/>
    <w:rsid w:val="005D42CA"/>
    <w:rsid w:val="005D5E34"/>
    <w:rsid w:val="005D6B8A"/>
    <w:rsid w:val="005D6CF8"/>
    <w:rsid w:val="005E0065"/>
    <w:rsid w:val="005E02FB"/>
    <w:rsid w:val="005E04DC"/>
    <w:rsid w:val="005E0D4E"/>
    <w:rsid w:val="005E15D8"/>
    <w:rsid w:val="005E174E"/>
    <w:rsid w:val="005E1A50"/>
    <w:rsid w:val="005E1CC1"/>
    <w:rsid w:val="005E1E4B"/>
    <w:rsid w:val="005E2435"/>
    <w:rsid w:val="005E2482"/>
    <w:rsid w:val="005E2C7E"/>
    <w:rsid w:val="005E2F31"/>
    <w:rsid w:val="005E3CAB"/>
    <w:rsid w:val="005E4460"/>
    <w:rsid w:val="005E58A7"/>
    <w:rsid w:val="005E5D4D"/>
    <w:rsid w:val="005E6199"/>
    <w:rsid w:val="005E6B6A"/>
    <w:rsid w:val="005E6FEF"/>
    <w:rsid w:val="005E74F4"/>
    <w:rsid w:val="005E7565"/>
    <w:rsid w:val="005E786E"/>
    <w:rsid w:val="005E79AD"/>
    <w:rsid w:val="005E7FB2"/>
    <w:rsid w:val="005F0134"/>
    <w:rsid w:val="005F024B"/>
    <w:rsid w:val="005F1B67"/>
    <w:rsid w:val="005F1EAB"/>
    <w:rsid w:val="005F2A5F"/>
    <w:rsid w:val="005F2D51"/>
    <w:rsid w:val="005F2EAE"/>
    <w:rsid w:val="005F2EBA"/>
    <w:rsid w:val="005F32F7"/>
    <w:rsid w:val="005F4048"/>
    <w:rsid w:val="005F428F"/>
    <w:rsid w:val="005F4688"/>
    <w:rsid w:val="005F51CF"/>
    <w:rsid w:val="005F53AF"/>
    <w:rsid w:val="005F5C04"/>
    <w:rsid w:val="005F6423"/>
    <w:rsid w:val="005F79A8"/>
    <w:rsid w:val="00600783"/>
    <w:rsid w:val="006007B2"/>
    <w:rsid w:val="006010C1"/>
    <w:rsid w:val="006013EB"/>
    <w:rsid w:val="00601AE6"/>
    <w:rsid w:val="00603502"/>
    <w:rsid w:val="0060351E"/>
    <w:rsid w:val="00605100"/>
    <w:rsid w:val="0060541E"/>
    <w:rsid w:val="00605444"/>
    <w:rsid w:val="0060636C"/>
    <w:rsid w:val="0060656D"/>
    <w:rsid w:val="00607277"/>
    <w:rsid w:val="006072D9"/>
    <w:rsid w:val="00610B7E"/>
    <w:rsid w:val="0061155F"/>
    <w:rsid w:val="00611C8D"/>
    <w:rsid w:val="006121F4"/>
    <w:rsid w:val="00612913"/>
    <w:rsid w:val="00612BCA"/>
    <w:rsid w:val="00612C7A"/>
    <w:rsid w:val="0061300B"/>
    <w:rsid w:val="00613084"/>
    <w:rsid w:val="00613155"/>
    <w:rsid w:val="00613182"/>
    <w:rsid w:val="00613845"/>
    <w:rsid w:val="0061491E"/>
    <w:rsid w:val="00614B69"/>
    <w:rsid w:val="00615ECE"/>
    <w:rsid w:val="00617BED"/>
    <w:rsid w:val="00617EDE"/>
    <w:rsid w:val="00617F85"/>
    <w:rsid w:val="00620D91"/>
    <w:rsid w:val="00620F5C"/>
    <w:rsid w:val="00620F6A"/>
    <w:rsid w:val="00621729"/>
    <w:rsid w:val="00621744"/>
    <w:rsid w:val="00621910"/>
    <w:rsid w:val="006221E3"/>
    <w:rsid w:val="00622638"/>
    <w:rsid w:val="00622B21"/>
    <w:rsid w:val="00623F17"/>
    <w:rsid w:val="00624390"/>
    <w:rsid w:val="00624644"/>
    <w:rsid w:val="00624E4A"/>
    <w:rsid w:val="00625181"/>
    <w:rsid w:val="0062521D"/>
    <w:rsid w:val="00625D33"/>
    <w:rsid w:val="006272FD"/>
    <w:rsid w:val="0062780B"/>
    <w:rsid w:val="00627D23"/>
    <w:rsid w:val="00630FCC"/>
    <w:rsid w:val="006311B0"/>
    <w:rsid w:val="006318AB"/>
    <w:rsid w:val="00631C27"/>
    <w:rsid w:val="0063352D"/>
    <w:rsid w:val="00633896"/>
    <w:rsid w:val="00633D96"/>
    <w:rsid w:val="00633DB4"/>
    <w:rsid w:val="00633E99"/>
    <w:rsid w:val="00634189"/>
    <w:rsid w:val="006342D9"/>
    <w:rsid w:val="0063463E"/>
    <w:rsid w:val="0063764F"/>
    <w:rsid w:val="00640733"/>
    <w:rsid w:val="006408D1"/>
    <w:rsid w:val="00640E5F"/>
    <w:rsid w:val="006416BE"/>
    <w:rsid w:val="00641EF1"/>
    <w:rsid w:val="00642195"/>
    <w:rsid w:val="00642CDB"/>
    <w:rsid w:val="006430F9"/>
    <w:rsid w:val="0064367F"/>
    <w:rsid w:val="006438E0"/>
    <w:rsid w:val="00643D9B"/>
    <w:rsid w:val="006441D2"/>
    <w:rsid w:val="006448F8"/>
    <w:rsid w:val="00645035"/>
    <w:rsid w:val="00645145"/>
    <w:rsid w:val="0064518B"/>
    <w:rsid w:val="006470BC"/>
    <w:rsid w:val="006471FD"/>
    <w:rsid w:val="00647C6C"/>
    <w:rsid w:val="00650745"/>
    <w:rsid w:val="006508DD"/>
    <w:rsid w:val="00650BE9"/>
    <w:rsid w:val="00650CFB"/>
    <w:rsid w:val="0065128D"/>
    <w:rsid w:val="0065140D"/>
    <w:rsid w:val="00651D85"/>
    <w:rsid w:val="00651DAA"/>
    <w:rsid w:val="00652E6B"/>
    <w:rsid w:val="00653025"/>
    <w:rsid w:val="006534F3"/>
    <w:rsid w:val="006535E0"/>
    <w:rsid w:val="0065381F"/>
    <w:rsid w:val="0065427C"/>
    <w:rsid w:val="00654545"/>
    <w:rsid w:val="00654A27"/>
    <w:rsid w:val="00654B25"/>
    <w:rsid w:val="00654C22"/>
    <w:rsid w:val="00654F3C"/>
    <w:rsid w:val="0065673A"/>
    <w:rsid w:val="00656AA6"/>
    <w:rsid w:val="00656E39"/>
    <w:rsid w:val="00657256"/>
    <w:rsid w:val="006572A7"/>
    <w:rsid w:val="00657685"/>
    <w:rsid w:val="00657CE4"/>
    <w:rsid w:val="00657F22"/>
    <w:rsid w:val="00657F56"/>
    <w:rsid w:val="006610D2"/>
    <w:rsid w:val="006626E7"/>
    <w:rsid w:val="006629C1"/>
    <w:rsid w:val="0066303C"/>
    <w:rsid w:val="006631DC"/>
    <w:rsid w:val="006639DE"/>
    <w:rsid w:val="00664FD5"/>
    <w:rsid w:val="00665E7D"/>
    <w:rsid w:val="00665F12"/>
    <w:rsid w:val="00666497"/>
    <w:rsid w:val="00666F39"/>
    <w:rsid w:val="0066750B"/>
    <w:rsid w:val="0066753B"/>
    <w:rsid w:val="0066771B"/>
    <w:rsid w:val="00670136"/>
    <w:rsid w:val="00670187"/>
    <w:rsid w:val="00670B70"/>
    <w:rsid w:val="00673849"/>
    <w:rsid w:val="00673A4E"/>
    <w:rsid w:val="00674499"/>
    <w:rsid w:val="006747D5"/>
    <w:rsid w:val="006750AA"/>
    <w:rsid w:val="006751B2"/>
    <w:rsid w:val="00675234"/>
    <w:rsid w:val="00675985"/>
    <w:rsid w:val="00677715"/>
    <w:rsid w:val="00677954"/>
    <w:rsid w:val="00680264"/>
    <w:rsid w:val="006802FC"/>
    <w:rsid w:val="00680331"/>
    <w:rsid w:val="00680E84"/>
    <w:rsid w:val="00680FFA"/>
    <w:rsid w:val="006813EA"/>
    <w:rsid w:val="006818F9"/>
    <w:rsid w:val="00681BD5"/>
    <w:rsid w:val="00681EE7"/>
    <w:rsid w:val="00681FA3"/>
    <w:rsid w:val="00682652"/>
    <w:rsid w:val="00682CFB"/>
    <w:rsid w:val="006830EF"/>
    <w:rsid w:val="006835C2"/>
    <w:rsid w:val="00683701"/>
    <w:rsid w:val="00683A3C"/>
    <w:rsid w:val="00683CB5"/>
    <w:rsid w:val="00683E0E"/>
    <w:rsid w:val="006840BF"/>
    <w:rsid w:val="00684231"/>
    <w:rsid w:val="00684311"/>
    <w:rsid w:val="0068454D"/>
    <w:rsid w:val="00684E33"/>
    <w:rsid w:val="00685192"/>
    <w:rsid w:val="006859BF"/>
    <w:rsid w:val="00685B5E"/>
    <w:rsid w:val="00686A1B"/>
    <w:rsid w:val="00687A38"/>
    <w:rsid w:val="00687A7C"/>
    <w:rsid w:val="00691574"/>
    <w:rsid w:val="00691966"/>
    <w:rsid w:val="00691CA2"/>
    <w:rsid w:val="00691D41"/>
    <w:rsid w:val="00692407"/>
    <w:rsid w:val="00692888"/>
    <w:rsid w:val="00692A6B"/>
    <w:rsid w:val="00692F5D"/>
    <w:rsid w:val="006930CD"/>
    <w:rsid w:val="00693E72"/>
    <w:rsid w:val="00693ECB"/>
    <w:rsid w:val="0069443F"/>
    <w:rsid w:val="00694CA3"/>
    <w:rsid w:val="00695612"/>
    <w:rsid w:val="00695CBE"/>
    <w:rsid w:val="0069623E"/>
    <w:rsid w:val="00696FCB"/>
    <w:rsid w:val="00697070"/>
    <w:rsid w:val="0069734F"/>
    <w:rsid w:val="00697AD1"/>
    <w:rsid w:val="00697B5A"/>
    <w:rsid w:val="006A04D4"/>
    <w:rsid w:val="006A0517"/>
    <w:rsid w:val="006A0579"/>
    <w:rsid w:val="006A0D37"/>
    <w:rsid w:val="006A1174"/>
    <w:rsid w:val="006A1231"/>
    <w:rsid w:val="006A12CE"/>
    <w:rsid w:val="006A17DE"/>
    <w:rsid w:val="006A1C3C"/>
    <w:rsid w:val="006A1F1F"/>
    <w:rsid w:val="006A235F"/>
    <w:rsid w:val="006A2944"/>
    <w:rsid w:val="006A38B7"/>
    <w:rsid w:val="006A5A31"/>
    <w:rsid w:val="006A606B"/>
    <w:rsid w:val="006A6225"/>
    <w:rsid w:val="006A63E3"/>
    <w:rsid w:val="006A6791"/>
    <w:rsid w:val="006A7349"/>
    <w:rsid w:val="006A7B84"/>
    <w:rsid w:val="006B01F7"/>
    <w:rsid w:val="006B0641"/>
    <w:rsid w:val="006B0910"/>
    <w:rsid w:val="006B0E6C"/>
    <w:rsid w:val="006B128C"/>
    <w:rsid w:val="006B157B"/>
    <w:rsid w:val="006B16EE"/>
    <w:rsid w:val="006B36BF"/>
    <w:rsid w:val="006B3A38"/>
    <w:rsid w:val="006B4A0F"/>
    <w:rsid w:val="006B5242"/>
    <w:rsid w:val="006B548F"/>
    <w:rsid w:val="006B5FE9"/>
    <w:rsid w:val="006B611B"/>
    <w:rsid w:val="006B667B"/>
    <w:rsid w:val="006B670E"/>
    <w:rsid w:val="006B67A5"/>
    <w:rsid w:val="006B6A0C"/>
    <w:rsid w:val="006B6BB0"/>
    <w:rsid w:val="006B6F70"/>
    <w:rsid w:val="006B7C59"/>
    <w:rsid w:val="006C0705"/>
    <w:rsid w:val="006C0D34"/>
    <w:rsid w:val="006C1096"/>
    <w:rsid w:val="006C1217"/>
    <w:rsid w:val="006C1FAE"/>
    <w:rsid w:val="006C24DA"/>
    <w:rsid w:val="006C31E2"/>
    <w:rsid w:val="006C4EB2"/>
    <w:rsid w:val="006C4F4D"/>
    <w:rsid w:val="006C5205"/>
    <w:rsid w:val="006C5ED8"/>
    <w:rsid w:val="006C607A"/>
    <w:rsid w:val="006C6ACB"/>
    <w:rsid w:val="006C7AF6"/>
    <w:rsid w:val="006C7E01"/>
    <w:rsid w:val="006D0179"/>
    <w:rsid w:val="006D01BD"/>
    <w:rsid w:val="006D10A3"/>
    <w:rsid w:val="006D14EE"/>
    <w:rsid w:val="006D1610"/>
    <w:rsid w:val="006D16CF"/>
    <w:rsid w:val="006D1A74"/>
    <w:rsid w:val="006D1A91"/>
    <w:rsid w:val="006D1AB6"/>
    <w:rsid w:val="006D1D23"/>
    <w:rsid w:val="006D2CEB"/>
    <w:rsid w:val="006D2ED1"/>
    <w:rsid w:val="006D34ED"/>
    <w:rsid w:val="006D381F"/>
    <w:rsid w:val="006D39ED"/>
    <w:rsid w:val="006D3E40"/>
    <w:rsid w:val="006D42EC"/>
    <w:rsid w:val="006D4B60"/>
    <w:rsid w:val="006D4FE3"/>
    <w:rsid w:val="006D5617"/>
    <w:rsid w:val="006D59F1"/>
    <w:rsid w:val="006D5D31"/>
    <w:rsid w:val="006D6091"/>
    <w:rsid w:val="006D686B"/>
    <w:rsid w:val="006D6A28"/>
    <w:rsid w:val="006D6CB4"/>
    <w:rsid w:val="006D73FA"/>
    <w:rsid w:val="006D77A1"/>
    <w:rsid w:val="006D7B14"/>
    <w:rsid w:val="006E0632"/>
    <w:rsid w:val="006E0F8D"/>
    <w:rsid w:val="006E12BC"/>
    <w:rsid w:val="006E1DA2"/>
    <w:rsid w:val="006E2429"/>
    <w:rsid w:val="006E2BED"/>
    <w:rsid w:val="006E2EC3"/>
    <w:rsid w:val="006E3919"/>
    <w:rsid w:val="006E459B"/>
    <w:rsid w:val="006E46BB"/>
    <w:rsid w:val="006E4D2C"/>
    <w:rsid w:val="006E4D67"/>
    <w:rsid w:val="006E4FA8"/>
    <w:rsid w:val="006E52FD"/>
    <w:rsid w:val="006E5764"/>
    <w:rsid w:val="006E604C"/>
    <w:rsid w:val="006E697D"/>
    <w:rsid w:val="006E7708"/>
    <w:rsid w:val="006E777A"/>
    <w:rsid w:val="006F00FB"/>
    <w:rsid w:val="006F076A"/>
    <w:rsid w:val="006F08D6"/>
    <w:rsid w:val="006F11AB"/>
    <w:rsid w:val="006F11D5"/>
    <w:rsid w:val="006F122F"/>
    <w:rsid w:val="006F1590"/>
    <w:rsid w:val="006F20DB"/>
    <w:rsid w:val="006F20E5"/>
    <w:rsid w:val="006F20F5"/>
    <w:rsid w:val="006F32E3"/>
    <w:rsid w:val="006F345F"/>
    <w:rsid w:val="006F3612"/>
    <w:rsid w:val="006F4524"/>
    <w:rsid w:val="006F4EBD"/>
    <w:rsid w:val="006F5298"/>
    <w:rsid w:val="006F575C"/>
    <w:rsid w:val="006F5811"/>
    <w:rsid w:val="006F5865"/>
    <w:rsid w:val="006F5892"/>
    <w:rsid w:val="006F61C8"/>
    <w:rsid w:val="006F645E"/>
    <w:rsid w:val="006F64AD"/>
    <w:rsid w:val="006F6CF5"/>
    <w:rsid w:val="006F79E9"/>
    <w:rsid w:val="006F7BB8"/>
    <w:rsid w:val="006F7E27"/>
    <w:rsid w:val="007001FE"/>
    <w:rsid w:val="007003CF"/>
    <w:rsid w:val="00700815"/>
    <w:rsid w:val="007008E1"/>
    <w:rsid w:val="00700C77"/>
    <w:rsid w:val="007012AF"/>
    <w:rsid w:val="0070134B"/>
    <w:rsid w:val="00701CCF"/>
    <w:rsid w:val="0070281D"/>
    <w:rsid w:val="00702AB8"/>
    <w:rsid w:val="00703072"/>
    <w:rsid w:val="00703198"/>
    <w:rsid w:val="00703222"/>
    <w:rsid w:val="00703B63"/>
    <w:rsid w:val="00704079"/>
    <w:rsid w:val="007042D4"/>
    <w:rsid w:val="007044B8"/>
    <w:rsid w:val="00704A5C"/>
    <w:rsid w:val="00706E31"/>
    <w:rsid w:val="0071041A"/>
    <w:rsid w:val="007104B6"/>
    <w:rsid w:val="0071068C"/>
    <w:rsid w:val="00710C16"/>
    <w:rsid w:val="00711474"/>
    <w:rsid w:val="00711AD3"/>
    <w:rsid w:val="00712A3C"/>
    <w:rsid w:val="0071354C"/>
    <w:rsid w:val="0071370E"/>
    <w:rsid w:val="0071399F"/>
    <w:rsid w:val="00713AD0"/>
    <w:rsid w:val="00713CDD"/>
    <w:rsid w:val="00714DB9"/>
    <w:rsid w:val="00714DEB"/>
    <w:rsid w:val="00714E3D"/>
    <w:rsid w:val="00714F29"/>
    <w:rsid w:val="00715AC6"/>
    <w:rsid w:val="00715E49"/>
    <w:rsid w:val="00715F7B"/>
    <w:rsid w:val="007164C5"/>
    <w:rsid w:val="007168E2"/>
    <w:rsid w:val="007172AE"/>
    <w:rsid w:val="00717355"/>
    <w:rsid w:val="00717AFB"/>
    <w:rsid w:val="00717E36"/>
    <w:rsid w:val="00721025"/>
    <w:rsid w:val="007217D0"/>
    <w:rsid w:val="00721EBF"/>
    <w:rsid w:val="0072217F"/>
    <w:rsid w:val="00722618"/>
    <w:rsid w:val="00722988"/>
    <w:rsid w:val="0072326A"/>
    <w:rsid w:val="00723E66"/>
    <w:rsid w:val="00724A09"/>
    <w:rsid w:val="00724FC8"/>
    <w:rsid w:val="0072554F"/>
    <w:rsid w:val="00725858"/>
    <w:rsid w:val="00725ED2"/>
    <w:rsid w:val="007261C8"/>
    <w:rsid w:val="00726715"/>
    <w:rsid w:val="00726844"/>
    <w:rsid w:val="00727262"/>
    <w:rsid w:val="00727B97"/>
    <w:rsid w:val="007308AE"/>
    <w:rsid w:val="0073096E"/>
    <w:rsid w:val="00730C73"/>
    <w:rsid w:val="00730CFF"/>
    <w:rsid w:val="00730DD4"/>
    <w:rsid w:val="00731901"/>
    <w:rsid w:val="00732112"/>
    <w:rsid w:val="00732508"/>
    <w:rsid w:val="00732FD1"/>
    <w:rsid w:val="0073352C"/>
    <w:rsid w:val="007335DE"/>
    <w:rsid w:val="007335F6"/>
    <w:rsid w:val="00733A4B"/>
    <w:rsid w:val="00734BC1"/>
    <w:rsid w:val="00734F73"/>
    <w:rsid w:val="00735226"/>
    <w:rsid w:val="00735DD2"/>
    <w:rsid w:val="00736335"/>
    <w:rsid w:val="007377B1"/>
    <w:rsid w:val="007377FD"/>
    <w:rsid w:val="0074066A"/>
    <w:rsid w:val="007416F0"/>
    <w:rsid w:val="00741AE3"/>
    <w:rsid w:val="00741D14"/>
    <w:rsid w:val="00741FF9"/>
    <w:rsid w:val="00742921"/>
    <w:rsid w:val="00742B01"/>
    <w:rsid w:val="00742F27"/>
    <w:rsid w:val="007430A4"/>
    <w:rsid w:val="007435FA"/>
    <w:rsid w:val="00743F2D"/>
    <w:rsid w:val="007442A1"/>
    <w:rsid w:val="00744467"/>
    <w:rsid w:val="00744641"/>
    <w:rsid w:val="007448AC"/>
    <w:rsid w:val="007455DC"/>
    <w:rsid w:val="00746091"/>
    <w:rsid w:val="00746CB7"/>
    <w:rsid w:val="00746E8F"/>
    <w:rsid w:val="00746EBB"/>
    <w:rsid w:val="00746FAE"/>
    <w:rsid w:val="007472CD"/>
    <w:rsid w:val="00747328"/>
    <w:rsid w:val="007478FF"/>
    <w:rsid w:val="00747E1E"/>
    <w:rsid w:val="00747FE7"/>
    <w:rsid w:val="0075104E"/>
    <w:rsid w:val="00751165"/>
    <w:rsid w:val="00751757"/>
    <w:rsid w:val="00752920"/>
    <w:rsid w:val="00752B16"/>
    <w:rsid w:val="00752FB4"/>
    <w:rsid w:val="00753344"/>
    <w:rsid w:val="007538EC"/>
    <w:rsid w:val="00753AF0"/>
    <w:rsid w:val="00753B08"/>
    <w:rsid w:val="00753C40"/>
    <w:rsid w:val="00753F8F"/>
    <w:rsid w:val="00754399"/>
    <w:rsid w:val="00754EAB"/>
    <w:rsid w:val="0075698E"/>
    <w:rsid w:val="00756F1F"/>
    <w:rsid w:val="007579E9"/>
    <w:rsid w:val="00760010"/>
    <w:rsid w:val="00760124"/>
    <w:rsid w:val="007608DF"/>
    <w:rsid w:val="007618BB"/>
    <w:rsid w:val="007618CB"/>
    <w:rsid w:val="007620B9"/>
    <w:rsid w:val="00762421"/>
    <w:rsid w:val="0076246F"/>
    <w:rsid w:val="007626D8"/>
    <w:rsid w:val="00762791"/>
    <w:rsid w:val="007632FF"/>
    <w:rsid w:val="00763B5A"/>
    <w:rsid w:val="0076461B"/>
    <w:rsid w:val="00764B2F"/>
    <w:rsid w:val="00764C2D"/>
    <w:rsid w:val="00765161"/>
    <w:rsid w:val="007656ED"/>
    <w:rsid w:val="007657A9"/>
    <w:rsid w:val="007657F8"/>
    <w:rsid w:val="00766300"/>
    <w:rsid w:val="0076668E"/>
    <w:rsid w:val="00766B34"/>
    <w:rsid w:val="007704D0"/>
    <w:rsid w:val="00770576"/>
    <w:rsid w:val="007706F3"/>
    <w:rsid w:val="00771034"/>
    <w:rsid w:val="007710B7"/>
    <w:rsid w:val="007717FC"/>
    <w:rsid w:val="00771B89"/>
    <w:rsid w:val="00771F20"/>
    <w:rsid w:val="00772166"/>
    <w:rsid w:val="00772D18"/>
    <w:rsid w:val="007730BA"/>
    <w:rsid w:val="00773669"/>
    <w:rsid w:val="00773D06"/>
    <w:rsid w:val="00773F4B"/>
    <w:rsid w:val="00773FA9"/>
    <w:rsid w:val="00774851"/>
    <w:rsid w:val="00774F27"/>
    <w:rsid w:val="0077546A"/>
    <w:rsid w:val="00775A32"/>
    <w:rsid w:val="00777164"/>
    <w:rsid w:val="00777672"/>
    <w:rsid w:val="00777842"/>
    <w:rsid w:val="00780066"/>
    <w:rsid w:val="0078056B"/>
    <w:rsid w:val="007820FF"/>
    <w:rsid w:val="0078232A"/>
    <w:rsid w:val="007824A4"/>
    <w:rsid w:val="007826AE"/>
    <w:rsid w:val="007833A0"/>
    <w:rsid w:val="0078391F"/>
    <w:rsid w:val="00783A50"/>
    <w:rsid w:val="00784D2C"/>
    <w:rsid w:val="00784DF5"/>
    <w:rsid w:val="00785256"/>
    <w:rsid w:val="007857D0"/>
    <w:rsid w:val="0078589A"/>
    <w:rsid w:val="00785B45"/>
    <w:rsid w:val="00786EB7"/>
    <w:rsid w:val="00787195"/>
    <w:rsid w:val="00787951"/>
    <w:rsid w:val="0079053B"/>
    <w:rsid w:val="007905DC"/>
    <w:rsid w:val="00790EE1"/>
    <w:rsid w:val="007916B2"/>
    <w:rsid w:val="0079179F"/>
    <w:rsid w:val="00791A1B"/>
    <w:rsid w:val="007928C7"/>
    <w:rsid w:val="007930B6"/>
    <w:rsid w:val="00793652"/>
    <w:rsid w:val="007947D4"/>
    <w:rsid w:val="007948AA"/>
    <w:rsid w:val="0079560A"/>
    <w:rsid w:val="00795CDC"/>
    <w:rsid w:val="00796C20"/>
    <w:rsid w:val="007A013E"/>
    <w:rsid w:val="007A05CD"/>
    <w:rsid w:val="007A0AE5"/>
    <w:rsid w:val="007A1782"/>
    <w:rsid w:val="007A249D"/>
    <w:rsid w:val="007A40A0"/>
    <w:rsid w:val="007A432A"/>
    <w:rsid w:val="007A4464"/>
    <w:rsid w:val="007A4857"/>
    <w:rsid w:val="007A48F4"/>
    <w:rsid w:val="007A4E91"/>
    <w:rsid w:val="007A4F74"/>
    <w:rsid w:val="007A59ED"/>
    <w:rsid w:val="007A67AF"/>
    <w:rsid w:val="007A69F6"/>
    <w:rsid w:val="007A73D7"/>
    <w:rsid w:val="007A79B3"/>
    <w:rsid w:val="007A7A71"/>
    <w:rsid w:val="007B040E"/>
    <w:rsid w:val="007B0839"/>
    <w:rsid w:val="007B156D"/>
    <w:rsid w:val="007B18C9"/>
    <w:rsid w:val="007B1D4D"/>
    <w:rsid w:val="007B227B"/>
    <w:rsid w:val="007B24C2"/>
    <w:rsid w:val="007B2922"/>
    <w:rsid w:val="007B2B2D"/>
    <w:rsid w:val="007B3FA5"/>
    <w:rsid w:val="007B406C"/>
    <w:rsid w:val="007B49FE"/>
    <w:rsid w:val="007B4DD7"/>
    <w:rsid w:val="007B5E91"/>
    <w:rsid w:val="007B64DF"/>
    <w:rsid w:val="007B6A5E"/>
    <w:rsid w:val="007B6F43"/>
    <w:rsid w:val="007B7512"/>
    <w:rsid w:val="007B7832"/>
    <w:rsid w:val="007B7B0D"/>
    <w:rsid w:val="007C068C"/>
    <w:rsid w:val="007C09DB"/>
    <w:rsid w:val="007C107E"/>
    <w:rsid w:val="007C17F2"/>
    <w:rsid w:val="007C24BD"/>
    <w:rsid w:val="007C2BDA"/>
    <w:rsid w:val="007C2E21"/>
    <w:rsid w:val="007C2E28"/>
    <w:rsid w:val="007C323C"/>
    <w:rsid w:val="007C385E"/>
    <w:rsid w:val="007C4597"/>
    <w:rsid w:val="007C4E08"/>
    <w:rsid w:val="007C518B"/>
    <w:rsid w:val="007C5FCB"/>
    <w:rsid w:val="007C6939"/>
    <w:rsid w:val="007C7384"/>
    <w:rsid w:val="007C75D6"/>
    <w:rsid w:val="007D00AE"/>
    <w:rsid w:val="007D0207"/>
    <w:rsid w:val="007D032F"/>
    <w:rsid w:val="007D14A6"/>
    <w:rsid w:val="007D17BA"/>
    <w:rsid w:val="007D1819"/>
    <w:rsid w:val="007D1FB9"/>
    <w:rsid w:val="007D2D9E"/>
    <w:rsid w:val="007D32DF"/>
    <w:rsid w:val="007D4159"/>
    <w:rsid w:val="007D42F4"/>
    <w:rsid w:val="007D4326"/>
    <w:rsid w:val="007D44F1"/>
    <w:rsid w:val="007D4581"/>
    <w:rsid w:val="007D4AF6"/>
    <w:rsid w:val="007D507E"/>
    <w:rsid w:val="007D50D7"/>
    <w:rsid w:val="007D5485"/>
    <w:rsid w:val="007D5F66"/>
    <w:rsid w:val="007D6327"/>
    <w:rsid w:val="007D6371"/>
    <w:rsid w:val="007D6E74"/>
    <w:rsid w:val="007D7235"/>
    <w:rsid w:val="007D73D6"/>
    <w:rsid w:val="007D7643"/>
    <w:rsid w:val="007E000C"/>
    <w:rsid w:val="007E02A1"/>
    <w:rsid w:val="007E0839"/>
    <w:rsid w:val="007E086E"/>
    <w:rsid w:val="007E0BFA"/>
    <w:rsid w:val="007E0FC9"/>
    <w:rsid w:val="007E1CD6"/>
    <w:rsid w:val="007E1EB0"/>
    <w:rsid w:val="007E1F50"/>
    <w:rsid w:val="007E2304"/>
    <w:rsid w:val="007E269D"/>
    <w:rsid w:val="007E3046"/>
    <w:rsid w:val="007E3271"/>
    <w:rsid w:val="007E3278"/>
    <w:rsid w:val="007E3312"/>
    <w:rsid w:val="007E342B"/>
    <w:rsid w:val="007E404D"/>
    <w:rsid w:val="007E4B28"/>
    <w:rsid w:val="007E62A4"/>
    <w:rsid w:val="007E67F7"/>
    <w:rsid w:val="007E6955"/>
    <w:rsid w:val="007E6B29"/>
    <w:rsid w:val="007E6D27"/>
    <w:rsid w:val="007E78BB"/>
    <w:rsid w:val="007E7C75"/>
    <w:rsid w:val="007F04DC"/>
    <w:rsid w:val="007F065B"/>
    <w:rsid w:val="007F06B7"/>
    <w:rsid w:val="007F2027"/>
    <w:rsid w:val="007F243B"/>
    <w:rsid w:val="007F2B1B"/>
    <w:rsid w:val="007F2B34"/>
    <w:rsid w:val="007F2C32"/>
    <w:rsid w:val="007F2DCA"/>
    <w:rsid w:val="007F36F2"/>
    <w:rsid w:val="007F3DE2"/>
    <w:rsid w:val="007F4349"/>
    <w:rsid w:val="007F4500"/>
    <w:rsid w:val="007F468A"/>
    <w:rsid w:val="007F4A30"/>
    <w:rsid w:val="007F6B5B"/>
    <w:rsid w:val="007F7400"/>
    <w:rsid w:val="007F7633"/>
    <w:rsid w:val="007F79A3"/>
    <w:rsid w:val="007F7AA7"/>
    <w:rsid w:val="007F7EBE"/>
    <w:rsid w:val="00801048"/>
    <w:rsid w:val="00801CD0"/>
    <w:rsid w:val="00802999"/>
    <w:rsid w:val="008033BF"/>
    <w:rsid w:val="00804063"/>
    <w:rsid w:val="008042CB"/>
    <w:rsid w:val="0080465D"/>
    <w:rsid w:val="0080490A"/>
    <w:rsid w:val="00804FE1"/>
    <w:rsid w:val="0080546D"/>
    <w:rsid w:val="00805519"/>
    <w:rsid w:val="00805620"/>
    <w:rsid w:val="00805C79"/>
    <w:rsid w:val="008062F7"/>
    <w:rsid w:val="0080645F"/>
    <w:rsid w:val="0080796F"/>
    <w:rsid w:val="00807BB9"/>
    <w:rsid w:val="00807E5E"/>
    <w:rsid w:val="008107EF"/>
    <w:rsid w:val="00810DC3"/>
    <w:rsid w:val="00811147"/>
    <w:rsid w:val="0081174C"/>
    <w:rsid w:val="008117AE"/>
    <w:rsid w:val="008119BD"/>
    <w:rsid w:val="00811EB3"/>
    <w:rsid w:val="008127C1"/>
    <w:rsid w:val="00812871"/>
    <w:rsid w:val="00812D62"/>
    <w:rsid w:val="00813101"/>
    <w:rsid w:val="008137EB"/>
    <w:rsid w:val="00814760"/>
    <w:rsid w:val="00814D5D"/>
    <w:rsid w:val="008159AF"/>
    <w:rsid w:val="00815A68"/>
    <w:rsid w:val="00815C35"/>
    <w:rsid w:val="00816819"/>
    <w:rsid w:val="00816D72"/>
    <w:rsid w:val="00816D9E"/>
    <w:rsid w:val="00816E70"/>
    <w:rsid w:val="00816EA9"/>
    <w:rsid w:val="0081798B"/>
    <w:rsid w:val="00820F69"/>
    <w:rsid w:val="0082150F"/>
    <w:rsid w:val="00822A73"/>
    <w:rsid w:val="00823079"/>
    <w:rsid w:val="00823AF2"/>
    <w:rsid w:val="008246D8"/>
    <w:rsid w:val="0082546C"/>
    <w:rsid w:val="00825695"/>
    <w:rsid w:val="00826494"/>
    <w:rsid w:val="00826FAC"/>
    <w:rsid w:val="008270A3"/>
    <w:rsid w:val="008275E9"/>
    <w:rsid w:val="00827EA6"/>
    <w:rsid w:val="008306BE"/>
    <w:rsid w:val="00830EC4"/>
    <w:rsid w:val="00831A09"/>
    <w:rsid w:val="00831F9B"/>
    <w:rsid w:val="008320FB"/>
    <w:rsid w:val="008322D4"/>
    <w:rsid w:val="008327AC"/>
    <w:rsid w:val="00832B57"/>
    <w:rsid w:val="00832B66"/>
    <w:rsid w:val="00832E88"/>
    <w:rsid w:val="00832FAE"/>
    <w:rsid w:val="00833138"/>
    <w:rsid w:val="00833234"/>
    <w:rsid w:val="00833543"/>
    <w:rsid w:val="00833826"/>
    <w:rsid w:val="00833A25"/>
    <w:rsid w:val="008342D3"/>
    <w:rsid w:val="008345CA"/>
    <w:rsid w:val="008347DF"/>
    <w:rsid w:val="00834CD3"/>
    <w:rsid w:val="008351E1"/>
    <w:rsid w:val="008355F7"/>
    <w:rsid w:val="00835B11"/>
    <w:rsid w:val="008361E5"/>
    <w:rsid w:val="008364BD"/>
    <w:rsid w:val="0083678B"/>
    <w:rsid w:val="00836B08"/>
    <w:rsid w:val="00836C52"/>
    <w:rsid w:val="0083766D"/>
    <w:rsid w:val="0083792A"/>
    <w:rsid w:val="00837A2F"/>
    <w:rsid w:val="00837F66"/>
    <w:rsid w:val="008401DC"/>
    <w:rsid w:val="00841DF6"/>
    <w:rsid w:val="0084279B"/>
    <w:rsid w:val="00842A96"/>
    <w:rsid w:val="00843F6F"/>
    <w:rsid w:val="008444D0"/>
    <w:rsid w:val="008444FE"/>
    <w:rsid w:val="00844B7E"/>
    <w:rsid w:val="00844D40"/>
    <w:rsid w:val="00844EAC"/>
    <w:rsid w:val="00844F6F"/>
    <w:rsid w:val="0084576F"/>
    <w:rsid w:val="00845C67"/>
    <w:rsid w:val="0084639B"/>
    <w:rsid w:val="0084645C"/>
    <w:rsid w:val="00846CB8"/>
    <w:rsid w:val="00847C95"/>
    <w:rsid w:val="00847ED7"/>
    <w:rsid w:val="00847FB7"/>
    <w:rsid w:val="00850AA5"/>
    <w:rsid w:val="00850FF2"/>
    <w:rsid w:val="008511FE"/>
    <w:rsid w:val="0085122A"/>
    <w:rsid w:val="00851354"/>
    <w:rsid w:val="00851748"/>
    <w:rsid w:val="0085188F"/>
    <w:rsid w:val="00853085"/>
    <w:rsid w:val="00853266"/>
    <w:rsid w:val="00853586"/>
    <w:rsid w:val="00853B12"/>
    <w:rsid w:val="00853F20"/>
    <w:rsid w:val="008540F5"/>
    <w:rsid w:val="008542FE"/>
    <w:rsid w:val="00854748"/>
    <w:rsid w:val="00854972"/>
    <w:rsid w:val="00854F83"/>
    <w:rsid w:val="00855D47"/>
    <w:rsid w:val="0085603D"/>
    <w:rsid w:val="008567B0"/>
    <w:rsid w:val="00856A1B"/>
    <w:rsid w:val="00856CE9"/>
    <w:rsid w:val="00856E08"/>
    <w:rsid w:val="00856F2F"/>
    <w:rsid w:val="00856FB6"/>
    <w:rsid w:val="0085759F"/>
    <w:rsid w:val="008577EB"/>
    <w:rsid w:val="0086051E"/>
    <w:rsid w:val="00860AB1"/>
    <w:rsid w:val="00860F15"/>
    <w:rsid w:val="008610B5"/>
    <w:rsid w:val="0086118A"/>
    <w:rsid w:val="0086172B"/>
    <w:rsid w:val="00861A66"/>
    <w:rsid w:val="00862AC6"/>
    <w:rsid w:val="008634EE"/>
    <w:rsid w:val="00863CB0"/>
    <w:rsid w:val="00863E41"/>
    <w:rsid w:val="00865464"/>
    <w:rsid w:val="0086568D"/>
    <w:rsid w:val="008656BB"/>
    <w:rsid w:val="00865D69"/>
    <w:rsid w:val="00865EE3"/>
    <w:rsid w:val="00865F08"/>
    <w:rsid w:val="0086644F"/>
    <w:rsid w:val="0086646E"/>
    <w:rsid w:val="00866AD6"/>
    <w:rsid w:val="00866CDF"/>
    <w:rsid w:val="00867D19"/>
    <w:rsid w:val="00870177"/>
    <w:rsid w:val="008706AE"/>
    <w:rsid w:val="00870A42"/>
    <w:rsid w:val="00870EFF"/>
    <w:rsid w:val="008711CA"/>
    <w:rsid w:val="008720C1"/>
    <w:rsid w:val="008731F9"/>
    <w:rsid w:val="0087357B"/>
    <w:rsid w:val="00873812"/>
    <w:rsid w:val="00873BB0"/>
    <w:rsid w:val="00873C3A"/>
    <w:rsid w:val="0087492A"/>
    <w:rsid w:val="008755ED"/>
    <w:rsid w:val="008766A5"/>
    <w:rsid w:val="00876CF5"/>
    <w:rsid w:val="00876D64"/>
    <w:rsid w:val="00876DE8"/>
    <w:rsid w:val="008777A8"/>
    <w:rsid w:val="00877C35"/>
    <w:rsid w:val="00880A94"/>
    <w:rsid w:val="00880B43"/>
    <w:rsid w:val="00880C45"/>
    <w:rsid w:val="00881B29"/>
    <w:rsid w:val="00881EB8"/>
    <w:rsid w:val="0088225D"/>
    <w:rsid w:val="00882406"/>
    <w:rsid w:val="0088266D"/>
    <w:rsid w:val="008827A9"/>
    <w:rsid w:val="00882C27"/>
    <w:rsid w:val="008833E5"/>
    <w:rsid w:val="00883517"/>
    <w:rsid w:val="0088399B"/>
    <w:rsid w:val="00884FFF"/>
    <w:rsid w:val="00885470"/>
    <w:rsid w:val="00885A7D"/>
    <w:rsid w:val="008861DE"/>
    <w:rsid w:val="00886319"/>
    <w:rsid w:val="0088655A"/>
    <w:rsid w:val="0088683C"/>
    <w:rsid w:val="00886E24"/>
    <w:rsid w:val="00886E77"/>
    <w:rsid w:val="008873B3"/>
    <w:rsid w:val="008873EB"/>
    <w:rsid w:val="00887890"/>
    <w:rsid w:val="00887ADB"/>
    <w:rsid w:val="00890376"/>
    <w:rsid w:val="00890ABD"/>
    <w:rsid w:val="008911F6"/>
    <w:rsid w:val="00891748"/>
    <w:rsid w:val="00891BD8"/>
    <w:rsid w:val="00891CBC"/>
    <w:rsid w:val="008923E2"/>
    <w:rsid w:val="00893499"/>
    <w:rsid w:val="00893D07"/>
    <w:rsid w:val="0089403E"/>
    <w:rsid w:val="008945EA"/>
    <w:rsid w:val="00894B1D"/>
    <w:rsid w:val="00895787"/>
    <w:rsid w:val="008959E3"/>
    <w:rsid w:val="00896866"/>
    <w:rsid w:val="00896933"/>
    <w:rsid w:val="008969CC"/>
    <w:rsid w:val="00896A7C"/>
    <w:rsid w:val="008975DC"/>
    <w:rsid w:val="00897726"/>
    <w:rsid w:val="00897C69"/>
    <w:rsid w:val="00897E62"/>
    <w:rsid w:val="008A0013"/>
    <w:rsid w:val="008A0123"/>
    <w:rsid w:val="008A06F7"/>
    <w:rsid w:val="008A087E"/>
    <w:rsid w:val="008A09CE"/>
    <w:rsid w:val="008A13E1"/>
    <w:rsid w:val="008A1678"/>
    <w:rsid w:val="008A1CD9"/>
    <w:rsid w:val="008A2904"/>
    <w:rsid w:val="008A2D1E"/>
    <w:rsid w:val="008A2F69"/>
    <w:rsid w:val="008A3210"/>
    <w:rsid w:val="008A3551"/>
    <w:rsid w:val="008A424F"/>
    <w:rsid w:val="008A4474"/>
    <w:rsid w:val="008A48A7"/>
    <w:rsid w:val="008A6419"/>
    <w:rsid w:val="008A6E3F"/>
    <w:rsid w:val="008A7068"/>
    <w:rsid w:val="008A7B6C"/>
    <w:rsid w:val="008A7FF2"/>
    <w:rsid w:val="008B0236"/>
    <w:rsid w:val="008B04D3"/>
    <w:rsid w:val="008B090F"/>
    <w:rsid w:val="008B0B05"/>
    <w:rsid w:val="008B0D9B"/>
    <w:rsid w:val="008B1344"/>
    <w:rsid w:val="008B15AD"/>
    <w:rsid w:val="008B25F2"/>
    <w:rsid w:val="008B25F5"/>
    <w:rsid w:val="008B35A9"/>
    <w:rsid w:val="008B3C10"/>
    <w:rsid w:val="008B3F98"/>
    <w:rsid w:val="008B44E3"/>
    <w:rsid w:val="008B612D"/>
    <w:rsid w:val="008B6334"/>
    <w:rsid w:val="008B669C"/>
    <w:rsid w:val="008B6ACE"/>
    <w:rsid w:val="008B73AE"/>
    <w:rsid w:val="008B7D52"/>
    <w:rsid w:val="008C0B26"/>
    <w:rsid w:val="008C0C50"/>
    <w:rsid w:val="008C0E6B"/>
    <w:rsid w:val="008C18BE"/>
    <w:rsid w:val="008C1CA8"/>
    <w:rsid w:val="008C2152"/>
    <w:rsid w:val="008C22F1"/>
    <w:rsid w:val="008C2690"/>
    <w:rsid w:val="008C26A9"/>
    <w:rsid w:val="008C283F"/>
    <w:rsid w:val="008C2C05"/>
    <w:rsid w:val="008C2CA7"/>
    <w:rsid w:val="008C301D"/>
    <w:rsid w:val="008C30D7"/>
    <w:rsid w:val="008C37E3"/>
    <w:rsid w:val="008C3B62"/>
    <w:rsid w:val="008C43BC"/>
    <w:rsid w:val="008C449F"/>
    <w:rsid w:val="008C455D"/>
    <w:rsid w:val="008C45AE"/>
    <w:rsid w:val="008C4743"/>
    <w:rsid w:val="008C5823"/>
    <w:rsid w:val="008C6206"/>
    <w:rsid w:val="008C63A0"/>
    <w:rsid w:val="008C6624"/>
    <w:rsid w:val="008C7469"/>
    <w:rsid w:val="008C7716"/>
    <w:rsid w:val="008C795C"/>
    <w:rsid w:val="008C7D6C"/>
    <w:rsid w:val="008D02AD"/>
    <w:rsid w:val="008D05E3"/>
    <w:rsid w:val="008D08E5"/>
    <w:rsid w:val="008D0A0B"/>
    <w:rsid w:val="008D16E7"/>
    <w:rsid w:val="008D18A9"/>
    <w:rsid w:val="008D198B"/>
    <w:rsid w:val="008D2247"/>
    <w:rsid w:val="008D23E4"/>
    <w:rsid w:val="008D364E"/>
    <w:rsid w:val="008D472E"/>
    <w:rsid w:val="008D4FF7"/>
    <w:rsid w:val="008D6570"/>
    <w:rsid w:val="008D68C8"/>
    <w:rsid w:val="008D6ED3"/>
    <w:rsid w:val="008D7117"/>
    <w:rsid w:val="008D76CA"/>
    <w:rsid w:val="008D7BE0"/>
    <w:rsid w:val="008E021D"/>
    <w:rsid w:val="008E04BD"/>
    <w:rsid w:val="008E0B49"/>
    <w:rsid w:val="008E0FE6"/>
    <w:rsid w:val="008E11D6"/>
    <w:rsid w:val="008E17CF"/>
    <w:rsid w:val="008E196F"/>
    <w:rsid w:val="008E1C1B"/>
    <w:rsid w:val="008E1DF3"/>
    <w:rsid w:val="008E2268"/>
    <w:rsid w:val="008E24E3"/>
    <w:rsid w:val="008E2C87"/>
    <w:rsid w:val="008E3379"/>
    <w:rsid w:val="008E3903"/>
    <w:rsid w:val="008E3B20"/>
    <w:rsid w:val="008E40EF"/>
    <w:rsid w:val="008E43EC"/>
    <w:rsid w:val="008E474D"/>
    <w:rsid w:val="008E4F6A"/>
    <w:rsid w:val="008E55AE"/>
    <w:rsid w:val="008E585D"/>
    <w:rsid w:val="008E5A9D"/>
    <w:rsid w:val="008E636D"/>
    <w:rsid w:val="008E6DAA"/>
    <w:rsid w:val="008E7723"/>
    <w:rsid w:val="008E7F98"/>
    <w:rsid w:val="008F07AF"/>
    <w:rsid w:val="008F0A12"/>
    <w:rsid w:val="008F0CEB"/>
    <w:rsid w:val="008F1259"/>
    <w:rsid w:val="008F15E3"/>
    <w:rsid w:val="008F1EC6"/>
    <w:rsid w:val="008F241C"/>
    <w:rsid w:val="008F3074"/>
    <w:rsid w:val="008F3997"/>
    <w:rsid w:val="008F3ADE"/>
    <w:rsid w:val="008F3F93"/>
    <w:rsid w:val="008F4DDB"/>
    <w:rsid w:val="008F523E"/>
    <w:rsid w:val="008F6A4A"/>
    <w:rsid w:val="008F6FC1"/>
    <w:rsid w:val="008F7180"/>
    <w:rsid w:val="008F71A4"/>
    <w:rsid w:val="009015B1"/>
    <w:rsid w:val="00901F62"/>
    <w:rsid w:val="009020E2"/>
    <w:rsid w:val="00902390"/>
    <w:rsid w:val="009027DB"/>
    <w:rsid w:val="00902904"/>
    <w:rsid w:val="00902C67"/>
    <w:rsid w:val="00902CD6"/>
    <w:rsid w:val="00903329"/>
    <w:rsid w:val="0090377E"/>
    <w:rsid w:val="00904B1B"/>
    <w:rsid w:val="009050AD"/>
    <w:rsid w:val="00905498"/>
    <w:rsid w:val="00905611"/>
    <w:rsid w:val="009056FD"/>
    <w:rsid w:val="0090570B"/>
    <w:rsid w:val="00905A1D"/>
    <w:rsid w:val="00905C65"/>
    <w:rsid w:val="00905E0A"/>
    <w:rsid w:val="00906C0A"/>
    <w:rsid w:val="00906C26"/>
    <w:rsid w:val="00907027"/>
    <w:rsid w:val="009071DA"/>
    <w:rsid w:val="00907412"/>
    <w:rsid w:val="00907490"/>
    <w:rsid w:val="009077C2"/>
    <w:rsid w:val="0091008D"/>
    <w:rsid w:val="00910511"/>
    <w:rsid w:val="00911866"/>
    <w:rsid w:val="0091209A"/>
    <w:rsid w:val="00912A5F"/>
    <w:rsid w:val="00913250"/>
    <w:rsid w:val="00913600"/>
    <w:rsid w:val="0091385E"/>
    <w:rsid w:val="009142FB"/>
    <w:rsid w:val="00914426"/>
    <w:rsid w:val="00914602"/>
    <w:rsid w:val="009147DF"/>
    <w:rsid w:val="00915129"/>
    <w:rsid w:val="009158F0"/>
    <w:rsid w:val="0091641D"/>
    <w:rsid w:val="00916D43"/>
    <w:rsid w:val="00916EBE"/>
    <w:rsid w:val="00917B5B"/>
    <w:rsid w:val="00917E65"/>
    <w:rsid w:val="00917F13"/>
    <w:rsid w:val="009208D4"/>
    <w:rsid w:val="00920A2F"/>
    <w:rsid w:val="00920EFE"/>
    <w:rsid w:val="009215FD"/>
    <w:rsid w:val="00921E0A"/>
    <w:rsid w:val="0092263D"/>
    <w:rsid w:val="0092324B"/>
    <w:rsid w:val="00923309"/>
    <w:rsid w:val="009238DF"/>
    <w:rsid w:val="00923AB4"/>
    <w:rsid w:val="00924006"/>
    <w:rsid w:val="009244C3"/>
    <w:rsid w:val="0092455A"/>
    <w:rsid w:val="009245F0"/>
    <w:rsid w:val="00924E93"/>
    <w:rsid w:val="00925138"/>
    <w:rsid w:val="00925F71"/>
    <w:rsid w:val="00926018"/>
    <w:rsid w:val="009266E4"/>
    <w:rsid w:val="00926B93"/>
    <w:rsid w:val="0092772B"/>
    <w:rsid w:val="00927B1B"/>
    <w:rsid w:val="00927B88"/>
    <w:rsid w:val="009302D5"/>
    <w:rsid w:val="00930330"/>
    <w:rsid w:val="0093052B"/>
    <w:rsid w:val="00930584"/>
    <w:rsid w:val="00930B86"/>
    <w:rsid w:val="0093198C"/>
    <w:rsid w:val="00932B70"/>
    <w:rsid w:val="00933A7F"/>
    <w:rsid w:val="009340F4"/>
    <w:rsid w:val="00934398"/>
    <w:rsid w:val="00934470"/>
    <w:rsid w:val="00934784"/>
    <w:rsid w:val="009348C1"/>
    <w:rsid w:val="00934D69"/>
    <w:rsid w:val="00935D7A"/>
    <w:rsid w:val="00936559"/>
    <w:rsid w:val="00936D61"/>
    <w:rsid w:val="00937418"/>
    <w:rsid w:val="00937986"/>
    <w:rsid w:val="00937A73"/>
    <w:rsid w:val="00937C0B"/>
    <w:rsid w:val="00940E12"/>
    <w:rsid w:val="0094125E"/>
    <w:rsid w:val="00941549"/>
    <w:rsid w:val="0094157E"/>
    <w:rsid w:val="00941620"/>
    <w:rsid w:val="00941BD9"/>
    <w:rsid w:val="00941DA8"/>
    <w:rsid w:val="00942603"/>
    <w:rsid w:val="00942FC7"/>
    <w:rsid w:val="0094320D"/>
    <w:rsid w:val="00943A92"/>
    <w:rsid w:val="009445FF"/>
    <w:rsid w:val="009446D6"/>
    <w:rsid w:val="00944842"/>
    <w:rsid w:val="0094496E"/>
    <w:rsid w:val="0094548A"/>
    <w:rsid w:val="009459A7"/>
    <w:rsid w:val="00945B7D"/>
    <w:rsid w:val="0094674A"/>
    <w:rsid w:val="00946A2D"/>
    <w:rsid w:val="00946DC4"/>
    <w:rsid w:val="0094787C"/>
    <w:rsid w:val="0095009A"/>
    <w:rsid w:val="00950259"/>
    <w:rsid w:val="009503C0"/>
    <w:rsid w:val="00950CF8"/>
    <w:rsid w:val="00950E60"/>
    <w:rsid w:val="00951473"/>
    <w:rsid w:val="009519C5"/>
    <w:rsid w:val="00951AB2"/>
    <w:rsid w:val="00951F9B"/>
    <w:rsid w:val="0095349D"/>
    <w:rsid w:val="00953563"/>
    <w:rsid w:val="00953BDE"/>
    <w:rsid w:val="00953E36"/>
    <w:rsid w:val="00954098"/>
    <w:rsid w:val="009540E4"/>
    <w:rsid w:val="009540FD"/>
    <w:rsid w:val="00954D8F"/>
    <w:rsid w:val="00955A3B"/>
    <w:rsid w:val="00956E50"/>
    <w:rsid w:val="0095741A"/>
    <w:rsid w:val="00957624"/>
    <w:rsid w:val="009579DD"/>
    <w:rsid w:val="009601DE"/>
    <w:rsid w:val="0096064C"/>
    <w:rsid w:val="009608D2"/>
    <w:rsid w:val="009614E6"/>
    <w:rsid w:val="0096150F"/>
    <w:rsid w:val="00961BBD"/>
    <w:rsid w:val="00961C36"/>
    <w:rsid w:val="00961DF1"/>
    <w:rsid w:val="009625F1"/>
    <w:rsid w:val="00962783"/>
    <w:rsid w:val="00962CA8"/>
    <w:rsid w:val="00962D5B"/>
    <w:rsid w:val="0096326C"/>
    <w:rsid w:val="00963A0F"/>
    <w:rsid w:val="00963D9E"/>
    <w:rsid w:val="00963E96"/>
    <w:rsid w:val="009646A2"/>
    <w:rsid w:val="00964AF3"/>
    <w:rsid w:val="009654A0"/>
    <w:rsid w:val="00965F06"/>
    <w:rsid w:val="0096623B"/>
    <w:rsid w:val="00966BB9"/>
    <w:rsid w:val="00966C5D"/>
    <w:rsid w:val="00967CAA"/>
    <w:rsid w:val="00967E0D"/>
    <w:rsid w:val="009701FD"/>
    <w:rsid w:val="00970575"/>
    <w:rsid w:val="00971222"/>
    <w:rsid w:val="00971B79"/>
    <w:rsid w:val="0097203A"/>
    <w:rsid w:val="009727FC"/>
    <w:rsid w:val="00973DE1"/>
    <w:rsid w:val="0097558B"/>
    <w:rsid w:val="009756CB"/>
    <w:rsid w:val="00975B6F"/>
    <w:rsid w:val="009761B3"/>
    <w:rsid w:val="009764AD"/>
    <w:rsid w:val="0097776D"/>
    <w:rsid w:val="00977BBA"/>
    <w:rsid w:val="00980416"/>
    <w:rsid w:val="00980428"/>
    <w:rsid w:val="0098073B"/>
    <w:rsid w:val="00980BCE"/>
    <w:rsid w:val="00980DF6"/>
    <w:rsid w:val="009812F9"/>
    <w:rsid w:val="00981EC7"/>
    <w:rsid w:val="00982CD2"/>
    <w:rsid w:val="00982D9D"/>
    <w:rsid w:val="00982DBC"/>
    <w:rsid w:val="00983419"/>
    <w:rsid w:val="00983D9A"/>
    <w:rsid w:val="00983E0F"/>
    <w:rsid w:val="0098412E"/>
    <w:rsid w:val="00984217"/>
    <w:rsid w:val="00984455"/>
    <w:rsid w:val="00984DD9"/>
    <w:rsid w:val="00984E64"/>
    <w:rsid w:val="009852E0"/>
    <w:rsid w:val="00985370"/>
    <w:rsid w:val="009857BB"/>
    <w:rsid w:val="00985BB7"/>
    <w:rsid w:val="00985DEC"/>
    <w:rsid w:val="00986705"/>
    <w:rsid w:val="00986B98"/>
    <w:rsid w:val="00987E69"/>
    <w:rsid w:val="00990064"/>
    <w:rsid w:val="00991548"/>
    <w:rsid w:val="0099158E"/>
    <w:rsid w:val="00991E45"/>
    <w:rsid w:val="0099254F"/>
    <w:rsid w:val="00992A6A"/>
    <w:rsid w:val="00992FA8"/>
    <w:rsid w:val="00993C59"/>
    <w:rsid w:val="00993D0E"/>
    <w:rsid w:val="00994287"/>
    <w:rsid w:val="0099437D"/>
    <w:rsid w:val="00994460"/>
    <w:rsid w:val="0099450D"/>
    <w:rsid w:val="009948A5"/>
    <w:rsid w:val="00995CE4"/>
    <w:rsid w:val="00995D5D"/>
    <w:rsid w:val="00995EA4"/>
    <w:rsid w:val="0099628B"/>
    <w:rsid w:val="00996435"/>
    <w:rsid w:val="00997662"/>
    <w:rsid w:val="009977E4"/>
    <w:rsid w:val="00997CF1"/>
    <w:rsid w:val="009A13BD"/>
    <w:rsid w:val="009A13C1"/>
    <w:rsid w:val="009A1DAE"/>
    <w:rsid w:val="009A2651"/>
    <w:rsid w:val="009A3B57"/>
    <w:rsid w:val="009A3EFF"/>
    <w:rsid w:val="009A4131"/>
    <w:rsid w:val="009A4237"/>
    <w:rsid w:val="009A439F"/>
    <w:rsid w:val="009A4886"/>
    <w:rsid w:val="009A4C36"/>
    <w:rsid w:val="009A6940"/>
    <w:rsid w:val="009A6B85"/>
    <w:rsid w:val="009A6BF1"/>
    <w:rsid w:val="009A6CD0"/>
    <w:rsid w:val="009A6CDD"/>
    <w:rsid w:val="009A6D98"/>
    <w:rsid w:val="009A6EDB"/>
    <w:rsid w:val="009A7B19"/>
    <w:rsid w:val="009A7E39"/>
    <w:rsid w:val="009B02FC"/>
    <w:rsid w:val="009B05BB"/>
    <w:rsid w:val="009B0B15"/>
    <w:rsid w:val="009B0B3D"/>
    <w:rsid w:val="009B0CC1"/>
    <w:rsid w:val="009B0DE8"/>
    <w:rsid w:val="009B1283"/>
    <w:rsid w:val="009B1474"/>
    <w:rsid w:val="009B2706"/>
    <w:rsid w:val="009B34D2"/>
    <w:rsid w:val="009B35E0"/>
    <w:rsid w:val="009B3F88"/>
    <w:rsid w:val="009B4064"/>
    <w:rsid w:val="009B465F"/>
    <w:rsid w:val="009B4771"/>
    <w:rsid w:val="009B4A00"/>
    <w:rsid w:val="009B4AEC"/>
    <w:rsid w:val="009B4E1E"/>
    <w:rsid w:val="009B5339"/>
    <w:rsid w:val="009B5726"/>
    <w:rsid w:val="009B629A"/>
    <w:rsid w:val="009B637F"/>
    <w:rsid w:val="009B6AB0"/>
    <w:rsid w:val="009B6B47"/>
    <w:rsid w:val="009B7166"/>
    <w:rsid w:val="009B795C"/>
    <w:rsid w:val="009C0733"/>
    <w:rsid w:val="009C0D1A"/>
    <w:rsid w:val="009C0E1C"/>
    <w:rsid w:val="009C1C4F"/>
    <w:rsid w:val="009C26D9"/>
    <w:rsid w:val="009C3271"/>
    <w:rsid w:val="009C48BF"/>
    <w:rsid w:val="009C4FCA"/>
    <w:rsid w:val="009C5094"/>
    <w:rsid w:val="009C5582"/>
    <w:rsid w:val="009C56ED"/>
    <w:rsid w:val="009C58BC"/>
    <w:rsid w:val="009C5907"/>
    <w:rsid w:val="009C5F7B"/>
    <w:rsid w:val="009C6819"/>
    <w:rsid w:val="009C691E"/>
    <w:rsid w:val="009C6F8A"/>
    <w:rsid w:val="009C7176"/>
    <w:rsid w:val="009C7768"/>
    <w:rsid w:val="009C7933"/>
    <w:rsid w:val="009D02A4"/>
    <w:rsid w:val="009D03B5"/>
    <w:rsid w:val="009D0AE3"/>
    <w:rsid w:val="009D10B2"/>
    <w:rsid w:val="009D113B"/>
    <w:rsid w:val="009D16BA"/>
    <w:rsid w:val="009D1D15"/>
    <w:rsid w:val="009D1DEF"/>
    <w:rsid w:val="009D20AC"/>
    <w:rsid w:val="009D22F1"/>
    <w:rsid w:val="009D2819"/>
    <w:rsid w:val="009D28B6"/>
    <w:rsid w:val="009D2C7C"/>
    <w:rsid w:val="009D2FA4"/>
    <w:rsid w:val="009D364F"/>
    <w:rsid w:val="009D365B"/>
    <w:rsid w:val="009D3BDC"/>
    <w:rsid w:val="009D3CE2"/>
    <w:rsid w:val="009D4894"/>
    <w:rsid w:val="009D50BB"/>
    <w:rsid w:val="009D517A"/>
    <w:rsid w:val="009D5304"/>
    <w:rsid w:val="009D5401"/>
    <w:rsid w:val="009D575B"/>
    <w:rsid w:val="009D5AD6"/>
    <w:rsid w:val="009D5C36"/>
    <w:rsid w:val="009D5D52"/>
    <w:rsid w:val="009D6102"/>
    <w:rsid w:val="009D610A"/>
    <w:rsid w:val="009D6D37"/>
    <w:rsid w:val="009E0080"/>
    <w:rsid w:val="009E13BA"/>
    <w:rsid w:val="009E14B1"/>
    <w:rsid w:val="009E1530"/>
    <w:rsid w:val="009E1532"/>
    <w:rsid w:val="009E159A"/>
    <w:rsid w:val="009E337D"/>
    <w:rsid w:val="009E3B7B"/>
    <w:rsid w:val="009E3E6C"/>
    <w:rsid w:val="009E4A5C"/>
    <w:rsid w:val="009E4AF7"/>
    <w:rsid w:val="009E5201"/>
    <w:rsid w:val="009E52A2"/>
    <w:rsid w:val="009E577C"/>
    <w:rsid w:val="009E717A"/>
    <w:rsid w:val="009E7F33"/>
    <w:rsid w:val="009F05CC"/>
    <w:rsid w:val="009F0AA7"/>
    <w:rsid w:val="009F0DEC"/>
    <w:rsid w:val="009F13D0"/>
    <w:rsid w:val="009F23B2"/>
    <w:rsid w:val="009F2849"/>
    <w:rsid w:val="009F2DEF"/>
    <w:rsid w:val="009F3421"/>
    <w:rsid w:val="009F36FA"/>
    <w:rsid w:val="009F379D"/>
    <w:rsid w:val="009F3BBF"/>
    <w:rsid w:val="009F486B"/>
    <w:rsid w:val="009F4E3E"/>
    <w:rsid w:val="009F57DC"/>
    <w:rsid w:val="009F589A"/>
    <w:rsid w:val="009F5D06"/>
    <w:rsid w:val="009F5D60"/>
    <w:rsid w:val="009F5ECF"/>
    <w:rsid w:val="009F652A"/>
    <w:rsid w:val="009F6ACF"/>
    <w:rsid w:val="009F727E"/>
    <w:rsid w:val="009F7E10"/>
    <w:rsid w:val="00A00A4E"/>
    <w:rsid w:val="00A00C18"/>
    <w:rsid w:val="00A01656"/>
    <w:rsid w:val="00A0248C"/>
    <w:rsid w:val="00A02703"/>
    <w:rsid w:val="00A02914"/>
    <w:rsid w:val="00A04642"/>
    <w:rsid w:val="00A046F5"/>
    <w:rsid w:val="00A048AD"/>
    <w:rsid w:val="00A0492C"/>
    <w:rsid w:val="00A05F1E"/>
    <w:rsid w:val="00A061FE"/>
    <w:rsid w:val="00A071A9"/>
    <w:rsid w:val="00A10D33"/>
    <w:rsid w:val="00A113A3"/>
    <w:rsid w:val="00A12F4C"/>
    <w:rsid w:val="00A137D6"/>
    <w:rsid w:val="00A14592"/>
    <w:rsid w:val="00A14AB6"/>
    <w:rsid w:val="00A14ED3"/>
    <w:rsid w:val="00A15638"/>
    <w:rsid w:val="00A1640A"/>
    <w:rsid w:val="00A16606"/>
    <w:rsid w:val="00A17AB8"/>
    <w:rsid w:val="00A2037E"/>
    <w:rsid w:val="00A20752"/>
    <w:rsid w:val="00A20810"/>
    <w:rsid w:val="00A20A4F"/>
    <w:rsid w:val="00A21250"/>
    <w:rsid w:val="00A21283"/>
    <w:rsid w:val="00A21488"/>
    <w:rsid w:val="00A216A2"/>
    <w:rsid w:val="00A21C58"/>
    <w:rsid w:val="00A221A9"/>
    <w:rsid w:val="00A2251B"/>
    <w:rsid w:val="00A2257E"/>
    <w:rsid w:val="00A226C6"/>
    <w:rsid w:val="00A229AB"/>
    <w:rsid w:val="00A23706"/>
    <w:rsid w:val="00A238BD"/>
    <w:rsid w:val="00A23949"/>
    <w:rsid w:val="00A239FF"/>
    <w:rsid w:val="00A23EB3"/>
    <w:rsid w:val="00A23F35"/>
    <w:rsid w:val="00A2417F"/>
    <w:rsid w:val="00A2448D"/>
    <w:rsid w:val="00A24543"/>
    <w:rsid w:val="00A25E5C"/>
    <w:rsid w:val="00A25EC8"/>
    <w:rsid w:val="00A2630D"/>
    <w:rsid w:val="00A27431"/>
    <w:rsid w:val="00A27795"/>
    <w:rsid w:val="00A278C5"/>
    <w:rsid w:val="00A27E42"/>
    <w:rsid w:val="00A3020D"/>
    <w:rsid w:val="00A30DE8"/>
    <w:rsid w:val="00A3121E"/>
    <w:rsid w:val="00A31F5A"/>
    <w:rsid w:val="00A322E1"/>
    <w:rsid w:val="00A329BB"/>
    <w:rsid w:val="00A32BFF"/>
    <w:rsid w:val="00A3321E"/>
    <w:rsid w:val="00A332F3"/>
    <w:rsid w:val="00A338B9"/>
    <w:rsid w:val="00A346CF"/>
    <w:rsid w:val="00A3499A"/>
    <w:rsid w:val="00A34BBC"/>
    <w:rsid w:val="00A35556"/>
    <w:rsid w:val="00A35850"/>
    <w:rsid w:val="00A36A28"/>
    <w:rsid w:val="00A37244"/>
    <w:rsid w:val="00A403D9"/>
    <w:rsid w:val="00A40840"/>
    <w:rsid w:val="00A40885"/>
    <w:rsid w:val="00A4109D"/>
    <w:rsid w:val="00A41896"/>
    <w:rsid w:val="00A41F00"/>
    <w:rsid w:val="00A421D7"/>
    <w:rsid w:val="00A423B0"/>
    <w:rsid w:val="00A4256A"/>
    <w:rsid w:val="00A42BF0"/>
    <w:rsid w:val="00A42F5F"/>
    <w:rsid w:val="00A43503"/>
    <w:rsid w:val="00A438B8"/>
    <w:rsid w:val="00A441E5"/>
    <w:rsid w:val="00A44423"/>
    <w:rsid w:val="00A44966"/>
    <w:rsid w:val="00A44A4F"/>
    <w:rsid w:val="00A44FD0"/>
    <w:rsid w:val="00A45140"/>
    <w:rsid w:val="00A4541F"/>
    <w:rsid w:val="00A455FC"/>
    <w:rsid w:val="00A45A31"/>
    <w:rsid w:val="00A4761F"/>
    <w:rsid w:val="00A47B5A"/>
    <w:rsid w:val="00A47FA9"/>
    <w:rsid w:val="00A521E2"/>
    <w:rsid w:val="00A52806"/>
    <w:rsid w:val="00A53010"/>
    <w:rsid w:val="00A53585"/>
    <w:rsid w:val="00A53735"/>
    <w:rsid w:val="00A538F2"/>
    <w:rsid w:val="00A54D15"/>
    <w:rsid w:val="00A54D9C"/>
    <w:rsid w:val="00A54F54"/>
    <w:rsid w:val="00A552A0"/>
    <w:rsid w:val="00A56777"/>
    <w:rsid w:val="00A567CD"/>
    <w:rsid w:val="00A571CB"/>
    <w:rsid w:val="00A57E2F"/>
    <w:rsid w:val="00A60708"/>
    <w:rsid w:val="00A60C48"/>
    <w:rsid w:val="00A60FF2"/>
    <w:rsid w:val="00A61187"/>
    <w:rsid w:val="00A62056"/>
    <w:rsid w:val="00A6223D"/>
    <w:rsid w:val="00A624A5"/>
    <w:rsid w:val="00A6300D"/>
    <w:rsid w:val="00A6332B"/>
    <w:rsid w:val="00A633FB"/>
    <w:rsid w:val="00A63DB9"/>
    <w:rsid w:val="00A63F94"/>
    <w:rsid w:val="00A6460C"/>
    <w:rsid w:val="00A64A5E"/>
    <w:rsid w:val="00A65518"/>
    <w:rsid w:val="00A655ED"/>
    <w:rsid w:val="00A663D0"/>
    <w:rsid w:val="00A663E4"/>
    <w:rsid w:val="00A66531"/>
    <w:rsid w:val="00A66769"/>
    <w:rsid w:val="00A6734F"/>
    <w:rsid w:val="00A67509"/>
    <w:rsid w:val="00A67C99"/>
    <w:rsid w:val="00A70123"/>
    <w:rsid w:val="00A70D16"/>
    <w:rsid w:val="00A7120F"/>
    <w:rsid w:val="00A71528"/>
    <w:rsid w:val="00A71C9B"/>
    <w:rsid w:val="00A72D88"/>
    <w:rsid w:val="00A73547"/>
    <w:rsid w:val="00A73B12"/>
    <w:rsid w:val="00A73FBF"/>
    <w:rsid w:val="00A73FEA"/>
    <w:rsid w:val="00A74984"/>
    <w:rsid w:val="00A749E5"/>
    <w:rsid w:val="00A74EF3"/>
    <w:rsid w:val="00A75946"/>
    <w:rsid w:val="00A75FF4"/>
    <w:rsid w:val="00A76AA2"/>
    <w:rsid w:val="00A77025"/>
    <w:rsid w:val="00A77144"/>
    <w:rsid w:val="00A77332"/>
    <w:rsid w:val="00A77650"/>
    <w:rsid w:val="00A805E1"/>
    <w:rsid w:val="00A80647"/>
    <w:rsid w:val="00A808A1"/>
    <w:rsid w:val="00A80B4F"/>
    <w:rsid w:val="00A80E6B"/>
    <w:rsid w:val="00A81DCC"/>
    <w:rsid w:val="00A82362"/>
    <w:rsid w:val="00A8241A"/>
    <w:rsid w:val="00A82420"/>
    <w:rsid w:val="00A8286D"/>
    <w:rsid w:val="00A82C8E"/>
    <w:rsid w:val="00A83D16"/>
    <w:rsid w:val="00A83D5F"/>
    <w:rsid w:val="00A83F3C"/>
    <w:rsid w:val="00A84158"/>
    <w:rsid w:val="00A84292"/>
    <w:rsid w:val="00A849CB"/>
    <w:rsid w:val="00A85618"/>
    <w:rsid w:val="00A85782"/>
    <w:rsid w:val="00A85D2A"/>
    <w:rsid w:val="00A85EDB"/>
    <w:rsid w:val="00A8602A"/>
    <w:rsid w:val="00A86B27"/>
    <w:rsid w:val="00A86DF9"/>
    <w:rsid w:val="00A86FDD"/>
    <w:rsid w:val="00A87999"/>
    <w:rsid w:val="00A90896"/>
    <w:rsid w:val="00A914AD"/>
    <w:rsid w:val="00A919B8"/>
    <w:rsid w:val="00A919D8"/>
    <w:rsid w:val="00A92798"/>
    <w:rsid w:val="00A94461"/>
    <w:rsid w:val="00A94885"/>
    <w:rsid w:val="00A95500"/>
    <w:rsid w:val="00A95724"/>
    <w:rsid w:val="00A95DB9"/>
    <w:rsid w:val="00A96204"/>
    <w:rsid w:val="00A96593"/>
    <w:rsid w:val="00A9680D"/>
    <w:rsid w:val="00A96CB6"/>
    <w:rsid w:val="00A97676"/>
    <w:rsid w:val="00A97E27"/>
    <w:rsid w:val="00A97FA4"/>
    <w:rsid w:val="00AA0B49"/>
    <w:rsid w:val="00AA0F80"/>
    <w:rsid w:val="00AA1767"/>
    <w:rsid w:val="00AA1854"/>
    <w:rsid w:val="00AA20EE"/>
    <w:rsid w:val="00AA2898"/>
    <w:rsid w:val="00AA2EB8"/>
    <w:rsid w:val="00AA3427"/>
    <w:rsid w:val="00AA43D9"/>
    <w:rsid w:val="00AA4E5C"/>
    <w:rsid w:val="00AA56FC"/>
    <w:rsid w:val="00AA58DB"/>
    <w:rsid w:val="00AA5C1A"/>
    <w:rsid w:val="00AA60C3"/>
    <w:rsid w:val="00AA60CE"/>
    <w:rsid w:val="00AA66F5"/>
    <w:rsid w:val="00AA67B3"/>
    <w:rsid w:val="00AA6DB8"/>
    <w:rsid w:val="00AA6E9D"/>
    <w:rsid w:val="00AA713C"/>
    <w:rsid w:val="00AA7B26"/>
    <w:rsid w:val="00AA7DB7"/>
    <w:rsid w:val="00AB0EE9"/>
    <w:rsid w:val="00AB11F1"/>
    <w:rsid w:val="00AB1487"/>
    <w:rsid w:val="00AB1B56"/>
    <w:rsid w:val="00AB2F4A"/>
    <w:rsid w:val="00AB3180"/>
    <w:rsid w:val="00AB3295"/>
    <w:rsid w:val="00AB3D4D"/>
    <w:rsid w:val="00AB3E75"/>
    <w:rsid w:val="00AB3FD8"/>
    <w:rsid w:val="00AB4A58"/>
    <w:rsid w:val="00AB4B4C"/>
    <w:rsid w:val="00AB5FFE"/>
    <w:rsid w:val="00AB6AE8"/>
    <w:rsid w:val="00AB6FD2"/>
    <w:rsid w:val="00AB716E"/>
    <w:rsid w:val="00AB764B"/>
    <w:rsid w:val="00AB7EFE"/>
    <w:rsid w:val="00AC136C"/>
    <w:rsid w:val="00AC1F0D"/>
    <w:rsid w:val="00AC276C"/>
    <w:rsid w:val="00AC2AE7"/>
    <w:rsid w:val="00AC2E83"/>
    <w:rsid w:val="00AC2FE9"/>
    <w:rsid w:val="00AC3309"/>
    <w:rsid w:val="00AC3974"/>
    <w:rsid w:val="00AC39FB"/>
    <w:rsid w:val="00AC3AC0"/>
    <w:rsid w:val="00AC3C49"/>
    <w:rsid w:val="00AC4386"/>
    <w:rsid w:val="00AC48F1"/>
    <w:rsid w:val="00AC4C88"/>
    <w:rsid w:val="00AC4E47"/>
    <w:rsid w:val="00AC50CD"/>
    <w:rsid w:val="00AC63E4"/>
    <w:rsid w:val="00AC6521"/>
    <w:rsid w:val="00AC654F"/>
    <w:rsid w:val="00AC6E4A"/>
    <w:rsid w:val="00AC6F9B"/>
    <w:rsid w:val="00AC7910"/>
    <w:rsid w:val="00AC7AF4"/>
    <w:rsid w:val="00AD00E8"/>
    <w:rsid w:val="00AD060C"/>
    <w:rsid w:val="00AD15FD"/>
    <w:rsid w:val="00AD2544"/>
    <w:rsid w:val="00AD25DC"/>
    <w:rsid w:val="00AD280E"/>
    <w:rsid w:val="00AD3091"/>
    <w:rsid w:val="00AD38B9"/>
    <w:rsid w:val="00AD41C5"/>
    <w:rsid w:val="00AD4254"/>
    <w:rsid w:val="00AD514A"/>
    <w:rsid w:val="00AD5A4C"/>
    <w:rsid w:val="00AD657F"/>
    <w:rsid w:val="00AD67DA"/>
    <w:rsid w:val="00AD7299"/>
    <w:rsid w:val="00AD78C4"/>
    <w:rsid w:val="00AE0276"/>
    <w:rsid w:val="00AE0BE2"/>
    <w:rsid w:val="00AE0FBA"/>
    <w:rsid w:val="00AE136F"/>
    <w:rsid w:val="00AE13E3"/>
    <w:rsid w:val="00AE238B"/>
    <w:rsid w:val="00AE2AD5"/>
    <w:rsid w:val="00AE2DCA"/>
    <w:rsid w:val="00AE2FB4"/>
    <w:rsid w:val="00AE3034"/>
    <w:rsid w:val="00AE347B"/>
    <w:rsid w:val="00AE350C"/>
    <w:rsid w:val="00AE388E"/>
    <w:rsid w:val="00AE4DF0"/>
    <w:rsid w:val="00AE53CA"/>
    <w:rsid w:val="00AE548C"/>
    <w:rsid w:val="00AE57DC"/>
    <w:rsid w:val="00AE6227"/>
    <w:rsid w:val="00AE6371"/>
    <w:rsid w:val="00AE735C"/>
    <w:rsid w:val="00AE7B55"/>
    <w:rsid w:val="00AE7B88"/>
    <w:rsid w:val="00AE7FCD"/>
    <w:rsid w:val="00AF0180"/>
    <w:rsid w:val="00AF059F"/>
    <w:rsid w:val="00AF09C9"/>
    <w:rsid w:val="00AF11FD"/>
    <w:rsid w:val="00AF242A"/>
    <w:rsid w:val="00AF29D8"/>
    <w:rsid w:val="00AF33F4"/>
    <w:rsid w:val="00AF3464"/>
    <w:rsid w:val="00AF3506"/>
    <w:rsid w:val="00AF37B0"/>
    <w:rsid w:val="00AF3BDE"/>
    <w:rsid w:val="00AF43BF"/>
    <w:rsid w:val="00AF4950"/>
    <w:rsid w:val="00AF4CCF"/>
    <w:rsid w:val="00AF4EF3"/>
    <w:rsid w:val="00AF5D73"/>
    <w:rsid w:val="00AF61F5"/>
    <w:rsid w:val="00AF6486"/>
    <w:rsid w:val="00AF69A0"/>
    <w:rsid w:val="00AF71D6"/>
    <w:rsid w:val="00AF786E"/>
    <w:rsid w:val="00AF7AE3"/>
    <w:rsid w:val="00B00D05"/>
    <w:rsid w:val="00B01A7C"/>
    <w:rsid w:val="00B02728"/>
    <w:rsid w:val="00B03BC9"/>
    <w:rsid w:val="00B0449F"/>
    <w:rsid w:val="00B04D9B"/>
    <w:rsid w:val="00B05043"/>
    <w:rsid w:val="00B05138"/>
    <w:rsid w:val="00B060DB"/>
    <w:rsid w:val="00B0656D"/>
    <w:rsid w:val="00B0659D"/>
    <w:rsid w:val="00B066AF"/>
    <w:rsid w:val="00B06BF0"/>
    <w:rsid w:val="00B07046"/>
    <w:rsid w:val="00B072E0"/>
    <w:rsid w:val="00B07518"/>
    <w:rsid w:val="00B07EAD"/>
    <w:rsid w:val="00B105A0"/>
    <w:rsid w:val="00B10C3B"/>
    <w:rsid w:val="00B127FE"/>
    <w:rsid w:val="00B12A8A"/>
    <w:rsid w:val="00B12C31"/>
    <w:rsid w:val="00B12E49"/>
    <w:rsid w:val="00B12FDD"/>
    <w:rsid w:val="00B1309B"/>
    <w:rsid w:val="00B130FF"/>
    <w:rsid w:val="00B13FEA"/>
    <w:rsid w:val="00B158BF"/>
    <w:rsid w:val="00B15F55"/>
    <w:rsid w:val="00B15F56"/>
    <w:rsid w:val="00B16B2B"/>
    <w:rsid w:val="00B20099"/>
    <w:rsid w:val="00B204EF"/>
    <w:rsid w:val="00B20DC8"/>
    <w:rsid w:val="00B22C56"/>
    <w:rsid w:val="00B22F4C"/>
    <w:rsid w:val="00B2386A"/>
    <w:rsid w:val="00B23AFB"/>
    <w:rsid w:val="00B240DA"/>
    <w:rsid w:val="00B24CB0"/>
    <w:rsid w:val="00B25134"/>
    <w:rsid w:val="00B25C91"/>
    <w:rsid w:val="00B2637D"/>
    <w:rsid w:val="00B2646B"/>
    <w:rsid w:val="00B264D6"/>
    <w:rsid w:val="00B265A8"/>
    <w:rsid w:val="00B26F4B"/>
    <w:rsid w:val="00B273E7"/>
    <w:rsid w:val="00B276DB"/>
    <w:rsid w:val="00B3037D"/>
    <w:rsid w:val="00B30D21"/>
    <w:rsid w:val="00B31303"/>
    <w:rsid w:val="00B3185D"/>
    <w:rsid w:val="00B31906"/>
    <w:rsid w:val="00B31E0D"/>
    <w:rsid w:val="00B32371"/>
    <w:rsid w:val="00B3242C"/>
    <w:rsid w:val="00B325AA"/>
    <w:rsid w:val="00B32E2B"/>
    <w:rsid w:val="00B32F58"/>
    <w:rsid w:val="00B33272"/>
    <w:rsid w:val="00B33F81"/>
    <w:rsid w:val="00B340C5"/>
    <w:rsid w:val="00B3410C"/>
    <w:rsid w:val="00B34A42"/>
    <w:rsid w:val="00B34DB0"/>
    <w:rsid w:val="00B34EAB"/>
    <w:rsid w:val="00B35573"/>
    <w:rsid w:val="00B36AB5"/>
    <w:rsid w:val="00B36D5C"/>
    <w:rsid w:val="00B36DC4"/>
    <w:rsid w:val="00B37039"/>
    <w:rsid w:val="00B37AA1"/>
    <w:rsid w:val="00B40BF3"/>
    <w:rsid w:val="00B413FC"/>
    <w:rsid w:val="00B4280B"/>
    <w:rsid w:val="00B42ED8"/>
    <w:rsid w:val="00B43C93"/>
    <w:rsid w:val="00B43DBE"/>
    <w:rsid w:val="00B45A9B"/>
    <w:rsid w:val="00B461F2"/>
    <w:rsid w:val="00B4637F"/>
    <w:rsid w:val="00B465EE"/>
    <w:rsid w:val="00B46F79"/>
    <w:rsid w:val="00B47305"/>
    <w:rsid w:val="00B476A9"/>
    <w:rsid w:val="00B477CE"/>
    <w:rsid w:val="00B47857"/>
    <w:rsid w:val="00B47D4C"/>
    <w:rsid w:val="00B5028B"/>
    <w:rsid w:val="00B50FE5"/>
    <w:rsid w:val="00B524F3"/>
    <w:rsid w:val="00B53007"/>
    <w:rsid w:val="00B53A1B"/>
    <w:rsid w:val="00B5403A"/>
    <w:rsid w:val="00B5421E"/>
    <w:rsid w:val="00B547B4"/>
    <w:rsid w:val="00B547CD"/>
    <w:rsid w:val="00B5488C"/>
    <w:rsid w:val="00B54BB7"/>
    <w:rsid w:val="00B5632B"/>
    <w:rsid w:val="00B56822"/>
    <w:rsid w:val="00B56A88"/>
    <w:rsid w:val="00B56F9F"/>
    <w:rsid w:val="00B6018E"/>
    <w:rsid w:val="00B60F18"/>
    <w:rsid w:val="00B60F77"/>
    <w:rsid w:val="00B62094"/>
    <w:rsid w:val="00B6219C"/>
    <w:rsid w:val="00B621D3"/>
    <w:rsid w:val="00B62C60"/>
    <w:rsid w:val="00B62FC7"/>
    <w:rsid w:val="00B637C0"/>
    <w:rsid w:val="00B638AB"/>
    <w:rsid w:val="00B63906"/>
    <w:rsid w:val="00B63BD1"/>
    <w:rsid w:val="00B6485B"/>
    <w:rsid w:val="00B652E0"/>
    <w:rsid w:val="00B65C2C"/>
    <w:rsid w:val="00B65FDA"/>
    <w:rsid w:val="00B66213"/>
    <w:rsid w:val="00B66760"/>
    <w:rsid w:val="00B6683D"/>
    <w:rsid w:val="00B66AA6"/>
    <w:rsid w:val="00B66BB2"/>
    <w:rsid w:val="00B677E1"/>
    <w:rsid w:val="00B70482"/>
    <w:rsid w:val="00B7052F"/>
    <w:rsid w:val="00B706E0"/>
    <w:rsid w:val="00B70F82"/>
    <w:rsid w:val="00B71841"/>
    <w:rsid w:val="00B7245A"/>
    <w:rsid w:val="00B72BE6"/>
    <w:rsid w:val="00B73584"/>
    <w:rsid w:val="00B739D3"/>
    <w:rsid w:val="00B742EB"/>
    <w:rsid w:val="00B74423"/>
    <w:rsid w:val="00B7465B"/>
    <w:rsid w:val="00B7512E"/>
    <w:rsid w:val="00B751EE"/>
    <w:rsid w:val="00B75CED"/>
    <w:rsid w:val="00B76893"/>
    <w:rsid w:val="00B77298"/>
    <w:rsid w:val="00B77368"/>
    <w:rsid w:val="00B7751D"/>
    <w:rsid w:val="00B77706"/>
    <w:rsid w:val="00B77DD8"/>
    <w:rsid w:val="00B80300"/>
    <w:rsid w:val="00B806F7"/>
    <w:rsid w:val="00B81A4F"/>
    <w:rsid w:val="00B821B6"/>
    <w:rsid w:val="00B829BC"/>
    <w:rsid w:val="00B8311F"/>
    <w:rsid w:val="00B834A8"/>
    <w:rsid w:val="00B837BF"/>
    <w:rsid w:val="00B846B6"/>
    <w:rsid w:val="00B84D93"/>
    <w:rsid w:val="00B84F67"/>
    <w:rsid w:val="00B856E2"/>
    <w:rsid w:val="00B857CC"/>
    <w:rsid w:val="00B85A89"/>
    <w:rsid w:val="00B85D37"/>
    <w:rsid w:val="00B861C8"/>
    <w:rsid w:val="00B875E9"/>
    <w:rsid w:val="00B87C68"/>
    <w:rsid w:val="00B90021"/>
    <w:rsid w:val="00B90594"/>
    <w:rsid w:val="00B909FE"/>
    <w:rsid w:val="00B91110"/>
    <w:rsid w:val="00B913F1"/>
    <w:rsid w:val="00B916AF"/>
    <w:rsid w:val="00B91BA9"/>
    <w:rsid w:val="00B91C0D"/>
    <w:rsid w:val="00B92144"/>
    <w:rsid w:val="00B92D60"/>
    <w:rsid w:val="00B93BBA"/>
    <w:rsid w:val="00B94141"/>
    <w:rsid w:val="00B95041"/>
    <w:rsid w:val="00B955A9"/>
    <w:rsid w:val="00B957C1"/>
    <w:rsid w:val="00B959DA"/>
    <w:rsid w:val="00B97059"/>
    <w:rsid w:val="00B971D8"/>
    <w:rsid w:val="00B972B9"/>
    <w:rsid w:val="00B97E4B"/>
    <w:rsid w:val="00B97E86"/>
    <w:rsid w:val="00BA0A07"/>
    <w:rsid w:val="00BA16B5"/>
    <w:rsid w:val="00BA1FE8"/>
    <w:rsid w:val="00BA22D0"/>
    <w:rsid w:val="00BA25ED"/>
    <w:rsid w:val="00BA324E"/>
    <w:rsid w:val="00BA435E"/>
    <w:rsid w:val="00BA4673"/>
    <w:rsid w:val="00BA4F04"/>
    <w:rsid w:val="00BA538C"/>
    <w:rsid w:val="00BA62D1"/>
    <w:rsid w:val="00BA6984"/>
    <w:rsid w:val="00BA6ACA"/>
    <w:rsid w:val="00BA72D7"/>
    <w:rsid w:val="00BA787F"/>
    <w:rsid w:val="00BA7B80"/>
    <w:rsid w:val="00BA7D61"/>
    <w:rsid w:val="00BA7DD8"/>
    <w:rsid w:val="00BB00FE"/>
    <w:rsid w:val="00BB01A8"/>
    <w:rsid w:val="00BB01E3"/>
    <w:rsid w:val="00BB06C6"/>
    <w:rsid w:val="00BB1FF5"/>
    <w:rsid w:val="00BB2688"/>
    <w:rsid w:val="00BB295C"/>
    <w:rsid w:val="00BB2B49"/>
    <w:rsid w:val="00BB324D"/>
    <w:rsid w:val="00BB382F"/>
    <w:rsid w:val="00BB3860"/>
    <w:rsid w:val="00BB3D1D"/>
    <w:rsid w:val="00BB3FA6"/>
    <w:rsid w:val="00BB48A2"/>
    <w:rsid w:val="00BB4925"/>
    <w:rsid w:val="00BB4A7E"/>
    <w:rsid w:val="00BB4A85"/>
    <w:rsid w:val="00BB4D76"/>
    <w:rsid w:val="00BB4E01"/>
    <w:rsid w:val="00BB59C6"/>
    <w:rsid w:val="00BB63D1"/>
    <w:rsid w:val="00BB78E2"/>
    <w:rsid w:val="00BB7940"/>
    <w:rsid w:val="00BC028E"/>
    <w:rsid w:val="00BC03E1"/>
    <w:rsid w:val="00BC0D43"/>
    <w:rsid w:val="00BC12F5"/>
    <w:rsid w:val="00BC1E46"/>
    <w:rsid w:val="00BC3378"/>
    <w:rsid w:val="00BC3778"/>
    <w:rsid w:val="00BC3F6D"/>
    <w:rsid w:val="00BC43AC"/>
    <w:rsid w:val="00BC46B4"/>
    <w:rsid w:val="00BC52D5"/>
    <w:rsid w:val="00BC5776"/>
    <w:rsid w:val="00BC5E75"/>
    <w:rsid w:val="00BC63BD"/>
    <w:rsid w:val="00BC7173"/>
    <w:rsid w:val="00BC731A"/>
    <w:rsid w:val="00BC7346"/>
    <w:rsid w:val="00BC7425"/>
    <w:rsid w:val="00BC778A"/>
    <w:rsid w:val="00BC7FB6"/>
    <w:rsid w:val="00BD0561"/>
    <w:rsid w:val="00BD090A"/>
    <w:rsid w:val="00BD1387"/>
    <w:rsid w:val="00BD18BF"/>
    <w:rsid w:val="00BD29BA"/>
    <w:rsid w:val="00BD2CBF"/>
    <w:rsid w:val="00BD2F21"/>
    <w:rsid w:val="00BD35E1"/>
    <w:rsid w:val="00BD3619"/>
    <w:rsid w:val="00BD4174"/>
    <w:rsid w:val="00BD4F2A"/>
    <w:rsid w:val="00BD54E9"/>
    <w:rsid w:val="00BD585B"/>
    <w:rsid w:val="00BD5ECF"/>
    <w:rsid w:val="00BD5F22"/>
    <w:rsid w:val="00BD64A2"/>
    <w:rsid w:val="00BD64EA"/>
    <w:rsid w:val="00BD679A"/>
    <w:rsid w:val="00BD7E41"/>
    <w:rsid w:val="00BE0754"/>
    <w:rsid w:val="00BE0A43"/>
    <w:rsid w:val="00BE0C26"/>
    <w:rsid w:val="00BE116C"/>
    <w:rsid w:val="00BE198F"/>
    <w:rsid w:val="00BE2537"/>
    <w:rsid w:val="00BE268A"/>
    <w:rsid w:val="00BE2859"/>
    <w:rsid w:val="00BE2909"/>
    <w:rsid w:val="00BE29ED"/>
    <w:rsid w:val="00BE2C66"/>
    <w:rsid w:val="00BE3117"/>
    <w:rsid w:val="00BE3551"/>
    <w:rsid w:val="00BE45F2"/>
    <w:rsid w:val="00BE4F38"/>
    <w:rsid w:val="00BE5558"/>
    <w:rsid w:val="00BE5990"/>
    <w:rsid w:val="00BE620E"/>
    <w:rsid w:val="00BE6832"/>
    <w:rsid w:val="00BE6F42"/>
    <w:rsid w:val="00BE70E6"/>
    <w:rsid w:val="00BE7360"/>
    <w:rsid w:val="00BE7B91"/>
    <w:rsid w:val="00BF01ED"/>
    <w:rsid w:val="00BF0746"/>
    <w:rsid w:val="00BF07CA"/>
    <w:rsid w:val="00BF0871"/>
    <w:rsid w:val="00BF09A0"/>
    <w:rsid w:val="00BF0BDB"/>
    <w:rsid w:val="00BF0D9A"/>
    <w:rsid w:val="00BF0ECE"/>
    <w:rsid w:val="00BF0FBD"/>
    <w:rsid w:val="00BF1D1D"/>
    <w:rsid w:val="00BF21A1"/>
    <w:rsid w:val="00BF23F9"/>
    <w:rsid w:val="00BF27B2"/>
    <w:rsid w:val="00BF27CA"/>
    <w:rsid w:val="00BF29E6"/>
    <w:rsid w:val="00BF2B2D"/>
    <w:rsid w:val="00BF3470"/>
    <w:rsid w:val="00BF4321"/>
    <w:rsid w:val="00BF4748"/>
    <w:rsid w:val="00BF49AE"/>
    <w:rsid w:val="00BF4A8A"/>
    <w:rsid w:val="00BF4C9B"/>
    <w:rsid w:val="00BF538A"/>
    <w:rsid w:val="00BF61BB"/>
    <w:rsid w:val="00BF69B3"/>
    <w:rsid w:val="00BF6A55"/>
    <w:rsid w:val="00BF70F6"/>
    <w:rsid w:val="00BF7485"/>
    <w:rsid w:val="00BF768B"/>
    <w:rsid w:val="00BF7C93"/>
    <w:rsid w:val="00BF7D4A"/>
    <w:rsid w:val="00C00E28"/>
    <w:rsid w:val="00C00FD6"/>
    <w:rsid w:val="00C014F6"/>
    <w:rsid w:val="00C01C6D"/>
    <w:rsid w:val="00C01F1B"/>
    <w:rsid w:val="00C02D07"/>
    <w:rsid w:val="00C02DB6"/>
    <w:rsid w:val="00C02EE7"/>
    <w:rsid w:val="00C031BD"/>
    <w:rsid w:val="00C03D07"/>
    <w:rsid w:val="00C040C5"/>
    <w:rsid w:val="00C045E4"/>
    <w:rsid w:val="00C05455"/>
    <w:rsid w:val="00C05681"/>
    <w:rsid w:val="00C05D54"/>
    <w:rsid w:val="00C06D08"/>
    <w:rsid w:val="00C070E9"/>
    <w:rsid w:val="00C07932"/>
    <w:rsid w:val="00C07D63"/>
    <w:rsid w:val="00C116DF"/>
    <w:rsid w:val="00C13217"/>
    <w:rsid w:val="00C1375F"/>
    <w:rsid w:val="00C13F53"/>
    <w:rsid w:val="00C143BC"/>
    <w:rsid w:val="00C14B93"/>
    <w:rsid w:val="00C14D14"/>
    <w:rsid w:val="00C14DC2"/>
    <w:rsid w:val="00C14DF7"/>
    <w:rsid w:val="00C155A8"/>
    <w:rsid w:val="00C15F6C"/>
    <w:rsid w:val="00C16B2B"/>
    <w:rsid w:val="00C17F63"/>
    <w:rsid w:val="00C20044"/>
    <w:rsid w:val="00C2092A"/>
    <w:rsid w:val="00C216A9"/>
    <w:rsid w:val="00C2188D"/>
    <w:rsid w:val="00C21EB1"/>
    <w:rsid w:val="00C22018"/>
    <w:rsid w:val="00C22B21"/>
    <w:rsid w:val="00C23585"/>
    <w:rsid w:val="00C245E3"/>
    <w:rsid w:val="00C25331"/>
    <w:rsid w:val="00C25B41"/>
    <w:rsid w:val="00C25E39"/>
    <w:rsid w:val="00C26A3C"/>
    <w:rsid w:val="00C26D91"/>
    <w:rsid w:val="00C26E74"/>
    <w:rsid w:val="00C2774E"/>
    <w:rsid w:val="00C27CA2"/>
    <w:rsid w:val="00C306BF"/>
    <w:rsid w:val="00C30BCE"/>
    <w:rsid w:val="00C31224"/>
    <w:rsid w:val="00C32174"/>
    <w:rsid w:val="00C321D2"/>
    <w:rsid w:val="00C33536"/>
    <w:rsid w:val="00C335B6"/>
    <w:rsid w:val="00C339B3"/>
    <w:rsid w:val="00C33D04"/>
    <w:rsid w:val="00C34131"/>
    <w:rsid w:val="00C34D23"/>
    <w:rsid w:val="00C3503F"/>
    <w:rsid w:val="00C355EC"/>
    <w:rsid w:val="00C3600A"/>
    <w:rsid w:val="00C36057"/>
    <w:rsid w:val="00C362C3"/>
    <w:rsid w:val="00C378E8"/>
    <w:rsid w:val="00C37DCF"/>
    <w:rsid w:val="00C37F1C"/>
    <w:rsid w:val="00C40B60"/>
    <w:rsid w:val="00C40EDA"/>
    <w:rsid w:val="00C411F5"/>
    <w:rsid w:val="00C41F35"/>
    <w:rsid w:val="00C41FCA"/>
    <w:rsid w:val="00C424BC"/>
    <w:rsid w:val="00C43652"/>
    <w:rsid w:val="00C43E63"/>
    <w:rsid w:val="00C44024"/>
    <w:rsid w:val="00C44FEA"/>
    <w:rsid w:val="00C4744C"/>
    <w:rsid w:val="00C476ED"/>
    <w:rsid w:val="00C47A3C"/>
    <w:rsid w:val="00C50732"/>
    <w:rsid w:val="00C50B74"/>
    <w:rsid w:val="00C50E5B"/>
    <w:rsid w:val="00C510D0"/>
    <w:rsid w:val="00C51677"/>
    <w:rsid w:val="00C517E4"/>
    <w:rsid w:val="00C51B2E"/>
    <w:rsid w:val="00C52C4A"/>
    <w:rsid w:val="00C5314D"/>
    <w:rsid w:val="00C532B9"/>
    <w:rsid w:val="00C53422"/>
    <w:rsid w:val="00C53D78"/>
    <w:rsid w:val="00C53FD2"/>
    <w:rsid w:val="00C542B7"/>
    <w:rsid w:val="00C54447"/>
    <w:rsid w:val="00C5446A"/>
    <w:rsid w:val="00C54BEE"/>
    <w:rsid w:val="00C553CA"/>
    <w:rsid w:val="00C559C9"/>
    <w:rsid w:val="00C55E8D"/>
    <w:rsid w:val="00C56282"/>
    <w:rsid w:val="00C563E1"/>
    <w:rsid w:val="00C56403"/>
    <w:rsid w:val="00C567D0"/>
    <w:rsid w:val="00C569F5"/>
    <w:rsid w:val="00C56C60"/>
    <w:rsid w:val="00C56D74"/>
    <w:rsid w:val="00C57210"/>
    <w:rsid w:val="00C572E2"/>
    <w:rsid w:val="00C57521"/>
    <w:rsid w:val="00C57620"/>
    <w:rsid w:val="00C57956"/>
    <w:rsid w:val="00C60259"/>
    <w:rsid w:val="00C610C3"/>
    <w:rsid w:val="00C619D6"/>
    <w:rsid w:val="00C61E83"/>
    <w:rsid w:val="00C61E88"/>
    <w:rsid w:val="00C62A76"/>
    <w:rsid w:val="00C6314F"/>
    <w:rsid w:val="00C63A5A"/>
    <w:rsid w:val="00C63B1D"/>
    <w:rsid w:val="00C6403B"/>
    <w:rsid w:val="00C642CC"/>
    <w:rsid w:val="00C644C7"/>
    <w:rsid w:val="00C648E3"/>
    <w:rsid w:val="00C649A1"/>
    <w:rsid w:val="00C65DB2"/>
    <w:rsid w:val="00C660CF"/>
    <w:rsid w:val="00C667B5"/>
    <w:rsid w:val="00C668DA"/>
    <w:rsid w:val="00C6690C"/>
    <w:rsid w:val="00C6767E"/>
    <w:rsid w:val="00C70656"/>
    <w:rsid w:val="00C70FEC"/>
    <w:rsid w:val="00C712ED"/>
    <w:rsid w:val="00C718D8"/>
    <w:rsid w:val="00C72628"/>
    <w:rsid w:val="00C72629"/>
    <w:rsid w:val="00C727C8"/>
    <w:rsid w:val="00C72EB4"/>
    <w:rsid w:val="00C7306F"/>
    <w:rsid w:val="00C7366F"/>
    <w:rsid w:val="00C73B03"/>
    <w:rsid w:val="00C7458D"/>
    <w:rsid w:val="00C745E4"/>
    <w:rsid w:val="00C74F33"/>
    <w:rsid w:val="00C75939"/>
    <w:rsid w:val="00C75EF0"/>
    <w:rsid w:val="00C765C1"/>
    <w:rsid w:val="00C76A4F"/>
    <w:rsid w:val="00C77177"/>
    <w:rsid w:val="00C802D3"/>
    <w:rsid w:val="00C805FD"/>
    <w:rsid w:val="00C812B0"/>
    <w:rsid w:val="00C81A3F"/>
    <w:rsid w:val="00C81B36"/>
    <w:rsid w:val="00C82CF5"/>
    <w:rsid w:val="00C82EDE"/>
    <w:rsid w:val="00C830D5"/>
    <w:rsid w:val="00C83281"/>
    <w:rsid w:val="00C83409"/>
    <w:rsid w:val="00C837AD"/>
    <w:rsid w:val="00C83B13"/>
    <w:rsid w:val="00C83CC5"/>
    <w:rsid w:val="00C8458E"/>
    <w:rsid w:val="00C8463E"/>
    <w:rsid w:val="00C84A46"/>
    <w:rsid w:val="00C84B6E"/>
    <w:rsid w:val="00C84C03"/>
    <w:rsid w:val="00C854B3"/>
    <w:rsid w:val="00C85987"/>
    <w:rsid w:val="00C85C95"/>
    <w:rsid w:val="00C85DF6"/>
    <w:rsid w:val="00C85F4F"/>
    <w:rsid w:val="00C86AFD"/>
    <w:rsid w:val="00C86B82"/>
    <w:rsid w:val="00C86C27"/>
    <w:rsid w:val="00C86CE8"/>
    <w:rsid w:val="00C86E86"/>
    <w:rsid w:val="00C87F60"/>
    <w:rsid w:val="00C902CE"/>
    <w:rsid w:val="00C90A94"/>
    <w:rsid w:val="00C9135B"/>
    <w:rsid w:val="00C916CE"/>
    <w:rsid w:val="00C92D8D"/>
    <w:rsid w:val="00C93A20"/>
    <w:rsid w:val="00C93B34"/>
    <w:rsid w:val="00C93DA8"/>
    <w:rsid w:val="00C940A1"/>
    <w:rsid w:val="00C942A0"/>
    <w:rsid w:val="00C94D42"/>
    <w:rsid w:val="00C94FF4"/>
    <w:rsid w:val="00C95FBA"/>
    <w:rsid w:val="00C96A8E"/>
    <w:rsid w:val="00C9701B"/>
    <w:rsid w:val="00C9772E"/>
    <w:rsid w:val="00CA09CF"/>
    <w:rsid w:val="00CA379B"/>
    <w:rsid w:val="00CA4738"/>
    <w:rsid w:val="00CA4AB7"/>
    <w:rsid w:val="00CA4E8A"/>
    <w:rsid w:val="00CA5488"/>
    <w:rsid w:val="00CA54DA"/>
    <w:rsid w:val="00CA5A2A"/>
    <w:rsid w:val="00CA61C7"/>
    <w:rsid w:val="00CA64EE"/>
    <w:rsid w:val="00CA67AD"/>
    <w:rsid w:val="00CA7561"/>
    <w:rsid w:val="00CA778F"/>
    <w:rsid w:val="00CA77B9"/>
    <w:rsid w:val="00CA7828"/>
    <w:rsid w:val="00CA7A3E"/>
    <w:rsid w:val="00CA7DC2"/>
    <w:rsid w:val="00CB024F"/>
    <w:rsid w:val="00CB0646"/>
    <w:rsid w:val="00CB0A69"/>
    <w:rsid w:val="00CB0D0C"/>
    <w:rsid w:val="00CB1102"/>
    <w:rsid w:val="00CB13B4"/>
    <w:rsid w:val="00CB25A2"/>
    <w:rsid w:val="00CB285F"/>
    <w:rsid w:val="00CB2B97"/>
    <w:rsid w:val="00CB2F51"/>
    <w:rsid w:val="00CB301D"/>
    <w:rsid w:val="00CB362A"/>
    <w:rsid w:val="00CB4B75"/>
    <w:rsid w:val="00CB67F4"/>
    <w:rsid w:val="00CB7038"/>
    <w:rsid w:val="00CB70A5"/>
    <w:rsid w:val="00CB74C4"/>
    <w:rsid w:val="00CB77E7"/>
    <w:rsid w:val="00CB78AF"/>
    <w:rsid w:val="00CB7B09"/>
    <w:rsid w:val="00CB7B8F"/>
    <w:rsid w:val="00CC0275"/>
    <w:rsid w:val="00CC0550"/>
    <w:rsid w:val="00CC05BE"/>
    <w:rsid w:val="00CC25BF"/>
    <w:rsid w:val="00CC26B6"/>
    <w:rsid w:val="00CC3116"/>
    <w:rsid w:val="00CC3D9C"/>
    <w:rsid w:val="00CC41C4"/>
    <w:rsid w:val="00CC4D66"/>
    <w:rsid w:val="00CC5834"/>
    <w:rsid w:val="00CC5C06"/>
    <w:rsid w:val="00CC75AE"/>
    <w:rsid w:val="00CC7B9C"/>
    <w:rsid w:val="00CC7E1C"/>
    <w:rsid w:val="00CD04B0"/>
    <w:rsid w:val="00CD06F3"/>
    <w:rsid w:val="00CD17BC"/>
    <w:rsid w:val="00CD193C"/>
    <w:rsid w:val="00CD1F09"/>
    <w:rsid w:val="00CD394D"/>
    <w:rsid w:val="00CD3F27"/>
    <w:rsid w:val="00CD4406"/>
    <w:rsid w:val="00CD455C"/>
    <w:rsid w:val="00CD4762"/>
    <w:rsid w:val="00CD47B1"/>
    <w:rsid w:val="00CD4868"/>
    <w:rsid w:val="00CD4F4E"/>
    <w:rsid w:val="00CD57AC"/>
    <w:rsid w:val="00CD5D85"/>
    <w:rsid w:val="00CD639C"/>
    <w:rsid w:val="00CD6532"/>
    <w:rsid w:val="00CD6F45"/>
    <w:rsid w:val="00CD73AC"/>
    <w:rsid w:val="00CE001A"/>
    <w:rsid w:val="00CE0070"/>
    <w:rsid w:val="00CE0291"/>
    <w:rsid w:val="00CE03BF"/>
    <w:rsid w:val="00CE1F52"/>
    <w:rsid w:val="00CE226D"/>
    <w:rsid w:val="00CE23EB"/>
    <w:rsid w:val="00CE2726"/>
    <w:rsid w:val="00CE2DA7"/>
    <w:rsid w:val="00CE32EC"/>
    <w:rsid w:val="00CE33F4"/>
    <w:rsid w:val="00CE360E"/>
    <w:rsid w:val="00CE3675"/>
    <w:rsid w:val="00CE3AC0"/>
    <w:rsid w:val="00CE3F96"/>
    <w:rsid w:val="00CE43C4"/>
    <w:rsid w:val="00CE4BA6"/>
    <w:rsid w:val="00CE55FC"/>
    <w:rsid w:val="00CE5683"/>
    <w:rsid w:val="00CE5938"/>
    <w:rsid w:val="00CE5AD7"/>
    <w:rsid w:val="00CE5AEA"/>
    <w:rsid w:val="00CE6CF3"/>
    <w:rsid w:val="00CE702C"/>
    <w:rsid w:val="00CE71D1"/>
    <w:rsid w:val="00CF0008"/>
    <w:rsid w:val="00CF03BC"/>
    <w:rsid w:val="00CF0AD5"/>
    <w:rsid w:val="00CF0CD6"/>
    <w:rsid w:val="00CF13B2"/>
    <w:rsid w:val="00CF151E"/>
    <w:rsid w:val="00CF1D30"/>
    <w:rsid w:val="00CF278B"/>
    <w:rsid w:val="00CF2E16"/>
    <w:rsid w:val="00CF30BE"/>
    <w:rsid w:val="00CF33C5"/>
    <w:rsid w:val="00CF3F4C"/>
    <w:rsid w:val="00CF40C3"/>
    <w:rsid w:val="00CF495D"/>
    <w:rsid w:val="00CF4AE1"/>
    <w:rsid w:val="00CF4D50"/>
    <w:rsid w:val="00CF537A"/>
    <w:rsid w:val="00CF5D31"/>
    <w:rsid w:val="00CF5F4D"/>
    <w:rsid w:val="00CF5FE1"/>
    <w:rsid w:val="00CF6796"/>
    <w:rsid w:val="00CF6EB0"/>
    <w:rsid w:val="00CF6FEB"/>
    <w:rsid w:val="00CF71ED"/>
    <w:rsid w:val="00D0007D"/>
    <w:rsid w:val="00D002E0"/>
    <w:rsid w:val="00D0053C"/>
    <w:rsid w:val="00D0085C"/>
    <w:rsid w:val="00D01469"/>
    <w:rsid w:val="00D01480"/>
    <w:rsid w:val="00D01F77"/>
    <w:rsid w:val="00D024B8"/>
    <w:rsid w:val="00D02F6A"/>
    <w:rsid w:val="00D04242"/>
    <w:rsid w:val="00D0475A"/>
    <w:rsid w:val="00D048C3"/>
    <w:rsid w:val="00D04EBE"/>
    <w:rsid w:val="00D0613D"/>
    <w:rsid w:val="00D062BB"/>
    <w:rsid w:val="00D0633A"/>
    <w:rsid w:val="00D07397"/>
    <w:rsid w:val="00D07572"/>
    <w:rsid w:val="00D078AD"/>
    <w:rsid w:val="00D10AF7"/>
    <w:rsid w:val="00D114C5"/>
    <w:rsid w:val="00D11BB3"/>
    <w:rsid w:val="00D12308"/>
    <w:rsid w:val="00D12A75"/>
    <w:rsid w:val="00D12D35"/>
    <w:rsid w:val="00D13838"/>
    <w:rsid w:val="00D13887"/>
    <w:rsid w:val="00D13CC5"/>
    <w:rsid w:val="00D13D88"/>
    <w:rsid w:val="00D13FE6"/>
    <w:rsid w:val="00D14469"/>
    <w:rsid w:val="00D14FF9"/>
    <w:rsid w:val="00D15276"/>
    <w:rsid w:val="00D159C1"/>
    <w:rsid w:val="00D15CDC"/>
    <w:rsid w:val="00D15F33"/>
    <w:rsid w:val="00D1671B"/>
    <w:rsid w:val="00D16D0D"/>
    <w:rsid w:val="00D16EC0"/>
    <w:rsid w:val="00D1716F"/>
    <w:rsid w:val="00D17820"/>
    <w:rsid w:val="00D17A06"/>
    <w:rsid w:val="00D17BFF"/>
    <w:rsid w:val="00D17D7B"/>
    <w:rsid w:val="00D205EB"/>
    <w:rsid w:val="00D208C7"/>
    <w:rsid w:val="00D20A95"/>
    <w:rsid w:val="00D20B35"/>
    <w:rsid w:val="00D20E17"/>
    <w:rsid w:val="00D212A0"/>
    <w:rsid w:val="00D2170B"/>
    <w:rsid w:val="00D22BA1"/>
    <w:rsid w:val="00D22BB8"/>
    <w:rsid w:val="00D2364C"/>
    <w:rsid w:val="00D23C4F"/>
    <w:rsid w:val="00D23E22"/>
    <w:rsid w:val="00D24023"/>
    <w:rsid w:val="00D24444"/>
    <w:rsid w:val="00D2497A"/>
    <w:rsid w:val="00D2519B"/>
    <w:rsid w:val="00D251C1"/>
    <w:rsid w:val="00D255E8"/>
    <w:rsid w:val="00D25E0F"/>
    <w:rsid w:val="00D260D1"/>
    <w:rsid w:val="00D2613E"/>
    <w:rsid w:val="00D262A2"/>
    <w:rsid w:val="00D26C26"/>
    <w:rsid w:val="00D26E83"/>
    <w:rsid w:val="00D3017F"/>
    <w:rsid w:val="00D30EBB"/>
    <w:rsid w:val="00D3212D"/>
    <w:rsid w:val="00D32971"/>
    <w:rsid w:val="00D32F6C"/>
    <w:rsid w:val="00D337E6"/>
    <w:rsid w:val="00D339A2"/>
    <w:rsid w:val="00D33D59"/>
    <w:rsid w:val="00D34404"/>
    <w:rsid w:val="00D344DC"/>
    <w:rsid w:val="00D35B78"/>
    <w:rsid w:val="00D35F15"/>
    <w:rsid w:val="00D36A0F"/>
    <w:rsid w:val="00D36A59"/>
    <w:rsid w:val="00D370D9"/>
    <w:rsid w:val="00D3715E"/>
    <w:rsid w:val="00D3719F"/>
    <w:rsid w:val="00D3793F"/>
    <w:rsid w:val="00D400C9"/>
    <w:rsid w:val="00D4045D"/>
    <w:rsid w:val="00D404A0"/>
    <w:rsid w:val="00D40BC6"/>
    <w:rsid w:val="00D40C1A"/>
    <w:rsid w:val="00D41F3E"/>
    <w:rsid w:val="00D420CB"/>
    <w:rsid w:val="00D423EE"/>
    <w:rsid w:val="00D42E87"/>
    <w:rsid w:val="00D42FA4"/>
    <w:rsid w:val="00D435FB"/>
    <w:rsid w:val="00D446C8"/>
    <w:rsid w:val="00D44881"/>
    <w:rsid w:val="00D45136"/>
    <w:rsid w:val="00D458AA"/>
    <w:rsid w:val="00D45B4B"/>
    <w:rsid w:val="00D46011"/>
    <w:rsid w:val="00D464FE"/>
    <w:rsid w:val="00D46833"/>
    <w:rsid w:val="00D474CE"/>
    <w:rsid w:val="00D504B4"/>
    <w:rsid w:val="00D505D5"/>
    <w:rsid w:val="00D50898"/>
    <w:rsid w:val="00D50C93"/>
    <w:rsid w:val="00D5115C"/>
    <w:rsid w:val="00D51287"/>
    <w:rsid w:val="00D518CD"/>
    <w:rsid w:val="00D5225D"/>
    <w:rsid w:val="00D52F30"/>
    <w:rsid w:val="00D53070"/>
    <w:rsid w:val="00D53309"/>
    <w:rsid w:val="00D53406"/>
    <w:rsid w:val="00D53F76"/>
    <w:rsid w:val="00D559BF"/>
    <w:rsid w:val="00D56ABB"/>
    <w:rsid w:val="00D574B9"/>
    <w:rsid w:val="00D60107"/>
    <w:rsid w:val="00D6061D"/>
    <w:rsid w:val="00D60FF4"/>
    <w:rsid w:val="00D62401"/>
    <w:rsid w:val="00D62677"/>
    <w:rsid w:val="00D629A1"/>
    <w:rsid w:val="00D63265"/>
    <w:rsid w:val="00D63462"/>
    <w:rsid w:val="00D6371C"/>
    <w:rsid w:val="00D642D8"/>
    <w:rsid w:val="00D6471A"/>
    <w:rsid w:val="00D649FE"/>
    <w:rsid w:val="00D64BFC"/>
    <w:rsid w:val="00D65BE0"/>
    <w:rsid w:val="00D65E2A"/>
    <w:rsid w:val="00D670D8"/>
    <w:rsid w:val="00D67884"/>
    <w:rsid w:val="00D67B7D"/>
    <w:rsid w:val="00D67D40"/>
    <w:rsid w:val="00D70472"/>
    <w:rsid w:val="00D705F4"/>
    <w:rsid w:val="00D70812"/>
    <w:rsid w:val="00D712D1"/>
    <w:rsid w:val="00D71999"/>
    <w:rsid w:val="00D71F69"/>
    <w:rsid w:val="00D720BE"/>
    <w:rsid w:val="00D7365B"/>
    <w:rsid w:val="00D73F9A"/>
    <w:rsid w:val="00D7457B"/>
    <w:rsid w:val="00D74B66"/>
    <w:rsid w:val="00D74ED5"/>
    <w:rsid w:val="00D75493"/>
    <w:rsid w:val="00D754D8"/>
    <w:rsid w:val="00D75ED8"/>
    <w:rsid w:val="00D7606D"/>
    <w:rsid w:val="00D76277"/>
    <w:rsid w:val="00D76390"/>
    <w:rsid w:val="00D7661D"/>
    <w:rsid w:val="00D76B06"/>
    <w:rsid w:val="00D76FB2"/>
    <w:rsid w:val="00D76FC8"/>
    <w:rsid w:val="00D77652"/>
    <w:rsid w:val="00D777AA"/>
    <w:rsid w:val="00D805F0"/>
    <w:rsid w:val="00D80B9F"/>
    <w:rsid w:val="00D80D58"/>
    <w:rsid w:val="00D81467"/>
    <w:rsid w:val="00D81946"/>
    <w:rsid w:val="00D819CD"/>
    <w:rsid w:val="00D8270D"/>
    <w:rsid w:val="00D82FBE"/>
    <w:rsid w:val="00D82FFA"/>
    <w:rsid w:val="00D83817"/>
    <w:rsid w:val="00D8386C"/>
    <w:rsid w:val="00D83878"/>
    <w:rsid w:val="00D83A68"/>
    <w:rsid w:val="00D8420C"/>
    <w:rsid w:val="00D84F1D"/>
    <w:rsid w:val="00D85256"/>
    <w:rsid w:val="00D85509"/>
    <w:rsid w:val="00D85741"/>
    <w:rsid w:val="00D8619C"/>
    <w:rsid w:val="00D86F72"/>
    <w:rsid w:val="00D87161"/>
    <w:rsid w:val="00D87235"/>
    <w:rsid w:val="00D872C0"/>
    <w:rsid w:val="00D876A0"/>
    <w:rsid w:val="00D87F53"/>
    <w:rsid w:val="00D90E83"/>
    <w:rsid w:val="00D91268"/>
    <w:rsid w:val="00D92316"/>
    <w:rsid w:val="00D931FE"/>
    <w:rsid w:val="00D93216"/>
    <w:rsid w:val="00D933E6"/>
    <w:rsid w:val="00D93677"/>
    <w:rsid w:val="00D936A1"/>
    <w:rsid w:val="00D939EF"/>
    <w:rsid w:val="00D93DBD"/>
    <w:rsid w:val="00D945AC"/>
    <w:rsid w:val="00D947A3"/>
    <w:rsid w:val="00D95BC9"/>
    <w:rsid w:val="00D95CFD"/>
    <w:rsid w:val="00D95F81"/>
    <w:rsid w:val="00D9638A"/>
    <w:rsid w:val="00D9647A"/>
    <w:rsid w:val="00D96F2B"/>
    <w:rsid w:val="00D973F4"/>
    <w:rsid w:val="00D9772B"/>
    <w:rsid w:val="00D97B12"/>
    <w:rsid w:val="00D97DF4"/>
    <w:rsid w:val="00D97FD2"/>
    <w:rsid w:val="00DA05EA"/>
    <w:rsid w:val="00DA05FB"/>
    <w:rsid w:val="00DA0B52"/>
    <w:rsid w:val="00DA138D"/>
    <w:rsid w:val="00DA1731"/>
    <w:rsid w:val="00DA17D4"/>
    <w:rsid w:val="00DA1B27"/>
    <w:rsid w:val="00DA2247"/>
    <w:rsid w:val="00DA30C7"/>
    <w:rsid w:val="00DA344B"/>
    <w:rsid w:val="00DA37CD"/>
    <w:rsid w:val="00DA3A5C"/>
    <w:rsid w:val="00DA433A"/>
    <w:rsid w:val="00DA4E33"/>
    <w:rsid w:val="00DA5701"/>
    <w:rsid w:val="00DA57EE"/>
    <w:rsid w:val="00DA585C"/>
    <w:rsid w:val="00DA6B89"/>
    <w:rsid w:val="00DA6C36"/>
    <w:rsid w:val="00DB03FB"/>
    <w:rsid w:val="00DB0502"/>
    <w:rsid w:val="00DB0E8C"/>
    <w:rsid w:val="00DB1A6C"/>
    <w:rsid w:val="00DB1C12"/>
    <w:rsid w:val="00DB25BB"/>
    <w:rsid w:val="00DB2CE0"/>
    <w:rsid w:val="00DB2E0C"/>
    <w:rsid w:val="00DB2E24"/>
    <w:rsid w:val="00DB393A"/>
    <w:rsid w:val="00DB3E82"/>
    <w:rsid w:val="00DB3E89"/>
    <w:rsid w:val="00DB4048"/>
    <w:rsid w:val="00DB44A7"/>
    <w:rsid w:val="00DB4918"/>
    <w:rsid w:val="00DB491C"/>
    <w:rsid w:val="00DB4ECE"/>
    <w:rsid w:val="00DB4FD0"/>
    <w:rsid w:val="00DB5380"/>
    <w:rsid w:val="00DB61FC"/>
    <w:rsid w:val="00DB634A"/>
    <w:rsid w:val="00DB658A"/>
    <w:rsid w:val="00DB659A"/>
    <w:rsid w:val="00DB6F6B"/>
    <w:rsid w:val="00DB72EC"/>
    <w:rsid w:val="00DB78BC"/>
    <w:rsid w:val="00DC061E"/>
    <w:rsid w:val="00DC111A"/>
    <w:rsid w:val="00DC1864"/>
    <w:rsid w:val="00DC227C"/>
    <w:rsid w:val="00DC25B6"/>
    <w:rsid w:val="00DC3117"/>
    <w:rsid w:val="00DC354F"/>
    <w:rsid w:val="00DC4062"/>
    <w:rsid w:val="00DC41DD"/>
    <w:rsid w:val="00DC41E2"/>
    <w:rsid w:val="00DC43D4"/>
    <w:rsid w:val="00DC49E4"/>
    <w:rsid w:val="00DC4E22"/>
    <w:rsid w:val="00DC53E5"/>
    <w:rsid w:val="00DC5E85"/>
    <w:rsid w:val="00DC72F7"/>
    <w:rsid w:val="00DD0739"/>
    <w:rsid w:val="00DD0A36"/>
    <w:rsid w:val="00DD0C54"/>
    <w:rsid w:val="00DD16F5"/>
    <w:rsid w:val="00DD1B93"/>
    <w:rsid w:val="00DD2312"/>
    <w:rsid w:val="00DD327F"/>
    <w:rsid w:val="00DD35CB"/>
    <w:rsid w:val="00DD367F"/>
    <w:rsid w:val="00DD40B8"/>
    <w:rsid w:val="00DD4676"/>
    <w:rsid w:val="00DD5091"/>
    <w:rsid w:val="00DD50AB"/>
    <w:rsid w:val="00DD554C"/>
    <w:rsid w:val="00DD56C2"/>
    <w:rsid w:val="00DD5DC7"/>
    <w:rsid w:val="00DD62EA"/>
    <w:rsid w:val="00DD66BB"/>
    <w:rsid w:val="00DD6F46"/>
    <w:rsid w:val="00DD708B"/>
    <w:rsid w:val="00DD77A5"/>
    <w:rsid w:val="00DE06F8"/>
    <w:rsid w:val="00DE089F"/>
    <w:rsid w:val="00DE0EC3"/>
    <w:rsid w:val="00DE1154"/>
    <w:rsid w:val="00DE1463"/>
    <w:rsid w:val="00DE23D1"/>
    <w:rsid w:val="00DE2DE7"/>
    <w:rsid w:val="00DE3445"/>
    <w:rsid w:val="00DE3AD0"/>
    <w:rsid w:val="00DE3E3E"/>
    <w:rsid w:val="00DE415C"/>
    <w:rsid w:val="00DE451D"/>
    <w:rsid w:val="00DE49AA"/>
    <w:rsid w:val="00DE4E49"/>
    <w:rsid w:val="00DE5947"/>
    <w:rsid w:val="00DE721B"/>
    <w:rsid w:val="00DE7515"/>
    <w:rsid w:val="00DE7AC5"/>
    <w:rsid w:val="00DE7D52"/>
    <w:rsid w:val="00DE7F70"/>
    <w:rsid w:val="00DF1E9D"/>
    <w:rsid w:val="00DF20A5"/>
    <w:rsid w:val="00DF2273"/>
    <w:rsid w:val="00DF227E"/>
    <w:rsid w:val="00DF29D1"/>
    <w:rsid w:val="00DF2EB0"/>
    <w:rsid w:val="00DF47AD"/>
    <w:rsid w:val="00DF4DB5"/>
    <w:rsid w:val="00DF55FB"/>
    <w:rsid w:val="00DF5D5B"/>
    <w:rsid w:val="00DF6359"/>
    <w:rsid w:val="00DF64B1"/>
    <w:rsid w:val="00DF65C6"/>
    <w:rsid w:val="00DF6CAE"/>
    <w:rsid w:val="00DF7273"/>
    <w:rsid w:val="00DF77BC"/>
    <w:rsid w:val="00DF7A75"/>
    <w:rsid w:val="00DF7E6E"/>
    <w:rsid w:val="00DF7F8D"/>
    <w:rsid w:val="00E00F5B"/>
    <w:rsid w:val="00E01054"/>
    <w:rsid w:val="00E016C7"/>
    <w:rsid w:val="00E02140"/>
    <w:rsid w:val="00E02253"/>
    <w:rsid w:val="00E022CF"/>
    <w:rsid w:val="00E0297E"/>
    <w:rsid w:val="00E03328"/>
    <w:rsid w:val="00E039BD"/>
    <w:rsid w:val="00E03E09"/>
    <w:rsid w:val="00E03E80"/>
    <w:rsid w:val="00E0408F"/>
    <w:rsid w:val="00E049A2"/>
    <w:rsid w:val="00E04B6E"/>
    <w:rsid w:val="00E04D63"/>
    <w:rsid w:val="00E0528A"/>
    <w:rsid w:val="00E0608F"/>
    <w:rsid w:val="00E061C1"/>
    <w:rsid w:val="00E06646"/>
    <w:rsid w:val="00E06CB4"/>
    <w:rsid w:val="00E06EB4"/>
    <w:rsid w:val="00E07221"/>
    <w:rsid w:val="00E07246"/>
    <w:rsid w:val="00E107C2"/>
    <w:rsid w:val="00E113A2"/>
    <w:rsid w:val="00E1250C"/>
    <w:rsid w:val="00E12EB7"/>
    <w:rsid w:val="00E134E6"/>
    <w:rsid w:val="00E13C55"/>
    <w:rsid w:val="00E14274"/>
    <w:rsid w:val="00E14675"/>
    <w:rsid w:val="00E14C6F"/>
    <w:rsid w:val="00E14DF0"/>
    <w:rsid w:val="00E14F83"/>
    <w:rsid w:val="00E1520B"/>
    <w:rsid w:val="00E15301"/>
    <w:rsid w:val="00E15411"/>
    <w:rsid w:val="00E15E8D"/>
    <w:rsid w:val="00E160A1"/>
    <w:rsid w:val="00E16549"/>
    <w:rsid w:val="00E165DC"/>
    <w:rsid w:val="00E1781C"/>
    <w:rsid w:val="00E207DC"/>
    <w:rsid w:val="00E20C15"/>
    <w:rsid w:val="00E21AEF"/>
    <w:rsid w:val="00E21D5A"/>
    <w:rsid w:val="00E21F44"/>
    <w:rsid w:val="00E22446"/>
    <w:rsid w:val="00E22730"/>
    <w:rsid w:val="00E229F2"/>
    <w:rsid w:val="00E2343F"/>
    <w:rsid w:val="00E23809"/>
    <w:rsid w:val="00E24906"/>
    <w:rsid w:val="00E24BDB"/>
    <w:rsid w:val="00E254FE"/>
    <w:rsid w:val="00E25524"/>
    <w:rsid w:val="00E25713"/>
    <w:rsid w:val="00E262FF"/>
    <w:rsid w:val="00E2663B"/>
    <w:rsid w:val="00E27799"/>
    <w:rsid w:val="00E300FD"/>
    <w:rsid w:val="00E31004"/>
    <w:rsid w:val="00E31F0B"/>
    <w:rsid w:val="00E321BD"/>
    <w:rsid w:val="00E323FA"/>
    <w:rsid w:val="00E324EE"/>
    <w:rsid w:val="00E325A9"/>
    <w:rsid w:val="00E3310E"/>
    <w:rsid w:val="00E35322"/>
    <w:rsid w:val="00E3532D"/>
    <w:rsid w:val="00E35B30"/>
    <w:rsid w:val="00E35FB2"/>
    <w:rsid w:val="00E3655B"/>
    <w:rsid w:val="00E36C95"/>
    <w:rsid w:val="00E37802"/>
    <w:rsid w:val="00E37A15"/>
    <w:rsid w:val="00E37F03"/>
    <w:rsid w:val="00E40D7D"/>
    <w:rsid w:val="00E41147"/>
    <w:rsid w:val="00E42487"/>
    <w:rsid w:val="00E42589"/>
    <w:rsid w:val="00E4272F"/>
    <w:rsid w:val="00E42C9E"/>
    <w:rsid w:val="00E42E4E"/>
    <w:rsid w:val="00E4315B"/>
    <w:rsid w:val="00E43569"/>
    <w:rsid w:val="00E45388"/>
    <w:rsid w:val="00E454D6"/>
    <w:rsid w:val="00E45A93"/>
    <w:rsid w:val="00E460C0"/>
    <w:rsid w:val="00E474F0"/>
    <w:rsid w:val="00E5009A"/>
    <w:rsid w:val="00E50333"/>
    <w:rsid w:val="00E50968"/>
    <w:rsid w:val="00E50F3B"/>
    <w:rsid w:val="00E519ED"/>
    <w:rsid w:val="00E51BC8"/>
    <w:rsid w:val="00E51E4F"/>
    <w:rsid w:val="00E51EBF"/>
    <w:rsid w:val="00E52002"/>
    <w:rsid w:val="00E528ED"/>
    <w:rsid w:val="00E52BEA"/>
    <w:rsid w:val="00E53647"/>
    <w:rsid w:val="00E53802"/>
    <w:rsid w:val="00E53D9B"/>
    <w:rsid w:val="00E53DDC"/>
    <w:rsid w:val="00E54071"/>
    <w:rsid w:val="00E5449F"/>
    <w:rsid w:val="00E5472E"/>
    <w:rsid w:val="00E54849"/>
    <w:rsid w:val="00E54A1B"/>
    <w:rsid w:val="00E54D52"/>
    <w:rsid w:val="00E54E0A"/>
    <w:rsid w:val="00E55C9A"/>
    <w:rsid w:val="00E561C7"/>
    <w:rsid w:val="00E563B8"/>
    <w:rsid w:val="00E5665D"/>
    <w:rsid w:val="00E5684B"/>
    <w:rsid w:val="00E56B4E"/>
    <w:rsid w:val="00E5701A"/>
    <w:rsid w:val="00E615AE"/>
    <w:rsid w:val="00E6167B"/>
    <w:rsid w:val="00E61DF3"/>
    <w:rsid w:val="00E624B0"/>
    <w:rsid w:val="00E625D1"/>
    <w:rsid w:val="00E6264D"/>
    <w:rsid w:val="00E627D3"/>
    <w:rsid w:val="00E62C63"/>
    <w:rsid w:val="00E63194"/>
    <w:rsid w:val="00E63539"/>
    <w:rsid w:val="00E63BA3"/>
    <w:rsid w:val="00E64ABF"/>
    <w:rsid w:val="00E655C9"/>
    <w:rsid w:val="00E6578F"/>
    <w:rsid w:val="00E65B70"/>
    <w:rsid w:val="00E65E02"/>
    <w:rsid w:val="00E6625F"/>
    <w:rsid w:val="00E67C8F"/>
    <w:rsid w:val="00E7029A"/>
    <w:rsid w:val="00E704AC"/>
    <w:rsid w:val="00E707A4"/>
    <w:rsid w:val="00E708EA"/>
    <w:rsid w:val="00E70CC3"/>
    <w:rsid w:val="00E719E6"/>
    <w:rsid w:val="00E7316F"/>
    <w:rsid w:val="00E73339"/>
    <w:rsid w:val="00E734F8"/>
    <w:rsid w:val="00E73648"/>
    <w:rsid w:val="00E7391E"/>
    <w:rsid w:val="00E73B46"/>
    <w:rsid w:val="00E74259"/>
    <w:rsid w:val="00E747DB"/>
    <w:rsid w:val="00E74921"/>
    <w:rsid w:val="00E7550C"/>
    <w:rsid w:val="00E759BD"/>
    <w:rsid w:val="00E76F4D"/>
    <w:rsid w:val="00E779DE"/>
    <w:rsid w:val="00E80054"/>
    <w:rsid w:val="00E809E5"/>
    <w:rsid w:val="00E80A71"/>
    <w:rsid w:val="00E8145F"/>
    <w:rsid w:val="00E81609"/>
    <w:rsid w:val="00E819D3"/>
    <w:rsid w:val="00E81A37"/>
    <w:rsid w:val="00E81A79"/>
    <w:rsid w:val="00E821F7"/>
    <w:rsid w:val="00E822B2"/>
    <w:rsid w:val="00E82683"/>
    <w:rsid w:val="00E82767"/>
    <w:rsid w:val="00E82868"/>
    <w:rsid w:val="00E829DC"/>
    <w:rsid w:val="00E82B53"/>
    <w:rsid w:val="00E82DF7"/>
    <w:rsid w:val="00E8385B"/>
    <w:rsid w:val="00E83B28"/>
    <w:rsid w:val="00E84302"/>
    <w:rsid w:val="00E84457"/>
    <w:rsid w:val="00E848D2"/>
    <w:rsid w:val="00E8505C"/>
    <w:rsid w:val="00E85695"/>
    <w:rsid w:val="00E85AC0"/>
    <w:rsid w:val="00E85B57"/>
    <w:rsid w:val="00E86079"/>
    <w:rsid w:val="00E86D43"/>
    <w:rsid w:val="00E87A8D"/>
    <w:rsid w:val="00E87E04"/>
    <w:rsid w:val="00E92010"/>
    <w:rsid w:val="00E9267E"/>
    <w:rsid w:val="00E92834"/>
    <w:rsid w:val="00E933C5"/>
    <w:rsid w:val="00E93423"/>
    <w:rsid w:val="00E93718"/>
    <w:rsid w:val="00E93844"/>
    <w:rsid w:val="00E93B95"/>
    <w:rsid w:val="00E93E5B"/>
    <w:rsid w:val="00E94831"/>
    <w:rsid w:val="00E95484"/>
    <w:rsid w:val="00E95B2A"/>
    <w:rsid w:val="00E960CB"/>
    <w:rsid w:val="00E9642B"/>
    <w:rsid w:val="00E96510"/>
    <w:rsid w:val="00E9654C"/>
    <w:rsid w:val="00E967FB"/>
    <w:rsid w:val="00E96929"/>
    <w:rsid w:val="00E96B03"/>
    <w:rsid w:val="00E97E0D"/>
    <w:rsid w:val="00E97FDF"/>
    <w:rsid w:val="00EA0099"/>
    <w:rsid w:val="00EA00FD"/>
    <w:rsid w:val="00EA043D"/>
    <w:rsid w:val="00EA07B0"/>
    <w:rsid w:val="00EA0F93"/>
    <w:rsid w:val="00EA108F"/>
    <w:rsid w:val="00EA1279"/>
    <w:rsid w:val="00EA1B54"/>
    <w:rsid w:val="00EA1EA3"/>
    <w:rsid w:val="00EA1FDB"/>
    <w:rsid w:val="00EA2CF2"/>
    <w:rsid w:val="00EA356C"/>
    <w:rsid w:val="00EA485C"/>
    <w:rsid w:val="00EA4931"/>
    <w:rsid w:val="00EA4B97"/>
    <w:rsid w:val="00EA4C9C"/>
    <w:rsid w:val="00EA6C1F"/>
    <w:rsid w:val="00EA6EF0"/>
    <w:rsid w:val="00EA7660"/>
    <w:rsid w:val="00EA7D29"/>
    <w:rsid w:val="00EA7F95"/>
    <w:rsid w:val="00EB00E4"/>
    <w:rsid w:val="00EB0E1C"/>
    <w:rsid w:val="00EB2007"/>
    <w:rsid w:val="00EB2791"/>
    <w:rsid w:val="00EB27A0"/>
    <w:rsid w:val="00EB281E"/>
    <w:rsid w:val="00EB3526"/>
    <w:rsid w:val="00EB3F64"/>
    <w:rsid w:val="00EB4B1E"/>
    <w:rsid w:val="00EB4FB9"/>
    <w:rsid w:val="00EB5079"/>
    <w:rsid w:val="00EB582B"/>
    <w:rsid w:val="00EB5987"/>
    <w:rsid w:val="00EB59F2"/>
    <w:rsid w:val="00EB5AF5"/>
    <w:rsid w:val="00EB5FB3"/>
    <w:rsid w:val="00EB6035"/>
    <w:rsid w:val="00EB6709"/>
    <w:rsid w:val="00EB6B6F"/>
    <w:rsid w:val="00EB7985"/>
    <w:rsid w:val="00EC027C"/>
    <w:rsid w:val="00EC04E5"/>
    <w:rsid w:val="00EC07C6"/>
    <w:rsid w:val="00EC07EA"/>
    <w:rsid w:val="00EC0E51"/>
    <w:rsid w:val="00EC16FD"/>
    <w:rsid w:val="00EC1886"/>
    <w:rsid w:val="00EC2255"/>
    <w:rsid w:val="00EC24EE"/>
    <w:rsid w:val="00EC2B30"/>
    <w:rsid w:val="00EC2DAC"/>
    <w:rsid w:val="00EC3895"/>
    <w:rsid w:val="00EC390B"/>
    <w:rsid w:val="00EC39E8"/>
    <w:rsid w:val="00EC3A81"/>
    <w:rsid w:val="00EC4143"/>
    <w:rsid w:val="00EC421E"/>
    <w:rsid w:val="00EC460A"/>
    <w:rsid w:val="00EC4623"/>
    <w:rsid w:val="00EC5060"/>
    <w:rsid w:val="00EC5081"/>
    <w:rsid w:val="00EC50F5"/>
    <w:rsid w:val="00EC51C2"/>
    <w:rsid w:val="00EC52ED"/>
    <w:rsid w:val="00EC5972"/>
    <w:rsid w:val="00EC5B43"/>
    <w:rsid w:val="00EC6083"/>
    <w:rsid w:val="00EC6470"/>
    <w:rsid w:val="00EC6DAA"/>
    <w:rsid w:val="00EC7DC4"/>
    <w:rsid w:val="00EC7FB4"/>
    <w:rsid w:val="00ED0497"/>
    <w:rsid w:val="00ED08AA"/>
    <w:rsid w:val="00ED09C1"/>
    <w:rsid w:val="00ED0E4A"/>
    <w:rsid w:val="00ED19F5"/>
    <w:rsid w:val="00ED2370"/>
    <w:rsid w:val="00ED26E0"/>
    <w:rsid w:val="00ED34C2"/>
    <w:rsid w:val="00ED37CF"/>
    <w:rsid w:val="00ED4098"/>
    <w:rsid w:val="00ED419F"/>
    <w:rsid w:val="00ED443C"/>
    <w:rsid w:val="00ED539C"/>
    <w:rsid w:val="00ED5F69"/>
    <w:rsid w:val="00ED6ED7"/>
    <w:rsid w:val="00ED7368"/>
    <w:rsid w:val="00EE0429"/>
    <w:rsid w:val="00EE0581"/>
    <w:rsid w:val="00EE0B98"/>
    <w:rsid w:val="00EE11A6"/>
    <w:rsid w:val="00EE1815"/>
    <w:rsid w:val="00EE2119"/>
    <w:rsid w:val="00EE2420"/>
    <w:rsid w:val="00EE246F"/>
    <w:rsid w:val="00EE2991"/>
    <w:rsid w:val="00EE2C75"/>
    <w:rsid w:val="00EE3316"/>
    <w:rsid w:val="00EE332E"/>
    <w:rsid w:val="00EE3417"/>
    <w:rsid w:val="00EE3468"/>
    <w:rsid w:val="00EE3C0C"/>
    <w:rsid w:val="00EE416D"/>
    <w:rsid w:val="00EE4182"/>
    <w:rsid w:val="00EE4881"/>
    <w:rsid w:val="00EE5A3E"/>
    <w:rsid w:val="00EE5B6D"/>
    <w:rsid w:val="00EE5BB2"/>
    <w:rsid w:val="00EE5FFA"/>
    <w:rsid w:val="00EE638E"/>
    <w:rsid w:val="00EE67CD"/>
    <w:rsid w:val="00EE70ED"/>
    <w:rsid w:val="00EE729A"/>
    <w:rsid w:val="00EE795A"/>
    <w:rsid w:val="00EF00B2"/>
    <w:rsid w:val="00EF12EC"/>
    <w:rsid w:val="00EF13FB"/>
    <w:rsid w:val="00EF1A50"/>
    <w:rsid w:val="00EF1D3D"/>
    <w:rsid w:val="00EF26F6"/>
    <w:rsid w:val="00EF2AC5"/>
    <w:rsid w:val="00EF36C3"/>
    <w:rsid w:val="00EF36F1"/>
    <w:rsid w:val="00EF4A1C"/>
    <w:rsid w:val="00EF4F5D"/>
    <w:rsid w:val="00EF5406"/>
    <w:rsid w:val="00EF5727"/>
    <w:rsid w:val="00EF5A37"/>
    <w:rsid w:val="00EF5A98"/>
    <w:rsid w:val="00EF5E18"/>
    <w:rsid w:val="00EF75D4"/>
    <w:rsid w:val="00EF7FBC"/>
    <w:rsid w:val="00F004BE"/>
    <w:rsid w:val="00F006B7"/>
    <w:rsid w:val="00F00DC6"/>
    <w:rsid w:val="00F01083"/>
    <w:rsid w:val="00F0174B"/>
    <w:rsid w:val="00F01C2C"/>
    <w:rsid w:val="00F01F01"/>
    <w:rsid w:val="00F02FBE"/>
    <w:rsid w:val="00F0321A"/>
    <w:rsid w:val="00F03832"/>
    <w:rsid w:val="00F03C1C"/>
    <w:rsid w:val="00F042F7"/>
    <w:rsid w:val="00F0450B"/>
    <w:rsid w:val="00F04541"/>
    <w:rsid w:val="00F0482E"/>
    <w:rsid w:val="00F0552A"/>
    <w:rsid w:val="00F05618"/>
    <w:rsid w:val="00F05D42"/>
    <w:rsid w:val="00F061A0"/>
    <w:rsid w:val="00F061A4"/>
    <w:rsid w:val="00F07159"/>
    <w:rsid w:val="00F073CB"/>
    <w:rsid w:val="00F07DAF"/>
    <w:rsid w:val="00F07F77"/>
    <w:rsid w:val="00F107AC"/>
    <w:rsid w:val="00F109BE"/>
    <w:rsid w:val="00F11135"/>
    <w:rsid w:val="00F112D8"/>
    <w:rsid w:val="00F13C00"/>
    <w:rsid w:val="00F14ABB"/>
    <w:rsid w:val="00F14CFF"/>
    <w:rsid w:val="00F14E51"/>
    <w:rsid w:val="00F14F33"/>
    <w:rsid w:val="00F15176"/>
    <w:rsid w:val="00F15776"/>
    <w:rsid w:val="00F15987"/>
    <w:rsid w:val="00F166CC"/>
    <w:rsid w:val="00F170CD"/>
    <w:rsid w:val="00F176D6"/>
    <w:rsid w:val="00F17F16"/>
    <w:rsid w:val="00F223C4"/>
    <w:rsid w:val="00F226E6"/>
    <w:rsid w:val="00F2397E"/>
    <w:rsid w:val="00F23A0C"/>
    <w:rsid w:val="00F23BE1"/>
    <w:rsid w:val="00F241B9"/>
    <w:rsid w:val="00F241FE"/>
    <w:rsid w:val="00F24436"/>
    <w:rsid w:val="00F24734"/>
    <w:rsid w:val="00F24788"/>
    <w:rsid w:val="00F24EA2"/>
    <w:rsid w:val="00F25A6F"/>
    <w:rsid w:val="00F25C8C"/>
    <w:rsid w:val="00F25E5A"/>
    <w:rsid w:val="00F2609B"/>
    <w:rsid w:val="00F264AE"/>
    <w:rsid w:val="00F26568"/>
    <w:rsid w:val="00F26C09"/>
    <w:rsid w:val="00F27441"/>
    <w:rsid w:val="00F275BF"/>
    <w:rsid w:val="00F27941"/>
    <w:rsid w:val="00F27983"/>
    <w:rsid w:val="00F3018E"/>
    <w:rsid w:val="00F30221"/>
    <w:rsid w:val="00F30356"/>
    <w:rsid w:val="00F30959"/>
    <w:rsid w:val="00F30C5D"/>
    <w:rsid w:val="00F31026"/>
    <w:rsid w:val="00F31088"/>
    <w:rsid w:val="00F313E0"/>
    <w:rsid w:val="00F3280B"/>
    <w:rsid w:val="00F329F0"/>
    <w:rsid w:val="00F32F97"/>
    <w:rsid w:val="00F33609"/>
    <w:rsid w:val="00F33ABE"/>
    <w:rsid w:val="00F347AF"/>
    <w:rsid w:val="00F3530F"/>
    <w:rsid w:val="00F353EC"/>
    <w:rsid w:val="00F35D0D"/>
    <w:rsid w:val="00F361DA"/>
    <w:rsid w:val="00F36AC8"/>
    <w:rsid w:val="00F36D65"/>
    <w:rsid w:val="00F36EC3"/>
    <w:rsid w:val="00F37998"/>
    <w:rsid w:val="00F40004"/>
    <w:rsid w:val="00F40AF1"/>
    <w:rsid w:val="00F41AD8"/>
    <w:rsid w:val="00F41D12"/>
    <w:rsid w:val="00F41FC7"/>
    <w:rsid w:val="00F4206F"/>
    <w:rsid w:val="00F4259D"/>
    <w:rsid w:val="00F42753"/>
    <w:rsid w:val="00F42FB6"/>
    <w:rsid w:val="00F436F7"/>
    <w:rsid w:val="00F43D91"/>
    <w:rsid w:val="00F43FD1"/>
    <w:rsid w:val="00F44235"/>
    <w:rsid w:val="00F44252"/>
    <w:rsid w:val="00F445EE"/>
    <w:rsid w:val="00F44F4E"/>
    <w:rsid w:val="00F44F9F"/>
    <w:rsid w:val="00F45F37"/>
    <w:rsid w:val="00F46912"/>
    <w:rsid w:val="00F46DA6"/>
    <w:rsid w:val="00F479F8"/>
    <w:rsid w:val="00F5029A"/>
    <w:rsid w:val="00F507B8"/>
    <w:rsid w:val="00F50F25"/>
    <w:rsid w:val="00F517DB"/>
    <w:rsid w:val="00F519F3"/>
    <w:rsid w:val="00F51CC5"/>
    <w:rsid w:val="00F531D5"/>
    <w:rsid w:val="00F53B3F"/>
    <w:rsid w:val="00F5422F"/>
    <w:rsid w:val="00F55098"/>
    <w:rsid w:val="00F55B2E"/>
    <w:rsid w:val="00F55C2C"/>
    <w:rsid w:val="00F55CD2"/>
    <w:rsid w:val="00F55FAB"/>
    <w:rsid w:val="00F55FFF"/>
    <w:rsid w:val="00F56852"/>
    <w:rsid w:val="00F57799"/>
    <w:rsid w:val="00F5784E"/>
    <w:rsid w:val="00F57A28"/>
    <w:rsid w:val="00F6049F"/>
    <w:rsid w:val="00F605AD"/>
    <w:rsid w:val="00F60774"/>
    <w:rsid w:val="00F614BD"/>
    <w:rsid w:val="00F618B0"/>
    <w:rsid w:val="00F61C34"/>
    <w:rsid w:val="00F62C0D"/>
    <w:rsid w:val="00F633B1"/>
    <w:rsid w:val="00F638B7"/>
    <w:rsid w:val="00F63D02"/>
    <w:rsid w:val="00F641E7"/>
    <w:rsid w:val="00F64211"/>
    <w:rsid w:val="00F64474"/>
    <w:rsid w:val="00F6461E"/>
    <w:rsid w:val="00F655F0"/>
    <w:rsid w:val="00F66492"/>
    <w:rsid w:val="00F6722C"/>
    <w:rsid w:val="00F673FE"/>
    <w:rsid w:val="00F710B2"/>
    <w:rsid w:val="00F711EF"/>
    <w:rsid w:val="00F7307F"/>
    <w:rsid w:val="00F741C2"/>
    <w:rsid w:val="00F7446D"/>
    <w:rsid w:val="00F7568B"/>
    <w:rsid w:val="00F756EE"/>
    <w:rsid w:val="00F77237"/>
    <w:rsid w:val="00F7728B"/>
    <w:rsid w:val="00F777E4"/>
    <w:rsid w:val="00F77A02"/>
    <w:rsid w:val="00F80018"/>
    <w:rsid w:val="00F80222"/>
    <w:rsid w:val="00F80A29"/>
    <w:rsid w:val="00F80C12"/>
    <w:rsid w:val="00F80FAC"/>
    <w:rsid w:val="00F811A4"/>
    <w:rsid w:val="00F817C0"/>
    <w:rsid w:val="00F82527"/>
    <w:rsid w:val="00F82732"/>
    <w:rsid w:val="00F82ED5"/>
    <w:rsid w:val="00F83662"/>
    <w:rsid w:val="00F845EF"/>
    <w:rsid w:val="00F8460D"/>
    <w:rsid w:val="00F84791"/>
    <w:rsid w:val="00F8491B"/>
    <w:rsid w:val="00F84D10"/>
    <w:rsid w:val="00F858CD"/>
    <w:rsid w:val="00F86288"/>
    <w:rsid w:val="00F867CB"/>
    <w:rsid w:val="00F87233"/>
    <w:rsid w:val="00F87569"/>
    <w:rsid w:val="00F90FA8"/>
    <w:rsid w:val="00F919EC"/>
    <w:rsid w:val="00F91AE3"/>
    <w:rsid w:val="00F91F1C"/>
    <w:rsid w:val="00F921CC"/>
    <w:rsid w:val="00F92874"/>
    <w:rsid w:val="00F928C3"/>
    <w:rsid w:val="00F92D5D"/>
    <w:rsid w:val="00F930D2"/>
    <w:rsid w:val="00F9349F"/>
    <w:rsid w:val="00F940AF"/>
    <w:rsid w:val="00F9497C"/>
    <w:rsid w:val="00F94AC0"/>
    <w:rsid w:val="00F9658A"/>
    <w:rsid w:val="00F96E52"/>
    <w:rsid w:val="00F9701D"/>
    <w:rsid w:val="00F970E6"/>
    <w:rsid w:val="00F97613"/>
    <w:rsid w:val="00F97CDA"/>
    <w:rsid w:val="00F97EBF"/>
    <w:rsid w:val="00FA00B3"/>
    <w:rsid w:val="00FA09BC"/>
    <w:rsid w:val="00FA0E08"/>
    <w:rsid w:val="00FA1442"/>
    <w:rsid w:val="00FA1B8C"/>
    <w:rsid w:val="00FA1BAF"/>
    <w:rsid w:val="00FA2062"/>
    <w:rsid w:val="00FA232F"/>
    <w:rsid w:val="00FA293F"/>
    <w:rsid w:val="00FA3D0A"/>
    <w:rsid w:val="00FA4AAF"/>
    <w:rsid w:val="00FA4B97"/>
    <w:rsid w:val="00FA5BD1"/>
    <w:rsid w:val="00FA67A6"/>
    <w:rsid w:val="00FA6BDC"/>
    <w:rsid w:val="00FA6C1D"/>
    <w:rsid w:val="00FA79D4"/>
    <w:rsid w:val="00FB0063"/>
    <w:rsid w:val="00FB0E90"/>
    <w:rsid w:val="00FB1211"/>
    <w:rsid w:val="00FB2254"/>
    <w:rsid w:val="00FB36E3"/>
    <w:rsid w:val="00FB373C"/>
    <w:rsid w:val="00FB3F93"/>
    <w:rsid w:val="00FB43CF"/>
    <w:rsid w:val="00FB4A9B"/>
    <w:rsid w:val="00FB51E3"/>
    <w:rsid w:val="00FB669D"/>
    <w:rsid w:val="00FB7046"/>
    <w:rsid w:val="00FB712D"/>
    <w:rsid w:val="00FB74F2"/>
    <w:rsid w:val="00FB77C8"/>
    <w:rsid w:val="00FC1165"/>
    <w:rsid w:val="00FC1A06"/>
    <w:rsid w:val="00FC2216"/>
    <w:rsid w:val="00FC22A3"/>
    <w:rsid w:val="00FC2F0D"/>
    <w:rsid w:val="00FC2F95"/>
    <w:rsid w:val="00FC3046"/>
    <w:rsid w:val="00FC345B"/>
    <w:rsid w:val="00FC3CFE"/>
    <w:rsid w:val="00FC4642"/>
    <w:rsid w:val="00FC53EE"/>
    <w:rsid w:val="00FC5430"/>
    <w:rsid w:val="00FC5622"/>
    <w:rsid w:val="00FC57AF"/>
    <w:rsid w:val="00FC5FD4"/>
    <w:rsid w:val="00FC70A1"/>
    <w:rsid w:val="00FC7BB2"/>
    <w:rsid w:val="00FD0B32"/>
    <w:rsid w:val="00FD106F"/>
    <w:rsid w:val="00FD16D0"/>
    <w:rsid w:val="00FD221C"/>
    <w:rsid w:val="00FD25A1"/>
    <w:rsid w:val="00FD3024"/>
    <w:rsid w:val="00FD385C"/>
    <w:rsid w:val="00FD388B"/>
    <w:rsid w:val="00FD3CBF"/>
    <w:rsid w:val="00FD3CFC"/>
    <w:rsid w:val="00FD3E88"/>
    <w:rsid w:val="00FD4614"/>
    <w:rsid w:val="00FD4762"/>
    <w:rsid w:val="00FD4BFA"/>
    <w:rsid w:val="00FD4F2F"/>
    <w:rsid w:val="00FD5708"/>
    <w:rsid w:val="00FD5740"/>
    <w:rsid w:val="00FD5A61"/>
    <w:rsid w:val="00FD5C35"/>
    <w:rsid w:val="00FD625A"/>
    <w:rsid w:val="00FD63E3"/>
    <w:rsid w:val="00FD649E"/>
    <w:rsid w:val="00FD6F2D"/>
    <w:rsid w:val="00FD6F78"/>
    <w:rsid w:val="00FD774E"/>
    <w:rsid w:val="00FD77AD"/>
    <w:rsid w:val="00FD7A4D"/>
    <w:rsid w:val="00FD7B8F"/>
    <w:rsid w:val="00FE0A69"/>
    <w:rsid w:val="00FE0AB2"/>
    <w:rsid w:val="00FE0EC1"/>
    <w:rsid w:val="00FE1295"/>
    <w:rsid w:val="00FE1299"/>
    <w:rsid w:val="00FE24C7"/>
    <w:rsid w:val="00FE36B1"/>
    <w:rsid w:val="00FE4342"/>
    <w:rsid w:val="00FE4661"/>
    <w:rsid w:val="00FE47ED"/>
    <w:rsid w:val="00FE4A02"/>
    <w:rsid w:val="00FE5378"/>
    <w:rsid w:val="00FE5A4B"/>
    <w:rsid w:val="00FE5D60"/>
    <w:rsid w:val="00FE5FCD"/>
    <w:rsid w:val="00FE63F7"/>
    <w:rsid w:val="00FE712A"/>
    <w:rsid w:val="00FE719D"/>
    <w:rsid w:val="00FE7E24"/>
    <w:rsid w:val="00FE7EBD"/>
    <w:rsid w:val="00FF029A"/>
    <w:rsid w:val="00FF09C5"/>
    <w:rsid w:val="00FF0B51"/>
    <w:rsid w:val="00FF194A"/>
    <w:rsid w:val="00FF1955"/>
    <w:rsid w:val="00FF1A3A"/>
    <w:rsid w:val="00FF1B6A"/>
    <w:rsid w:val="00FF1C6F"/>
    <w:rsid w:val="00FF2017"/>
    <w:rsid w:val="00FF39BA"/>
    <w:rsid w:val="00FF3A0E"/>
    <w:rsid w:val="00FF4606"/>
    <w:rsid w:val="00FF51D6"/>
    <w:rsid w:val="00FF58E9"/>
    <w:rsid w:val="00FF6007"/>
    <w:rsid w:val="00FF70EA"/>
    <w:rsid w:val="00FF745A"/>
    <w:rsid w:val="00FF769C"/>
    <w:rsid w:val="00FF7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B3"/>
  </w:style>
  <w:style w:type="paragraph" w:styleId="1">
    <w:name w:val="heading 1"/>
    <w:basedOn w:val="a"/>
    <w:next w:val="a"/>
    <w:link w:val="10"/>
    <w:uiPriority w:val="99"/>
    <w:qFormat/>
    <w:rsid w:val="003519B3"/>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9"/>
    <w:unhideWhenUsed/>
    <w:qFormat/>
    <w:rsid w:val="003519B3"/>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9"/>
    <w:unhideWhenUsed/>
    <w:qFormat/>
    <w:rsid w:val="003519B3"/>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9"/>
    <w:unhideWhenUsed/>
    <w:qFormat/>
    <w:rsid w:val="003519B3"/>
    <w:pPr>
      <w:spacing w:before="28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3519B3"/>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3519B3"/>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3519B3"/>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3519B3"/>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3519B3"/>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9B3"/>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3519B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519B3"/>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3519B3"/>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3519B3"/>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3519B3"/>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3519B3"/>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3519B3"/>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3519B3"/>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3519B3"/>
    <w:rPr>
      <w:b/>
      <w:bCs/>
      <w:sz w:val="18"/>
      <w:szCs w:val="18"/>
    </w:rPr>
  </w:style>
  <w:style w:type="paragraph" w:styleId="a4">
    <w:name w:val="Title"/>
    <w:basedOn w:val="a"/>
    <w:next w:val="a"/>
    <w:link w:val="a5"/>
    <w:uiPriority w:val="10"/>
    <w:qFormat/>
    <w:rsid w:val="003519B3"/>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3519B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3519B3"/>
    <w:pPr>
      <w:spacing w:after="320"/>
    </w:pPr>
    <w:rPr>
      <w:i/>
      <w:iCs/>
      <w:color w:val="808080" w:themeColor="text1" w:themeTint="7F"/>
      <w:spacing w:val="10"/>
      <w:sz w:val="24"/>
      <w:szCs w:val="24"/>
    </w:rPr>
  </w:style>
  <w:style w:type="character" w:customStyle="1" w:styleId="a7">
    <w:name w:val="Подзаголовок Знак"/>
    <w:basedOn w:val="a0"/>
    <w:link w:val="a6"/>
    <w:uiPriority w:val="11"/>
    <w:rsid w:val="003519B3"/>
    <w:rPr>
      <w:i/>
      <w:iCs/>
      <w:color w:val="808080" w:themeColor="text1" w:themeTint="7F"/>
      <w:spacing w:val="10"/>
      <w:sz w:val="24"/>
      <w:szCs w:val="24"/>
    </w:rPr>
  </w:style>
  <w:style w:type="character" w:styleId="a8">
    <w:name w:val="Strong"/>
    <w:basedOn w:val="a0"/>
    <w:uiPriority w:val="22"/>
    <w:qFormat/>
    <w:rsid w:val="003519B3"/>
    <w:rPr>
      <w:b/>
      <w:bCs/>
      <w:spacing w:val="0"/>
    </w:rPr>
  </w:style>
  <w:style w:type="character" w:styleId="a9">
    <w:name w:val="Emphasis"/>
    <w:uiPriority w:val="20"/>
    <w:qFormat/>
    <w:rsid w:val="003519B3"/>
    <w:rPr>
      <w:b/>
      <w:bCs/>
      <w:i/>
      <w:iCs/>
      <w:color w:val="auto"/>
    </w:rPr>
  </w:style>
  <w:style w:type="paragraph" w:styleId="aa">
    <w:name w:val="No Spacing"/>
    <w:basedOn w:val="a"/>
    <w:uiPriority w:val="1"/>
    <w:qFormat/>
    <w:rsid w:val="003519B3"/>
  </w:style>
  <w:style w:type="paragraph" w:styleId="ab">
    <w:name w:val="List Paragraph"/>
    <w:basedOn w:val="a"/>
    <w:uiPriority w:val="34"/>
    <w:qFormat/>
    <w:rsid w:val="003519B3"/>
    <w:pPr>
      <w:ind w:left="720"/>
      <w:contextualSpacing/>
    </w:pPr>
  </w:style>
  <w:style w:type="paragraph" w:styleId="21">
    <w:name w:val="Quote"/>
    <w:basedOn w:val="a"/>
    <w:next w:val="a"/>
    <w:link w:val="22"/>
    <w:uiPriority w:val="29"/>
    <w:qFormat/>
    <w:rsid w:val="003519B3"/>
    <w:rPr>
      <w:color w:val="5A5A5A" w:themeColor="text1" w:themeTint="A5"/>
    </w:rPr>
  </w:style>
  <w:style w:type="character" w:customStyle="1" w:styleId="22">
    <w:name w:val="Цитата 2 Знак"/>
    <w:basedOn w:val="a0"/>
    <w:link w:val="21"/>
    <w:uiPriority w:val="29"/>
    <w:rsid w:val="003519B3"/>
    <w:rPr>
      <w:rFonts w:asciiTheme="minorHAnsi"/>
      <w:color w:val="5A5A5A" w:themeColor="text1" w:themeTint="A5"/>
    </w:rPr>
  </w:style>
  <w:style w:type="paragraph" w:styleId="ac">
    <w:name w:val="Intense Quote"/>
    <w:basedOn w:val="a"/>
    <w:next w:val="a"/>
    <w:link w:val="ad"/>
    <w:uiPriority w:val="30"/>
    <w:qFormat/>
    <w:rsid w:val="003519B3"/>
    <w:pPr>
      <w:spacing w:before="320" w:after="480"/>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3519B3"/>
    <w:rPr>
      <w:rFonts w:asciiTheme="majorHAnsi" w:eastAsiaTheme="majorEastAsia" w:hAnsiTheme="majorHAnsi" w:cstheme="majorBidi"/>
      <w:i/>
      <w:iCs/>
      <w:sz w:val="20"/>
      <w:szCs w:val="20"/>
    </w:rPr>
  </w:style>
  <w:style w:type="character" w:styleId="ae">
    <w:name w:val="Subtle Emphasis"/>
    <w:uiPriority w:val="19"/>
    <w:qFormat/>
    <w:rsid w:val="003519B3"/>
    <w:rPr>
      <w:i/>
      <w:iCs/>
      <w:color w:val="5A5A5A" w:themeColor="text1" w:themeTint="A5"/>
    </w:rPr>
  </w:style>
  <w:style w:type="character" w:styleId="af">
    <w:name w:val="Intense Emphasis"/>
    <w:uiPriority w:val="21"/>
    <w:qFormat/>
    <w:rsid w:val="003519B3"/>
    <w:rPr>
      <w:b/>
      <w:bCs/>
      <w:i/>
      <w:iCs/>
      <w:color w:val="auto"/>
      <w:u w:val="single"/>
    </w:rPr>
  </w:style>
  <w:style w:type="character" w:styleId="af0">
    <w:name w:val="Subtle Reference"/>
    <w:uiPriority w:val="31"/>
    <w:qFormat/>
    <w:rsid w:val="003519B3"/>
    <w:rPr>
      <w:smallCaps/>
    </w:rPr>
  </w:style>
  <w:style w:type="character" w:styleId="af1">
    <w:name w:val="Intense Reference"/>
    <w:uiPriority w:val="32"/>
    <w:qFormat/>
    <w:rsid w:val="003519B3"/>
    <w:rPr>
      <w:b/>
      <w:bCs/>
      <w:smallCaps/>
      <w:color w:val="auto"/>
    </w:rPr>
  </w:style>
  <w:style w:type="character" w:styleId="af2">
    <w:name w:val="Book Title"/>
    <w:uiPriority w:val="33"/>
    <w:qFormat/>
    <w:rsid w:val="003519B3"/>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3519B3"/>
    <w:pPr>
      <w:outlineLvl w:val="9"/>
    </w:pPr>
  </w:style>
  <w:style w:type="character" w:customStyle="1" w:styleId="af4">
    <w:name w:val="Цветовое выделение"/>
    <w:uiPriority w:val="99"/>
    <w:rsid w:val="0038798B"/>
    <w:rPr>
      <w:b/>
      <w:bCs/>
      <w:color w:val="26282F"/>
    </w:rPr>
  </w:style>
  <w:style w:type="character" w:customStyle="1" w:styleId="af5">
    <w:name w:val="Гипертекстовая ссылка"/>
    <w:basedOn w:val="af4"/>
    <w:uiPriority w:val="99"/>
    <w:rsid w:val="0038798B"/>
    <w:rPr>
      <w:color w:val="106BBE"/>
    </w:rPr>
  </w:style>
  <w:style w:type="character" w:customStyle="1" w:styleId="af6">
    <w:name w:val="Активная гипертекстовая ссылка"/>
    <w:basedOn w:val="af5"/>
    <w:uiPriority w:val="99"/>
    <w:rsid w:val="0038798B"/>
    <w:rPr>
      <w:u w:val="single"/>
    </w:rPr>
  </w:style>
  <w:style w:type="paragraph" w:customStyle="1" w:styleId="af7">
    <w:name w:val="Внимание"/>
    <w:basedOn w:val="a"/>
    <w:next w:val="a"/>
    <w:uiPriority w:val="99"/>
    <w:rsid w:val="0038798B"/>
    <w:pPr>
      <w:autoSpaceDE w:val="0"/>
      <w:autoSpaceDN w:val="0"/>
      <w:adjustRightInd w:val="0"/>
      <w:spacing w:before="240" w:after="240"/>
      <w:ind w:left="420" w:right="420" w:firstLine="300"/>
    </w:pPr>
    <w:rPr>
      <w:rFonts w:ascii="Arial" w:hAnsi="Arial" w:cs="Arial"/>
      <w:sz w:val="24"/>
      <w:szCs w:val="24"/>
      <w:shd w:val="clear" w:color="auto" w:fill="F5F3DA"/>
      <w:lang w:val="ru-RU" w:bidi="ar-SA"/>
    </w:rPr>
  </w:style>
  <w:style w:type="paragraph" w:customStyle="1" w:styleId="af8">
    <w:name w:val="Внимание: криминал!!"/>
    <w:basedOn w:val="af7"/>
    <w:next w:val="a"/>
    <w:uiPriority w:val="99"/>
    <w:rsid w:val="0038798B"/>
  </w:style>
  <w:style w:type="paragraph" w:customStyle="1" w:styleId="af9">
    <w:name w:val="Внимание: недобросовестность!"/>
    <w:basedOn w:val="af7"/>
    <w:next w:val="a"/>
    <w:uiPriority w:val="99"/>
    <w:rsid w:val="0038798B"/>
  </w:style>
  <w:style w:type="character" w:customStyle="1" w:styleId="afa">
    <w:name w:val="Выделение для Базового Поиска"/>
    <w:basedOn w:val="af4"/>
    <w:uiPriority w:val="99"/>
    <w:rsid w:val="0038798B"/>
    <w:rPr>
      <w:color w:val="0058A9"/>
    </w:rPr>
  </w:style>
  <w:style w:type="character" w:customStyle="1" w:styleId="afb">
    <w:name w:val="Выделение для Базового Поиска (курсив)"/>
    <w:basedOn w:val="afa"/>
    <w:uiPriority w:val="99"/>
    <w:rsid w:val="0038798B"/>
    <w:rPr>
      <w:i/>
      <w:iCs/>
    </w:rPr>
  </w:style>
  <w:style w:type="paragraph" w:customStyle="1" w:styleId="afc">
    <w:name w:val="Дочерний элемент списка"/>
    <w:basedOn w:val="a"/>
    <w:next w:val="a"/>
    <w:uiPriority w:val="99"/>
    <w:rsid w:val="0038798B"/>
    <w:pPr>
      <w:autoSpaceDE w:val="0"/>
      <w:autoSpaceDN w:val="0"/>
      <w:adjustRightInd w:val="0"/>
      <w:ind w:left="240" w:right="300"/>
    </w:pPr>
    <w:rPr>
      <w:rFonts w:ascii="Arial" w:hAnsi="Arial" w:cs="Arial"/>
      <w:color w:val="868381"/>
      <w:sz w:val="20"/>
      <w:szCs w:val="20"/>
      <w:lang w:val="ru-RU" w:bidi="ar-SA"/>
    </w:rPr>
  </w:style>
  <w:style w:type="paragraph" w:customStyle="1" w:styleId="afd">
    <w:name w:val="Основное меню (преемственное)"/>
    <w:basedOn w:val="a"/>
    <w:next w:val="a"/>
    <w:uiPriority w:val="99"/>
    <w:rsid w:val="0038798B"/>
    <w:pPr>
      <w:autoSpaceDE w:val="0"/>
      <w:autoSpaceDN w:val="0"/>
      <w:adjustRightInd w:val="0"/>
      <w:ind w:firstLine="720"/>
    </w:pPr>
    <w:rPr>
      <w:rFonts w:ascii="Verdana" w:hAnsi="Verdana" w:cs="Verdana"/>
      <w:lang w:val="ru-RU" w:bidi="ar-SA"/>
    </w:rPr>
  </w:style>
  <w:style w:type="paragraph" w:customStyle="1" w:styleId="afe">
    <w:name w:val="Заголовок"/>
    <w:basedOn w:val="afd"/>
    <w:next w:val="a"/>
    <w:uiPriority w:val="99"/>
    <w:rsid w:val="0038798B"/>
    <w:rPr>
      <w:b/>
      <w:bCs/>
      <w:color w:val="0058A9"/>
      <w:shd w:val="clear" w:color="auto" w:fill="F0F0F0"/>
    </w:rPr>
  </w:style>
  <w:style w:type="paragraph" w:customStyle="1" w:styleId="aff">
    <w:name w:val="Заголовок группы контролов"/>
    <w:basedOn w:val="a"/>
    <w:next w:val="a"/>
    <w:uiPriority w:val="99"/>
    <w:rsid w:val="0038798B"/>
    <w:pPr>
      <w:autoSpaceDE w:val="0"/>
      <w:autoSpaceDN w:val="0"/>
      <w:adjustRightInd w:val="0"/>
      <w:ind w:firstLine="720"/>
    </w:pPr>
    <w:rPr>
      <w:rFonts w:ascii="Arial" w:hAnsi="Arial" w:cs="Arial"/>
      <w:b/>
      <w:bCs/>
      <w:color w:val="000000"/>
      <w:sz w:val="24"/>
      <w:szCs w:val="24"/>
      <w:lang w:val="ru-RU" w:bidi="ar-SA"/>
    </w:rPr>
  </w:style>
  <w:style w:type="paragraph" w:customStyle="1" w:styleId="aff0">
    <w:name w:val="Заголовок для информации об изменениях"/>
    <w:basedOn w:val="1"/>
    <w:next w:val="a"/>
    <w:uiPriority w:val="99"/>
    <w:rsid w:val="0038798B"/>
    <w:pPr>
      <w:autoSpaceDE w:val="0"/>
      <w:autoSpaceDN w:val="0"/>
      <w:adjustRightInd w:val="0"/>
      <w:spacing w:before="0" w:after="108" w:line="240" w:lineRule="auto"/>
      <w:jc w:val="center"/>
      <w:outlineLvl w:val="9"/>
    </w:pPr>
    <w:rPr>
      <w:rFonts w:ascii="Arial" w:eastAsiaTheme="minorHAnsi" w:hAnsi="Arial" w:cs="Arial"/>
      <w:b w:val="0"/>
      <w:bCs w:val="0"/>
      <w:i w:val="0"/>
      <w:iCs w:val="0"/>
      <w:color w:val="26282F"/>
      <w:sz w:val="18"/>
      <w:szCs w:val="18"/>
      <w:shd w:val="clear" w:color="auto" w:fill="FFFFFF"/>
      <w:lang w:val="ru-RU" w:bidi="ar-SA"/>
    </w:rPr>
  </w:style>
  <w:style w:type="paragraph" w:customStyle="1" w:styleId="aff1">
    <w:name w:val="Заголовок распахивающейся части диалога"/>
    <w:basedOn w:val="a"/>
    <w:next w:val="a"/>
    <w:uiPriority w:val="99"/>
    <w:rsid w:val="0038798B"/>
    <w:pPr>
      <w:autoSpaceDE w:val="0"/>
      <w:autoSpaceDN w:val="0"/>
      <w:adjustRightInd w:val="0"/>
      <w:ind w:firstLine="720"/>
    </w:pPr>
    <w:rPr>
      <w:rFonts w:ascii="Arial" w:hAnsi="Arial" w:cs="Arial"/>
      <w:i/>
      <w:iCs/>
      <w:color w:val="000080"/>
      <w:lang w:val="ru-RU" w:bidi="ar-SA"/>
    </w:rPr>
  </w:style>
  <w:style w:type="character" w:customStyle="1" w:styleId="aff2">
    <w:name w:val="Заголовок своего сообщения"/>
    <w:basedOn w:val="af4"/>
    <w:uiPriority w:val="99"/>
    <w:rsid w:val="0038798B"/>
  </w:style>
  <w:style w:type="paragraph" w:customStyle="1" w:styleId="aff3">
    <w:name w:val="Заголовок статьи"/>
    <w:basedOn w:val="a"/>
    <w:next w:val="a"/>
    <w:uiPriority w:val="99"/>
    <w:rsid w:val="0038798B"/>
    <w:pPr>
      <w:autoSpaceDE w:val="0"/>
      <w:autoSpaceDN w:val="0"/>
      <w:adjustRightInd w:val="0"/>
      <w:ind w:left="1612" w:hanging="892"/>
    </w:pPr>
    <w:rPr>
      <w:rFonts w:ascii="Arial" w:hAnsi="Arial" w:cs="Arial"/>
      <w:sz w:val="24"/>
      <w:szCs w:val="24"/>
      <w:lang w:val="ru-RU" w:bidi="ar-SA"/>
    </w:rPr>
  </w:style>
  <w:style w:type="character" w:customStyle="1" w:styleId="aff4">
    <w:name w:val="Заголовок чужого сообщения"/>
    <w:basedOn w:val="af4"/>
    <w:uiPriority w:val="99"/>
    <w:rsid w:val="0038798B"/>
    <w:rPr>
      <w:color w:val="FF0000"/>
    </w:rPr>
  </w:style>
  <w:style w:type="paragraph" w:customStyle="1" w:styleId="aff5">
    <w:name w:val="Заголовок ЭР (левое окно)"/>
    <w:basedOn w:val="a"/>
    <w:next w:val="a"/>
    <w:uiPriority w:val="99"/>
    <w:rsid w:val="0038798B"/>
    <w:pPr>
      <w:autoSpaceDE w:val="0"/>
      <w:autoSpaceDN w:val="0"/>
      <w:adjustRightInd w:val="0"/>
      <w:spacing w:before="300" w:after="250"/>
      <w:jc w:val="center"/>
    </w:pPr>
    <w:rPr>
      <w:rFonts w:ascii="Arial" w:hAnsi="Arial" w:cs="Arial"/>
      <w:b/>
      <w:bCs/>
      <w:color w:val="26282F"/>
      <w:sz w:val="26"/>
      <w:szCs w:val="26"/>
      <w:lang w:val="ru-RU" w:bidi="ar-SA"/>
    </w:rPr>
  </w:style>
  <w:style w:type="paragraph" w:customStyle="1" w:styleId="aff6">
    <w:name w:val="Заголовок ЭР (правое окно)"/>
    <w:basedOn w:val="aff5"/>
    <w:next w:val="a"/>
    <w:uiPriority w:val="99"/>
    <w:rsid w:val="0038798B"/>
    <w:pPr>
      <w:spacing w:after="0"/>
      <w:jc w:val="left"/>
    </w:pPr>
  </w:style>
  <w:style w:type="paragraph" w:customStyle="1" w:styleId="aff7">
    <w:name w:val="Интерактивный заголовок"/>
    <w:basedOn w:val="afe"/>
    <w:next w:val="a"/>
    <w:uiPriority w:val="99"/>
    <w:rsid w:val="0038798B"/>
    <w:rPr>
      <w:u w:val="single"/>
    </w:rPr>
  </w:style>
  <w:style w:type="paragraph" w:customStyle="1" w:styleId="aff8">
    <w:name w:val="Текст информации об изменениях"/>
    <w:basedOn w:val="a"/>
    <w:next w:val="a"/>
    <w:uiPriority w:val="99"/>
    <w:rsid w:val="0038798B"/>
    <w:pPr>
      <w:autoSpaceDE w:val="0"/>
      <w:autoSpaceDN w:val="0"/>
      <w:adjustRightInd w:val="0"/>
      <w:ind w:firstLine="720"/>
    </w:pPr>
    <w:rPr>
      <w:rFonts w:ascii="Arial" w:hAnsi="Arial" w:cs="Arial"/>
      <w:color w:val="353842"/>
      <w:sz w:val="18"/>
      <w:szCs w:val="18"/>
      <w:lang w:val="ru-RU" w:bidi="ar-SA"/>
    </w:rPr>
  </w:style>
  <w:style w:type="paragraph" w:customStyle="1" w:styleId="aff9">
    <w:name w:val="Информация об изменениях"/>
    <w:basedOn w:val="aff8"/>
    <w:next w:val="a"/>
    <w:uiPriority w:val="99"/>
    <w:rsid w:val="0038798B"/>
    <w:pPr>
      <w:spacing w:before="180"/>
      <w:ind w:left="360" w:right="360" w:firstLine="0"/>
    </w:pPr>
    <w:rPr>
      <w:shd w:val="clear" w:color="auto" w:fill="EAEFED"/>
    </w:rPr>
  </w:style>
  <w:style w:type="paragraph" w:customStyle="1" w:styleId="affa">
    <w:name w:val="Текст (справка)"/>
    <w:basedOn w:val="a"/>
    <w:next w:val="a"/>
    <w:uiPriority w:val="99"/>
    <w:rsid w:val="0038798B"/>
    <w:pPr>
      <w:autoSpaceDE w:val="0"/>
      <w:autoSpaceDN w:val="0"/>
      <w:adjustRightInd w:val="0"/>
      <w:ind w:left="170" w:right="170"/>
      <w:jc w:val="left"/>
    </w:pPr>
    <w:rPr>
      <w:rFonts w:ascii="Arial" w:hAnsi="Arial" w:cs="Arial"/>
      <w:sz w:val="24"/>
      <w:szCs w:val="24"/>
      <w:lang w:val="ru-RU" w:bidi="ar-SA"/>
    </w:rPr>
  </w:style>
  <w:style w:type="paragraph" w:customStyle="1" w:styleId="affb">
    <w:name w:val="Комментарий"/>
    <w:basedOn w:val="affa"/>
    <w:next w:val="a"/>
    <w:uiPriority w:val="99"/>
    <w:rsid w:val="0038798B"/>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38798B"/>
    <w:rPr>
      <w:i/>
      <w:iCs/>
    </w:rPr>
  </w:style>
  <w:style w:type="paragraph" w:customStyle="1" w:styleId="affd">
    <w:name w:val="Текст (лев. подпись)"/>
    <w:basedOn w:val="a"/>
    <w:next w:val="a"/>
    <w:uiPriority w:val="99"/>
    <w:rsid w:val="0038798B"/>
    <w:pPr>
      <w:autoSpaceDE w:val="0"/>
      <w:autoSpaceDN w:val="0"/>
      <w:adjustRightInd w:val="0"/>
      <w:jc w:val="left"/>
    </w:pPr>
    <w:rPr>
      <w:rFonts w:ascii="Arial" w:hAnsi="Arial" w:cs="Arial"/>
      <w:sz w:val="24"/>
      <w:szCs w:val="24"/>
      <w:lang w:val="ru-RU" w:bidi="ar-SA"/>
    </w:rPr>
  </w:style>
  <w:style w:type="paragraph" w:customStyle="1" w:styleId="affe">
    <w:name w:val="Колонтитул (левый)"/>
    <w:basedOn w:val="affd"/>
    <w:next w:val="a"/>
    <w:uiPriority w:val="99"/>
    <w:rsid w:val="0038798B"/>
    <w:rPr>
      <w:sz w:val="14"/>
      <w:szCs w:val="14"/>
    </w:rPr>
  </w:style>
  <w:style w:type="paragraph" w:customStyle="1" w:styleId="afff">
    <w:name w:val="Текст (прав. подпись)"/>
    <w:basedOn w:val="a"/>
    <w:next w:val="a"/>
    <w:uiPriority w:val="99"/>
    <w:rsid w:val="0038798B"/>
    <w:pPr>
      <w:autoSpaceDE w:val="0"/>
      <w:autoSpaceDN w:val="0"/>
      <w:adjustRightInd w:val="0"/>
      <w:jc w:val="right"/>
    </w:pPr>
    <w:rPr>
      <w:rFonts w:ascii="Arial" w:hAnsi="Arial" w:cs="Arial"/>
      <w:sz w:val="24"/>
      <w:szCs w:val="24"/>
      <w:lang w:val="ru-RU" w:bidi="ar-SA"/>
    </w:rPr>
  </w:style>
  <w:style w:type="paragraph" w:customStyle="1" w:styleId="afff0">
    <w:name w:val="Колонтитул (правый)"/>
    <w:basedOn w:val="afff"/>
    <w:next w:val="a"/>
    <w:uiPriority w:val="99"/>
    <w:rsid w:val="0038798B"/>
    <w:rPr>
      <w:sz w:val="14"/>
      <w:szCs w:val="14"/>
    </w:rPr>
  </w:style>
  <w:style w:type="paragraph" w:customStyle="1" w:styleId="afff1">
    <w:name w:val="Комментарий пользователя"/>
    <w:basedOn w:val="affb"/>
    <w:next w:val="a"/>
    <w:uiPriority w:val="99"/>
    <w:rsid w:val="0038798B"/>
    <w:pPr>
      <w:jc w:val="left"/>
    </w:pPr>
    <w:rPr>
      <w:shd w:val="clear" w:color="auto" w:fill="FFDFE0"/>
    </w:rPr>
  </w:style>
  <w:style w:type="paragraph" w:customStyle="1" w:styleId="afff2">
    <w:name w:val="Куда обратиться?"/>
    <w:basedOn w:val="af7"/>
    <w:next w:val="a"/>
    <w:uiPriority w:val="99"/>
    <w:rsid w:val="0038798B"/>
  </w:style>
  <w:style w:type="paragraph" w:customStyle="1" w:styleId="afff3">
    <w:name w:val="Моноширинный"/>
    <w:basedOn w:val="a"/>
    <w:next w:val="a"/>
    <w:uiPriority w:val="99"/>
    <w:rsid w:val="0038798B"/>
    <w:pPr>
      <w:autoSpaceDE w:val="0"/>
      <w:autoSpaceDN w:val="0"/>
      <w:adjustRightInd w:val="0"/>
      <w:jc w:val="left"/>
    </w:pPr>
    <w:rPr>
      <w:rFonts w:ascii="Courier New" w:hAnsi="Courier New" w:cs="Courier New"/>
      <w:sz w:val="24"/>
      <w:szCs w:val="24"/>
      <w:lang w:val="ru-RU" w:bidi="ar-SA"/>
    </w:rPr>
  </w:style>
  <w:style w:type="character" w:customStyle="1" w:styleId="afff4">
    <w:name w:val="Найденные слова"/>
    <w:basedOn w:val="af4"/>
    <w:uiPriority w:val="99"/>
    <w:rsid w:val="0038798B"/>
    <w:rPr>
      <w:shd w:val="clear" w:color="auto" w:fill="FFF580"/>
    </w:rPr>
  </w:style>
  <w:style w:type="paragraph" w:customStyle="1" w:styleId="afff5">
    <w:name w:val="Напишите нам"/>
    <w:basedOn w:val="a"/>
    <w:next w:val="a"/>
    <w:uiPriority w:val="99"/>
    <w:rsid w:val="0038798B"/>
    <w:pPr>
      <w:autoSpaceDE w:val="0"/>
      <w:autoSpaceDN w:val="0"/>
      <w:adjustRightInd w:val="0"/>
      <w:spacing w:before="90" w:after="90"/>
      <w:ind w:left="180" w:right="180"/>
    </w:pPr>
    <w:rPr>
      <w:rFonts w:ascii="Arial" w:hAnsi="Arial" w:cs="Arial"/>
      <w:sz w:val="20"/>
      <w:szCs w:val="20"/>
      <w:shd w:val="clear" w:color="auto" w:fill="EFFFAD"/>
      <w:lang w:val="ru-RU" w:bidi="ar-SA"/>
    </w:rPr>
  </w:style>
  <w:style w:type="character" w:customStyle="1" w:styleId="afff6">
    <w:name w:val="Не вступил в силу"/>
    <w:basedOn w:val="af4"/>
    <w:uiPriority w:val="99"/>
    <w:rsid w:val="0038798B"/>
    <w:rPr>
      <w:color w:val="000000"/>
      <w:shd w:val="clear" w:color="auto" w:fill="D8EDE8"/>
    </w:rPr>
  </w:style>
  <w:style w:type="paragraph" w:customStyle="1" w:styleId="afff7">
    <w:name w:val="Необходимые документы"/>
    <w:basedOn w:val="af7"/>
    <w:next w:val="a"/>
    <w:uiPriority w:val="99"/>
    <w:rsid w:val="0038798B"/>
    <w:pPr>
      <w:ind w:firstLine="118"/>
    </w:pPr>
  </w:style>
  <w:style w:type="paragraph" w:customStyle="1" w:styleId="afff8">
    <w:name w:val="Нормальный (таблица)"/>
    <w:basedOn w:val="a"/>
    <w:next w:val="a"/>
    <w:uiPriority w:val="99"/>
    <w:rsid w:val="0038798B"/>
    <w:pPr>
      <w:autoSpaceDE w:val="0"/>
      <w:autoSpaceDN w:val="0"/>
      <w:adjustRightInd w:val="0"/>
    </w:pPr>
    <w:rPr>
      <w:rFonts w:ascii="Arial" w:hAnsi="Arial" w:cs="Arial"/>
      <w:sz w:val="24"/>
      <w:szCs w:val="24"/>
      <w:lang w:val="ru-RU" w:bidi="ar-SA"/>
    </w:rPr>
  </w:style>
  <w:style w:type="paragraph" w:customStyle="1" w:styleId="afff9">
    <w:name w:val="Таблицы (моноширинный)"/>
    <w:basedOn w:val="a"/>
    <w:next w:val="a"/>
    <w:uiPriority w:val="99"/>
    <w:rsid w:val="0038798B"/>
    <w:pPr>
      <w:autoSpaceDE w:val="0"/>
      <w:autoSpaceDN w:val="0"/>
      <w:adjustRightInd w:val="0"/>
      <w:jc w:val="left"/>
    </w:pPr>
    <w:rPr>
      <w:rFonts w:ascii="Courier New" w:hAnsi="Courier New" w:cs="Courier New"/>
      <w:sz w:val="24"/>
      <w:szCs w:val="24"/>
      <w:lang w:val="ru-RU" w:bidi="ar-SA"/>
    </w:rPr>
  </w:style>
  <w:style w:type="paragraph" w:customStyle="1" w:styleId="afffa">
    <w:name w:val="Оглавление"/>
    <w:basedOn w:val="afff9"/>
    <w:next w:val="a"/>
    <w:uiPriority w:val="99"/>
    <w:rsid w:val="0038798B"/>
    <w:pPr>
      <w:ind w:left="140"/>
    </w:pPr>
  </w:style>
  <w:style w:type="character" w:customStyle="1" w:styleId="afffb">
    <w:name w:val="Опечатки"/>
    <w:uiPriority w:val="99"/>
    <w:rsid w:val="0038798B"/>
    <w:rPr>
      <w:color w:val="FF0000"/>
    </w:rPr>
  </w:style>
  <w:style w:type="paragraph" w:customStyle="1" w:styleId="afffc">
    <w:name w:val="Переменная часть"/>
    <w:basedOn w:val="afd"/>
    <w:next w:val="a"/>
    <w:uiPriority w:val="99"/>
    <w:rsid w:val="0038798B"/>
    <w:rPr>
      <w:sz w:val="18"/>
      <w:szCs w:val="18"/>
    </w:rPr>
  </w:style>
  <w:style w:type="paragraph" w:customStyle="1" w:styleId="afffd">
    <w:name w:val="Подвал для информации об изменениях"/>
    <w:basedOn w:val="1"/>
    <w:next w:val="a"/>
    <w:uiPriority w:val="99"/>
    <w:rsid w:val="0038798B"/>
    <w:pPr>
      <w:autoSpaceDE w:val="0"/>
      <w:autoSpaceDN w:val="0"/>
      <w:adjustRightInd w:val="0"/>
      <w:spacing w:before="108" w:after="108" w:line="240" w:lineRule="auto"/>
      <w:jc w:val="center"/>
      <w:outlineLvl w:val="9"/>
    </w:pPr>
    <w:rPr>
      <w:rFonts w:ascii="Arial" w:eastAsiaTheme="minorHAnsi" w:hAnsi="Arial" w:cs="Arial"/>
      <w:b w:val="0"/>
      <w:bCs w:val="0"/>
      <w:i w:val="0"/>
      <w:iCs w:val="0"/>
      <w:color w:val="26282F"/>
      <w:sz w:val="18"/>
      <w:szCs w:val="18"/>
      <w:lang w:val="ru-RU" w:bidi="ar-SA"/>
    </w:rPr>
  </w:style>
  <w:style w:type="paragraph" w:customStyle="1" w:styleId="afffe">
    <w:name w:val="Подзаголовок для информации об изменениях"/>
    <w:basedOn w:val="aff8"/>
    <w:next w:val="a"/>
    <w:uiPriority w:val="99"/>
    <w:rsid w:val="0038798B"/>
    <w:rPr>
      <w:b/>
      <w:bCs/>
    </w:rPr>
  </w:style>
  <w:style w:type="paragraph" w:customStyle="1" w:styleId="affff">
    <w:name w:val="Подчёркнутый текст"/>
    <w:basedOn w:val="a"/>
    <w:next w:val="a"/>
    <w:uiPriority w:val="99"/>
    <w:rsid w:val="0038798B"/>
    <w:pPr>
      <w:pBdr>
        <w:bottom w:val="single" w:sz="4" w:space="0" w:color="auto"/>
      </w:pBdr>
      <w:autoSpaceDE w:val="0"/>
      <w:autoSpaceDN w:val="0"/>
      <w:adjustRightInd w:val="0"/>
      <w:ind w:firstLine="720"/>
    </w:pPr>
    <w:rPr>
      <w:rFonts w:ascii="Arial" w:hAnsi="Arial" w:cs="Arial"/>
      <w:sz w:val="24"/>
      <w:szCs w:val="24"/>
      <w:lang w:val="ru-RU" w:bidi="ar-SA"/>
    </w:rPr>
  </w:style>
  <w:style w:type="paragraph" w:customStyle="1" w:styleId="affff0">
    <w:name w:val="Постоянная часть"/>
    <w:basedOn w:val="afd"/>
    <w:next w:val="a"/>
    <w:uiPriority w:val="99"/>
    <w:rsid w:val="0038798B"/>
    <w:rPr>
      <w:sz w:val="20"/>
      <w:szCs w:val="20"/>
    </w:rPr>
  </w:style>
  <w:style w:type="paragraph" w:customStyle="1" w:styleId="affff1">
    <w:name w:val="Прижатый влево"/>
    <w:basedOn w:val="a"/>
    <w:next w:val="a"/>
    <w:uiPriority w:val="99"/>
    <w:rsid w:val="0038798B"/>
    <w:pPr>
      <w:autoSpaceDE w:val="0"/>
      <w:autoSpaceDN w:val="0"/>
      <w:adjustRightInd w:val="0"/>
      <w:jc w:val="left"/>
    </w:pPr>
    <w:rPr>
      <w:rFonts w:ascii="Arial" w:hAnsi="Arial" w:cs="Arial"/>
      <w:sz w:val="24"/>
      <w:szCs w:val="24"/>
      <w:lang w:val="ru-RU" w:bidi="ar-SA"/>
    </w:rPr>
  </w:style>
  <w:style w:type="paragraph" w:customStyle="1" w:styleId="affff2">
    <w:name w:val="Пример."/>
    <w:basedOn w:val="af7"/>
    <w:next w:val="a"/>
    <w:uiPriority w:val="99"/>
    <w:rsid w:val="0038798B"/>
  </w:style>
  <w:style w:type="paragraph" w:customStyle="1" w:styleId="affff3">
    <w:name w:val="Примечание."/>
    <w:basedOn w:val="af7"/>
    <w:next w:val="a"/>
    <w:uiPriority w:val="99"/>
    <w:rsid w:val="0038798B"/>
  </w:style>
  <w:style w:type="character" w:customStyle="1" w:styleId="affff4">
    <w:name w:val="Продолжение ссылки"/>
    <w:basedOn w:val="af5"/>
    <w:uiPriority w:val="99"/>
    <w:rsid w:val="0038798B"/>
  </w:style>
  <w:style w:type="paragraph" w:customStyle="1" w:styleId="affff5">
    <w:name w:val="Словарная статья"/>
    <w:basedOn w:val="a"/>
    <w:next w:val="a"/>
    <w:uiPriority w:val="99"/>
    <w:rsid w:val="0038798B"/>
    <w:pPr>
      <w:autoSpaceDE w:val="0"/>
      <w:autoSpaceDN w:val="0"/>
      <w:adjustRightInd w:val="0"/>
      <w:ind w:right="118"/>
    </w:pPr>
    <w:rPr>
      <w:rFonts w:ascii="Arial" w:hAnsi="Arial" w:cs="Arial"/>
      <w:sz w:val="24"/>
      <w:szCs w:val="24"/>
      <w:lang w:val="ru-RU" w:bidi="ar-SA"/>
    </w:rPr>
  </w:style>
  <w:style w:type="character" w:customStyle="1" w:styleId="affff6">
    <w:name w:val="Сравнение редакций"/>
    <w:basedOn w:val="af4"/>
    <w:uiPriority w:val="99"/>
    <w:rsid w:val="0038798B"/>
  </w:style>
  <w:style w:type="character" w:customStyle="1" w:styleId="affff7">
    <w:name w:val="Сравнение редакций. Добавленный фрагмент"/>
    <w:uiPriority w:val="99"/>
    <w:rsid w:val="0038798B"/>
    <w:rPr>
      <w:color w:val="000000"/>
      <w:shd w:val="clear" w:color="auto" w:fill="C1D7FF"/>
    </w:rPr>
  </w:style>
  <w:style w:type="character" w:customStyle="1" w:styleId="affff8">
    <w:name w:val="Сравнение редакций. Удаленный фрагмент"/>
    <w:uiPriority w:val="99"/>
    <w:rsid w:val="0038798B"/>
    <w:rPr>
      <w:color w:val="000000"/>
      <w:shd w:val="clear" w:color="auto" w:fill="C4C413"/>
    </w:rPr>
  </w:style>
  <w:style w:type="paragraph" w:customStyle="1" w:styleId="affff9">
    <w:name w:val="Ссылка на официальную публикацию"/>
    <w:basedOn w:val="a"/>
    <w:next w:val="a"/>
    <w:uiPriority w:val="99"/>
    <w:rsid w:val="0038798B"/>
    <w:pPr>
      <w:autoSpaceDE w:val="0"/>
      <w:autoSpaceDN w:val="0"/>
      <w:adjustRightInd w:val="0"/>
      <w:ind w:firstLine="720"/>
    </w:pPr>
    <w:rPr>
      <w:rFonts w:ascii="Arial" w:hAnsi="Arial" w:cs="Arial"/>
      <w:sz w:val="24"/>
      <w:szCs w:val="24"/>
      <w:lang w:val="ru-RU" w:bidi="ar-SA"/>
    </w:rPr>
  </w:style>
  <w:style w:type="character" w:customStyle="1" w:styleId="affffa">
    <w:name w:val="Ссылка на утративший силу документ"/>
    <w:basedOn w:val="af5"/>
    <w:uiPriority w:val="99"/>
    <w:rsid w:val="0038798B"/>
    <w:rPr>
      <w:color w:val="749232"/>
    </w:rPr>
  </w:style>
  <w:style w:type="paragraph" w:customStyle="1" w:styleId="affffb">
    <w:name w:val="Текст в таблице"/>
    <w:basedOn w:val="afff8"/>
    <w:next w:val="a"/>
    <w:uiPriority w:val="99"/>
    <w:rsid w:val="0038798B"/>
    <w:pPr>
      <w:ind w:firstLine="500"/>
    </w:pPr>
  </w:style>
  <w:style w:type="paragraph" w:customStyle="1" w:styleId="affffc">
    <w:name w:val="Текст ЭР (см. также)"/>
    <w:basedOn w:val="a"/>
    <w:next w:val="a"/>
    <w:uiPriority w:val="99"/>
    <w:rsid w:val="0038798B"/>
    <w:pPr>
      <w:autoSpaceDE w:val="0"/>
      <w:autoSpaceDN w:val="0"/>
      <w:adjustRightInd w:val="0"/>
      <w:spacing w:before="200"/>
      <w:jc w:val="left"/>
    </w:pPr>
    <w:rPr>
      <w:rFonts w:ascii="Arial" w:hAnsi="Arial" w:cs="Arial"/>
      <w:sz w:val="20"/>
      <w:szCs w:val="20"/>
      <w:lang w:val="ru-RU" w:bidi="ar-SA"/>
    </w:rPr>
  </w:style>
  <w:style w:type="paragraph" w:customStyle="1" w:styleId="affffd">
    <w:name w:val="Технический комментарий"/>
    <w:basedOn w:val="a"/>
    <w:next w:val="a"/>
    <w:uiPriority w:val="99"/>
    <w:rsid w:val="0038798B"/>
    <w:pPr>
      <w:autoSpaceDE w:val="0"/>
      <w:autoSpaceDN w:val="0"/>
      <w:adjustRightInd w:val="0"/>
      <w:jc w:val="left"/>
    </w:pPr>
    <w:rPr>
      <w:rFonts w:ascii="Arial" w:hAnsi="Arial" w:cs="Arial"/>
      <w:color w:val="463F31"/>
      <w:sz w:val="24"/>
      <w:szCs w:val="24"/>
      <w:shd w:val="clear" w:color="auto" w:fill="FFFFA6"/>
      <w:lang w:val="ru-RU" w:bidi="ar-SA"/>
    </w:rPr>
  </w:style>
  <w:style w:type="character" w:customStyle="1" w:styleId="affffe">
    <w:name w:val="Утратил силу"/>
    <w:basedOn w:val="af4"/>
    <w:uiPriority w:val="99"/>
    <w:rsid w:val="0038798B"/>
    <w:rPr>
      <w:strike/>
      <w:color w:val="666600"/>
    </w:rPr>
  </w:style>
  <w:style w:type="paragraph" w:customStyle="1" w:styleId="afffff">
    <w:name w:val="Формула"/>
    <w:basedOn w:val="a"/>
    <w:next w:val="a"/>
    <w:uiPriority w:val="99"/>
    <w:rsid w:val="0038798B"/>
    <w:pPr>
      <w:autoSpaceDE w:val="0"/>
      <w:autoSpaceDN w:val="0"/>
      <w:adjustRightInd w:val="0"/>
      <w:spacing w:before="240" w:after="240"/>
      <w:ind w:left="420" w:right="420" w:firstLine="300"/>
    </w:pPr>
    <w:rPr>
      <w:rFonts w:ascii="Arial" w:hAnsi="Arial" w:cs="Arial"/>
      <w:sz w:val="24"/>
      <w:szCs w:val="24"/>
      <w:shd w:val="clear" w:color="auto" w:fill="F5F3DA"/>
      <w:lang w:val="ru-RU" w:bidi="ar-SA"/>
    </w:rPr>
  </w:style>
  <w:style w:type="paragraph" w:customStyle="1" w:styleId="afffff0">
    <w:name w:val="Центрированный (таблица)"/>
    <w:basedOn w:val="afff8"/>
    <w:next w:val="a"/>
    <w:uiPriority w:val="99"/>
    <w:rsid w:val="0038798B"/>
    <w:pPr>
      <w:jc w:val="center"/>
    </w:pPr>
  </w:style>
  <w:style w:type="paragraph" w:customStyle="1" w:styleId="-">
    <w:name w:val="ЭР-содержание (правое окно)"/>
    <w:basedOn w:val="a"/>
    <w:next w:val="a"/>
    <w:uiPriority w:val="99"/>
    <w:rsid w:val="0038798B"/>
    <w:pPr>
      <w:autoSpaceDE w:val="0"/>
      <w:autoSpaceDN w:val="0"/>
      <w:adjustRightInd w:val="0"/>
      <w:spacing w:before="300"/>
      <w:jc w:val="left"/>
    </w:pPr>
    <w:rPr>
      <w:rFonts w:ascii="Arial" w:hAnsi="Arial" w:cs="Arial"/>
      <w:sz w:val="24"/>
      <w:szCs w:val="24"/>
      <w:lang w:val="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6035.0" TargetMode="External"/><Relationship Id="rId18" Type="http://schemas.openxmlformats.org/officeDocument/2006/relationships/hyperlink" Target="garantF1://12075590.1000" TargetMode="External"/><Relationship Id="rId26" Type="http://schemas.openxmlformats.org/officeDocument/2006/relationships/hyperlink" Target="garantF1://86367.17012" TargetMode="External"/><Relationship Id="rId39" Type="http://schemas.openxmlformats.org/officeDocument/2006/relationships/hyperlink" Target="garantF1://71365892.8" TargetMode="External"/><Relationship Id="rId21" Type="http://schemas.openxmlformats.org/officeDocument/2006/relationships/hyperlink" Target="garantF1://12078678.1000" TargetMode="External"/><Relationship Id="rId34" Type="http://schemas.openxmlformats.org/officeDocument/2006/relationships/hyperlink" Target="garantF1://10800200.194" TargetMode="External"/><Relationship Id="rId42" Type="http://schemas.openxmlformats.org/officeDocument/2006/relationships/hyperlink" Target="garantF1://12079148.1000" TargetMode="External"/><Relationship Id="rId47" Type="http://schemas.openxmlformats.org/officeDocument/2006/relationships/hyperlink" Target="garantF1://12025350.2" TargetMode="External"/><Relationship Id="rId50" Type="http://schemas.openxmlformats.org/officeDocument/2006/relationships/hyperlink" Target="garantF1://12048517.408" TargetMode="External"/><Relationship Id="rId55" Type="http://schemas.openxmlformats.org/officeDocument/2006/relationships/hyperlink" Target="garantF1://12064247.200" TargetMode="External"/><Relationship Id="rId63" Type="http://schemas.openxmlformats.org/officeDocument/2006/relationships/hyperlink" Target="garantF1://12078678.3000" TargetMode="External"/><Relationship Id="rId68" Type="http://schemas.openxmlformats.org/officeDocument/2006/relationships/theme" Target="theme/theme1.xml"/><Relationship Id="rId7" Type="http://schemas.openxmlformats.org/officeDocument/2006/relationships/hyperlink" Target="garantF1://12091962.4103" TargetMode="External"/><Relationship Id="rId2" Type="http://schemas.openxmlformats.org/officeDocument/2006/relationships/settings" Target="settings.xml"/><Relationship Id="rId16" Type="http://schemas.openxmlformats.org/officeDocument/2006/relationships/hyperlink" Target="garantF1://71274778.2000" TargetMode="External"/><Relationship Id="rId29" Type="http://schemas.openxmlformats.org/officeDocument/2006/relationships/hyperlink" Target="garantF1://12077401.2000" TargetMode="External"/><Relationship Id="rId1" Type="http://schemas.openxmlformats.org/officeDocument/2006/relationships/styles" Target="styles.xml"/><Relationship Id="rId6" Type="http://schemas.openxmlformats.org/officeDocument/2006/relationships/hyperlink" Target="garantF1://70736814.0" TargetMode="External"/><Relationship Id="rId11" Type="http://schemas.openxmlformats.org/officeDocument/2006/relationships/hyperlink" Target="garantF1://12048517.9" TargetMode="External"/><Relationship Id="rId24" Type="http://schemas.openxmlformats.org/officeDocument/2006/relationships/hyperlink" Target="garantF1://70733148.4" TargetMode="External"/><Relationship Id="rId32" Type="http://schemas.openxmlformats.org/officeDocument/2006/relationships/hyperlink" Target="garantF1://57314163.902" TargetMode="External"/><Relationship Id="rId37" Type="http://schemas.openxmlformats.org/officeDocument/2006/relationships/hyperlink" Target="garantF1://71334946.137" TargetMode="External"/><Relationship Id="rId40" Type="http://schemas.openxmlformats.org/officeDocument/2006/relationships/hyperlink" Target="garantF1://71365892.7" TargetMode="External"/><Relationship Id="rId45" Type="http://schemas.openxmlformats.org/officeDocument/2006/relationships/hyperlink" Target="garantF1://12015118.3" TargetMode="External"/><Relationship Id="rId53" Type="http://schemas.openxmlformats.org/officeDocument/2006/relationships/hyperlink" Target="garantF1://12048517.1301" TargetMode="External"/><Relationship Id="rId58" Type="http://schemas.openxmlformats.org/officeDocument/2006/relationships/hyperlink" Target="garantF1://71274778.2000" TargetMode="External"/><Relationship Id="rId66" Type="http://schemas.openxmlformats.org/officeDocument/2006/relationships/hyperlink" Target="garantF1://70733148.4" TargetMode="External"/><Relationship Id="rId5" Type="http://schemas.openxmlformats.org/officeDocument/2006/relationships/hyperlink" Target="garantF1://70736814.43" TargetMode="External"/><Relationship Id="rId15" Type="http://schemas.openxmlformats.org/officeDocument/2006/relationships/hyperlink" Target="garantF1://10064072.424012" TargetMode="External"/><Relationship Id="rId23" Type="http://schemas.openxmlformats.org/officeDocument/2006/relationships/hyperlink" Target="garantF1://12078678.3000" TargetMode="External"/><Relationship Id="rId28" Type="http://schemas.openxmlformats.org/officeDocument/2006/relationships/hyperlink" Target="garantF1://12023875.300" TargetMode="External"/><Relationship Id="rId36" Type="http://schemas.openxmlformats.org/officeDocument/2006/relationships/hyperlink" Target="garantF1://70097500.352" TargetMode="External"/><Relationship Id="rId49" Type="http://schemas.openxmlformats.org/officeDocument/2006/relationships/hyperlink" Target="garantF1://12083729.0" TargetMode="External"/><Relationship Id="rId57" Type="http://schemas.openxmlformats.org/officeDocument/2006/relationships/hyperlink" Target="garantF1://12048517.2" TargetMode="External"/><Relationship Id="rId61" Type="http://schemas.openxmlformats.org/officeDocument/2006/relationships/hyperlink" Target="garantF1://12078678.1000" TargetMode="External"/><Relationship Id="rId10" Type="http://schemas.openxmlformats.org/officeDocument/2006/relationships/hyperlink" Target="garantF1://71365892.3" TargetMode="External"/><Relationship Id="rId19" Type="http://schemas.openxmlformats.org/officeDocument/2006/relationships/hyperlink" Target="garantF1://93409.1000" TargetMode="External"/><Relationship Id="rId31" Type="http://schemas.openxmlformats.org/officeDocument/2006/relationships/hyperlink" Target="garantF1://71365892.5" TargetMode="External"/><Relationship Id="rId44" Type="http://schemas.openxmlformats.org/officeDocument/2006/relationships/hyperlink" Target="garantF1://10006035.0" TargetMode="External"/><Relationship Id="rId52" Type="http://schemas.openxmlformats.org/officeDocument/2006/relationships/hyperlink" Target="garantF1://57314163.132" TargetMode="External"/><Relationship Id="rId60" Type="http://schemas.openxmlformats.org/officeDocument/2006/relationships/hyperlink" Target="garantF1://12080261.1000" TargetMode="External"/><Relationship Id="rId65" Type="http://schemas.openxmlformats.org/officeDocument/2006/relationships/hyperlink" Target="garantF1://93409.1000" TargetMode="External"/><Relationship Id="rId4" Type="http://schemas.openxmlformats.org/officeDocument/2006/relationships/hyperlink" Target="garantF1://70097500.0" TargetMode="External"/><Relationship Id="rId9" Type="http://schemas.openxmlformats.org/officeDocument/2006/relationships/hyperlink" Target="garantF1://71070686.3" TargetMode="External"/><Relationship Id="rId14" Type="http://schemas.openxmlformats.org/officeDocument/2006/relationships/hyperlink" Target="garantF1://90400.0" TargetMode="External"/><Relationship Id="rId22" Type="http://schemas.openxmlformats.org/officeDocument/2006/relationships/hyperlink" Target="garantF1://12078678.2000" TargetMode="External"/><Relationship Id="rId27" Type="http://schemas.openxmlformats.org/officeDocument/2006/relationships/hyperlink" Target="garantF1://93409.1000" TargetMode="External"/><Relationship Id="rId30" Type="http://schemas.openxmlformats.org/officeDocument/2006/relationships/hyperlink" Target="garantF1://12077401.1000" TargetMode="External"/><Relationship Id="rId35" Type="http://schemas.openxmlformats.org/officeDocument/2006/relationships/hyperlink" Target="garantF1://12077401.3000" TargetMode="External"/><Relationship Id="rId43" Type="http://schemas.openxmlformats.org/officeDocument/2006/relationships/hyperlink" Target="garantF1://70452630.8" TargetMode="External"/><Relationship Id="rId48" Type="http://schemas.openxmlformats.org/officeDocument/2006/relationships/hyperlink" Target="garantF1://12048517.2" TargetMode="External"/><Relationship Id="rId56" Type="http://schemas.openxmlformats.org/officeDocument/2006/relationships/hyperlink" Target="garantF1://12048517.2" TargetMode="External"/><Relationship Id="rId64" Type="http://schemas.openxmlformats.org/officeDocument/2006/relationships/hyperlink" Target="garantF1://99747.1000" TargetMode="External"/><Relationship Id="rId8" Type="http://schemas.openxmlformats.org/officeDocument/2006/relationships/hyperlink" Target="garantF1://12048517.9" TargetMode="External"/><Relationship Id="rId51" Type="http://schemas.openxmlformats.org/officeDocument/2006/relationships/hyperlink" Target="garantF1://12048517.9" TargetMode="External"/><Relationship Id="rId3" Type="http://schemas.openxmlformats.org/officeDocument/2006/relationships/webSettings" Target="webSettings.xml"/><Relationship Id="rId12" Type="http://schemas.openxmlformats.org/officeDocument/2006/relationships/hyperlink" Target="garantF1://10064072.0" TargetMode="External"/><Relationship Id="rId17" Type="http://schemas.openxmlformats.org/officeDocument/2006/relationships/hyperlink" Target="garantF1://71274778.1000" TargetMode="External"/><Relationship Id="rId25" Type="http://schemas.openxmlformats.org/officeDocument/2006/relationships/hyperlink" Target="garantF1://57403808.602" TargetMode="External"/><Relationship Id="rId33" Type="http://schemas.openxmlformats.org/officeDocument/2006/relationships/hyperlink" Target="garantF1://71365892.6" TargetMode="External"/><Relationship Id="rId38" Type="http://schemas.openxmlformats.org/officeDocument/2006/relationships/hyperlink" Target="garantF1://57314163.909" TargetMode="External"/><Relationship Id="rId46" Type="http://schemas.openxmlformats.org/officeDocument/2006/relationships/hyperlink" Target="garantF1://10003955.2" TargetMode="External"/><Relationship Id="rId59" Type="http://schemas.openxmlformats.org/officeDocument/2006/relationships/hyperlink" Target="garantF1://93409.1000" TargetMode="External"/><Relationship Id="rId67" Type="http://schemas.openxmlformats.org/officeDocument/2006/relationships/fontTable" Target="fontTable.xml"/><Relationship Id="rId20" Type="http://schemas.openxmlformats.org/officeDocument/2006/relationships/hyperlink" Target="garantF1://98968.1000" TargetMode="External"/><Relationship Id="rId41" Type="http://schemas.openxmlformats.org/officeDocument/2006/relationships/hyperlink" Target="garantF1://12048517.9" TargetMode="External"/><Relationship Id="rId54" Type="http://schemas.openxmlformats.org/officeDocument/2006/relationships/hyperlink" Target="garantF1://12075590.1002" TargetMode="External"/><Relationship Id="rId62" Type="http://schemas.openxmlformats.org/officeDocument/2006/relationships/hyperlink" Target="garantF1://12078678.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10619</Words>
  <Characters>60533</Characters>
  <Application>Microsoft Office Word</Application>
  <DocSecurity>0</DocSecurity>
  <Lines>504</Lines>
  <Paragraphs>142</Paragraphs>
  <ScaleCrop>false</ScaleCrop>
  <Company/>
  <LinksUpToDate>false</LinksUpToDate>
  <CharactersWithSpaces>71010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dcterms:created xsi:type="dcterms:W3CDTF">2017-04-21T07:31:00Z</dcterms:created>
  <dcterms:modified xsi:type="dcterms:W3CDTF">2017-04-21T07:33:00Z</dcterms:modified>
</cp:coreProperties>
</file>