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E" w:rsidRPr="00C4686E" w:rsidRDefault="00C4686E" w:rsidP="00C4686E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2237D">
        <w:rPr>
          <w:rFonts w:ascii="Times New Roman" w:hAnsi="Times New Roman" w:cs="Times New Roman"/>
          <w:b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</w:t>
      </w:r>
      <w:r>
        <w:rPr>
          <w:rFonts w:ascii="Times New Roman" w:hAnsi="Times New Roman" w:cs="Times New Roman"/>
          <w:b/>
          <w:bCs/>
          <w:sz w:val="28"/>
          <w:szCs w:val="28"/>
        </w:rPr>
        <w:t>жки на территории Куйбышевского</w:t>
      </w:r>
      <w:r w:rsidRPr="00B2237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</w:t>
      </w:r>
      <w:r w:rsidRPr="00C468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4686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C4686E">
        <w:rPr>
          <w:rFonts w:ascii="Times New Roman" w:hAnsi="Times New Roman" w:cs="Times New Roman"/>
          <w:b/>
          <w:sz w:val="28"/>
          <w:szCs w:val="28"/>
        </w:rPr>
        <w:t>4</w:t>
      </w:r>
      <w:r w:rsidRPr="00C4686E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C4686E" w:rsidRPr="00B2237D" w:rsidRDefault="00C4686E" w:rsidP="00C4686E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616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696"/>
        <w:gridCol w:w="988"/>
        <w:gridCol w:w="1557"/>
        <w:gridCol w:w="1563"/>
        <w:gridCol w:w="1562"/>
        <w:gridCol w:w="995"/>
        <w:gridCol w:w="995"/>
        <w:gridCol w:w="341"/>
        <w:gridCol w:w="652"/>
        <w:gridCol w:w="992"/>
        <w:gridCol w:w="1134"/>
        <w:gridCol w:w="1276"/>
        <w:gridCol w:w="850"/>
        <w:gridCol w:w="1559"/>
      </w:tblGrid>
      <w:tr w:rsidR="00C4686E" w:rsidRPr="00A94A47" w:rsidTr="00F73113">
        <w:trPr>
          <w:trHeight w:val="55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686E" w:rsidRDefault="00C4686E" w:rsidP="00F73113">
            <w:pPr>
              <w:jc w:val="center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 xml:space="preserve">Номер </w:t>
            </w:r>
            <w:proofErr w:type="spellStart"/>
            <w:r w:rsidRPr="00B2237D">
              <w:rPr>
                <w:sz w:val="20"/>
                <w:szCs w:val="20"/>
              </w:rPr>
              <w:t>реестро</w:t>
            </w:r>
            <w:proofErr w:type="spellEnd"/>
          </w:p>
          <w:p w:rsidR="00C4686E" w:rsidRDefault="00C4686E" w:rsidP="00F73113">
            <w:pPr>
              <w:jc w:val="center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 xml:space="preserve">вой записи и дата </w:t>
            </w:r>
            <w:proofErr w:type="spellStart"/>
            <w:r w:rsidRPr="00B2237D">
              <w:rPr>
                <w:sz w:val="20"/>
                <w:szCs w:val="20"/>
              </w:rPr>
              <w:t>включе</w:t>
            </w:r>
            <w:proofErr w:type="spellEnd"/>
          </w:p>
          <w:p w:rsidR="00C4686E" w:rsidRDefault="00C4686E" w:rsidP="00F73113">
            <w:pPr>
              <w:jc w:val="center"/>
              <w:rPr>
                <w:sz w:val="20"/>
                <w:szCs w:val="20"/>
              </w:rPr>
            </w:pPr>
            <w:proofErr w:type="spellStart"/>
            <w:r w:rsidRPr="00B2237D">
              <w:rPr>
                <w:sz w:val="20"/>
                <w:szCs w:val="20"/>
              </w:rPr>
              <w:t>ния</w:t>
            </w:r>
            <w:proofErr w:type="spellEnd"/>
            <w:r w:rsidRPr="00B2237D">
              <w:rPr>
                <w:sz w:val="20"/>
                <w:szCs w:val="20"/>
              </w:rPr>
              <w:t xml:space="preserve"> </w:t>
            </w:r>
            <w:proofErr w:type="spellStart"/>
            <w:r w:rsidRPr="00B2237D">
              <w:rPr>
                <w:sz w:val="20"/>
                <w:szCs w:val="20"/>
              </w:rPr>
              <w:t>сведе</w:t>
            </w:r>
            <w:proofErr w:type="spellEnd"/>
          </w:p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  <w:proofErr w:type="spellStart"/>
            <w:r w:rsidRPr="00B2237D">
              <w:rPr>
                <w:sz w:val="20"/>
                <w:szCs w:val="20"/>
              </w:rPr>
              <w:t>ний</w:t>
            </w:r>
            <w:proofErr w:type="spellEnd"/>
            <w:r w:rsidRPr="00B2237D">
              <w:rPr>
                <w:sz w:val="20"/>
                <w:szCs w:val="20"/>
              </w:rPr>
              <w:t xml:space="preserve"> в реестр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686E" w:rsidRDefault="00C4686E" w:rsidP="00F73113">
            <w:pPr>
              <w:jc w:val="center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Основа</w:t>
            </w:r>
          </w:p>
          <w:p w:rsidR="00C4686E" w:rsidRDefault="00C4686E" w:rsidP="00F73113">
            <w:pPr>
              <w:jc w:val="center"/>
              <w:rPr>
                <w:sz w:val="20"/>
                <w:szCs w:val="20"/>
              </w:rPr>
            </w:pPr>
            <w:proofErr w:type="spellStart"/>
            <w:r w:rsidRPr="00B2237D">
              <w:rPr>
                <w:sz w:val="20"/>
                <w:szCs w:val="20"/>
              </w:rPr>
              <w:t>ние</w:t>
            </w:r>
            <w:proofErr w:type="spellEnd"/>
            <w:r w:rsidRPr="00B2237D">
              <w:rPr>
                <w:sz w:val="20"/>
                <w:szCs w:val="20"/>
              </w:rPr>
              <w:t xml:space="preserve"> для </w:t>
            </w:r>
            <w:proofErr w:type="spellStart"/>
            <w:r w:rsidRPr="00B2237D">
              <w:rPr>
                <w:sz w:val="20"/>
                <w:szCs w:val="20"/>
              </w:rPr>
              <w:t>включе</w:t>
            </w:r>
            <w:proofErr w:type="spellEnd"/>
          </w:p>
          <w:p w:rsidR="00C4686E" w:rsidRDefault="00C4686E" w:rsidP="00F731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2237D">
              <w:rPr>
                <w:sz w:val="20"/>
                <w:szCs w:val="20"/>
              </w:rPr>
              <w:t>ния</w:t>
            </w:r>
            <w:proofErr w:type="spellEnd"/>
            <w:r w:rsidRPr="00B2237D">
              <w:rPr>
                <w:sz w:val="20"/>
                <w:szCs w:val="20"/>
              </w:rPr>
              <w:t xml:space="preserve"> (</w:t>
            </w:r>
            <w:proofErr w:type="spellStart"/>
            <w:r w:rsidRPr="00B2237D">
              <w:rPr>
                <w:sz w:val="20"/>
                <w:szCs w:val="20"/>
              </w:rPr>
              <w:t>исклю</w:t>
            </w:r>
            <w:proofErr w:type="spellEnd"/>
            <w:proofErr w:type="gramEnd"/>
          </w:p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2237D">
              <w:rPr>
                <w:sz w:val="20"/>
                <w:szCs w:val="20"/>
              </w:rPr>
              <w:t>чения</w:t>
            </w:r>
            <w:proofErr w:type="spellEnd"/>
            <w:r w:rsidRPr="00B2237D">
              <w:rPr>
                <w:sz w:val="20"/>
                <w:szCs w:val="20"/>
              </w:rPr>
              <w:t>) сведения в реестр</w:t>
            </w:r>
            <w:proofErr w:type="gramEnd"/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B2237D">
              <w:rPr>
                <w:sz w:val="20"/>
                <w:szCs w:val="20"/>
              </w:rPr>
              <w:t>т.ч</w:t>
            </w:r>
            <w:proofErr w:type="spellEnd"/>
            <w:r w:rsidRPr="00B2237D">
              <w:rPr>
                <w:sz w:val="20"/>
                <w:szCs w:val="20"/>
              </w:rPr>
              <w:t>. о нецелевом использовании средств</w:t>
            </w:r>
          </w:p>
        </w:tc>
      </w:tr>
      <w:tr w:rsidR="00C4686E" w:rsidRPr="00A94A47" w:rsidTr="00F73113">
        <w:trPr>
          <w:trHeight w:val="198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 xml:space="preserve">Почтовый адрес (место нахождения) постоянно действующего исполнительного органа юридического лица </w:t>
            </w:r>
            <w:r>
              <w:rPr>
                <w:sz w:val="20"/>
                <w:szCs w:val="20"/>
              </w:rPr>
              <w:t xml:space="preserve"> или индивидуального предпринимателя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Default="00C4686E" w:rsidP="00F73113">
            <w:pPr>
              <w:jc w:val="center"/>
              <w:rPr>
                <w:sz w:val="20"/>
                <w:szCs w:val="20"/>
              </w:rPr>
            </w:pPr>
            <w:proofErr w:type="spellStart"/>
            <w:r w:rsidRPr="00B2237D">
              <w:rPr>
                <w:sz w:val="20"/>
                <w:szCs w:val="20"/>
              </w:rPr>
              <w:t>Идентификацион</w:t>
            </w:r>
            <w:proofErr w:type="spellEnd"/>
          </w:p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  <w:proofErr w:type="spellStart"/>
            <w:r w:rsidRPr="00B2237D">
              <w:rPr>
                <w:sz w:val="20"/>
                <w:szCs w:val="20"/>
              </w:rPr>
              <w:t>ный</w:t>
            </w:r>
            <w:proofErr w:type="spellEnd"/>
            <w:r w:rsidRPr="00B2237D">
              <w:rPr>
                <w:sz w:val="20"/>
                <w:szCs w:val="20"/>
              </w:rPr>
              <w:t xml:space="preserve"> номер налогоплательщика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Default="00C4686E" w:rsidP="00F73113">
            <w:pPr>
              <w:jc w:val="center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 xml:space="preserve">Вид </w:t>
            </w:r>
            <w:proofErr w:type="spellStart"/>
            <w:r w:rsidRPr="00B2237D">
              <w:rPr>
                <w:sz w:val="20"/>
                <w:szCs w:val="20"/>
              </w:rPr>
              <w:t>поддерж</w:t>
            </w:r>
            <w:proofErr w:type="spellEnd"/>
          </w:p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  <w:proofErr w:type="spellStart"/>
            <w:r w:rsidRPr="00B2237D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Default="00C4686E" w:rsidP="00F73113">
            <w:pPr>
              <w:jc w:val="center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Срок оказания поддержки</w:t>
            </w:r>
          </w:p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принятия решения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предоставлении или прекращение оказания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Default="00C4686E" w:rsidP="00F7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или организация предоставившая</w:t>
            </w:r>
            <w:r w:rsidRPr="00B2237D">
              <w:rPr>
                <w:sz w:val="20"/>
                <w:szCs w:val="20"/>
              </w:rPr>
              <w:t xml:space="preserve"> подд</w:t>
            </w:r>
            <w:r>
              <w:rPr>
                <w:sz w:val="20"/>
                <w:szCs w:val="20"/>
              </w:rPr>
              <w:t>ержку</w:t>
            </w:r>
          </w:p>
          <w:p w:rsidR="00C4686E" w:rsidRPr="00984110" w:rsidRDefault="00C4686E" w:rsidP="00F73113">
            <w:pPr>
              <w:rPr>
                <w:sz w:val="20"/>
                <w:szCs w:val="20"/>
              </w:rPr>
            </w:pPr>
          </w:p>
          <w:p w:rsidR="00C4686E" w:rsidRDefault="00C4686E" w:rsidP="00F73113">
            <w:pPr>
              <w:rPr>
                <w:sz w:val="20"/>
                <w:szCs w:val="20"/>
              </w:rPr>
            </w:pPr>
          </w:p>
          <w:p w:rsidR="00C4686E" w:rsidRPr="00984110" w:rsidRDefault="00C4686E" w:rsidP="00F731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center"/>
              <w:rPr>
                <w:sz w:val="20"/>
                <w:szCs w:val="20"/>
              </w:rPr>
            </w:pPr>
          </w:p>
        </w:tc>
      </w:tr>
      <w:tr w:rsidR="00C4686E" w:rsidRPr="00A94A47" w:rsidTr="00F73113">
        <w:trPr>
          <w:trHeight w:val="14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 w:rsidRPr="00B2237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4686E" w:rsidRPr="00A94A47" w:rsidTr="00F7311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</w:tr>
      <w:tr w:rsidR="00C4686E" w:rsidRPr="00A94A47" w:rsidTr="00F73113">
        <w:trPr>
          <w:trHeight w:val="2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</w:tr>
      <w:tr w:rsidR="00C4686E" w:rsidRPr="00A94A47" w:rsidTr="00F73113">
        <w:trPr>
          <w:trHeight w:val="2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86E" w:rsidRPr="00B2237D" w:rsidRDefault="00C4686E" w:rsidP="00F73113">
            <w:pPr>
              <w:jc w:val="both"/>
              <w:rPr>
                <w:sz w:val="20"/>
                <w:szCs w:val="20"/>
              </w:rPr>
            </w:pPr>
          </w:p>
        </w:tc>
      </w:tr>
    </w:tbl>
    <w:p w:rsidR="00DE0CE3" w:rsidRDefault="00DE0CE3"/>
    <w:sectPr w:rsidR="00DE0CE3" w:rsidSect="00C468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F"/>
    <w:rsid w:val="00C4686E"/>
    <w:rsid w:val="00D63D1F"/>
    <w:rsid w:val="00D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4686E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4686E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Витальсон</dc:creator>
  <cp:keywords/>
  <dc:description/>
  <cp:lastModifiedBy>Витальсон</cp:lastModifiedBy>
  <cp:revision>2</cp:revision>
  <dcterms:created xsi:type="dcterms:W3CDTF">2019-01-27T12:09:00Z</dcterms:created>
  <dcterms:modified xsi:type="dcterms:W3CDTF">2019-01-27T12:11:00Z</dcterms:modified>
</cp:coreProperties>
</file>