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0C" w:rsidRPr="00B36420" w:rsidRDefault="0095460C" w:rsidP="00FF0781">
      <w:pPr>
        <w:shd w:val="clear" w:color="auto" w:fill="FFFFFF"/>
        <w:autoSpaceDE w:val="0"/>
        <w:autoSpaceDN w:val="0"/>
        <w:adjustRightInd w:val="0"/>
        <w:spacing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C52F8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5460C" w:rsidRDefault="0095460C" w:rsidP="00FF0781">
      <w:pPr>
        <w:pStyle w:val="a3"/>
        <w:jc w:val="center"/>
        <w:rPr>
          <w:b/>
          <w:bCs/>
          <w:sz w:val="28"/>
          <w:szCs w:val="28"/>
        </w:rPr>
      </w:pPr>
      <w:r w:rsidRPr="00C52F8B">
        <w:rPr>
          <w:b/>
          <w:bCs/>
          <w:sz w:val="28"/>
          <w:szCs w:val="28"/>
        </w:rPr>
        <w:t>РЕШЕНИЕ</w:t>
      </w:r>
    </w:p>
    <w:p w:rsidR="004D7A5F" w:rsidRPr="00C52F8B" w:rsidRDefault="004D7A5F" w:rsidP="00FF0781">
      <w:pPr>
        <w:pStyle w:val="a3"/>
        <w:jc w:val="center"/>
        <w:rPr>
          <w:b/>
          <w:bCs/>
          <w:sz w:val="28"/>
          <w:szCs w:val="28"/>
        </w:rPr>
      </w:pP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  <w:r w:rsidRPr="00C52F8B">
        <w:rPr>
          <w:b/>
          <w:bCs/>
          <w:sz w:val="28"/>
          <w:szCs w:val="28"/>
        </w:rPr>
        <w:t xml:space="preserve">СОВЕТА  КУЙБЫШЕВСКОГО СЕЛЬСКОГО ПОСЕЛЕНИЯ  </w:t>
      </w: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  <w:r w:rsidRPr="00C52F8B">
        <w:rPr>
          <w:b/>
          <w:bCs/>
          <w:sz w:val="28"/>
          <w:szCs w:val="28"/>
        </w:rPr>
        <w:t>СТАРОМИНСКОГО  РАЙОНА</w:t>
      </w:r>
      <w:r w:rsidRPr="00B3642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ВТОРОГО СОЗЫВА</w:t>
      </w:r>
      <w:r w:rsidRPr="00C52F8B">
        <w:rPr>
          <w:b/>
          <w:bCs/>
          <w:sz w:val="28"/>
          <w:szCs w:val="28"/>
        </w:rPr>
        <w:t xml:space="preserve"> </w:t>
      </w: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</w:p>
    <w:p w:rsidR="0095460C" w:rsidRPr="00E175E6" w:rsidRDefault="00C708A0" w:rsidP="00FF0781">
      <w:pPr>
        <w:spacing w:line="240" w:lineRule="auto"/>
        <w:ind w:firstLine="5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18</w:t>
      </w:r>
      <w:r w:rsidR="005377F1">
        <w:rPr>
          <w:rFonts w:ascii="Times New Roman" w:hAnsi="Times New Roman"/>
          <w:b/>
          <w:sz w:val="28"/>
        </w:rPr>
        <w:t>.05</w:t>
      </w:r>
      <w:r w:rsidR="0095460C" w:rsidRPr="00A22561">
        <w:rPr>
          <w:rFonts w:ascii="Times New Roman" w:hAnsi="Times New Roman"/>
          <w:b/>
          <w:sz w:val="28"/>
        </w:rPr>
        <w:t xml:space="preserve">.2011г.                                        </w:t>
      </w:r>
      <w:r w:rsidR="0095460C">
        <w:rPr>
          <w:rFonts w:ascii="Times New Roman" w:hAnsi="Times New Roman"/>
          <w:b/>
          <w:sz w:val="28"/>
        </w:rPr>
        <w:t xml:space="preserve">         </w:t>
      </w:r>
      <w:r w:rsidR="005D1D0D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                        №  17</w:t>
      </w:r>
      <w:r w:rsidR="005377F1">
        <w:rPr>
          <w:rFonts w:ascii="Times New Roman" w:hAnsi="Times New Roman"/>
          <w:b/>
          <w:sz w:val="28"/>
        </w:rPr>
        <w:t>.3</w:t>
      </w:r>
    </w:p>
    <w:p w:rsidR="0095460C" w:rsidRPr="00A22561" w:rsidRDefault="0095460C" w:rsidP="00FF0781">
      <w:pPr>
        <w:spacing w:line="240" w:lineRule="auto"/>
        <w:ind w:firstLine="540"/>
        <w:jc w:val="center"/>
        <w:rPr>
          <w:rFonts w:ascii="Times New Roman" w:hAnsi="Times New Roman"/>
          <w:sz w:val="28"/>
        </w:rPr>
      </w:pPr>
      <w:r w:rsidRPr="00A22561">
        <w:rPr>
          <w:rFonts w:ascii="Times New Roman" w:hAnsi="Times New Roman"/>
          <w:sz w:val="28"/>
        </w:rPr>
        <w:t>х</w:t>
      </w:r>
      <w:proofErr w:type="gramStart"/>
      <w:r w:rsidRPr="00A22561">
        <w:rPr>
          <w:rFonts w:ascii="Times New Roman" w:hAnsi="Times New Roman"/>
          <w:sz w:val="28"/>
        </w:rPr>
        <w:t>.В</w:t>
      </w:r>
      <w:proofErr w:type="gramEnd"/>
      <w:r w:rsidRPr="00A22561">
        <w:rPr>
          <w:rFonts w:ascii="Times New Roman" w:hAnsi="Times New Roman"/>
          <w:sz w:val="28"/>
        </w:rPr>
        <w:t xml:space="preserve">осточный </w:t>
      </w:r>
      <w:proofErr w:type="spellStart"/>
      <w:r w:rsidRPr="00A22561">
        <w:rPr>
          <w:rFonts w:ascii="Times New Roman" w:hAnsi="Times New Roman"/>
          <w:sz w:val="28"/>
        </w:rPr>
        <w:t>сосык</w:t>
      </w:r>
      <w:proofErr w:type="spellEnd"/>
    </w:p>
    <w:p w:rsidR="0095460C" w:rsidRPr="00A22561" w:rsidRDefault="0095460C" w:rsidP="00FF0781">
      <w:pPr>
        <w:pStyle w:val="a3"/>
        <w:rPr>
          <w:b/>
          <w:bCs/>
          <w:color w:val="993300"/>
          <w:sz w:val="28"/>
          <w:szCs w:val="28"/>
        </w:rPr>
      </w:pPr>
    </w:p>
    <w:p w:rsidR="0095460C" w:rsidRDefault="0095460C" w:rsidP="00FF07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Куйбышевского сельского поселения </w:t>
      </w:r>
      <w:proofErr w:type="spellStart"/>
      <w:r w:rsidRPr="00A22561">
        <w:rPr>
          <w:rFonts w:ascii="Times New Roman" w:hAnsi="Times New Roman"/>
          <w:b/>
          <w:sz w:val="28"/>
          <w:szCs w:val="28"/>
        </w:rPr>
        <w:t>Староминского</w:t>
      </w:r>
      <w:proofErr w:type="spellEnd"/>
      <w:r w:rsidRPr="00A22561">
        <w:rPr>
          <w:rFonts w:ascii="Times New Roman" w:hAnsi="Times New Roman"/>
          <w:b/>
          <w:sz w:val="28"/>
          <w:szCs w:val="28"/>
        </w:rPr>
        <w:t xml:space="preserve"> района от 26.11.2010 №11.2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2561">
        <w:rPr>
          <w:rFonts w:ascii="Times New Roman" w:hAnsi="Times New Roman"/>
          <w:b/>
          <w:sz w:val="28"/>
          <w:szCs w:val="28"/>
        </w:rPr>
        <w:t>«О бюджете Куйбышевского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2561">
        <w:rPr>
          <w:rFonts w:ascii="Times New Roman" w:hAnsi="Times New Roman"/>
          <w:b/>
          <w:sz w:val="28"/>
          <w:szCs w:val="28"/>
        </w:rPr>
        <w:t>Староминского</w:t>
      </w:r>
      <w:proofErr w:type="spellEnd"/>
      <w:r w:rsidRPr="00A22561">
        <w:rPr>
          <w:rFonts w:ascii="Times New Roman" w:hAnsi="Times New Roman"/>
          <w:b/>
          <w:sz w:val="28"/>
          <w:szCs w:val="28"/>
        </w:rPr>
        <w:t xml:space="preserve"> района  на 2011 год»</w:t>
      </w:r>
    </w:p>
    <w:p w:rsidR="004D7A5F" w:rsidRPr="00E175E6" w:rsidRDefault="004D7A5F" w:rsidP="00FF07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60C" w:rsidRDefault="0095460C" w:rsidP="00FF0781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>На основании Бюджетного кодекса Российской Федерации, З</w:t>
      </w:r>
      <w:r w:rsidRPr="00C52F8B">
        <w:rPr>
          <w:rFonts w:ascii="Times New Roman" w:hAnsi="Times New Roman"/>
          <w:bCs/>
          <w:sz w:val="28"/>
          <w:szCs w:val="28"/>
        </w:rPr>
        <w:t>акона  Краснодарского края от 4 февраля 2002 года №437-КЗ «О бюджетном процессе в Краснодарском крае»,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2F8B">
        <w:rPr>
          <w:rFonts w:ascii="Times New Roman" w:hAnsi="Times New Roman"/>
          <w:sz w:val="28"/>
          <w:szCs w:val="28"/>
        </w:rPr>
        <w:t xml:space="preserve"> решения Совета Куйбышевского сельского поселения от 26.10.2007 года № 21.6 «Об утверждении положения о бюджетном процессе в  Куйбышевском  сельском поселении </w:t>
      </w:r>
      <w:proofErr w:type="spellStart"/>
      <w:r w:rsidRPr="00C52F8B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района», (с изменениями  от 21.10.2008г. №30.3, от 20.03.2009 №34.3 и от 21.10.2009года №1.3)  руководствуясь статьей 26 Устава Куйбышевского сельского поселения </w:t>
      </w:r>
      <w:proofErr w:type="spellStart"/>
      <w:r w:rsidRPr="00C52F8B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района Совет Куйбышевского сельского поселения </w:t>
      </w:r>
      <w:proofErr w:type="spellStart"/>
      <w:r w:rsidRPr="00C52F8B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района    </w:t>
      </w:r>
      <w:proofErr w:type="spellStart"/>
      <w:r w:rsidRPr="00C52F8B">
        <w:rPr>
          <w:rFonts w:ascii="Times New Roman" w:hAnsi="Times New Roman"/>
          <w:sz w:val="28"/>
          <w:szCs w:val="28"/>
        </w:rPr>
        <w:t>р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C52F8B">
        <w:rPr>
          <w:rFonts w:ascii="Times New Roman" w:hAnsi="Times New Roman"/>
          <w:sz w:val="28"/>
          <w:szCs w:val="28"/>
        </w:rPr>
        <w:t>ш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и л:  </w:t>
      </w:r>
    </w:p>
    <w:p w:rsidR="00CD1B57" w:rsidRDefault="0095460C" w:rsidP="004D7A5F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Куйбышевского сельского поселения </w:t>
      </w:r>
      <w:proofErr w:type="spellStart"/>
      <w:r w:rsidRPr="0095460C">
        <w:rPr>
          <w:rFonts w:ascii="Times New Roman" w:eastAsia="Times New Roman" w:hAnsi="Times New Roman" w:cs="Times New Roman"/>
          <w:sz w:val="28"/>
          <w:szCs w:val="28"/>
        </w:rPr>
        <w:t>Старо</w:t>
      </w:r>
      <w:r>
        <w:rPr>
          <w:rFonts w:ascii="Times New Roman" w:hAnsi="Times New Roman" w:cs="Times New Roman"/>
          <w:sz w:val="28"/>
          <w:szCs w:val="28"/>
        </w:rPr>
        <w:t>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26.11.2010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11.2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 «О бюджете Куйбышевского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2011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</w:t>
      </w:r>
    </w:p>
    <w:p w:rsidR="00C708A0" w:rsidRPr="0095460C" w:rsidRDefault="00C708A0" w:rsidP="00C708A0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0C">
        <w:rPr>
          <w:rFonts w:ascii="Times New Roman" w:eastAsia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C708A0" w:rsidRPr="00C52F8B" w:rsidRDefault="00C708A0" w:rsidP="00C708A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52F8B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 w:rsidRPr="00C52F8B">
        <w:rPr>
          <w:rFonts w:ascii="Times New Roman" w:hAnsi="Times New Roman"/>
          <w:sz w:val="28"/>
          <w:szCs w:val="28"/>
        </w:rPr>
        <w:t>на 2011 год:</w:t>
      </w:r>
    </w:p>
    <w:p w:rsidR="00C708A0" w:rsidRPr="00C52F8B" w:rsidRDefault="00C708A0" w:rsidP="00C708A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 xml:space="preserve">1.1. общий объем доходов в сумме </w:t>
      </w:r>
      <w:r w:rsidR="002038F4">
        <w:rPr>
          <w:rFonts w:ascii="Times New Roman" w:hAnsi="Times New Roman"/>
          <w:sz w:val="28"/>
          <w:szCs w:val="28"/>
        </w:rPr>
        <w:t>4603,5</w:t>
      </w:r>
      <w:r w:rsidRPr="00C52F8B">
        <w:rPr>
          <w:rFonts w:ascii="Times New Roman" w:hAnsi="Times New Roman"/>
          <w:sz w:val="28"/>
          <w:szCs w:val="28"/>
        </w:rPr>
        <w:t xml:space="preserve"> тыс. рублей;</w:t>
      </w:r>
    </w:p>
    <w:p w:rsidR="00C708A0" w:rsidRPr="00C52F8B" w:rsidRDefault="00C708A0" w:rsidP="00C708A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 xml:space="preserve">1.2. общий объем расходов в сумме </w:t>
      </w:r>
      <w:r w:rsidR="0022370D">
        <w:rPr>
          <w:rFonts w:ascii="Times New Roman" w:hAnsi="Times New Roman"/>
          <w:sz w:val="28"/>
          <w:szCs w:val="28"/>
        </w:rPr>
        <w:t>5079,3</w:t>
      </w:r>
      <w:r w:rsidRPr="00C52F8B">
        <w:rPr>
          <w:rFonts w:ascii="Times New Roman" w:hAnsi="Times New Roman"/>
          <w:sz w:val="28"/>
          <w:szCs w:val="28"/>
        </w:rPr>
        <w:t>тыс. рублей;</w:t>
      </w:r>
    </w:p>
    <w:p w:rsidR="00C708A0" w:rsidRPr="00C52F8B" w:rsidRDefault="00C708A0" w:rsidP="00C708A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 xml:space="preserve">1.3. общий объем бюджетных ассигнований, направляемых на исполнение публичных нормативных обязательств, в сумме </w:t>
      </w:r>
      <w:r>
        <w:rPr>
          <w:rFonts w:ascii="Times New Roman" w:hAnsi="Times New Roman"/>
          <w:sz w:val="28"/>
          <w:szCs w:val="28"/>
        </w:rPr>
        <w:t>0</w:t>
      </w:r>
      <w:r w:rsidRPr="00C52F8B">
        <w:rPr>
          <w:rFonts w:ascii="Times New Roman" w:hAnsi="Times New Roman"/>
          <w:sz w:val="28"/>
          <w:szCs w:val="28"/>
        </w:rPr>
        <w:t xml:space="preserve"> тыс. рублей;</w:t>
      </w:r>
    </w:p>
    <w:p w:rsidR="00C708A0" w:rsidRPr="00C52F8B" w:rsidRDefault="00C708A0" w:rsidP="00C708A0">
      <w:pPr>
        <w:spacing w:line="240" w:lineRule="auto"/>
        <w:ind w:firstLine="720"/>
        <w:jc w:val="both"/>
        <w:rPr>
          <w:rFonts w:ascii="Times New Roman" w:hAnsi="Times New Roman"/>
          <w:color w:val="993300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 xml:space="preserve">1.4. резервный фонд администрации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52F8B">
        <w:rPr>
          <w:rFonts w:ascii="Times New Roman" w:hAnsi="Times New Roman"/>
          <w:sz w:val="28"/>
          <w:szCs w:val="28"/>
        </w:rPr>
        <w:t>в сумме</w:t>
      </w:r>
      <w:r w:rsidRPr="00C52F8B">
        <w:rPr>
          <w:rFonts w:ascii="Times New Roman" w:hAnsi="Times New Roman"/>
          <w:color w:val="9933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C52F8B">
        <w:rPr>
          <w:rFonts w:ascii="Times New Roman" w:hAnsi="Times New Roman"/>
          <w:sz w:val="28"/>
          <w:szCs w:val="28"/>
        </w:rPr>
        <w:t>,0</w:t>
      </w:r>
      <w:r w:rsidRPr="00C52F8B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C52F8B">
        <w:rPr>
          <w:rFonts w:ascii="Times New Roman" w:hAnsi="Times New Roman"/>
          <w:sz w:val="28"/>
          <w:szCs w:val="28"/>
        </w:rPr>
        <w:t xml:space="preserve">тыс. рублей, в том числе </w:t>
      </w:r>
      <w:r w:rsidRPr="00C52F8B">
        <w:rPr>
          <w:rFonts w:ascii="Times New Roman" w:hAnsi="Times New Roman"/>
          <w:sz w:val="28"/>
          <w:szCs w:val="28"/>
        </w:rPr>
        <w:lastRenderedPageBreak/>
        <w:t xml:space="preserve">расходы на создание резерва финансовых ресурсов для ликвидации чрезвычайных ситуаций природного и техногенного характера на территории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52F8B">
        <w:rPr>
          <w:rFonts w:ascii="Times New Roman" w:hAnsi="Times New Roman"/>
          <w:sz w:val="28"/>
          <w:szCs w:val="28"/>
        </w:rPr>
        <w:t xml:space="preserve">– в сумме </w:t>
      </w:r>
      <w:r>
        <w:rPr>
          <w:rFonts w:ascii="Times New Roman" w:hAnsi="Times New Roman"/>
          <w:sz w:val="28"/>
          <w:szCs w:val="28"/>
        </w:rPr>
        <w:t>25</w:t>
      </w:r>
      <w:r w:rsidRPr="00C52F8B">
        <w:rPr>
          <w:rFonts w:ascii="Times New Roman" w:hAnsi="Times New Roman"/>
          <w:sz w:val="28"/>
          <w:szCs w:val="28"/>
        </w:rPr>
        <w:t xml:space="preserve">,0 тыс. рублей; </w:t>
      </w:r>
    </w:p>
    <w:p w:rsidR="00C708A0" w:rsidRPr="00C52F8B" w:rsidRDefault="00C708A0" w:rsidP="00C708A0">
      <w:pPr>
        <w:tabs>
          <w:tab w:val="left" w:pos="522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 xml:space="preserve">1.5. верхний предел муниципального внутреннего долга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52F8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1 января 2012 года в сумме </w:t>
      </w:r>
      <w:r w:rsidRPr="00C52F8B">
        <w:rPr>
          <w:rFonts w:ascii="Times New Roman" w:hAnsi="Times New Roman"/>
          <w:sz w:val="28"/>
          <w:szCs w:val="28"/>
        </w:rPr>
        <w:t xml:space="preserve">0,0 тыс. рублей, в том числе верхний предел долга по муниципальным гарантиям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52F8B">
        <w:rPr>
          <w:rFonts w:ascii="Times New Roman" w:hAnsi="Times New Roman"/>
          <w:sz w:val="28"/>
          <w:szCs w:val="28"/>
        </w:rPr>
        <w:t>в сумме 0,0 тыс. рублей;</w:t>
      </w:r>
    </w:p>
    <w:p w:rsidR="00C708A0" w:rsidRPr="00C52F8B" w:rsidRDefault="00C708A0" w:rsidP="00C708A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 xml:space="preserve">1.6. дефицит бюджета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сумме 475,8 тыс. рублей»</w:t>
      </w:r>
    </w:p>
    <w:p w:rsidR="00C708A0" w:rsidRDefault="00C708A0" w:rsidP="004D7A5F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8A0" w:rsidRPr="004D705E" w:rsidRDefault="00C708A0" w:rsidP="00C708A0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1.2. Приложение №2 «Объем поступлений доходов в бюджет Куйбышевского сельского поселения </w:t>
      </w:r>
      <w:proofErr w:type="spellStart"/>
      <w:r>
        <w:rPr>
          <w:iCs/>
          <w:sz w:val="28"/>
          <w:szCs w:val="28"/>
        </w:rPr>
        <w:t>Староминского</w:t>
      </w:r>
      <w:proofErr w:type="spellEnd"/>
      <w:r>
        <w:rPr>
          <w:iCs/>
          <w:sz w:val="28"/>
          <w:szCs w:val="28"/>
        </w:rPr>
        <w:t xml:space="preserve"> района на  2011 год» изложить в следующей редакции:</w:t>
      </w:r>
    </w:p>
    <w:p w:rsidR="00C708A0" w:rsidRPr="00AB0DE4" w:rsidRDefault="00C708A0" w:rsidP="00C708A0">
      <w:pPr>
        <w:pStyle w:val="a5"/>
        <w:tabs>
          <w:tab w:val="left" w:pos="5529"/>
        </w:tabs>
        <w:ind w:left="5580"/>
        <w:rPr>
          <w:szCs w:val="28"/>
        </w:rPr>
      </w:pPr>
      <w:r>
        <w:rPr>
          <w:szCs w:val="28"/>
        </w:rPr>
        <w:t>«</w:t>
      </w:r>
      <w:r w:rsidRPr="00E26EC6">
        <w:rPr>
          <w:szCs w:val="28"/>
        </w:rPr>
        <w:t xml:space="preserve"> </w:t>
      </w:r>
      <w:r>
        <w:rPr>
          <w:szCs w:val="28"/>
        </w:rPr>
        <w:t>Приложение 2</w:t>
      </w:r>
    </w:p>
    <w:p w:rsidR="00C708A0" w:rsidRPr="00AB0DE4" w:rsidRDefault="00C708A0" w:rsidP="00C708A0">
      <w:pPr>
        <w:pStyle w:val="a5"/>
        <w:tabs>
          <w:tab w:val="left" w:pos="5529"/>
        </w:tabs>
        <w:ind w:left="5580"/>
        <w:rPr>
          <w:szCs w:val="28"/>
        </w:rPr>
      </w:pPr>
      <w:r w:rsidRPr="00AB0DE4">
        <w:rPr>
          <w:szCs w:val="28"/>
        </w:rPr>
        <w:t xml:space="preserve">к решению Совета  Куйбышевского  сельского поселения </w:t>
      </w:r>
      <w:proofErr w:type="spellStart"/>
      <w:r w:rsidRPr="00AB0DE4">
        <w:rPr>
          <w:szCs w:val="28"/>
        </w:rPr>
        <w:t>Староминского</w:t>
      </w:r>
      <w:proofErr w:type="spellEnd"/>
      <w:r w:rsidRPr="00AB0DE4">
        <w:rPr>
          <w:szCs w:val="28"/>
        </w:rPr>
        <w:t xml:space="preserve"> района «О бюджете Куйбышевского сельского поселения </w:t>
      </w:r>
      <w:proofErr w:type="spellStart"/>
      <w:r w:rsidRPr="00AB0DE4">
        <w:rPr>
          <w:szCs w:val="28"/>
        </w:rPr>
        <w:t>Старомин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 на 2011</w:t>
      </w:r>
      <w:r w:rsidRPr="00AB0DE4">
        <w:rPr>
          <w:szCs w:val="28"/>
        </w:rPr>
        <w:t xml:space="preserve"> год»</w:t>
      </w:r>
    </w:p>
    <w:p w:rsidR="00C708A0" w:rsidRDefault="00C708A0" w:rsidP="00C708A0">
      <w:pPr>
        <w:spacing w:line="240" w:lineRule="auto"/>
        <w:jc w:val="center"/>
        <w:rPr>
          <w:rFonts w:ascii="Calibri" w:eastAsia="Times New Roman" w:hAnsi="Calibri" w:cs="Times New Roman"/>
          <w:sz w:val="28"/>
        </w:rPr>
      </w:pPr>
    </w:p>
    <w:p w:rsidR="00C708A0" w:rsidRPr="00E26EC6" w:rsidRDefault="00C708A0" w:rsidP="00C708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26EC6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поступлений </w:t>
      </w:r>
      <w:r w:rsidRPr="00E26EC6">
        <w:rPr>
          <w:rFonts w:ascii="Times New Roman" w:eastAsia="Times New Roman" w:hAnsi="Times New Roman" w:cs="Times New Roman"/>
          <w:b/>
          <w:sz w:val="28"/>
        </w:rPr>
        <w:t xml:space="preserve">доходов в бюджет  Куйбышевского сельского поселения </w:t>
      </w:r>
      <w:proofErr w:type="spellStart"/>
      <w:r w:rsidRPr="00E26EC6">
        <w:rPr>
          <w:rFonts w:ascii="Times New Roman" w:eastAsia="Times New Roman" w:hAnsi="Times New Roman" w:cs="Times New Roman"/>
          <w:b/>
          <w:sz w:val="28"/>
        </w:rPr>
        <w:t>Староминского</w:t>
      </w:r>
      <w:proofErr w:type="spellEnd"/>
      <w:r w:rsidRPr="00E26EC6">
        <w:rPr>
          <w:rFonts w:ascii="Times New Roman" w:eastAsia="Times New Roman" w:hAnsi="Times New Roman" w:cs="Times New Roman"/>
          <w:b/>
          <w:sz w:val="28"/>
        </w:rPr>
        <w:t xml:space="preserve">  района на  2011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W w:w="10206" w:type="dxa"/>
        <w:tblInd w:w="-459" w:type="dxa"/>
        <w:tblLayout w:type="fixed"/>
        <w:tblLook w:val="0000"/>
      </w:tblPr>
      <w:tblGrid>
        <w:gridCol w:w="3578"/>
        <w:gridCol w:w="49"/>
        <w:gridCol w:w="5162"/>
        <w:gridCol w:w="58"/>
        <w:gridCol w:w="1359"/>
      </w:tblGrid>
      <w:tr w:rsidR="00C708A0" w:rsidRPr="00E26EC6" w:rsidTr="00C708A0">
        <w:trPr>
          <w:cantSplit/>
          <w:trHeight w:val="593"/>
        </w:trPr>
        <w:tc>
          <w:tcPr>
            <w:tcW w:w="3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Код</w:t>
            </w:r>
          </w:p>
        </w:tc>
        <w:tc>
          <w:tcPr>
            <w:tcW w:w="5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дохода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C708A0" w:rsidRPr="00E26EC6" w:rsidTr="00C708A0">
        <w:trPr>
          <w:cantSplit/>
          <w:trHeight w:val="593"/>
          <w:tblHeader/>
        </w:trPr>
        <w:tc>
          <w:tcPr>
            <w:tcW w:w="3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708A0" w:rsidRPr="00E26EC6" w:rsidTr="00C708A0">
        <w:trPr>
          <w:cantSplit/>
          <w:trHeight w:val="322"/>
          <w:tblHeader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C708A0" w:rsidRPr="00E26EC6" w:rsidTr="00C708A0">
        <w:trPr>
          <w:trHeight w:val="315"/>
        </w:trPr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1 00 00000 00 0000 000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Налоговые и неналоговые доходы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8A0" w:rsidRPr="00E26EC6" w:rsidRDefault="005377F1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3331,5</w:t>
            </w:r>
          </w:p>
        </w:tc>
      </w:tr>
      <w:tr w:rsidR="00C708A0" w:rsidRPr="00E26EC6" w:rsidTr="00C708A0">
        <w:trPr>
          <w:trHeight w:val="375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1 01 02000 01 0000 110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Налог на доходы физических лиц</w:t>
            </w:r>
          </w:p>
        </w:tc>
        <w:tc>
          <w:tcPr>
            <w:tcW w:w="1359" w:type="dxa"/>
            <w:vAlign w:val="bottom"/>
          </w:tcPr>
          <w:p w:rsidR="00C708A0" w:rsidRPr="00E26EC6" w:rsidRDefault="00C708A0" w:rsidP="00C708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760,0</w:t>
            </w:r>
          </w:p>
        </w:tc>
      </w:tr>
      <w:tr w:rsidR="00C708A0" w:rsidRPr="00E26EC6" w:rsidTr="00C708A0">
        <w:trPr>
          <w:trHeight w:val="375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1 05 03000 01 0000 110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w="1359" w:type="dxa"/>
            <w:vAlign w:val="bottom"/>
          </w:tcPr>
          <w:p w:rsidR="00C708A0" w:rsidRPr="00E26EC6" w:rsidRDefault="005377F1" w:rsidP="00C708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12,0</w:t>
            </w:r>
          </w:p>
        </w:tc>
      </w:tr>
      <w:tr w:rsidR="00C708A0" w:rsidRPr="00E26EC6" w:rsidTr="00C708A0">
        <w:trPr>
          <w:trHeight w:val="1342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1 06 01030 10 0000 110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359" w:type="dxa"/>
          </w:tcPr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08A0" w:rsidRPr="00E26EC6" w:rsidRDefault="005377F1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</w:tr>
      <w:tr w:rsidR="00C708A0" w:rsidRPr="00E26EC6" w:rsidTr="00C708A0">
        <w:trPr>
          <w:trHeight w:val="427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1 06 04000 02 0000 110 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Транспортный налог  </w:t>
            </w:r>
          </w:p>
        </w:tc>
        <w:tc>
          <w:tcPr>
            <w:tcW w:w="1359" w:type="dxa"/>
          </w:tcPr>
          <w:p w:rsidR="00C708A0" w:rsidRPr="00E26EC6" w:rsidRDefault="00D973FD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</w:t>
            </w:r>
            <w:r w:rsidR="00C708A0"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,0</w:t>
            </w:r>
          </w:p>
        </w:tc>
      </w:tr>
      <w:tr w:rsidR="00C708A0" w:rsidRPr="00E26EC6" w:rsidTr="00C708A0">
        <w:trPr>
          <w:trHeight w:val="457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1 06 06010 00 0000 110         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Земельный налог</w:t>
            </w:r>
          </w:p>
        </w:tc>
        <w:tc>
          <w:tcPr>
            <w:tcW w:w="1359" w:type="dxa"/>
            <w:vAlign w:val="bottom"/>
          </w:tcPr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1835,0</w:t>
            </w:r>
          </w:p>
        </w:tc>
      </w:tr>
      <w:tr w:rsidR="00C708A0" w:rsidRPr="00E26EC6" w:rsidTr="00C708A0">
        <w:trPr>
          <w:trHeight w:val="457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1 11 05010 00 0000 120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9" w:type="dxa"/>
            <w:vAlign w:val="bottom"/>
          </w:tcPr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08A0" w:rsidRPr="00E26EC6" w:rsidRDefault="00C854A3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="00C708A0"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24,5</w:t>
            </w:r>
          </w:p>
        </w:tc>
      </w:tr>
      <w:tr w:rsidR="00C708A0" w:rsidRPr="00E26EC6" w:rsidTr="00C708A0">
        <w:trPr>
          <w:trHeight w:val="445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2 00 00000 00 0000 000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Безвозмездные поступления</w:t>
            </w:r>
          </w:p>
        </w:tc>
        <w:tc>
          <w:tcPr>
            <w:tcW w:w="1359" w:type="dxa"/>
            <w:vAlign w:val="bottom"/>
          </w:tcPr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1272,</w:t>
            </w:r>
            <w:r w:rsidR="002038F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</w:t>
            </w:r>
          </w:p>
        </w:tc>
      </w:tr>
      <w:tr w:rsidR="00C708A0" w:rsidRPr="00E26EC6" w:rsidTr="00C708A0">
        <w:trPr>
          <w:cantSplit/>
          <w:trHeight w:val="1164"/>
        </w:trPr>
        <w:tc>
          <w:tcPr>
            <w:tcW w:w="3578" w:type="dxa"/>
          </w:tcPr>
          <w:p w:rsidR="00C708A0" w:rsidRPr="00E26EC6" w:rsidRDefault="00C708A0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5211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</w:t>
            </w: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бюджетам субъектов Российской Федерации и муниципальных образований</w:t>
            </w: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vAlign w:val="bottom"/>
          </w:tcPr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1130,0</w:t>
            </w:r>
          </w:p>
        </w:tc>
      </w:tr>
      <w:tr w:rsidR="00C708A0" w:rsidRPr="00E26EC6" w:rsidTr="00C708A0">
        <w:trPr>
          <w:trHeight w:val="630"/>
        </w:trPr>
        <w:tc>
          <w:tcPr>
            <w:tcW w:w="3578" w:type="dxa"/>
          </w:tcPr>
          <w:p w:rsidR="00C708A0" w:rsidRPr="00E26EC6" w:rsidRDefault="00C708A0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2 02 03000 00 0000 151</w:t>
            </w:r>
          </w:p>
        </w:tc>
        <w:tc>
          <w:tcPr>
            <w:tcW w:w="5211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vAlign w:val="bottom"/>
          </w:tcPr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142,</w:t>
            </w:r>
            <w:r w:rsidR="002038F4"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</w:tr>
      <w:tr w:rsidR="00C708A0" w:rsidRPr="00E26EC6" w:rsidTr="00C708A0">
        <w:trPr>
          <w:trHeight w:val="379"/>
        </w:trPr>
        <w:tc>
          <w:tcPr>
            <w:tcW w:w="3578" w:type="dxa"/>
            <w:vAlign w:val="bottom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 </w:t>
            </w:r>
          </w:p>
        </w:tc>
        <w:tc>
          <w:tcPr>
            <w:tcW w:w="5211" w:type="dxa"/>
            <w:gridSpan w:val="2"/>
            <w:vAlign w:val="bottom"/>
          </w:tcPr>
          <w:p w:rsidR="00C708A0" w:rsidRPr="00E26EC6" w:rsidRDefault="00C708A0" w:rsidP="00C708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Всего доходов</w:t>
            </w:r>
          </w:p>
        </w:tc>
        <w:tc>
          <w:tcPr>
            <w:tcW w:w="1417" w:type="dxa"/>
            <w:gridSpan w:val="2"/>
            <w:vAlign w:val="bottom"/>
          </w:tcPr>
          <w:p w:rsidR="00C708A0" w:rsidRPr="00E26EC6" w:rsidRDefault="002038F4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4603,5</w:t>
            </w:r>
            <w:r w:rsidR="00C708A0">
              <w:rPr>
                <w:rFonts w:ascii="Times New Roman" w:hAnsi="Times New Roman" w:cs="Times New Roman"/>
                <w:b/>
                <w:color w:val="000000"/>
                <w:sz w:val="28"/>
              </w:rPr>
              <w:t>»</w:t>
            </w:r>
          </w:p>
        </w:tc>
      </w:tr>
    </w:tbl>
    <w:p w:rsidR="00C708A0" w:rsidRPr="004D7A5F" w:rsidRDefault="00C708A0" w:rsidP="004D7A5F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B57" w:rsidRPr="00CD1B57" w:rsidRDefault="00CD1B57" w:rsidP="00FF0781">
      <w:pPr>
        <w:spacing w:line="240" w:lineRule="auto"/>
        <w:ind w:left="5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854A3">
        <w:rPr>
          <w:rFonts w:ascii="Times New Roman" w:hAnsi="Times New Roman" w:cs="Times New Roman"/>
          <w:iCs/>
          <w:sz w:val="28"/>
          <w:szCs w:val="28"/>
        </w:rPr>
        <w:t>1.3</w:t>
      </w:r>
      <w:r>
        <w:rPr>
          <w:rFonts w:ascii="Times New Roman" w:hAnsi="Times New Roman" w:cs="Times New Roman"/>
          <w:iCs/>
          <w:sz w:val="28"/>
          <w:szCs w:val="28"/>
        </w:rPr>
        <w:t xml:space="preserve">. Приложение №4 </w:t>
      </w:r>
      <w:r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Pr="00CD1B57">
        <w:rPr>
          <w:rFonts w:ascii="Times New Roman" w:eastAsia="Times New Roman" w:hAnsi="Times New Roman" w:cs="Times New Roman"/>
          <w:sz w:val="28"/>
        </w:rPr>
        <w:t xml:space="preserve">Распределение расходов бюджета  Куйбышевского  сельского поселения </w:t>
      </w:r>
      <w:proofErr w:type="spellStart"/>
      <w:r w:rsidRPr="00CD1B57">
        <w:rPr>
          <w:rFonts w:ascii="Times New Roman" w:eastAsia="Times New Roman" w:hAnsi="Times New Roman" w:cs="Times New Roman"/>
          <w:sz w:val="28"/>
        </w:rPr>
        <w:t>Староминского</w:t>
      </w:r>
      <w:proofErr w:type="spellEnd"/>
      <w:r w:rsidRPr="00CD1B57">
        <w:rPr>
          <w:rFonts w:ascii="Times New Roman" w:eastAsia="Times New Roman" w:hAnsi="Times New Roman" w:cs="Times New Roman"/>
          <w:sz w:val="28"/>
        </w:rPr>
        <w:t xml:space="preserve"> района по разделам и подразделам классификации расходов бюджетов   на 2011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CD1B57" w:rsidRDefault="00CD1B57" w:rsidP="00FF0781">
      <w:pPr>
        <w:pStyle w:val="a5"/>
        <w:tabs>
          <w:tab w:val="left" w:pos="5529"/>
        </w:tabs>
        <w:ind w:left="5580"/>
        <w:rPr>
          <w:szCs w:val="28"/>
        </w:rPr>
      </w:pPr>
      <w:r>
        <w:rPr>
          <w:szCs w:val="28"/>
        </w:rPr>
        <w:t>«Приложение 4</w:t>
      </w:r>
    </w:p>
    <w:p w:rsidR="00CD1B57" w:rsidRDefault="00CD1B57" w:rsidP="00FF0781">
      <w:pPr>
        <w:pStyle w:val="a5"/>
        <w:tabs>
          <w:tab w:val="left" w:pos="5529"/>
          <w:tab w:val="left" w:pos="8505"/>
        </w:tabs>
        <w:ind w:left="5580"/>
        <w:rPr>
          <w:szCs w:val="28"/>
        </w:rPr>
      </w:pPr>
      <w:r>
        <w:rPr>
          <w:szCs w:val="28"/>
        </w:rPr>
        <w:t xml:space="preserve">к решению Совета Куйбышевского  сельского поселения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 района  «О бюджете Куйбышевского сельского поселения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района на 2011 год»</w:t>
      </w:r>
    </w:p>
    <w:p w:rsidR="00CD1B57" w:rsidRDefault="00CD1B57" w:rsidP="00FF0781">
      <w:pPr>
        <w:spacing w:line="240" w:lineRule="auto"/>
        <w:rPr>
          <w:rFonts w:ascii="Calibri" w:eastAsia="Times New Roman" w:hAnsi="Calibri" w:cs="Times New Roman"/>
          <w:sz w:val="28"/>
        </w:rPr>
      </w:pPr>
    </w:p>
    <w:p w:rsidR="00CD1B57" w:rsidRPr="00CD1B57" w:rsidRDefault="00CD1B57" w:rsidP="00FF0781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D1B57">
        <w:rPr>
          <w:rFonts w:ascii="Times New Roman" w:eastAsia="Times New Roman" w:hAnsi="Times New Roman" w:cs="Times New Roman"/>
          <w:b/>
          <w:sz w:val="28"/>
        </w:rPr>
        <w:t xml:space="preserve">Распределение расходов бюджета  Куйбышевского  сельского поселения </w:t>
      </w:r>
      <w:proofErr w:type="spellStart"/>
      <w:r w:rsidRPr="00CD1B57">
        <w:rPr>
          <w:rFonts w:ascii="Times New Roman" w:eastAsia="Times New Roman" w:hAnsi="Times New Roman" w:cs="Times New Roman"/>
          <w:b/>
          <w:sz w:val="28"/>
        </w:rPr>
        <w:t>Староминского</w:t>
      </w:r>
      <w:proofErr w:type="spellEnd"/>
      <w:r w:rsidRPr="00CD1B57">
        <w:rPr>
          <w:rFonts w:ascii="Times New Roman" w:eastAsia="Times New Roman" w:hAnsi="Times New Roman" w:cs="Times New Roman"/>
          <w:b/>
          <w:sz w:val="28"/>
        </w:rPr>
        <w:t xml:space="preserve"> района по разделам и подразделам классификации расходов бюджетов   на 2011 год                               </w:t>
      </w:r>
    </w:p>
    <w:p w:rsidR="00CD1B57" w:rsidRPr="00CD1B57" w:rsidRDefault="00CD1B57" w:rsidP="00FF0781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</w:rPr>
      </w:pPr>
      <w:r w:rsidRPr="00CD1B57"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(тыс. рублей)</w:t>
      </w:r>
    </w:p>
    <w:tbl>
      <w:tblPr>
        <w:tblW w:w="10467" w:type="dxa"/>
        <w:tblInd w:w="-459" w:type="dxa"/>
        <w:tblLayout w:type="fixed"/>
        <w:tblLook w:val="01E0"/>
      </w:tblPr>
      <w:tblGrid>
        <w:gridCol w:w="709"/>
        <w:gridCol w:w="6698"/>
        <w:gridCol w:w="720"/>
        <w:gridCol w:w="720"/>
        <w:gridCol w:w="1620"/>
      </w:tblGrid>
      <w:tr w:rsidR="00CD1B57" w:rsidRPr="00CD1B57" w:rsidTr="001C287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CD1B57" w:rsidRPr="00CD1B57" w:rsidTr="001C287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CD1B57" w:rsidRPr="00CD1B57" w:rsidTr="001C2877">
        <w:trPr>
          <w:trHeight w:val="389"/>
        </w:trPr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20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CD1B57" w:rsidRPr="00CD1B57" w:rsidRDefault="005377F1" w:rsidP="00FF0781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5079,</w:t>
            </w:r>
            <w:r w:rsidR="002038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720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3A77D8" w:rsidP="00FF0781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2236,</w:t>
            </w:r>
            <w:r w:rsidR="002237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D1B57" w:rsidRPr="00CD1B57" w:rsidTr="00D940A1">
        <w:trPr>
          <w:trHeight w:val="1152"/>
        </w:trPr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CD1B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356,0</w:t>
            </w:r>
          </w:p>
        </w:tc>
      </w:tr>
      <w:tr w:rsidR="00CD1B57" w:rsidRPr="00CD1B57" w:rsidTr="001C2877">
        <w:trPr>
          <w:trHeight w:val="770"/>
        </w:trPr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CD1B5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CD1B5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CD1B5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CD1B5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CD1B5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720" w:type="dxa"/>
            <w:vAlign w:val="bottom"/>
          </w:tcPr>
          <w:p w:rsidR="00196AFD" w:rsidRDefault="00196AFD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AFD" w:rsidRDefault="00196AFD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CD1B57" w:rsidRDefault="00CD1B57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CD1B57" w:rsidRDefault="00CD1B57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vAlign w:val="bottom"/>
          </w:tcPr>
          <w:p w:rsidR="00196AFD" w:rsidRDefault="00196AFD" w:rsidP="00FF078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AFD" w:rsidRDefault="00196AFD" w:rsidP="00FF078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CD1B57" w:rsidRDefault="00196AFD" w:rsidP="00FF078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1657</w:t>
            </w:r>
            <w:r w:rsidR="00CD1B57"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bottom"/>
          </w:tcPr>
          <w:p w:rsidR="00CD1B57" w:rsidRPr="00CD1B57" w:rsidRDefault="003A77D8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172,</w:t>
            </w:r>
            <w:r w:rsidR="002237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138,</w:t>
            </w:r>
            <w:r w:rsidR="002038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138,</w:t>
            </w:r>
            <w:r w:rsidR="002038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1B57" w:rsidRPr="00CD1B57" w:rsidTr="00D940A1">
        <w:trPr>
          <w:trHeight w:val="661"/>
        </w:trPr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151,0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172E82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1187,4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bottom"/>
          </w:tcPr>
          <w:p w:rsidR="00CD1B57" w:rsidRPr="00CD1B57" w:rsidRDefault="005377F1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417,7</w:t>
            </w:r>
          </w:p>
        </w:tc>
      </w:tr>
      <w:tr w:rsidR="00CD1B57" w:rsidRPr="00CD1B57" w:rsidTr="00D940A1">
        <w:trPr>
          <w:trHeight w:val="441"/>
        </w:trPr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bottom"/>
          </w:tcPr>
          <w:p w:rsidR="00CD1B57" w:rsidRPr="00CD1B57" w:rsidRDefault="00172E82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769,7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D973FD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33,2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20" w:type="dxa"/>
            <w:vAlign w:val="bottom"/>
          </w:tcPr>
          <w:p w:rsidR="00CD1B57" w:rsidRPr="00CD1B57" w:rsidRDefault="00D973FD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33,2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1253,0</w:t>
            </w:r>
          </w:p>
        </w:tc>
      </w:tr>
      <w:tr w:rsidR="00CD1B57" w:rsidRPr="00CD1B57" w:rsidTr="00D940A1">
        <w:trPr>
          <w:trHeight w:val="431"/>
        </w:trPr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1253,0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3A77D8" w:rsidP="00FF078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CD1B57"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bottom"/>
          </w:tcPr>
          <w:p w:rsidR="00CD1B57" w:rsidRPr="00CD1B57" w:rsidRDefault="003A77D8" w:rsidP="00FF078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D1B57"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  <w:r w:rsidR="008E4E5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D7A5F" w:rsidRDefault="004D7A5F" w:rsidP="00FF0781">
      <w:pPr>
        <w:shd w:val="clear" w:color="auto" w:fill="FFFFFF"/>
        <w:spacing w:line="240" w:lineRule="auto"/>
        <w:ind w:right="-7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D1B57" w:rsidRPr="00CD1B57" w:rsidRDefault="005377F1" w:rsidP="00FF0781">
      <w:pPr>
        <w:shd w:val="clear" w:color="auto" w:fill="FFFFFF"/>
        <w:spacing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1.4</w:t>
      </w:r>
      <w:r w:rsidR="00CD1B57" w:rsidRPr="00CD1B57">
        <w:rPr>
          <w:rFonts w:ascii="Times New Roman" w:hAnsi="Times New Roman" w:cs="Times New Roman"/>
          <w:iCs/>
          <w:sz w:val="28"/>
          <w:szCs w:val="28"/>
        </w:rPr>
        <w:t>. Приложение №5</w:t>
      </w:r>
      <w:r w:rsidR="00643ECB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CD1B57" w:rsidRPr="00CD1B57">
        <w:rPr>
          <w:rFonts w:ascii="Times New Roman" w:hAnsi="Times New Roman"/>
          <w:sz w:val="28"/>
          <w:szCs w:val="28"/>
        </w:rPr>
        <w:t xml:space="preserve"> </w:t>
      </w:r>
      <w:r w:rsidR="00CD1B57" w:rsidRPr="00CD1B57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 на 2011 год</w:t>
      </w:r>
      <w:r w:rsidR="00CD1B57" w:rsidRPr="00CD1B57">
        <w:rPr>
          <w:rFonts w:ascii="Times New Roman" w:hAnsi="Times New Roman"/>
          <w:sz w:val="28"/>
          <w:szCs w:val="28"/>
        </w:rPr>
        <w:t>»</w:t>
      </w:r>
      <w:r w:rsidR="00CD1B57">
        <w:rPr>
          <w:rFonts w:ascii="Times New Roman" w:hAnsi="Times New Roman"/>
          <w:sz w:val="28"/>
          <w:szCs w:val="28"/>
        </w:rPr>
        <w:t xml:space="preserve"> </w:t>
      </w:r>
      <w:r w:rsidR="00CD1B57" w:rsidRPr="00CD1B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1B57"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CD1B57" w:rsidRPr="00913263" w:rsidRDefault="00CD1B57" w:rsidP="00FF0781">
      <w:pPr>
        <w:pStyle w:val="a5"/>
        <w:tabs>
          <w:tab w:val="left" w:pos="6120"/>
        </w:tabs>
        <w:ind w:left="5580"/>
        <w:rPr>
          <w:szCs w:val="28"/>
        </w:rPr>
      </w:pPr>
      <w:r w:rsidRPr="00913263">
        <w:rPr>
          <w:szCs w:val="28"/>
        </w:rPr>
        <w:t>«Приложение 5</w:t>
      </w:r>
    </w:p>
    <w:p w:rsidR="00CD1B57" w:rsidRPr="00913263" w:rsidRDefault="00CD1B57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913263">
        <w:rPr>
          <w:szCs w:val="28"/>
        </w:rPr>
        <w:t xml:space="preserve">к решению Совета </w:t>
      </w:r>
    </w:p>
    <w:p w:rsidR="00CD1B57" w:rsidRPr="00913263" w:rsidRDefault="00CD1B57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913263">
        <w:rPr>
          <w:szCs w:val="28"/>
        </w:rPr>
        <w:t xml:space="preserve">Куйбышевского сельского </w:t>
      </w:r>
    </w:p>
    <w:p w:rsidR="00CD1B57" w:rsidRPr="00913263" w:rsidRDefault="00CD1B57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913263">
        <w:rPr>
          <w:szCs w:val="28"/>
        </w:rPr>
        <w:t xml:space="preserve">поселения </w:t>
      </w:r>
      <w:proofErr w:type="spellStart"/>
      <w:r w:rsidRPr="00913263">
        <w:rPr>
          <w:szCs w:val="28"/>
        </w:rPr>
        <w:t>Староминского</w:t>
      </w:r>
      <w:proofErr w:type="spellEnd"/>
      <w:r w:rsidRPr="00913263">
        <w:rPr>
          <w:szCs w:val="28"/>
        </w:rPr>
        <w:t xml:space="preserve"> района «О бюджете  Куйбышевского сельского поселен</w:t>
      </w:r>
      <w:r>
        <w:rPr>
          <w:szCs w:val="28"/>
        </w:rPr>
        <w:t xml:space="preserve">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района на 2011</w:t>
      </w:r>
      <w:r w:rsidRPr="00913263">
        <w:rPr>
          <w:szCs w:val="28"/>
        </w:rPr>
        <w:t>год»</w:t>
      </w:r>
    </w:p>
    <w:p w:rsidR="00CD1B57" w:rsidRPr="00913263" w:rsidRDefault="00CD1B57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</w:p>
    <w:p w:rsidR="00CD1B57" w:rsidRPr="006B1FFD" w:rsidRDefault="00CD1B57" w:rsidP="00FF0781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FD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бюджетов  </w:t>
      </w:r>
    </w:p>
    <w:p w:rsidR="00CD1B57" w:rsidRPr="00CB1266" w:rsidRDefault="00CD1B57" w:rsidP="00FF0781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2011 год                                              </w:t>
      </w:r>
    </w:p>
    <w:p w:rsidR="00CD1B57" w:rsidRPr="00D940A1" w:rsidRDefault="00CD1B57" w:rsidP="00FF078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1417"/>
        <w:gridCol w:w="993"/>
        <w:gridCol w:w="1275"/>
      </w:tblGrid>
      <w:tr w:rsidR="00CD1B57" w:rsidRPr="009375BC" w:rsidTr="00FF0781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CD1B57" w:rsidRPr="009375BC" w:rsidRDefault="00CD1B57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/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  <w:p w:rsidR="00CD1B57" w:rsidRPr="009375BC" w:rsidRDefault="00CD1B57" w:rsidP="00FF078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CD1B57" w:rsidRPr="009375BC" w:rsidTr="00FF0781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D1B57" w:rsidRPr="00A1160F" w:rsidTr="00FF0781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57" w:rsidRPr="005E393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расходов:</w:t>
            </w:r>
          </w:p>
          <w:p w:rsidR="00CD1B57" w:rsidRPr="005E393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57" w:rsidRPr="00A1160F" w:rsidRDefault="005377F1" w:rsidP="00FF0781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5079,</w:t>
            </w:r>
            <w:r w:rsidR="00203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D1B57" w:rsidRPr="009375BC" w:rsidTr="00FF0781">
        <w:trPr>
          <w:trHeight w:val="494"/>
        </w:trPr>
        <w:tc>
          <w:tcPr>
            <w:tcW w:w="425" w:type="dxa"/>
          </w:tcPr>
          <w:p w:rsidR="00CD1B57" w:rsidRPr="00AD28D4" w:rsidRDefault="00CD1B57" w:rsidP="0020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D1B57" w:rsidRPr="00AD28D4" w:rsidRDefault="00CD1B57" w:rsidP="00FF0781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D1B57" w:rsidRPr="00AD28D4" w:rsidRDefault="003A77D8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2236,</w:t>
            </w:r>
            <w:r w:rsidR="00223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D1B57" w:rsidRPr="009375BC" w:rsidTr="00FF0781">
        <w:trPr>
          <w:trHeight w:val="494"/>
        </w:trPr>
        <w:tc>
          <w:tcPr>
            <w:tcW w:w="425" w:type="dxa"/>
          </w:tcPr>
          <w:p w:rsidR="00CD1B57" w:rsidRPr="005E393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5E393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356,0</w:t>
            </w:r>
          </w:p>
        </w:tc>
      </w:tr>
      <w:tr w:rsidR="00CD1B57" w:rsidRPr="009375BC" w:rsidTr="00FF0781">
        <w:trPr>
          <w:trHeight w:val="755"/>
        </w:trPr>
        <w:tc>
          <w:tcPr>
            <w:tcW w:w="425" w:type="dxa"/>
          </w:tcPr>
          <w:p w:rsidR="00CD1B57" w:rsidRPr="005E393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5E393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D1B57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356,0</w:t>
            </w:r>
          </w:p>
        </w:tc>
      </w:tr>
      <w:tr w:rsidR="00CD1B57" w:rsidRPr="009375BC" w:rsidTr="00FF0781">
        <w:trPr>
          <w:trHeight w:val="1150"/>
        </w:trPr>
        <w:tc>
          <w:tcPr>
            <w:tcW w:w="425" w:type="dxa"/>
          </w:tcPr>
          <w:p w:rsidR="00CD1B57" w:rsidRPr="005E393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5E393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Высшее должностное лицо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Куйбышевского сельского поселения</w:t>
            </w: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993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356,0</w:t>
            </w:r>
          </w:p>
        </w:tc>
      </w:tr>
      <w:tr w:rsidR="00CD1B57" w:rsidRPr="009375BC" w:rsidTr="00FF0781">
        <w:trPr>
          <w:trHeight w:val="279"/>
        </w:trPr>
        <w:tc>
          <w:tcPr>
            <w:tcW w:w="425" w:type="dxa"/>
          </w:tcPr>
          <w:p w:rsidR="00CD1B57" w:rsidRPr="005E393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5E393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993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356,0</w:t>
            </w:r>
          </w:p>
        </w:tc>
      </w:tr>
      <w:tr w:rsidR="00CD1B57" w:rsidRPr="009375BC" w:rsidTr="00FF0781">
        <w:trPr>
          <w:trHeight w:val="49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A1160F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1657</w:t>
            </w:r>
            <w:r w:rsid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,5</w:t>
            </w:r>
          </w:p>
        </w:tc>
      </w:tr>
      <w:tr w:rsidR="00CD1B57" w:rsidRPr="009375BC" w:rsidTr="00FF0781">
        <w:trPr>
          <w:trHeight w:val="312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D1B57" w:rsidRDefault="00CD1B57" w:rsidP="00FF0781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1650,0</w:t>
            </w:r>
          </w:p>
        </w:tc>
      </w:tr>
      <w:tr w:rsidR="00CD1B57" w:rsidRPr="009375BC" w:rsidTr="00FF0781">
        <w:trPr>
          <w:trHeight w:val="419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1650,0</w:t>
            </w:r>
          </w:p>
        </w:tc>
      </w:tr>
      <w:tr w:rsidR="00CD1B57" w:rsidRPr="009375BC" w:rsidTr="00FF0781">
        <w:trPr>
          <w:trHeight w:val="1050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1650,0</w:t>
            </w:r>
          </w:p>
        </w:tc>
      </w:tr>
      <w:tr w:rsidR="009C6DC6" w:rsidRPr="009375BC" w:rsidTr="00FF0781">
        <w:trPr>
          <w:trHeight w:val="595"/>
        </w:trPr>
        <w:tc>
          <w:tcPr>
            <w:tcW w:w="425" w:type="dxa"/>
          </w:tcPr>
          <w:p w:rsidR="009C6DC6" w:rsidRPr="009375BC" w:rsidRDefault="009C6DC6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C6DC6" w:rsidRPr="00EC2542" w:rsidRDefault="009C6DC6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017</w:t>
            </w:r>
          </w:p>
        </w:tc>
        <w:tc>
          <w:tcPr>
            <w:tcW w:w="1275" w:type="dxa"/>
            <w:vAlign w:val="bottom"/>
          </w:tcPr>
          <w:p w:rsidR="009C6DC6" w:rsidRDefault="009C6DC6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7,5</w:t>
            </w:r>
          </w:p>
        </w:tc>
      </w:tr>
      <w:tr w:rsidR="00CD1B57" w:rsidRPr="009375BC" w:rsidTr="00FF0781">
        <w:trPr>
          <w:trHeight w:val="163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CD1B57" w:rsidRPr="009375BC" w:rsidTr="00FF0781">
        <w:trPr>
          <w:trHeight w:val="316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070 00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EC2542" w:rsidRDefault="00CD1B57" w:rsidP="00B4543C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CD1B57" w:rsidRPr="009375BC" w:rsidTr="00FF0781">
        <w:trPr>
          <w:trHeight w:val="740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Резервные фонды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администрации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B4543C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B4543C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50,0</w:t>
            </w:r>
          </w:p>
        </w:tc>
      </w:tr>
      <w:tr w:rsidR="00CD1B57" w:rsidRPr="009375BC" w:rsidTr="00FF0781">
        <w:trPr>
          <w:trHeight w:val="173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EC2542" w:rsidRDefault="00CD1B57" w:rsidP="00B4543C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CD1B57" w:rsidRPr="009375BC" w:rsidTr="00FF0781">
        <w:trPr>
          <w:trHeight w:val="269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EC2542" w:rsidRDefault="00A53CED" w:rsidP="00B4543C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172,</w:t>
            </w:r>
            <w:r w:rsidR="002237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9C6DC6" w:rsidRPr="00140861" w:rsidTr="00FF0781">
        <w:trPr>
          <w:trHeight w:val="269"/>
        </w:trPr>
        <w:tc>
          <w:tcPr>
            <w:tcW w:w="425" w:type="dxa"/>
          </w:tcPr>
          <w:p w:rsidR="009C6DC6" w:rsidRPr="00EC2542" w:rsidRDefault="009C6DC6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002 04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993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C6DC6" w:rsidRPr="00140861" w:rsidRDefault="009C6DC6" w:rsidP="00B4543C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9C6DC6" w:rsidRPr="00140861" w:rsidTr="00FF0781">
        <w:trPr>
          <w:trHeight w:val="269"/>
        </w:trPr>
        <w:tc>
          <w:tcPr>
            <w:tcW w:w="425" w:type="dxa"/>
          </w:tcPr>
          <w:p w:rsidR="009C6DC6" w:rsidRPr="00EC2542" w:rsidRDefault="009C6DC6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002 04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993" w:type="dxa"/>
            <w:vAlign w:val="bottom"/>
          </w:tcPr>
          <w:p w:rsidR="009C6DC6" w:rsidRPr="009C6DC6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DC6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275" w:type="dxa"/>
            <w:vAlign w:val="bottom"/>
          </w:tcPr>
          <w:p w:rsidR="009C6DC6" w:rsidRPr="00140861" w:rsidRDefault="009C6DC6" w:rsidP="00B4543C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CD1B57" w:rsidRPr="009375BC" w:rsidTr="00FF0781">
        <w:trPr>
          <w:trHeight w:val="269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140861" w:rsidRDefault="00CD1B57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CD1B57" w:rsidRPr="00140861" w:rsidRDefault="00CD1B57" w:rsidP="004D7A5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140861" w:rsidRDefault="00CD1B57" w:rsidP="004D7A5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140861" w:rsidRDefault="00CD1B57" w:rsidP="004D7A5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140861" w:rsidRDefault="00CD1B57" w:rsidP="004D7A5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140861" w:rsidRDefault="00CD1B57" w:rsidP="004D7A5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140861" w:rsidRDefault="00CD1B57" w:rsidP="004D7A5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993" w:type="dxa"/>
            <w:vAlign w:val="bottom"/>
          </w:tcPr>
          <w:p w:rsidR="00CD1B57" w:rsidRPr="00140861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FF0781" w:rsidRDefault="00FF0781" w:rsidP="00FF0781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140861" w:rsidRDefault="00CD1B57" w:rsidP="00FF0781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</w:t>
            </w:r>
            <w:r w:rsidR="002237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1B57" w:rsidRPr="009375BC" w:rsidTr="00FF0781">
        <w:trPr>
          <w:trHeight w:val="269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140861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</w:t>
            </w:r>
            <w:r w:rsidR="000416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ганами местного самоуправления)</w:t>
            </w:r>
            <w:r w:rsidRPr="00011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(краевой фонд компенсаций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bottom"/>
          </w:tcPr>
          <w:p w:rsidR="00CD1B57" w:rsidRPr="00140861" w:rsidRDefault="00CD1B57" w:rsidP="004D7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140861" w:rsidRDefault="00CD1B57" w:rsidP="004D7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140861" w:rsidRDefault="00CD1B57" w:rsidP="004D7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993" w:type="dxa"/>
            <w:vAlign w:val="bottom"/>
          </w:tcPr>
          <w:p w:rsidR="00CD1B57" w:rsidRPr="00140861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bottom"/>
          </w:tcPr>
          <w:p w:rsidR="00CD1B57" w:rsidRPr="00140861" w:rsidRDefault="00CD1B57" w:rsidP="00FF0781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</w:t>
            </w:r>
            <w:r w:rsidR="002237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1B57" w:rsidRPr="009375BC" w:rsidTr="00FF0781">
        <w:trPr>
          <w:trHeight w:val="269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52047D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090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EC2542" w:rsidRDefault="00A53CED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123,3</w:t>
            </w:r>
          </w:p>
        </w:tc>
      </w:tr>
      <w:tr w:rsidR="003A77D8" w:rsidRPr="009375BC" w:rsidTr="00FF0781">
        <w:trPr>
          <w:trHeight w:val="269"/>
        </w:trPr>
        <w:tc>
          <w:tcPr>
            <w:tcW w:w="425" w:type="dxa"/>
          </w:tcPr>
          <w:p w:rsidR="003A77D8" w:rsidRPr="00EC2542" w:rsidRDefault="003A77D8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A77D8" w:rsidRPr="00A53CED" w:rsidRDefault="00A53CED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3A77D8" w:rsidRPr="00EC2542" w:rsidRDefault="003A77D8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A77D8" w:rsidRPr="00EC2542" w:rsidRDefault="003A77D8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3A77D8" w:rsidRPr="00EC2542" w:rsidRDefault="003A77D8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993" w:type="dxa"/>
            <w:vAlign w:val="bottom"/>
          </w:tcPr>
          <w:p w:rsidR="003A77D8" w:rsidRPr="00EC2542" w:rsidRDefault="003A77D8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3A77D8" w:rsidRDefault="003A77D8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113,3</w:t>
            </w:r>
          </w:p>
        </w:tc>
      </w:tr>
      <w:tr w:rsidR="00A53CED" w:rsidRPr="009375BC" w:rsidTr="006A3BCE">
        <w:trPr>
          <w:trHeight w:val="1164"/>
        </w:trPr>
        <w:tc>
          <w:tcPr>
            <w:tcW w:w="425" w:type="dxa"/>
          </w:tcPr>
          <w:p w:rsidR="00A53CED" w:rsidRPr="00EC2542" w:rsidRDefault="00A53CED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3CED" w:rsidRPr="00A53CED" w:rsidRDefault="00A53CED" w:rsidP="00C708A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A53CED" w:rsidRPr="00A53CED" w:rsidRDefault="00A53CED" w:rsidP="004D7A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3CED" w:rsidRPr="00A53CED" w:rsidRDefault="00A53CED" w:rsidP="004D7A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A53CED" w:rsidRPr="00A53CED" w:rsidRDefault="00A53CED" w:rsidP="004D7A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993" w:type="dxa"/>
            <w:vAlign w:val="bottom"/>
          </w:tcPr>
          <w:p w:rsidR="00A53CED" w:rsidRPr="00A53CED" w:rsidRDefault="00A53CED" w:rsidP="00A53C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center"/>
          </w:tcPr>
          <w:p w:rsidR="006A3BCE" w:rsidRDefault="006A3BCE" w:rsidP="006A3BCE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3BCE" w:rsidRDefault="006A3BCE" w:rsidP="006A3BCE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53CED" w:rsidRDefault="00A53CED" w:rsidP="006A3BCE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113,3</w:t>
            </w:r>
          </w:p>
        </w:tc>
      </w:tr>
      <w:tr w:rsidR="00CD1B57" w:rsidRPr="009375BC" w:rsidTr="00FF0781">
        <w:trPr>
          <w:trHeight w:val="247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CD1B57" w:rsidRPr="009375BC" w:rsidTr="00FF0781">
        <w:trPr>
          <w:trHeight w:val="599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CD1B57" w:rsidRPr="009375BC" w:rsidTr="00FF0781">
        <w:trPr>
          <w:trHeight w:val="49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Выполнение функций государственными органами (органами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местного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самоуправления)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993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275" w:type="dxa"/>
          </w:tcPr>
          <w:p w:rsidR="00CD1B57" w:rsidRDefault="00CD1B57" w:rsidP="00FF0781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CD1B57" w:rsidRPr="009375BC" w:rsidTr="00FF0781">
        <w:trPr>
          <w:trHeight w:val="60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38,4</w:t>
            </w:r>
          </w:p>
        </w:tc>
      </w:tr>
      <w:tr w:rsidR="00CD1B57" w:rsidRPr="009375BC" w:rsidTr="00FF0781">
        <w:trPr>
          <w:trHeight w:val="49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на 2010-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2012годы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B4543C" w:rsidRDefault="00B4543C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4543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</w:p>
          <w:p w:rsidR="00B4543C" w:rsidRDefault="00B4543C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B4543C" w:rsidRDefault="00B4543C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38,4</w:t>
            </w:r>
          </w:p>
        </w:tc>
      </w:tr>
      <w:tr w:rsidR="00CD1B57" w:rsidRPr="009375BC" w:rsidTr="00FF0781">
        <w:trPr>
          <w:trHeight w:val="36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4F5DA6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Прочие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38,4</w:t>
            </w:r>
          </w:p>
        </w:tc>
      </w:tr>
      <w:tr w:rsidR="00CD1B57" w:rsidRPr="00AD28D4" w:rsidTr="00FF0781">
        <w:trPr>
          <w:trHeight w:val="389"/>
        </w:trPr>
        <w:tc>
          <w:tcPr>
            <w:tcW w:w="425" w:type="dxa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AD28D4" w:rsidRDefault="00726A34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138,</w:t>
            </w:r>
            <w:r w:rsidR="002038F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</w:p>
        </w:tc>
      </w:tr>
      <w:tr w:rsidR="00CD1B57" w:rsidRPr="009375BC" w:rsidTr="00FF0781">
        <w:trPr>
          <w:trHeight w:val="950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4F5DA6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Мобилизационная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вневойсковая подготовка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726A34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</w:t>
            </w:r>
            <w:r w:rsidR="002038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CD1B57" w:rsidRPr="009375BC" w:rsidTr="00FF0781">
        <w:trPr>
          <w:trHeight w:val="223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сфере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726A34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</w:t>
            </w:r>
            <w:r w:rsidR="002038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CD1B57" w:rsidRPr="009375BC" w:rsidTr="00FF0781">
        <w:trPr>
          <w:trHeight w:val="1387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9C6DC6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726A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</w:t>
            </w:r>
            <w:r w:rsidR="002038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CD1B57" w:rsidRPr="009375BC" w:rsidTr="00FF0781">
        <w:trPr>
          <w:trHeight w:val="649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</w:t>
            </w:r>
            <w:r w:rsidR="00726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управления)</w:t>
            </w:r>
            <w:r w:rsidRPr="00011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(краевой фонд компенсаций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bottom"/>
          </w:tcPr>
          <w:p w:rsidR="00CD1B57" w:rsidRPr="009375BC" w:rsidRDefault="009C6DC6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726A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</w:t>
            </w:r>
            <w:r w:rsidR="002038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AD28D4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 151,0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чрезвычайных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146,0</w:t>
            </w:r>
          </w:p>
        </w:tc>
      </w:tr>
      <w:tr w:rsidR="00CD1B57" w:rsidRPr="009375BC" w:rsidTr="00FF0781">
        <w:trPr>
          <w:trHeight w:val="10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218 00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CD1B57" w:rsidRPr="009375BC" w:rsidTr="00FF0781">
        <w:trPr>
          <w:trHeight w:val="24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CD1B57" w:rsidRPr="009375BC" w:rsidTr="00FF0781">
        <w:trPr>
          <w:trHeight w:val="322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219 00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CD1B57" w:rsidRPr="009375BC" w:rsidTr="00FF0781">
        <w:trPr>
          <w:trHeight w:val="94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993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CD1B57" w:rsidRPr="009375BC" w:rsidTr="00FF0781">
        <w:trPr>
          <w:trHeight w:val="40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993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CD1B57" w:rsidRPr="009375BC" w:rsidTr="00FF0781">
        <w:trPr>
          <w:trHeight w:val="410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CD1B57" w:rsidRPr="009375BC" w:rsidTr="00FF0781">
        <w:trPr>
          <w:trHeight w:val="751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993" w:type="dxa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CD1B57" w:rsidRPr="009375BC" w:rsidTr="00FF0781">
        <w:trPr>
          <w:trHeight w:val="43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017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CD1B57" w:rsidRPr="009375BC" w:rsidTr="00FF0781">
        <w:trPr>
          <w:trHeight w:val="931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CD1B57" w:rsidRPr="00041620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CD1B57" w:rsidRPr="009375BC" w:rsidTr="00FF0781">
        <w:trPr>
          <w:trHeight w:val="462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5,0</w:t>
            </w:r>
          </w:p>
        </w:tc>
      </w:tr>
      <w:tr w:rsidR="00CD1B57" w:rsidRPr="009375BC" w:rsidTr="00FF0781">
        <w:trPr>
          <w:trHeight w:val="32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CD1B57" w:rsidRPr="009375BC" w:rsidTr="00FF0781">
        <w:trPr>
          <w:trHeight w:val="281"/>
        </w:trPr>
        <w:tc>
          <w:tcPr>
            <w:tcW w:w="425" w:type="dxa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</w:t>
            </w: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D2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коммунальное</w:t>
            </w: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1B57" w:rsidRPr="00AD28D4" w:rsidRDefault="00A1160F" w:rsidP="00537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  </w:t>
            </w:r>
            <w:r w:rsidR="00172E8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1187,4</w:t>
            </w:r>
          </w:p>
        </w:tc>
      </w:tr>
      <w:tr w:rsidR="00CD1B57" w:rsidRPr="009375BC" w:rsidTr="00FF0781">
        <w:trPr>
          <w:trHeight w:val="298"/>
        </w:trPr>
        <w:tc>
          <w:tcPr>
            <w:tcW w:w="425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692E2B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692E2B" w:rsidRDefault="005377F1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417,7</w:t>
            </w:r>
          </w:p>
        </w:tc>
      </w:tr>
      <w:tr w:rsidR="00CD1B57" w:rsidRPr="009375BC" w:rsidTr="00FF0781">
        <w:trPr>
          <w:trHeight w:val="298"/>
        </w:trPr>
        <w:tc>
          <w:tcPr>
            <w:tcW w:w="425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692E2B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692E2B" w:rsidRDefault="00CD1B57" w:rsidP="005377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5377F1">
              <w:rPr>
                <w:rFonts w:ascii="Times New Roman" w:eastAsia="Times New Roman" w:hAnsi="Times New Roman" w:cs="Times New Roman"/>
                <w:sz w:val="28"/>
                <w:szCs w:val="28"/>
              </w:rPr>
              <w:t>417,7</w:t>
            </w:r>
          </w:p>
        </w:tc>
      </w:tr>
      <w:tr w:rsidR="00CD1B57" w:rsidRPr="009375BC" w:rsidTr="00FF0781">
        <w:trPr>
          <w:trHeight w:val="1885"/>
        </w:trPr>
        <w:tc>
          <w:tcPr>
            <w:tcW w:w="425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692E2B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Целевая программа Куйбышевского сельского поселения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«Газификация Куйбышевского сельского поселения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на 2008-2011годы</w:t>
            </w:r>
          </w:p>
        </w:tc>
        <w:tc>
          <w:tcPr>
            <w:tcW w:w="56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795  61 00</w:t>
            </w:r>
          </w:p>
        </w:tc>
        <w:tc>
          <w:tcPr>
            <w:tcW w:w="993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Default="00CD1B57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692E2B" w:rsidRDefault="005377F1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417,7</w:t>
            </w:r>
          </w:p>
        </w:tc>
      </w:tr>
      <w:tr w:rsidR="00CD1B57" w:rsidRPr="009375BC" w:rsidTr="00FF0781">
        <w:trPr>
          <w:trHeight w:val="298"/>
        </w:trPr>
        <w:tc>
          <w:tcPr>
            <w:tcW w:w="425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692E2B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993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003</w:t>
            </w:r>
          </w:p>
        </w:tc>
        <w:tc>
          <w:tcPr>
            <w:tcW w:w="1275" w:type="dxa"/>
          </w:tcPr>
          <w:p w:rsidR="00CD1B57" w:rsidRPr="00692E2B" w:rsidRDefault="005377F1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329,7</w:t>
            </w:r>
          </w:p>
        </w:tc>
      </w:tr>
      <w:tr w:rsidR="00B4543C" w:rsidRPr="009375BC" w:rsidTr="00FF0781">
        <w:trPr>
          <w:trHeight w:val="298"/>
        </w:trPr>
        <w:tc>
          <w:tcPr>
            <w:tcW w:w="425" w:type="dxa"/>
          </w:tcPr>
          <w:p w:rsidR="00B4543C" w:rsidRPr="00692E2B" w:rsidRDefault="00B4543C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43C" w:rsidRPr="00692E2B" w:rsidRDefault="00B4543C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B4543C" w:rsidRPr="00692E2B" w:rsidRDefault="00B4543C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B4543C" w:rsidRPr="00692E2B" w:rsidRDefault="00B4543C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B4543C" w:rsidRPr="00692E2B" w:rsidRDefault="00B4543C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993" w:type="dxa"/>
          </w:tcPr>
          <w:p w:rsidR="00B4543C" w:rsidRPr="00692E2B" w:rsidRDefault="00B4543C" w:rsidP="00B454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4543C" w:rsidRDefault="00B4543C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CD1B57" w:rsidRPr="009375BC" w:rsidTr="00FF0781">
        <w:trPr>
          <w:trHeight w:val="387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50483D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5377F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172E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69,7</w:t>
            </w:r>
          </w:p>
        </w:tc>
      </w:tr>
      <w:tr w:rsidR="00CD1B57" w:rsidRPr="009375BC" w:rsidTr="00FF0781">
        <w:trPr>
          <w:trHeight w:val="286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5377F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172E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69,7</w:t>
            </w:r>
          </w:p>
        </w:tc>
      </w:tr>
      <w:tr w:rsidR="00CD1B57" w:rsidRPr="009375BC" w:rsidTr="00FF0781">
        <w:trPr>
          <w:trHeight w:val="29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583,6</w:t>
            </w:r>
          </w:p>
        </w:tc>
      </w:tr>
      <w:tr w:rsidR="00CD1B57" w:rsidRPr="009375BC" w:rsidTr="00FF0781">
        <w:trPr>
          <w:trHeight w:val="44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583,6</w:t>
            </w:r>
          </w:p>
        </w:tc>
      </w:tr>
      <w:tr w:rsidR="00CD1B57" w:rsidRPr="009375BC" w:rsidTr="00FF0781">
        <w:trPr>
          <w:trHeight w:val="44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52047D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CD1B57" w:rsidRPr="009E6A5E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E6A5E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993" w:type="dxa"/>
            <w:vAlign w:val="bottom"/>
          </w:tcPr>
          <w:p w:rsidR="00CD1B57" w:rsidRPr="009E6A5E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148,1</w:t>
            </w:r>
          </w:p>
        </w:tc>
      </w:tr>
      <w:tr w:rsidR="00CD1B57" w:rsidRPr="009375BC" w:rsidTr="00FF0781">
        <w:trPr>
          <w:trHeight w:val="44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9E6A5E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E6A5E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993" w:type="dxa"/>
            <w:vAlign w:val="bottom"/>
          </w:tcPr>
          <w:p w:rsidR="00CD1B57" w:rsidRPr="009E6A5E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148,1</w:t>
            </w:r>
          </w:p>
        </w:tc>
      </w:tr>
      <w:tr w:rsidR="00CD1B57" w:rsidRPr="009375BC" w:rsidTr="00FF0781">
        <w:trPr>
          <w:trHeight w:val="78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 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38,0</w:t>
            </w:r>
          </w:p>
        </w:tc>
      </w:tr>
      <w:tr w:rsidR="00CD1B57" w:rsidRPr="009375BC" w:rsidTr="00FF0781">
        <w:trPr>
          <w:trHeight w:val="379"/>
        </w:trPr>
        <w:tc>
          <w:tcPr>
            <w:tcW w:w="425" w:type="dxa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AD28D4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33,2</w:t>
            </w:r>
          </w:p>
        </w:tc>
      </w:tr>
      <w:tr w:rsidR="00CD1B57" w:rsidRPr="009375BC" w:rsidTr="00FF0781">
        <w:trPr>
          <w:trHeight w:val="37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оздоровление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CD1B57" w:rsidRPr="009E6A5E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CD1B57" w:rsidRPr="009375BC" w:rsidTr="00FF0781">
        <w:trPr>
          <w:trHeight w:val="37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CD1B57" w:rsidRPr="009375BC" w:rsidTr="00FF0781">
        <w:trPr>
          <w:trHeight w:val="37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CD1B57" w:rsidRPr="009375BC" w:rsidTr="00FF0781">
        <w:trPr>
          <w:trHeight w:val="403"/>
        </w:trPr>
        <w:tc>
          <w:tcPr>
            <w:tcW w:w="425" w:type="dxa"/>
            <w:vAlign w:val="bottom"/>
          </w:tcPr>
          <w:p w:rsidR="00CD1B57" w:rsidRPr="00AD28D4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1B57" w:rsidRPr="00AD28D4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1253,0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1253,0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3C7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1110,0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1110,0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A9395B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выполнения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казенных 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1110,0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AD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A9395B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выполнения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казенных 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CD1B57" w:rsidRPr="009375BC" w:rsidTr="00FF0781">
        <w:trPr>
          <w:trHeight w:val="439"/>
        </w:trPr>
        <w:tc>
          <w:tcPr>
            <w:tcW w:w="425" w:type="dxa"/>
          </w:tcPr>
          <w:p w:rsidR="00CD1B57" w:rsidRPr="00AD28D4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1B57" w:rsidRPr="00AD28D4" w:rsidRDefault="00B4543C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2</w:t>
            </w:r>
            <w:r w:rsidR="00CD1B57"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B4543C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CD1B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CD1B57" w:rsidRPr="009375BC" w:rsidTr="00FF0781">
        <w:trPr>
          <w:trHeight w:val="749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ы муниципальных образований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B4543C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CD1B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CD1B57" w:rsidRPr="009375BC" w:rsidTr="00FF0781">
        <w:trPr>
          <w:trHeight w:val="2306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B4543C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CD1B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CD1B57" w:rsidRPr="009375BC" w:rsidTr="00FF0781">
        <w:trPr>
          <w:trHeight w:val="401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993" w:type="dxa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</w:tcPr>
          <w:p w:rsidR="00CD1B57" w:rsidRPr="009375BC" w:rsidRDefault="00B4543C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CD1B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CD1B57" w:rsidRPr="009375BC" w:rsidTr="00FF0781">
        <w:trPr>
          <w:trHeight w:val="395"/>
        </w:trPr>
        <w:tc>
          <w:tcPr>
            <w:tcW w:w="425" w:type="dxa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1B57" w:rsidRPr="00AD28D4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60,0</w:t>
            </w:r>
          </w:p>
        </w:tc>
      </w:tr>
      <w:tr w:rsidR="00CD1B57" w:rsidRPr="009375BC" w:rsidTr="00FF0781">
        <w:trPr>
          <w:trHeight w:val="403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4E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D1B57" w:rsidRPr="00DF4EC6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F4E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60,0</w:t>
            </w:r>
          </w:p>
        </w:tc>
      </w:tr>
      <w:tr w:rsidR="00CD1B57" w:rsidRPr="009375BC" w:rsidTr="00FF0781">
        <w:trPr>
          <w:trHeight w:val="643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60,0</w:t>
            </w:r>
          </w:p>
        </w:tc>
      </w:tr>
      <w:tr w:rsidR="00CD1B57" w:rsidRPr="009375BC" w:rsidTr="00FF0781">
        <w:trPr>
          <w:trHeight w:val="643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8D5AD9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на 2008 -2011годы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60,0</w:t>
            </w:r>
          </w:p>
        </w:tc>
      </w:tr>
      <w:tr w:rsidR="00CD1B57" w:rsidRPr="009375BC" w:rsidTr="00FF0781">
        <w:trPr>
          <w:trHeight w:val="443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C56EB8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E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60,0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2038F4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5079,3</w:t>
            </w:r>
            <w:r w:rsidR="00CD1B5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»</w:t>
            </w:r>
          </w:p>
        </w:tc>
      </w:tr>
    </w:tbl>
    <w:p w:rsidR="00D940A1" w:rsidRDefault="00D940A1" w:rsidP="00FF0781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D1B57" w:rsidRPr="002F3DC1" w:rsidRDefault="005377F1" w:rsidP="00FF078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1.5</w:t>
      </w:r>
      <w:r w:rsidR="00CD1B57" w:rsidRPr="00CD1B57">
        <w:rPr>
          <w:rFonts w:ascii="Times New Roman" w:hAnsi="Times New Roman" w:cs="Times New Roman"/>
          <w:iCs/>
          <w:sz w:val="28"/>
          <w:szCs w:val="28"/>
        </w:rPr>
        <w:t>. Приложение №</w:t>
      </w:r>
      <w:r w:rsidR="00CD1B57">
        <w:rPr>
          <w:rFonts w:ascii="Times New Roman" w:hAnsi="Times New Roman" w:cs="Times New Roman"/>
          <w:iCs/>
          <w:sz w:val="28"/>
          <w:szCs w:val="28"/>
        </w:rPr>
        <w:t>6 «</w:t>
      </w:r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 xml:space="preserve">Ведомственная структура расходов бюджета Куйбышевского сельского поселения  </w:t>
      </w:r>
      <w:proofErr w:type="spellStart"/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 xml:space="preserve"> района на 2011 год</w:t>
      </w:r>
      <w:r w:rsidR="002F3DC1">
        <w:rPr>
          <w:rFonts w:ascii="Times New Roman" w:hAnsi="Times New Roman"/>
          <w:sz w:val="28"/>
          <w:szCs w:val="28"/>
        </w:rPr>
        <w:t xml:space="preserve">» </w:t>
      </w:r>
      <w:r w:rsidR="00CD1B57"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F3DC1" w:rsidRPr="00EC0A6F" w:rsidRDefault="002F3DC1" w:rsidP="00FF0781">
      <w:pPr>
        <w:pStyle w:val="a5"/>
        <w:tabs>
          <w:tab w:val="left" w:pos="6120"/>
        </w:tabs>
        <w:ind w:left="5580" w:right="-285"/>
        <w:rPr>
          <w:szCs w:val="28"/>
        </w:rPr>
      </w:pPr>
      <w:r w:rsidRPr="00EC0A6F">
        <w:rPr>
          <w:szCs w:val="28"/>
        </w:rPr>
        <w:t>«Приложение 6</w:t>
      </w:r>
    </w:p>
    <w:p w:rsidR="002F3DC1" w:rsidRPr="00EC0A6F" w:rsidRDefault="002F3DC1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EC0A6F">
        <w:rPr>
          <w:szCs w:val="28"/>
        </w:rPr>
        <w:t xml:space="preserve">к решению Совета </w:t>
      </w:r>
    </w:p>
    <w:p w:rsidR="002F3DC1" w:rsidRPr="00EC0A6F" w:rsidRDefault="002F3DC1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EC0A6F">
        <w:rPr>
          <w:szCs w:val="28"/>
        </w:rPr>
        <w:t xml:space="preserve">Куйбышевского сельского </w:t>
      </w:r>
    </w:p>
    <w:p w:rsidR="002F3DC1" w:rsidRPr="00EC0A6F" w:rsidRDefault="002F3DC1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EC0A6F">
        <w:rPr>
          <w:szCs w:val="28"/>
        </w:rPr>
        <w:t xml:space="preserve">поселения </w:t>
      </w:r>
      <w:proofErr w:type="spellStart"/>
      <w:r w:rsidRPr="00EC0A6F">
        <w:rPr>
          <w:szCs w:val="28"/>
        </w:rPr>
        <w:t>Староминского</w:t>
      </w:r>
      <w:proofErr w:type="spellEnd"/>
      <w:r w:rsidRPr="00EC0A6F">
        <w:rPr>
          <w:szCs w:val="28"/>
        </w:rPr>
        <w:t xml:space="preserve"> района «О бюджете Куйбышевского сельского </w:t>
      </w:r>
      <w:r w:rsidRPr="00EC0A6F">
        <w:rPr>
          <w:szCs w:val="28"/>
        </w:rPr>
        <w:lastRenderedPageBreak/>
        <w:t>поселен</w:t>
      </w:r>
      <w:r>
        <w:rPr>
          <w:szCs w:val="28"/>
        </w:rPr>
        <w:t xml:space="preserve">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 района на 2011</w:t>
      </w:r>
      <w:r w:rsidRPr="00EC0A6F">
        <w:rPr>
          <w:szCs w:val="28"/>
        </w:rPr>
        <w:t xml:space="preserve"> год»</w:t>
      </w:r>
    </w:p>
    <w:p w:rsidR="002F3DC1" w:rsidRPr="00EC0A6F" w:rsidRDefault="002F3DC1" w:rsidP="00FF0781">
      <w:pPr>
        <w:pStyle w:val="a5"/>
        <w:tabs>
          <w:tab w:val="left" w:pos="5580"/>
        </w:tabs>
        <w:rPr>
          <w:szCs w:val="28"/>
        </w:rPr>
      </w:pPr>
    </w:p>
    <w:p w:rsidR="002F3DC1" w:rsidRPr="00B45EF8" w:rsidRDefault="002F3DC1" w:rsidP="00FF0781">
      <w:pPr>
        <w:tabs>
          <w:tab w:val="left" w:pos="9072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A6F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Ведомственная структура расходов бюджета Куйбышевского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0A6F">
        <w:rPr>
          <w:rFonts w:ascii="Times New Roman" w:eastAsia="Times New Roman" w:hAnsi="Times New Roman" w:cs="Times New Roman"/>
          <w:b/>
          <w:sz w:val="28"/>
          <w:szCs w:val="28"/>
        </w:rPr>
        <w:t>Староминско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2011 год</w:t>
      </w:r>
    </w:p>
    <w:p w:rsidR="002F3DC1" w:rsidRPr="00EC0A6F" w:rsidRDefault="002F3DC1" w:rsidP="00FF078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0A6F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567"/>
        <w:gridCol w:w="1418"/>
        <w:gridCol w:w="708"/>
        <w:gridCol w:w="993"/>
      </w:tblGrid>
      <w:tr w:rsidR="002F3DC1" w:rsidRPr="009375BC" w:rsidTr="00D940A1">
        <w:trPr>
          <w:trHeight w:val="736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D940A1" w:rsidRDefault="002F3DC1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D940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№</w:t>
            </w:r>
          </w:p>
          <w:p w:rsidR="002F3DC1" w:rsidRPr="00D940A1" w:rsidRDefault="002F3DC1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D940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D940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/</w:t>
            </w:r>
            <w:proofErr w:type="spellStart"/>
            <w:r w:rsidRPr="00D940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F3DC1" w:rsidRPr="009375BC" w:rsidTr="00D940A1">
        <w:trPr>
          <w:trHeight w:val="353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F3DC1" w:rsidRPr="009375BC" w:rsidTr="001C2877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Куйбышевского сельского поселения </w:t>
            </w:r>
            <w:proofErr w:type="spellStart"/>
            <w:r w:rsidRPr="005E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Староминского</w:t>
            </w:r>
            <w:proofErr w:type="spellEnd"/>
            <w:r w:rsidRPr="005E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5377F1" w:rsidP="005377F1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5079,</w:t>
            </w:r>
            <w:r w:rsidR="002038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F3DC1" w:rsidRPr="009375BC" w:rsidTr="001C2877">
        <w:trPr>
          <w:trHeight w:val="494"/>
        </w:trPr>
        <w:tc>
          <w:tcPr>
            <w:tcW w:w="425" w:type="dxa"/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A3BCE" w:rsidRDefault="006A3BCE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5E3932" w:rsidRDefault="002F3DC1" w:rsidP="006A3BCE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A3B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2236,</w:t>
            </w:r>
            <w:r w:rsidR="00965F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F3DC1" w:rsidRPr="009375BC" w:rsidTr="001C2877">
        <w:trPr>
          <w:trHeight w:val="494"/>
        </w:trPr>
        <w:tc>
          <w:tcPr>
            <w:tcW w:w="425" w:type="dxa"/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356,0</w:t>
            </w:r>
          </w:p>
        </w:tc>
      </w:tr>
      <w:tr w:rsidR="002F3DC1" w:rsidRPr="009375BC" w:rsidTr="00FF0781">
        <w:trPr>
          <w:trHeight w:val="755"/>
        </w:trPr>
        <w:tc>
          <w:tcPr>
            <w:tcW w:w="425" w:type="dxa"/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center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center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356,0</w:t>
            </w:r>
          </w:p>
        </w:tc>
      </w:tr>
      <w:tr w:rsidR="002F3DC1" w:rsidRPr="009375BC" w:rsidTr="00FF0781">
        <w:trPr>
          <w:trHeight w:val="900"/>
        </w:trPr>
        <w:tc>
          <w:tcPr>
            <w:tcW w:w="425" w:type="dxa"/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Высшее должностное лицо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Куйбышевского сельского поселения</w:t>
            </w: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356,0</w:t>
            </w:r>
          </w:p>
        </w:tc>
      </w:tr>
      <w:tr w:rsidR="002F3DC1" w:rsidRPr="009375BC" w:rsidTr="001C2877">
        <w:trPr>
          <w:trHeight w:val="279"/>
        </w:trPr>
        <w:tc>
          <w:tcPr>
            <w:tcW w:w="425" w:type="dxa"/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993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356,0</w:t>
            </w:r>
          </w:p>
        </w:tc>
      </w:tr>
      <w:tr w:rsidR="002F3DC1" w:rsidRPr="009375BC" w:rsidTr="001C2877">
        <w:trPr>
          <w:trHeight w:val="494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A1160F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1657</w:t>
            </w:r>
            <w:r w:rsidR="00726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F3DC1" w:rsidRPr="009375BC" w:rsidTr="00A1160F">
        <w:trPr>
          <w:trHeight w:val="312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726A34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1657</w:t>
            </w:r>
            <w:r w:rsidR="002F3D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F3DC1" w:rsidRPr="009375BC" w:rsidTr="001C2877">
        <w:trPr>
          <w:trHeight w:val="41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726A34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1657</w:t>
            </w:r>
            <w:r w:rsidR="002F3D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F3DC1" w:rsidRPr="009375BC" w:rsidTr="001C2877">
        <w:trPr>
          <w:trHeight w:val="1050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993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1650,0</w:t>
            </w:r>
          </w:p>
        </w:tc>
      </w:tr>
      <w:tr w:rsidR="00726A34" w:rsidRPr="009375BC" w:rsidTr="00726A34">
        <w:trPr>
          <w:trHeight w:val="389"/>
        </w:trPr>
        <w:tc>
          <w:tcPr>
            <w:tcW w:w="425" w:type="dxa"/>
          </w:tcPr>
          <w:p w:rsidR="00726A34" w:rsidRPr="009375BC" w:rsidRDefault="00726A34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A11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017</w:t>
            </w:r>
          </w:p>
        </w:tc>
        <w:tc>
          <w:tcPr>
            <w:tcW w:w="993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7,5</w:t>
            </w:r>
          </w:p>
        </w:tc>
      </w:tr>
      <w:tr w:rsidR="002F3DC1" w:rsidRPr="009375BC" w:rsidTr="001C2877">
        <w:trPr>
          <w:trHeight w:val="163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F3DC1" w:rsidRPr="009375BC" w:rsidTr="001C2877">
        <w:trPr>
          <w:trHeight w:val="316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070 00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F3DC1" w:rsidRPr="009375BC" w:rsidTr="001C2877">
        <w:trPr>
          <w:trHeight w:val="740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Резервные фонды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администрации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70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50,0</w:t>
            </w:r>
          </w:p>
        </w:tc>
      </w:tr>
      <w:tr w:rsidR="002F3DC1" w:rsidRPr="009375BC" w:rsidTr="001C2877">
        <w:trPr>
          <w:trHeight w:val="173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70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F3DC1" w:rsidRPr="009375BC" w:rsidTr="001C2877">
        <w:trPr>
          <w:trHeight w:val="269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6A3BCE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172,</w:t>
            </w:r>
            <w:r w:rsidR="00965F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726A34" w:rsidRPr="00140861" w:rsidTr="00FF0781">
        <w:trPr>
          <w:trHeight w:val="269"/>
        </w:trPr>
        <w:tc>
          <w:tcPr>
            <w:tcW w:w="425" w:type="dxa"/>
          </w:tcPr>
          <w:p w:rsidR="00726A34" w:rsidRPr="00EC2542" w:rsidRDefault="00726A34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26A34" w:rsidRPr="00140861" w:rsidRDefault="00726A34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</w:tcPr>
          <w:p w:rsidR="00726A34" w:rsidRPr="00140861" w:rsidRDefault="00726A34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26A34" w:rsidRPr="00140861" w:rsidRDefault="00726A34" w:rsidP="00D01C43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726A34" w:rsidRPr="00140861" w:rsidTr="00726A34">
        <w:trPr>
          <w:trHeight w:val="269"/>
        </w:trPr>
        <w:tc>
          <w:tcPr>
            <w:tcW w:w="425" w:type="dxa"/>
          </w:tcPr>
          <w:p w:rsidR="00726A34" w:rsidRPr="00EC2542" w:rsidRDefault="00726A34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26A34" w:rsidRPr="00140861" w:rsidRDefault="00726A34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</w:tcPr>
          <w:p w:rsidR="00726A34" w:rsidRPr="00726A34" w:rsidRDefault="00726A34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A34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</w:tcPr>
          <w:p w:rsidR="00726A34" w:rsidRPr="00140861" w:rsidRDefault="00726A34" w:rsidP="00D01C43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2F3DC1" w:rsidRPr="009375BC" w:rsidTr="001C2877">
        <w:trPr>
          <w:trHeight w:val="269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140861" w:rsidRDefault="002F3DC1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</w:t>
            </w:r>
            <w:r w:rsidR="00965F5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3DC1" w:rsidRPr="009375BC" w:rsidTr="001C2877">
        <w:trPr>
          <w:trHeight w:val="269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140861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011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(краевой фонд компенсаций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14086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2F3DC1" w:rsidRPr="0014086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</w:t>
            </w:r>
            <w:r w:rsidR="00965F5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3DC1" w:rsidRPr="009375BC" w:rsidTr="001C2877">
        <w:trPr>
          <w:trHeight w:val="269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2047D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090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6A3BCE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123,3</w:t>
            </w:r>
          </w:p>
        </w:tc>
      </w:tr>
      <w:tr w:rsidR="00D01C43" w:rsidRPr="009375BC" w:rsidTr="001C2877">
        <w:trPr>
          <w:trHeight w:val="269"/>
        </w:trPr>
        <w:tc>
          <w:tcPr>
            <w:tcW w:w="425" w:type="dxa"/>
          </w:tcPr>
          <w:p w:rsidR="00D01C43" w:rsidRPr="00EC2542" w:rsidRDefault="00D01C43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D01C43" w:rsidRPr="00A53CED" w:rsidRDefault="00D01C43" w:rsidP="00C7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D01C43" w:rsidRPr="00EC2542" w:rsidRDefault="00D01C43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01C43" w:rsidRPr="00EC2542" w:rsidRDefault="00D01C43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01C43" w:rsidRPr="00EC2542" w:rsidRDefault="00D01C43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D01C43" w:rsidRPr="00EC2542" w:rsidRDefault="00D01C43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D01C43" w:rsidRPr="00EC2542" w:rsidRDefault="00D01C43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D01C43" w:rsidRDefault="00D01C43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113,3</w:t>
            </w:r>
          </w:p>
        </w:tc>
      </w:tr>
      <w:tr w:rsidR="00D01C43" w:rsidRPr="009375BC" w:rsidTr="001C2877">
        <w:trPr>
          <w:trHeight w:val="269"/>
        </w:trPr>
        <w:tc>
          <w:tcPr>
            <w:tcW w:w="425" w:type="dxa"/>
          </w:tcPr>
          <w:p w:rsidR="00D01C43" w:rsidRPr="00EC2542" w:rsidRDefault="00D01C43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D01C43" w:rsidRPr="00A53CED" w:rsidRDefault="00D01C43" w:rsidP="00C708A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D01C43" w:rsidRDefault="00D01C43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C43" w:rsidRDefault="00D01C43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C43" w:rsidRPr="00EC2542" w:rsidRDefault="00D01C43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01C43" w:rsidRDefault="00D01C43" w:rsidP="00D01C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C43" w:rsidRPr="00A53CED" w:rsidRDefault="00D01C43" w:rsidP="00D01C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01C43" w:rsidRDefault="00D01C43" w:rsidP="00D01C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C43" w:rsidRPr="00A53CED" w:rsidRDefault="00D01C43" w:rsidP="00D01C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D01C43" w:rsidRDefault="00D01C43" w:rsidP="00D01C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C43" w:rsidRPr="00A53CED" w:rsidRDefault="00D01C43" w:rsidP="00D01C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D01C43" w:rsidRPr="00EC2542" w:rsidRDefault="00B51169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993" w:type="dxa"/>
            <w:vAlign w:val="bottom"/>
          </w:tcPr>
          <w:p w:rsidR="00D01C43" w:rsidRDefault="00D01C43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C43" w:rsidRDefault="00D01C43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C43" w:rsidRDefault="00D01C43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113,3</w:t>
            </w:r>
          </w:p>
        </w:tc>
      </w:tr>
      <w:tr w:rsidR="002F3DC1" w:rsidRPr="009375BC" w:rsidTr="001C2877">
        <w:trPr>
          <w:trHeight w:val="247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F3DC1" w:rsidRPr="009375BC" w:rsidTr="001C2877">
        <w:trPr>
          <w:trHeight w:val="599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70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F3DC1" w:rsidRPr="009375BC" w:rsidTr="003E6C84">
        <w:trPr>
          <w:trHeight w:val="601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Выполнение функций государственными органами (органами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местного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самоуправления)</w:t>
            </w:r>
          </w:p>
        </w:tc>
        <w:tc>
          <w:tcPr>
            <w:tcW w:w="567" w:type="dxa"/>
            <w:vAlign w:val="bottom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708" w:type="dxa"/>
            <w:vAlign w:val="bottom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993" w:type="dxa"/>
            <w:vAlign w:val="bottom"/>
          </w:tcPr>
          <w:p w:rsidR="002F3DC1" w:rsidRDefault="002F3DC1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</w:p>
          <w:p w:rsidR="002F3DC1" w:rsidRPr="009375BC" w:rsidRDefault="003E6C84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</w:t>
            </w:r>
            <w:r w:rsidR="002F3D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2F3DC1" w:rsidRPr="009375BC" w:rsidTr="00041620">
        <w:trPr>
          <w:trHeight w:val="60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образований</w:t>
            </w:r>
          </w:p>
        </w:tc>
        <w:tc>
          <w:tcPr>
            <w:tcW w:w="567" w:type="dxa"/>
            <w:vAlign w:val="center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38,4</w:t>
            </w:r>
          </w:p>
        </w:tc>
      </w:tr>
      <w:tr w:rsidR="002F3DC1" w:rsidRPr="009375BC" w:rsidTr="0073546B">
        <w:trPr>
          <w:trHeight w:val="24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на 2010-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2012годы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1160F" w:rsidRDefault="00A1160F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1160F" w:rsidRDefault="00A1160F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A1160F" w:rsidRDefault="00A1160F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1160F" w:rsidRDefault="00A1160F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1160F" w:rsidRDefault="00A1160F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38,4</w:t>
            </w:r>
          </w:p>
        </w:tc>
      </w:tr>
      <w:tr w:rsidR="002F3DC1" w:rsidRPr="009375BC" w:rsidTr="001C2877">
        <w:trPr>
          <w:trHeight w:val="364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4F5DA6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Прочие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38,4</w:t>
            </w:r>
          </w:p>
        </w:tc>
      </w:tr>
      <w:tr w:rsidR="002F3DC1" w:rsidRPr="009375BC" w:rsidTr="000B0D3E">
        <w:trPr>
          <w:trHeight w:val="38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4F5DA6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</w:t>
            </w:r>
            <w:r w:rsidR="002038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2F3DC1" w:rsidRPr="009375BC" w:rsidTr="000B0D3E">
        <w:trPr>
          <w:trHeight w:val="70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4F5DA6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Мобилизационная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вневойсковая подготовка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</w:t>
            </w:r>
            <w:r w:rsidR="002038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2F3DC1" w:rsidRPr="009375BC" w:rsidTr="000B0D3E">
        <w:trPr>
          <w:trHeight w:val="22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сфере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</w:t>
            </w:r>
            <w:r w:rsidR="002038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2F3DC1" w:rsidRPr="009375BC" w:rsidTr="000B0D3E">
        <w:trPr>
          <w:trHeight w:val="89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2F3DC1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73546B" w:rsidRDefault="0073546B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73546B" w:rsidRDefault="0073546B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</w:t>
            </w:r>
            <w:r w:rsidR="002038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2F3DC1" w:rsidRPr="009375BC" w:rsidTr="000B0D3E">
        <w:trPr>
          <w:trHeight w:val="64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011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(краевой фонд компенсаций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bottom"/>
          </w:tcPr>
          <w:p w:rsidR="0073546B" w:rsidRDefault="0073546B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</w:t>
            </w:r>
            <w:r w:rsidR="002038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2F3DC1" w:rsidRPr="009375BC" w:rsidTr="000B0D3E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Национальная безопасность 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правоохранительная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151,0</w:t>
            </w:r>
          </w:p>
        </w:tc>
      </w:tr>
      <w:tr w:rsidR="002F3DC1" w:rsidRPr="009375BC" w:rsidTr="000B0D3E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чрезвычайных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146,0</w:t>
            </w:r>
          </w:p>
        </w:tc>
      </w:tr>
      <w:tr w:rsidR="002F3DC1" w:rsidRPr="009375BC" w:rsidTr="000B0D3E">
        <w:trPr>
          <w:trHeight w:val="10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2F3DC1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218 00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2F3DC1" w:rsidRPr="009375BC" w:rsidTr="000B0D3E">
        <w:trPr>
          <w:trHeight w:val="24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2F3DC1" w:rsidRPr="009375BC" w:rsidTr="000B0D3E">
        <w:trPr>
          <w:trHeight w:val="322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219 00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2F3DC1" w:rsidRPr="009375BC" w:rsidTr="001C2877">
        <w:trPr>
          <w:trHeight w:val="94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2F3DC1" w:rsidRPr="009375BC" w:rsidTr="001C2877">
        <w:trPr>
          <w:trHeight w:val="40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2F3DC1" w:rsidRPr="009375BC" w:rsidTr="001C2877">
        <w:trPr>
          <w:trHeight w:val="410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2F3DC1" w:rsidRPr="009375BC" w:rsidTr="001C2877">
        <w:trPr>
          <w:trHeight w:val="751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2F3DC1" w:rsidRPr="009375BC" w:rsidTr="001C2877">
        <w:trPr>
          <w:trHeight w:val="43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017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2F3DC1" w:rsidRPr="009375BC" w:rsidTr="001C2877">
        <w:trPr>
          <w:trHeight w:val="931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2F3DC1" w:rsidRPr="009375BC" w:rsidTr="0073546B">
        <w:trPr>
          <w:trHeight w:val="462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5,0</w:t>
            </w:r>
          </w:p>
        </w:tc>
      </w:tr>
      <w:tr w:rsidR="002F3DC1" w:rsidRPr="009375BC" w:rsidTr="000B0D3E">
        <w:trPr>
          <w:trHeight w:val="32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0B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2F3DC1" w:rsidRPr="009375BC" w:rsidTr="0073546B">
        <w:trPr>
          <w:trHeight w:val="29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1187,4</w:t>
            </w:r>
          </w:p>
        </w:tc>
      </w:tr>
      <w:tr w:rsidR="002F3DC1" w:rsidRPr="009375BC" w:rsidTr="0073546B">
        <w:trPr>
          <w:trHeight w:val="298"/>
        </w:trPr>
        <w:tc>
          <w:tcPr>
            <w:tcW w:w="425" w:type="dxa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692E2B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692E2B" w:rsidRDefault="005377F1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417,7</w:t>
            </w:r>
          </w:p>
        </w:tc>
      </w:tr>
      <w:tr w:rsidR="002F3DC1" w:rsidRPr="009375BC" w:rsidTr="0073546B">
        <w:trPr>
          <w:trHeight w:val="713"/>
        </w:trPr>
        <w:tc>
          <w:tcPr>
            <w:tcW w:w="425" w:type="dxa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692E2B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692E2B" w:rsidRDefault="002F3DC1" w:rsidP="005377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5377F1">
              <w:rPr>
                <w:rFonts w:ascii="Times New Roman" w:eastAsia="Times New Roman" w:hAnsi="Times New Roman" w:cs="Times New Roman"/>
                <w:sz w:val="28"/>
                <w:szCs w:val="28"/>
              </w:rPr>
              <w:t>417,7</w:t>
            </w:r>
          </w:p>
        </w:tc>
      </w:tr>
      <w:tr w:rsidR="002F3DC1" w:rsidRPr="009375BC" w:rsidTr="00D01C43">
        <w:trPr>
          <w:trHeight w:val="298"/>
        </w:trPr>
        <w:tc>
          <w:tcPr>
            <w:tcW w:w="425" w:type="dxa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692E2B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Целевая программа Куйбышевского сельского поселения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«Газификация Куйбышевского сельского поселения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на 2008-2011годы</w:t>
            </w:r>
          </w:p>
        </w:tc>
        <w:tc>
          <w:tcPr>
            <w:tcW w:w="567" w:type="dxa"/>
            <w:vAlign w:val="bottom"/>
          </w:tcPr>
          <w:p w:rsidR="002F3DC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795  61 00</w:t>
            </w:r>
          </w:p>
        </w:tc>
        <w:tc>
          <w:tcPr>
            <w:tcW w:w="708" w:type="dxa"/>
            <w:vAlign w:val="bottom"/>
          </w:tcPr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692E2B" w:rsidRDefault="005377F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417,7</w:t>
            </w:r>
          </w:p>
        </w:tc>
      </w:tr>
      <w:tr w:rsidR="002F3DC1" w:rsidRPr="009375BC" w:rsidTr="0073546B">
        <w:trPr>
          <w:trHeight w:val="298"/>
        </w:trPr>
        <w:tc>
          <w:tcPr>
            <w:tcW w:w="425" w:type="dxa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692E2B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708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003</w:t>
            </w:r>
          </w:p>
        </w:tc>
        <w:tc>
          <w:tcPr>
            <w:tcW w:w="993" w:type="dxa"/>
          </w:tcPr>
          <w:p w:rsidR="002F3DC1" w:rsidRPr="00692E2B" w:rsidRDefault="005377F1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329,7</w:t>
            </w:r>
          </w:p>
        </w:tc>
      </w:tr>
      <w:tr w:rsidR="00D01C43" w:rsidRPr="009375BC" w:rsidTr="0073546B">
        <w:trPr>
          <w:trHeight w:val="298"/>
        </w:trPr>
        <w:tc>
          <w:tcPr>
            <w:tcW w:w="425" w:type="dxa"/>
          </w:tcPr>
          <w:p w:rsidR="00D01C43" w:rsidRPr="00692E2B" w:rsidRDefault="00D01C43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1C43" w:rsidRPr="00692E2B" w:rsidRDefault="00D01C43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D01C43" w:rsidRPr="00692E2B" w:rsidRDefault="00D01C43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vAlign w:val="bottom"/>
          </w:tcPr>
          <w:p w:rsidR="00D01C43" w:rsidRPr="00692E2B" w:rsidRDefault="00D01C43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01C43" w:rsidRPr="00692E2B" w:rsidRDefault="00D01C43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D01C43" w:rsidRPr="00692E2B" w:rsidRDefault="00D01C43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708" w:type="dxa"/>
            <w:vAlign w:val="bottom"/>
          </w:tcPr>
          <w:p w:rsidR="00D01C43" w:rsidRPr="00692E2B" w:rsidRDefault="00D01C43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</w:tcPr>
          <w:p w:rsidR="00D01C43" w:rsidRDefault="00D01C43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2F3DC1" w:rsidRPr="009375BC" w:rsidTr="0073546B">
        <w:trPr>
          <w:trHeight w:val="387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50483D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769,7</w:t>
            </w:r>
          </w:p>
        </w:tc>
      </w:tr>
      <w:tr w:rsidR="002F3DC1" w:rsidRPr="009375BC" w:rsidTr="0073546B">
        <w:trPr>
          <w:trHeight w:val="286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769,7</w:t>
            </w:r>
          </w:p>
        </w:tc>
      </w:tr>
      <w:tr w:rsidR="002F3DC1" w:rsidRPr="009375BC" w:rsidTr="0073546B">
        <w:trPr>
          <w:trHeight w:val="294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583,6</w:t>
            </w:r>
          </w:p>
        </w:tc>
      </w:tr>
      <w:tr w:rsidR="002F3DC1" w:rsidRPr="009375BC" w:rsidTr="0073546B">
        <w:trPr>
          <w:trHeight w:val="444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583,6</w:t>
            </w:r>
          </w:p>
        </w:tc>
      </w:tr>
      <w:tr w:rsidR="002F3DC1" w:rsidRPr="009375BC" w:rsidTr="001C2877">
        <w:trPr>
          <w:trHeight w:val="444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2047D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708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148,1</w:t>
            </w:r>
          </w:p>
        </w:tc>
      </w:tr>
      <w:tr w:rsidR="002F3DC1" w:rsidRPr="009375BC" w:rsidTr="001C2877">
        <w:trPr>
          <w:trHeight w:val="444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708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148,1</w:t>
            </w:r>
          </w:p>
        </w:tc>
      </w:tr>
      <w:tr w:rsidR="002F3DC1" w:rsidRPr="009375BC" w:rsidTr="001C2877">
        <w:trPr>
          <w:trHeight w:val="78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 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38,0</w:t>
            </w:r>
          </w:p>
        </w:tc>
      </w:tr>
      <w:tr w:rsidR="002F3DC1" w:rsidRPr="009375BC" w:rsidTr="001C2877">
        <w:trPr>
          <w:trHeight w:val="37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2F3DC1" w:rsidRPr="009375BC" w:rsidTr="001C2877">
        <w:trPr>
          <w:trHeight w:val="37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оздоровление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2F3DC1" w:rsidRPr="009375BC" w:rsidTr="001C2877">
        <w:trPr>
          <w:trHeight w:val="37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2F3DC1" w:rsidRPr="009375BC" w:rsidTr="001C2877">
        <w:trPr>
          <w:trHeight w:val="37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2F3DC1" w:rsidRPr="009375BC" w:rsidTr="0073546B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1253,0</w:t>
            </w:r>
          </w:p>
        </w:tc>
      </w:tr>
      <w:tr w:rsidR="002F3DC1" w:rsidRPr="009375BC" w:rsidTr="0073546B">
        <w:trPr>
          <w:trHeight w:val="48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1253,0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3C7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1110,0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1110,0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A9395B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выполнения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казенных 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1110,0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AD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A9395B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выполнения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казенных 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2F3DC1" w:rsidRPr="009375BC" w:rsidTr="001C2877">
        <w:trPr>
          <w:trHeight w:val="43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D720F2" w:rsidRDefault="002F3DC1" w:rsidP="00FF078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D01C43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2F3D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F3DC1" w:rsidRPr="009375BC" w:rsidTr="0073546B">
        <w:trPr>
          <w:trHeight w:val="4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D01C43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2F3D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F3DC1" w:rsidRPr="009375BC" w:rsidTr="001C2877">
        <w:trPr>
          <w:trHeight w:val="74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ы муниципальных образований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D01C43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2F3D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F3DC1" w:rsidRPr="009375BC" w:rsidTr="001C2877">
        <w:trPr>
          <w:trHeight w:val="2306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D01C43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2F3D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F3DC1" w:rsidRPr="009375BC" w:rsidTr="0073546B">
        <w:trPr>
          <w:trHeight w:val="6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D01C43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2</w:t>
            </w:r>
            <w:r w:rsidR="002F3D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F3DC1" w:rsidRPr="009375BC" w:rsidTr="0073546B">
        <w:trPr>
          <w:trHeight w:val="6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0B45E9" w:rsidRDefault="002F3DC1" w:rsidP="00FF078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45E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60,0</w:t>
            </w:r>
          </w:p>
        </w:tc>
      </w:tr>
      <w:tr w:rsidR="002F3DC1" w:rsidRPr="009375BC" w:rsidTr="001C2877">
        <w:trPr>
          <w:trHeight w:val="6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4E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F3DC1" w:rsidRPr="00DF4EC6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F4E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60,0</w:t>
            </w:r>
          </w:p>
        </w:tc>
      </w:tr>
      <w:tr w:rsidR="002F3DC1" w:rsidRPr="009375BC" w:rsidTr="001C2877">
        <w:trPr>
          <w:trHeight w:val="6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60,0</w:t>
            </w:r>
          </w:p>
        </w:tc>
      </w:tr>
      <w:tr w:rsidR="002F3DC1" w:rsidRPr="009375BC" w:rsidTr="001C2877">
        <w:trPr>
          <w:trHeight w:val="6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8D5AD9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на 2008 -2011годы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E6C84" w:rsidRDefault="003E6C8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3E6C84" w:rsidRDefault="003E6C8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3E6C84" w:rsidRDefault="003E6C8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3E6C84" w:rsidRDefault="003E6C8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3E6C84" w:rsidRDefault="003E6C84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3E6C84" w:rsidRDefault="003E6C84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60,0</w:t>
            </w:r>
          </w:p>
        </w:tc>
      </w:tr>
      <w:tr w:rsidR="002F3DC1" w:rsidRPr="009375BC" w:rsidTr="0073546B">
        <w:trPr>
          <w:trHeight w:val="4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C56EB8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E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60,0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038F4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5079,3</w:t>
            </w:r>
            <w:r w:rsidR="002F3DC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»</w:t>
            </w:r>
          </w:p>
        </w:tc>
      </w:tr>
    </w:tbl>
    <w:p w:rsidR="002F3DC1" w:rsidRDefault="002F3DC1" w:rsidP="00FF078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72E82" w:rsidRPr="002F3DC1" w:rsidRDefault="00172E82" w:rsidP="00172E82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1.6</w:t>
      </w:r>
      <w:r w:rsidRPr="00CD1B57">
        <w:rPr>
          <w:rFonts w:ascii="Times New Roman" w:hAnsi="Times New Roman" w:cs="Times New Roman"/>
          <w:iCs/>
          <w:sz w:val="28"/>
          <w:szCs w:val="28"/>
        </w:rPr>
        <w:t>. Приложение №</w:t>
      </w:r>
      <w:r>
        <w:rPr>
          <w:rFonts w:ascii="Times New Roman" w:hAnsi="Times New Roman" w:cs="Times New Roman"/>
          <w:iCs/>
          <w:sz w:val="28"/>
          <w:szCs w:val="28"/>
        </w:rPr>
        <w:t>7 «</w:t>
      </w:r>
      <w:r w:rsidRPr="002F3D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3DC1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сточники внутреннего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Куйбышевского  сельского поселения </w:t>
      </w:r>
      <w:proofErr w:type="spellStart"/>
      <w:r w:rsidRPr="002F3DC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Староминского</w:t>
      </w:r>
      <w:proofErr w:type="spellEnd"/>
      <w:r w:rsidRPr="002F3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на   2011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172E82" w:rsidRPr="00AB7F5B" w:rsidRDefault="00172E82" w:rsidP="00172E82">
      <w:pPr>
        <w:pStyle w:val="a5"/>
        <w:tabs>
          <w:tab w:val="left" w:pos="5529"/>
        </w:tabs>
        <w:rPr>
          <w:szCs w:val="28"/>
        </w:rPr>
      </w:pPr>
      <w:r>
        <w:t xml:space="preserve">                                                                                «</w:t>
      </w:r>
      <w:r>
        <w:rPr>
          <w:szCs w:val="28"/>
        </w:rPr>
        <w:t>Приложение 7</w:t>
      </w:r>
    </w:p>
    <w:p w:rsidR="00172E82" w:rsidRPr="00D940A1" w:rsidRDefault="00172E82" w:rsidP="00172E82">
      <w:pPr>
        <w:pStyle w:val="a5"/>
        <w:tabs>
          <w:tab w:val="left" w:pos="5529"/>
        </w:tabs>
        <w:ind w:left="5580"/>
        <w:rPr>
          <w:szCs w:val="28"/>
        </w:rPr>
      </w:pPr>
      <w:r w:rsidRPr="00AB7F5B">
        <w:rPr>
          <w:szCs w:val="28"/>
        </w:rPr>
        <w:t>к решению Совета Куйбышевского  сельского</w:t>
      </w:r>
      <w:r>
        <w:rPr>
          <w:szCs w:val="28"/>
        </w:rPr>
        <w:t xml:space="preserve"> </w:t>
      </w:r>
      <w:r w:rsidRPr="00AB7F5B">
        <w:rPr>
          <w:szCs w:val="28"/>
        </w:rPr>
        <w:lastRenderedPageBreak/>
        <w:t>поселения</w:t>
      </w:r>
      <w:r>
        <w:rPr>
          <w:szCs w:val="28"/>
        </w:rPr>
        <w:t xml:space="preserve"> </w:t>
      </w:r>
      <w:proofErr w:type="spellStart"/>
      <w:r w:rsidRPr="00AB7F5B">
        <w:rPr>
          <w:szCs w:val="28"/>
        </w:rPr>
        <w:t>Староминского</w:t>
      </w:r>
      <w:proofErr w:type="spellEnd"/>
      <w:r w:rsidRPr="00AB7F5B">
        <w:rPr>
          <w:szCs w:val="28"/>
        </w:rPr>
        <w:t xml:space="preserve"> </w:t>
      </w:r>
      <w:r>
        <w:rPr>
          <w:szCs w:val="28"/>
        </w:rPr>
        <w:t xml:space="preserve"> </w:t>
      </w:r>
      <w:r w:rsidRPr="00AB7F5B">
        <w:rPr>
          <w:szCs w:val="28"/>
        </w:rPr>
        <w:t xml:space="preserve">района </w:t>
      </w:r>
      <w:r>
        <w:rPr>
          <w:szCs w:val="28"/>
        </w:rPr>
        <w:t xml:space="preserve"> </w:t>
      </w:r>
      <w:r w:rsidRPr="00AB7F5B">
        <w:rPr>
          <w:szCs w:val="28"/>
        </w:rPr>
        <w:t xml:space="preserve">«О бюджете Куйбышевского сельского поселения </w:t>
      </w:r>
      <w:proofErr w:type="spellStart"/>
      <w:r w:rsidRPr="00AB7F5B">
        <w:rPr>
          <w:szCs w:val="28"/>
        </w:rPr>
        <w:t>Старомин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 на 2011</w:t>
      </w:r>
      <w:r w:rsidRPr="00AB7F5B">
        <w:rPr>
          <w:szCs w:val="28"/>
        </w:rPr>
        <w:t xml:space="preserve"> го</w:t>
      </w:r>
      <w:r>
        <w:rPr>
          <w:szCs w:val="28"/>
        </w:rPr>
        <w:t>д»</w:t>
      </w:r>
    </w:p>
    <w:p w:rsidR="00172E82" w:rsidRPr="002F3DC1" w:rsidRDefault="00172E82" w:rsidP="00172E82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DC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F3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</w:p>
    <w:p w:rsidR="00172E82" w:rsidRPr="002F3DC1" w:rsidRDefault="00172E82" w:rsidP="00172E82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F3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Куйбышевского  сельского поселения </w:t>
      </w:r>
      <w:proofErr w:type="spellStart"/>
      <w:r w:rsidRPr="002F3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Староминского</w:t>
      </w:r>
      <w:proofErr w:type="spellEnd"/>
      <w:r w:rsidRPr="002F3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на                       2011 год</w:t>
      </w:r>
    </w:p>
    <w:p w:rsidR="00172E82" w:rsidRPr="002F3DC1" w:rsidRDefault="00172E82" w:rsidP="00172E82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"/>
        </w:rPr>
      </w:pPr>
      <w:r w:rsidRPr="002F3DC1">
        <w:rPr>
          <w:rFonts w:ascii="Times New Roman" w:eastAsia="Times New Roman" w:hAnsi="Times New Roman" w:cs="Times New Roman"/>
          <w:color w:val="000000"/>
          <w:spacing w:val="-3"/>
          <w:sz w:val="28"/>
        </w:rPr>
        <w:t>(тыс. рублей)</w:t>
      </w:r>
    </w:p>
    <w:tbl>
      <w:tblPr>
        <w:tblW w:w="9819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407"/>
        <w:gridCol w:w="992"/>
      </w:tblGrid>
      <w:tr w:rsidR="00172E82" w:rsidRPr="002F3DC1" w:rsidTr="0022370D">
        <w:trPr>
          <w:trHeight w:val="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Код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групп, подгрупп,</w:t>
            </w: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</w:r>
            <w:r w:rsidRPr="002F3D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  <w:t xml:space="preserve">статей, подстатей, элементов, </w:t>
            </w: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  <w:t>про</w:t>
            </w: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грамм (подпрограмм), кодов </w:t>
            </w: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эконо</w:t>
            </w:r>
            <w:r w:rsidRPr="002F3D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мической классификации </w:t>
            </w: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источников </w:t>
            </w:r>
            <w:proofErr w:type="gram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внутреннего</w:t>
            </w:r>
            <w:proofErr w:type="gram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финансирования дефицита бюджета</w:t>
            </w:r>
          </w:p>
          <w:p w:rsidR="00172E82" w:rsidRPr="002F3DC1" w:rsidRDefault="00172E82" w:rsidP="0022370D">
            <w:pPr>
              <w:spacing w:line="240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</w:rPr>
              <w:t>Сумма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ind w:left="442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172E82" w:rsidRPr="002F3DC1" w:rsidTr="0022370D">
        <w:trPr>
          <w:trHeight w:val="83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000 01 00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0000 000</w:t>
            </w:r>
          </w:p>
        </w:tc>
        <w:tc>
          <w:tcPr>
            <w:tcW w:w="5407" w:type="dxa"/>
            <w:tcBorders>
              <w:top w:val="single" w:sz="4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</w:rPr>
              <w:t>Источники внутреннего финансиро</w:t>
            </w: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вания дефицита бюджета, всего</w:t>
            </w: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sz w:val="28"/>
              </w:rPr>
              <w:t>475,8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000 01 05 00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0000 000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72E82" w:rsidRPr="002F3DC1" w:rsidRDefault="00172E82" w:rsidP="002237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000 01 05 00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0000 500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Увеличение остатков средств бюджетов</w:t>
            </w:r>
          </w:p>
        </w:tc>
        <w:tc>
          <w:tcPr>
            <w:tcW w:w="992" w:type="dxa"/>
            <w:shd w:val="clear" w:color="auto" w:fill="FFFFFF"/>
          </w:tcPr>
          <w:p w:rsidR="00172E82" w:rsidRPr="007057ED" w:rsidRDefault="00172E82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057ED">
              <w:rPr>
                <w:rFonts w:ascii="Times New Roman" w:eastAsia="Times New Roman" w:hAnsi="Times New Roman" w:cs="Times New Roman"/>
                <w:color w:val="000000"/>
                <w:sz w:val="28"/>
              </w:rPr>
              <w:t>4603,</w:t>
            </w:r>
            <w:r w:rsidR="002038F4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000 01 05 02 00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0000 500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72E82" w:rsidRPr="007057ED" w:rsidRDefault="00172E82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057ED">
              <w:rPr>
                <w:rFonts w:ascii="Times New Roman" w:eastAsia="Times New Roman" w:hAnsi="Times New Roman" w:cs="Times New Roman"/>
                <w:color w:val="000000"/>
                <w:sz w:val="28"/>
              </w:rPr>
              <w:t>4603,</w:t>
            </w:r>
            <w:r w:rsidR="002038F4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000 01 05 02 01 00 0000 510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72E82" w:rsidRPr="007057ED" w:rsidRDefault="007057ED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057ED">
              <w:rPr>
                <w:rFonts w:ascii="Times New Roman" w:eastAsia="Times New Roman" w:hAnsi="Times New Roman" w:cs="Times New Roman"/>
                <w:color w:val="000000"/>
                <w:sz w:val="28"/>
              </w:rPr>
              <w:t>4603,</w:t>
            </w:r>
            <w:r w:rsidR="002038F4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992 01 05 02 01 10 0000 510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72E82" w:rsidRPr="007057ED" w:rsidRDefault="007057ED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057ED">
              <w:rPr>
                <w:rFonts w:ascii="Times New Roman" w:eastAsia="Times New Roman" w:hAnsi="Times New Roman" w:cs="Times New Roman"/>
                <w:color w:val="000000"/>
                <w:sz w:val="28"/>
              </w:rPr>
              <w:t>4603,</w:t>
            </w:r>
            <w:r w:rsidR="002038F4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000 01 05 00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0000 600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Уменьшение остатков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72E82" w:rsidRPr="002F3DC1" w:rsidRDefault="007057ED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5079,</w:t>
            </w:r>
            <w:r w:rsidR="002038F4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000 01 05 02 00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0000 600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средств</w:t>
            </w:r>
            <w:r w:rsidRPr="002F3DC1">
              <w:rPr>
                <w:rFonts w:ascii="Times New Roman" w:eastAsia="Times New Roman" w:hAnsi="Times New Roman" w:cs="Times New Roman"/>
                <w:sz w:val="28"/>
              </w:rPr>
              <w:br/>
              <w:t>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72E82" w:rsidRPr="002F3DC1" w:rsidRDefault="007057ED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5079,</w:t>
            </w:r>
            <w:r w:rsidR="002038F4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000 01 05 02 01 00 0000 610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72E82" w:rsidRPr="002F3DC1" w:rsidRDefault="007057ED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5079,</w:t>
            </w:r>
            <w:r w:rsidR="002038F4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992 01 05 02 01 10 0000 610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72E82" w:rsidRPr="002F3DC1" w:rsidRDefault="002038F4" w:rsidP="0022370D">
            <w:pPr>
              <w:spacing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5079,3</w:t>
            </w:r>
            <w:r w:rsidR="00172E82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172E82" w:rsidRDefault="00172E82" w:rsidP="00172E82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D1B57" w:rsidRDefault="00CD1B57" w:rsidP="00FF078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72E82" w:rsidRDefault="00172E82" w:rsidP="00FF078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F3DC1" w:rsidRPr="002F3DC1" w:rsidRDefault="00172E82" w:rsidP="00FF07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1.7</w:t>
      </w:r>
      <w:r w:rsidR="002F3DC1" w:rsidRPr="00CD1B57">
        <w:rPr>
          <w:rFonts w:ascii="Times New Roman" w:hAnsi="Times New Roman" w:cs="Times New Roman"/>
          <w:iCs/>
          <w:sz w:val="28"/>
          <w:szCs w:val="28"/>
        </w:rPr>
        <w:t>. Приложение №</w:t>
      </w:r>
      <w:r w:rsidR="002F3DC1">
        <w:rPr>
          <w:rFonts w:ascii="Times New Roman" w:hAnsi="Times New Roman" w:cs="Times New Roman"/>
          <w:iCs/>
          <w:sz w:val="28"/>
          <w:szCs w:val="28"/>
        </w:rPr>
        <w:t>8 «</w:t>
      </w:r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 xml:space="preserve">Перечень долгосрочных  и ведомственных целевых программ и объемы бюджетных ассигнований из бюджета Куйбышевского сельского поселения </w:t>
      </w:r>
      <w:proofErr w:type="spellStart"/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 xml:space="preserve"> района  предусмотренные на их реализацию  на 2011 го</w:t>
      </w:r>
      <w:r w:rsidR="002F3DC1">
        <w:rPr>
          <w:rFonts w:ascii="Times New Roman" w:hAnsi="Times New Roman"/>
          <w:sz w:val="28"/>
          <w:szCs w:val="28"/>
        </w:rPr>
        <w:t xml:space="preserve">д»  </w:t>
      </w:r>
      <w:r w:rsidR="002F3DC1"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F3DC1" w:rsidRPr="00156449" w:rsidRDefault="002F3DC1" w:rsidP="00FF0781">
      <w:pPr>
        <w:autoSpaceDE w:val="0"/>
        <w:autoSpaceDN w:val="0"/>
        <w:adjustRightInd w:val="0"/>
        <w:spacing w:line="240" w:lineRule="auto"/>
        <w:ind w:left="-600" w:firstLine="840"/>
        <w:rPr>
          <w:rFonts w:ascii="Times New Roman" w:eastAsia="Times New Roman" w:hAnsi="Times New Roman" w:cs="Times New Roman"/>
          <w:sz w:val="28"/>
          <w:szCs w:val="28"/>
        </w:rPr>
      </w:pPr>
      <w:r w:rsidRPr="00156449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                         </w:t>
      </w:r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«</w:t>
      </w:r>
      <w:r w:rsidRPr="00156449">
        <w:rPr>
          <w:rFonts w:ascii="Times New Roman" w:eastAsia="Times New Roman" w:hAnsi="Times New Roman" w:cs="Times New Roman"/>
          <w:sz w:val="28"/>
          <w:szCs w:val="28"/>
        </w:rPr>
        <w:t xml:space="preserve">Приложение 8                                                                                                                    </w:t>
      </w:r>
    </w:p>
    <w:p w:rsidR="002F3DC1" w:rsidRPr="00156449" w:rsidRDefault="002F3DC1" w:rsidP="00FF0781">
      <w:pPr>
        <w:pStyle w:val="a5"/>
        <w:tabs>
          <w:tab w:val="left" w:pos="5220"/>
        </w:tabs>
        <w:ind w:left="5580"/>
        <w:rPr>
          <w:szCs w:val="28"/>
        </w:rPr>
      </w:pPr>
      <w:r w:rsidRPr="00156449">
        <w:rPr>
          <w:szCs w:val="28"/>
        </w:rPr>
        <w:t xml:space="preserve">к решению Совета </w:t>
      </w:r>
    </w:p>
    <w:p w:rsidR="002F3DC1" w:rsidRPr="00156449" w:rsidRDefault="002F3DC1" w:rsidP="00FF0781">
      <w:pPr>
        <w:pStyle w:val="a5"/>
        <w:tabs>
          <w:tab w:val="left" w:pos="5220"/>
        </w:tabs>
        <w:ind w:left="5580"/>
        <w:rPr>
          <w:szCs w:val="28"/>
        </w:rPr>
      </w:pPr>
      <w:r w:rsidRPr="00156449">
        <w:rPr>
          <w:szCs w:val="28"/>
        </w:rPr>
        <w:t>Куйбышевского  сельского</w:t>
      </w:r>
    </w:p>
    <w:p w:rsidR="002F3DC1" w:rsidRPr="00156449" w:rsidRDefault="002F3DC1" w:rsidP="00FF0781">
      <w:pPr>
        <w:pStyle w:val="a5"/>
        <w:tabs>
          <w:tab w:val="left" w:pos="5220"/>
        </w:tabs>
        <w:ind w:left="5580"/>
        <w:rPr>
          <w:szCs w:val="28"/>
        </w:rPr>
      </w:pPr>
      <w:r w:rsidRPr="00156449">
        <w:rPr>
          <w:szCs w:val="28"/>
        </w:rPr>
        <w:t xml:space="preserve">поселения </w:t>
      </w:r>
      <w:proofErr w:type="spellStart"/>
      <w:r w:rsidRPr="00156449">
        <w:rPr>
          <w:szCs w:val="28"/>
        </w:rPr>
        <w:t>Староминского</w:t>
      </w:r>
      <w:proofErr w:type="spellEnd"/>
      <w:r w:rsidRPr="00156449">
        <w:rPr>
          <w:szCs w:val="28"/>
        </w:rPr>
        <w:t xml:space="preserve"> района  « О бюджете Куйбышевского сельского поселения </w:t>
      </w:r>
      <w:proofErr w:type="spellStart"/>
      <w:r w:rsidRPr="00156449">
        <w:rPr>
          <w:szCs w:val="28"/>
        </w:rPr>
        <w:t>Староминского</w:t>
      </w:r>
      <w:proofErr w:type="spellEnd"/>
      <w:r w:rsidRPr="00156449">
        <w:rPr>
          <w:szCs w:val="28"/>
        </w:rPr>
        <w:t xml:space="preserve"> района на 2011 год»</w:t>
      </w:r>
    </w:p>
    <w:p w:rsidR="002F3DC1" w:rsidRPr="00156449" w:rsidRDefault="002F3DC1" w:rsidP="00FF0781">
      <w:pPr>
        <w:pStyle w:val="a5"/>
        <w:tabs>
          <w:tab w:val="left" w:pos="5220"/>
        </w:tabs>
        <w:ind w:left="5580"/>
        <w:rPr>
          <w:szCs w:val="28"/>
        </w:rPr>
      </w:pPr>
    </w:p>
    <w:p w:rsidR="002F3DC1" w:rsidRPr="00D940A1" w:rsidRDefault="002F3DC1" w:rsidP="00FF07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156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долгосрочных  и ведомственных целевых программ и объемы бюджетных ассигнований из бюджета Куйбышевского сельского поселения </w:t>
      </w:r>
      <w:proofErr w:type="spellStart"/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предусмотренные на их реализацию  на 2011 год</w:t>
      </w:r>
      <w:r w:rsidRPr="001564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2F3DC1" w:rsidRPr="00156449" w:rsidRDefault="002F3DC1" w:rsidP="00FF078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6449">
        <w:rPr>
          <w:rFonts w:ascii="Times New Roman" w:eastAsia="Times New Roman" w:hAnsi="Times New Roman" w:cs="Times New Roman"/>
          <w:sz w:val="28"/>
          <w:szCs w:val="28"/>
        </w:rPr>
        <w:t xml:space="preserve"> 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953"/>
        <w:gridCol w:w="1843"/>
      </w:tblGrid>
      <w:tr w:rsidR="002F3DC1" w:rsidRPr="00156449" w:rsidTr="001C28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программы</w:t>
            </w:r>
          </w:p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Сумма</w:t>
            </w:r>
          </w:p>
        </w:tc>
      </w:tr>
      <w:tr w:rsidR="002F3DC1" w:rsidRPr="00156449" w:rsidTr="001C2877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172E82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569,3</w:t>
            </w:r>
          </w:p>
        </w:tc>
      </w:tr>
      <w:tr w:rsidR="002F3DC1" w:rsidRPr="00156449" w:rsidTr="001C2877">
        <w:trPr>
          <w:trHeight w:val="17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Pr="001564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1564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64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на 2008 -2011год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pStyle w:val="a7"/>
              <w:jc w:val="lef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lef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left"/>
              <w:rPr>
                <w:b w:val="0"/>
                <w:szCs w:val="28"/>
              </w:rPr>
            </w:pPr>
            <w:r w:rsidRPr="00156449">
              <w:rPr>
                <w:b w:val="0"/>
                <w:szCs w:val="28"/>
              </w:rPr>
              <w:t xml:space="preserve">     </w:t>
            </w:r>
          </w:p>
          <w:p w:rsidR="002F3DC1" w:rsidRPr="00156449" w:rsidRDefault="002F3DC1" w:rsidP="00FF0781">
            <w:pPr>
              <w:pStyle w:val="a7"/>
              <w:jc w:val="lef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left"/>
              <w:rPr>
                <w:b w:val="0"/>
                <w:szCs w:val="28"/>
              </w:rPr>
            </w:pPr>
            <w:r w:rsidRPr="00156449">
              <w:rPr>
                <w:b w:val="0"/>
                <w:szCs w:val="28"/>
              </w:rPr>
              <w:t xml:space="preserve">               60,0</w:t>
            </w:r>
          </w:p>
        </w:tc>
      </w:tr>
      <w:tr w:rsidR="002F3DC1" w:rsidRPr="00156449" w:rsidTr="001C28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pStyle w:val="a7"/>
              <w:jc w:val="both"/>
              <w:rPr>
                <w:b w:val="0"/>
                <w:szCs w:val="28"/>
              </w:rPr>
            </w:pPr>
            <w:r w:rsidRPr="00156449">
              <w:rPr>
                <w:b w:val="0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156449">
              <w:rPr>
                <w:b w:val="0"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156449">
              <w:rPr>
                <w:b w:val="0"/>
                <w:szCs w:val="28"/>
              </w:rPr>
              <w:lastRenderedPageBreak/>
              <w:t>Староминского</w:t>
            </w:r>
            <w:proofErr w:type="spellEnd"/>
            <w:r w:rsidRPr="00156449">
              <w:rPr>
                <w:b w:val="0"/>
                <w:szCs w:val="28"/>
              </w:rPr>
              <w:t xml:space="preserve"> района на 2010-2012годы»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172E82" w:rsidP="00FF0781">
            <w:pPr>
              <w:pStyle w:val="a7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33,2</w:t>
            </w:r>
          </w:p>
        </w:tc>
      </w:tr>
      <w:tr w:rsidR="002F3DC1" w:rsidRPr="00156449" w:rsidTr="001C28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795 </w:t>
            </w: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>60 00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pStyle w:val="a7"/>
              <w:jc w:val="both"/>
              <w:rPr>
                <w:b w:val="0"/>
                <w:szCs w:val="28"/>
              </w:rPr>
            </w:pPr>
            <w:r w:rsidRPr="00156449">
              <w:rPr>
                <w:b w:val="0"/>
                <w:bCs/>
                <w:szCs w:val="28"/>
              </w:rPr>
              <w:t>Ведомственная</w:t>
            </w:r>
            <w:r w:rsidRPr="00156449">
              <w:rPr>
                <w:b w:val="0"/>
                <w:szCs w:val="28"/>
              </w:rPr>
              <w:t xml:space="preserve"> целевая программа Куйбышевского </w:t>
            </w:r>
            <w:r w:rsidRPr="00156449">
              <w:rPr>
                <w:b w:val="0"/>
                <w:bCs/>
                <w:szCs w:val="28"/>
              </w:rPr>
              <w:t>сельского</w:t>
            </w:r>
            <w:r w:rsidRPr="00156449">
              <w:rPr>
                <w:b w:val="0"/>
                <w:szCs w:val="28"/>
              </w:rPr>
              <w:t xml:space="preserve"> поселения </w:t>
            </w:r>
            <w:proofErr w:type="spellStart"/>
            <w:r w:rsidRPr="00156449">
              <w:rPr>
                <w:b w:val="0"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156449">
              <w:rPr>
                <w:b w:val="0"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szCs w:val="28"/>
              </w:rPr>
              <w:t xml:space="preserve"> района на 2010-2012годы»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F30B70" w:rsidP="00FF0781">
            <w:pPr>
              <w:pStyle w:val="a7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  <w:r w:rsidR="002F3DC1" w:rsidRPr="00156449">
              <w:rPr>
                <w:b w:val="0"/>
                <w:szCs w:val="28"/>
              </w:rPr>
              <w:t>0,0</w:t>
            </w:r>
          </w:p>
        </w:tc>
      </w:tr>
      <w:tr w:rsidR="002F3DC1" w:rsidRPr="00156449" w:rsidTr="001C28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293AD0" w:rsidRDefault="002F3DC1" w:rsidP="00FF0781">
            <w:pPr>
              <w:pStyle w:val="a7"/>
              <w:jc w:val="both"/>
              <w:rPr>
                <w:b w:val="0"/>
                <w:bCs/>
                <w:szCs w:val="28"/>
              </w:rPr>
            </w:pPr>
            <w:r w:rsidRPr="00293AD0">
              <w:rPr>
                <w:b w:val="0"/>
                <w:color w:val="000000"/>
                <w:szCs w:val="28"/>
              </w:rPr>
              <w:t xml:space="preserve">Целевая программа Куйбышевского сельского поселения </w:t>
            </w:r>
            <w:proofErr w:type="spellStart"/>
            <w:r w:rsidRPr="00293AD0">
              <w:rPr>
                <w:b w:val="0"/>
                <w:color w:val="000000"/>
                <w:szCs w:val="28"/>
              </w:rPr>
              <w:t>Староминского</w:t>
            </w:r>
            <w:proofErr w:type="spellEnd"/>
            <w:r w:rsidRPr="00293AD0">
              <w:rPr>
                <w:b w:val="0"/>
                <w:color w:val="000000"/>
                <w:szCs w:val="28"/>
              </w:rPr>
              <w:t xml:space="preserve"> района «Газификация Куйбышевского сельского поселения </w:t>
            </w:r>
            <w:proofErr w:type="spellStart"/>
            <w:r w:rsidRPr="00293AD0">
              <w:rPr>
                <w:b w:val="0"/>
                <w:color w:val="000000"/>
                <w:szCs w:val="28"/>
              </w:rPr>
              <w:t>Староминского</w:t>
            </w:r>
            <w:proofErr w:type="spellEnd"/>
            <w:r w:rsidRPr="00293AD0">
              <w:rPr>
                <w:b w:val="0"/>
                <w:color w:val="000000"/>
                <w:szCs w:val="28"/>
              </w:rPr>
              <w:t xml:space="preserve"> района на 2008-2011годы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DC1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F30B70" w:rsidP="00FF0781">
            <w:pPr>
              <w:pStyle w:val="a7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417,7</w:t>
            </w:r>
          </w:p>
        </w:tc>
      </w:tr>
      <w:tr w:rsidR="002F3DC1" w:rsidRPr="00156449" w:rsidTr="001C28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pStyle w:val="a7"/>
              <w:jc w:val="both"/>
              <w:rPr>
                <w:b w:val="0"/>
                <w:szCs w:val="28"/>
              </w:rPr>
            </w:pPr>
            <w:r w:rsidRPr="00156449">
              <w:rPr>
                <w:b w:val="0"/>
                <w:bCs/>
                <w:szCs w:val="28"/>
              </w:rPr>
              <w:t>Ведомственная</w:t>
            </w:r>
            <w:r w:rsidRPr="00156449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 w:rsidRPr="00156449">
              <w:rPr>
                <w:b w:val="0"/>
                <w:iCs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iCs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 w:rsidRPr="00156449">
              <w:rPr>
                <w:b w:val="0"/>
                <w:iCs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iCs/>
                <w:szCs w:val="28"/>
              </w:rPr>
              <w:t xml:space="preserve"> района на 2010-</w:t>
            </w:r>
            <w:r w:rsidRPr="00156449">
              <w:rPr>
                <w:b w:val="0"/>
                <w:bCs/>
                <w:szCs w:val="28"/>
              </w:rPr>
              <w:t>2012годы</w:t>
            </w:r>
            <w:r w:rsidRPr="00156449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  <w:r w:rsidRPr="00156449">
              <w:rPr>
                <w:b w:val="0"/>
                <w:szCs w:val="28"/>
              </w:rPr>
              <w:t>38,4</w:t>
            </w:r>
            <w:r>
              <w:rPr>
                <w:b w:val="0"/>
                <w:szCs w:val="28"/>
              </w:rPr>
              <w:t>»</w:t>
            </w:r>
          </w:p>
        </w:tc>
      </w:tr>
    </w:tbl>
    <w:p w:rsidR="002F3DC1" w:rsidRPr="00156449" w:rsidRDefault="002F3DC1" w:rsidP="00FF07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DC1" w:rsidRPr="002F3DC1" w:rsidRDefault="002F3DC1" w:rsidP="00FF0781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DC1" w:rsidRPr="002F3DC1" w:rsidRDefault="002F3DC1" w:rsidP="00FF07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3DC1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подлежит официальному опубликованию.</w:t>
      </w:r>
    </w:p>
    <w:p w:rsidR="002F3DC1" w:rsidRPr="002F3DC1" w:rsidRDefault="002F3DC1" w:rsidP="00FF0781">
      <w:pPr>
        <w:spacing w:line="240" w:lineRule="auto"/>
        <w:rPr>
          <w:rFonts w:ascii="Times New Roman" w:hAnsi="Times New Roman" w:cs="Times New Roman"/>
          <w:sz w:val="28"/>
        </w:rPr>
      </w:pPr>
    </w:p>
    <w:p w:rsidR="002F3DC1" w:rsidRPr="002F3DC1" w:rsidRDefault="002F3DC1" w:rsidP="00FF0781">
      <w:pPr>
        <w:spacing w:line="240" w:lineRule="auto"/>
        <w:rPr>
          <w:rFonts w:ascii="Times New Roman" w:hAnsi="Times New Roman" w:cs="Times New Roman"/>
          <w:color w:val="000000"/>
        </w:rPr>
      </w:pPr>
      <w:r w:rsidRPr="002F3DC1">
        <w:rPr>
          <w:rFonts w:ascii="Times New Roman" w:hAnsi="Times New Roman" w:cs="Times New Roman"/>
          <w:sz w:val="28"/>
        </w:rPr>
        <w:t>Глава Куйбышевского сельского поселения</w:t>
      </w:r>
    </w:p>
    <w:p w:rsidR="002F3DC1" w:rsidRPr="002F3DC1" w:rsidRDefault="002F3DC1" w:rsidP="00FF07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F3DC1">
        <w:rPr>
          <w:rFonts w:ascii="Times New Roman" w:hAnsi="Times New Roman" w:cs="Times New Roman"/>
          <w:sz w:val="28"/>
        </w:rPr>
        <w:t>Староминского</w:t>
      </w:r>
      <w:proofErr w:type="spellEnd"/>
      <w:r w:rsidRPr="002F3DC1">
        <w:rPr>
          <w:rFonts w:ascii="Times New Roman" w:hAnsi="Times New Roman" w:cs="Times New Roman"/>
          <w:sz w:val="28"/>
        </w:rPr>
        <w:t xml:space="preserve"> района                                                                     С.С.Петренко</w:t>
      </w:r>
    </w:p>
    <w:sectPr w:rsidR="002F3DC1" w:rsidRPr="002F3DC1" w:rsidSect="002D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60C"/>
    <w:rsid w:val="000255D5"/>
    <w:rsid w:val="00041620"/>
    <w:rsid w:val="000B0D3E"/>
    <w:rsid w:val="00142D0B"/>
    <w:rsid w:val="00151647"/>
    <w:rsid w:val="00172E82"/>
    <w:rsid w:val="0018344E"/>
    <w:rsid w:val="00190610"/>
    <w:rsid w:val="00196AFD"/>
    <w:rsid w:val="001C2877"/>
    <w:rsid w:val="00202D7F"/>
    <w:rsid w:val="002038F4"/>
    <w:rsid w:val="0022370D"/>
    <w:rsid w:val="00224F8D"/>
    <w:rsid w:val="00231416"/>
    <w:rsid w:val="00285A00"/>
    <w:rsid w:val="002D45A9"/>
    <w:rsid w:val="002F3DC1"/>
    <w:rsid w:val="00302C62"/>
    <w:rsid w:val="003A77D8"/>
    <w:rsid w:val="003E6C84"/>
    <w:rsid w:val="004D7A5F"/>
    <w:rsid w:val="005377F1"/>
    <w:rsid w:val="005D1D0D"/>
    <w:rsid w:val="0061577D"/>
    <w:rsid w:val="00635306"/>
    <w:rsid w:val="006368B4"/>
    <w:rsid w:val="00643ECB"/>
    <w:rsid w:val="0065255A"/>
    <w:rsid w:val="00696244"/>
    <w:rsid w:val="006A3BCE"/>
    <w:rsid w:val="006D3E39"/>
    <w:rsid w:val="006E48CC"/>
    <w:rsid w:val="007057ED"/>
    <w:rsid w:val="007251D2"/>
    <w:rsid w:val="00726A34"/>
    <w:rsid w:val="0073546B"/>
    <w:rsid w:val="007D4D0A"/>
    <w:rsid w:val="008023E0"/>
    <w:rsid w:val="0081607A"/>
    <w:rsid w:val="00834698"/>
    <w:rsid w:val="008440E2"/>
    <w:rsid w:val="008B6AE6"/>
    <w:rsid w:val="008E4E51"/>
    <w:rsid w:val="00934D21"/>
    <w:rsid w:val="0095460C"/>
    <w:rsid w:val="00965F5D"/>
    <w:rsid w:val="00971ED2"/>
    <w:rsid w:val="009C6DC6"/>
    <w:rsid w:val="00A1160F"/>
    <w:rsid w:val="00A53CED"/>
    <w:rsid w:val="00A641D1"/>
    <w:rsid w:val="00A7455E"/>
    <w:rsid w:val="00B4543C"/>
    <w:rsid w:val="00B51169"/>
    <w:rsid w:val="00B63DCB"/>
    <w:rsid w:val="00B83812"/>
    <w:rsid w:val="00C02D08"/>
    <w:rsid w:val="00C708A0"/>
    <w:rsid w:val="00C854A3"/>
    <w:rsid w:val="00CD1B57"/>
    <w:rsid w:val="00D01C43"/>
    <w:rsid w:val="00D9362F"/>
    <w:rsid w:val="00D940A1"/>
    <w:rsid w:val="00D973FD"/>
    <w:rsid w:val="00DC100C"/>
    <w:rsid w:val="00E00805"/>
    <w:rsid w:val="00E175E6"/>
    <w:rsid w:val="00E26EC6"/>
    <w:rsid w:val="00EA7AE4"/>
    <w:rsid w:val="00EE34DC"/>
    <w:rsid w:val="00F14251"/>
    <w:rsid w:val="00F30B70"/>
    <w:rsid w:val="00F779A2"/>
    <w:rsid w:val="00FF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5460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E26EC6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26EC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2F3D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8">
    <w:name w:val="Название Знак"/>
    <w:basedOn w:val="a0"/>
    <w:link w:val="a7"/>
    <w:rsid w:val="002F3DC1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9">
    <w:name w:val="Знак Знак Знак Знак"/>
    <w:basedOn w:val="a"/>
    <w:rsid w:val="00D9362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a">
    <w:name w:val="Знак Знак Знак Знак"/>
    <w:basedOn w:val="a"/>
    <w:rsid w:val="00A53CE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4BDE-BF4A-4BD2-8A38-2EACF97D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20</Pages>
  <Words>3835</Words>
  <Characters>21863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Ивановна</cp:lastModifiedBy>
  <cp:revision>37</cp:revision>
  <cp:lastPrinted>2011-05-31T05:09:00Z</cp:lastPrinted>
  <dcterms:created xsi:type="dcterms:W3CDTF">2011-02-28T09:46:00Z</dcterms:created>
  <dcterms:modified xsi:type="dcterms:W3CDTF">2011-09-05T07:57:00Z</dcterms:modified>
</cp:coreProperties>
</file>