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7B" w:rsidRDefault="00446CA7" w:rsidP="00446CA7">
      <w:pPr>
        <w:jc w:val="center"/>
        <w:rPr>
          <w:rFonts w:ascii="Times New Roman" w:hAnsi="Times New Roman" w:cs="Times New Roman"/>
          <w:color w:val="000000"/>
          <w:sz w:val="48"/>
          <w:szCs w:val="48"/>
        </w:rPr>
      </w:pPr>
      <w:r>
        <w:rPr>
          <w:noProof/>
          <w:szCs w:val="28"/>
        </w:rPr>
        <w:drawing>
          <wp:inline distT="0" distB="0" distL="0" distR="0">
            <wp:extent cx="581025" cy="685800"/>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446CA7" w:rsidRPr="00D04419" w:rsidRDefault="00446CA7" w:rsidP="00446CA7">
      <w:pPr>
        <w:spacing w:after="0" w:line="240" w:lineRule="auto"/>
        <w:jc w:val="center"/>
        <w:rPr>
          <w:rFonts w:ascii="Times New Roman" w:hAnsi="Times New Roman" w:cs="Times New Roman"/>
          <w:b/>
          <w:color w:val="000000"/>
          <w:sz w:val="36"/>
          <w:szCs w:val="36"/>
        </w:rPr>
      </w:pPr>
      <w:r w:rsidRPr="00D04419">
        <w:rPr>
          <w:rFonts w:ascii="Times New Roman" w:hAnsi="Times New Roman" w:cs="Times New Roman"/>
          <w:b/>
          <w:color w:val="000000"/>
          <w:sz w:val="36"/>
          <w:szCs w:val="36"/>
        </w:rPr>
        <w:t>ПОСТАНОВЛЕНИЕ</w:t>
      </w:r>
    </w:p>
    <w:p w:rsidR="00446CA7" w:rsidRPr="00D04419" w:rsidRDefault="00446CA7" w:rsidP="00446CA7">
      <w:pPr>
        <w:spacing w:after="0" w:line="240" w:lineRule="auto"/>
        <w:rPr>
          <w:rFonts w:ascii="Times New Roman" w:hAnsi="Times New Roman" w:cs="Times New Roman"/>
          <w:color w:val="000000"/>
          <w:sz w:val="28"/>
          <w:szCs w:val="28"/>
        </w:rPr>
      </w:pPr>
    </w:p>
    <w:p w:rsidR="00446CA7" w:rsidRPr="00D04419" w:rsidRDefault="00446CA7" w:rsidP="00446CA7">
      <w:pPr>
        <w:spacing w:after="0" w:line="240" w:lineRule="auto"/>
        <w:jc w:val="center"/>
        <w:rPr>
          <w:rFonts w:ascii="Times New Roman" w:hAnsi="Times New Roman" w:cs="Times New Roman"/>
          <w:b/>
          <w:color w:val="000000"/>
          <w:sz w:val="28"/>
          <w:szCs w:val="28"/>
        </w:rPr>
      </w:pPr>
      <w:r w:rsidRPr="00D04419">
        <w:rPr>
          <w:rFonts w:ascii="Times New Roman" w:hAnsi="Times New Roman" w:cs="Times New Roman"/>
          <w:b/>
          <w:color w:val="000000"/>
          <w:sz w:val="28"/>
          <w:szCs w:val="28"/>
        </w:rPr>
        <w:t xml:space="preserve">АДМИНИСТРАЦИИ </w:t>
      </w:r>
      <w:r>
        <w:rPr>
          <w:rFonts w:ascii="Times New Roman" w:hAnsi="Times New Roman" w:cs="Times New Roman"/>
          <w:b/>
          <w:color w:val="000000"/>
          <w:sz w:val="28"/>
          <w:szCs w:val="28"/>
        </w:rPr>
        <w:t>КУЙБЫШЕВСКОГО</w:t>
      </w:r>
      <w:r w:rsidRPr="00D04419">
        <w:rPr>
          <w:rFonts w:ascii="Times New Roman" w:hAnsi="Times New Roman" w:cs="Times New Roman"/>
          <w:b/>
          <w:color w:val="000000"/>
          <w:sz w:val="28"/>
          <w:szCs w:val="28"/>
        </w:rPr>
        <w:t xml:space="preserve"> СЕЛЬСКОГО ПОСЕЛЕНИЯ СТАРОМИНСКОГО РАЙОНА</w:t>
      </w:r>
    </w:p>
    <w:p w:rsidR="00446CA7" w:rsidRPr="009A0509" w:rsidRDefault="00446CA7" w:rsidP="00446CA7">
      <w:pPr>
        <w:spacing w:after="0" w:line="240" w:lineRule="auto"/>
        <w:rPr>
          <w:rFonts w:ascii="Times New Roman" w:hAnsi="Times New Roman" w:cs="Times New Roman"/>
          <w:color w:val="000000"/>
          <w:sz w:val="28"/>
          <w:szCs w:val="28"/>
        </w:rPr>
      </w:pPr>
    </w:p>
    <w:p w:rsidR="00446CA7" w:rsidRPr="00405D56" w:rsidRDefault="00446CA7" w:rsidP="00446CA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0B694B">
        <w:rPr>
          <w:rFonts w:ascii="Times New Roman" w:hAnsi="Times New Roman" w:cs="Times New Roman"/>
          <w:color w:val="000000"/>
          <w:sz w:val="28"/>
          <w:szCs w:val="28"/>
        </w:rPr>
        <w:t xml:space="preserve">25.04.2019года      </w:t>
      </w:r>
      <w:r w:rsidRPr="00D04419">
        <w:rPr>
          <w:rFonts w:ascii="Times New Roman" w:hAnsi="Times New Roman" w:cs="Times New Roman"/>
          <w:color w:val="000000"/>
          <w:sz w:val="28"/>
          <w:szCs w:val="28"/>
        </w:rPr>
        <w:tab/>
      </w:r>
      <w:r w:rsidRPr="00D04419">
        <w:rPr>
          <w:rFonts w:ascii="Times New Roman" w:hAnsi="Times New Roman" w:cs="Times New Roman"/>
          <w:color w:val="000000"/>
          <w:sz w:val="28"/>
          <w:szCs w:val="28"/>
        </w:rPr>
        <w:tab/>
      </w:r>
      <w:r w:rsidRPr="00D04419">
        <w:rPr>
          <w:rFonts w:ascii="Times New Roman" w:hAnsi="Times New Roman" w:cs="Times New Roman"/>
          <w:color w:val="000000"/>
          <w:sz w:val="28"/>
          <w:szCs w:val="28"/>
        </w:rPr>
        <w:tab/>
      </w:r>
      <w:r w:rsidRPr="00D04419">
        <w:rPr>
          <w:rFonts w:ascii="Times New Roman" w:hAnsi="Times New Roman" w:cs="Times New Roman"/>
          <w:color w:val="000000"/>
          <w:sz w:val="28"/>
          <w:szCs w:val="28"/>
        </w:rPr>
        <w:tab/>
      </w:r>
      <w:r w:rsidRPr="00D04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D04419">
        <w:rPr>
          <w:rFonts w:ascii="Times New Roman" w:hAnsi="Times New Roman" w:cs="Times New Roman"/>
          <w:color w:val="000000"/>
          <w:sz w:val="28"/>
          <w:szCs w:val="28"/>
        </w:rPr>
        <w:t xml:space="preserve">№ </w:t>
      </w:r>
      <w:r w:rsidR="000B694B">
        <w:rPr>
          <w:rFonts w:ascii="Times New Roman" w:hAnsi="Times New Roman" w:cs="Times New Roman"/>
          <w:color w:val="000000"/>
          <w:sz w:val="28"/>
          <w:szCs w:val="28"/>
        </w:rPr>
        <w:t>26</w:t>
      </w:r>
    </w:p>
    <w:p w:rsidR="00446CA7" w:rsidRPr="00D04419" w:rsidRDefault="00446CA7" w:rsidP="00446CA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х.Восточный Сосык</w:t>
      </w:r>
    </w:p>
    <w:p w:rsidR="00446CA7" w:rsidRDefault="00446CA7" w:rsidP="00446CA7">
      <w:pPr>
        <w:spacing w:after="0" w:line="240" w:lineRule="auto"/>
        <w:rPr>
          <w:rFonts w:ascii="Times New Roman" w:hAnsi="Times New Roman" w:cs="Times New Roman"/>
          <w:color w:val="000000"/>
          <w:sz w:val="28"/>
          <w:szCs w:val="28"/>
        </w:rPr>
      </w:pPr>
    </w:p>
    <w:p w:rsidR="00446CA7" w:rsidRDefault="00446CA7" w:rsidP="00446CA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 xml:space="preserve"> </w:t>
      </w:r>
      <w:r w:rsidRPr="006F3F52">
        <w:rPr>
          <w:rFonts w:ascii="Times New Roman" w:eastAsia="Times New Roman" w:hAnsi="Times New Roman" w:cs="Times New Roman"/>
          <w:b/>
          <w:sz w:val="28"/>
          <w:szCs w:val="28"/>
        </w:rPr>
        <w:t>Об утверждении порядка заключения специального инвестиционного контракта</w:t>
      </w:r>
      <w:r w:rsidRPr="00635FC1">
        <w:rPr>
          <w:rFonts w:ascii="Times New Roman" w:eastAsia="Times New Roman" w:hAnsi="Times New Roman" w:cs="Times New Roman"/>
          <w:b/>
          <w:sz w:val="28"/>
          <w:szCs w:val="28"/>
        </w:rPr>
        <w:t xml:space="preserve"> </w:t>
      </w:r>
      <w:r w:rsidRPr="006F3F52">
        <w:rPr>
          <w:rFonts w:ascii="Times New Roman" w:eastAsia="Times New Roman" w:hAnsi="Times New Roman" w:cs="Times New Roman"/>
          <w:b/>
          <w:sz w:val="28"/>
          <w:szCs w:val="28"/>
        </w:rPr>
        <w:t xml:space="preserve">в администрации </w:t>
      </w:r>
      <w:r>
        <w:rPr>
          <w:rFonts w:ascii="Times New Roman" w:eastAsia="Times New Roman" w:hAnsi="Times New Roman" w:cs="Times New Roman"/>
          <w:b/>
          <w:sz w:val="28"/>
          <w:szCs w:val="28"/>
        </w:rPr>
        <w:t>Куйбышевского сельского поселения Староминского района</w:t>
      </w:r>
      <w:r>
        <w:rPr>
          <w:rFonts w:ascii="Times New Roman" w:hAnsi="Times New Roman" w:cs="Times New Roman"/>
          <w:b/>
          <w:sz w:val="28"/>
          <w:szCs w:val="28"/>
        </w:rPr>
        <w:t xml:space="preserve"> </w:t>
      </w:r>
    </w:p>
    <w:p w:rsidR="00446CA7" w:rsidRDefault="00446CA7" w:rsidP="00446CA7">
      <w:pPr>
        <w:spacing w:after="0" w:line="240" w:lineRule="auto"/>
        <w:jc w:val="center"/>
        <w:rPr>
          <w:rFonts w:ascii="Times New Roman" w:hAnsi="Times New Roman" w:cs="Times New Roman"/>
          <w:b/>
          <w:sz w:val="28"/>
          <w:szCs w:val="28"/>
        </w:rPr>
      </w:pPr>
    </w:p>
    <w:p w:rsidR="00446CA7" w:rsidRDefault="00446CA7" w:rsidP="00446CA7">
      <w:pPr>
        <w:spacing w:after="0" w:line="240" w:lineRule="auto"/>
        <w:jc w:val="center"/>
        <w:rPr>
          <w:rFonts w:ascii="Times New Roman" w:eastAsia="Times New Roman" w:hAnsi="Times New Roman" w:cs="Times New Roman"/>
          <w:b/>
          <w:sz w:val="28"/>
          <w:szCs w:val="28"/>
        </w:rPr>
      </w:pPr>
    </w:p>
    <w:p w:rsidR="00446CA7" w:rsidRPr="003E04E8" w:rsidRDefault="00446CA7" w:rsidP="00446CA7">
      <w:pPr>
        <w:spacing w:after="0" w:line="240" w:lineRule="auto"/>
        <w:jc w:val="center"/>
        <w:rPr>
          <w:rFonts w:ascii="Times New Roman" w:eastAsia="Times New Roman" w:hAnsi="Times New Roman" w:cs="Times New Roman"/>
          <w:b/>
          <w:sz w:val="28"/>
          <w:szCs w:val="28"/>
        </w:rPr>
      </w:pPr>
    </w:p>
    <w:p w:rsidR="00446CA7" w:rsidRDefault="00446CA7" w:rsidP="00446CA7">
      <w:pPr>
        <w:pStyle w:val="1"/>
        <w:spacing w:before="0" w:after="0"/>
        <w:ind w:firstLine="708"/>
        <w:jc w:val="both"/>
        <w:rPr>
          <w:rFonts w:ascii="Times New Roman" w:hAnsi="Times New Roman" w:cs="Times New Roman"/>
          <w:b w:val="0"/>
          <w:bCs w:val="0"/>
          <w:color w:val="auto"/>
          <w:sz w:val="28"/>
          <w:szCs w:val="28"/>
        </w:rPr>
      </w:pPr>
      <w:r w:rsidRPr="00114D3B">
        <w:rPr>
          <w:rFonts w:ascii="Times New Roman" w:hAnsi="Times New Roman" w:cs="Times New Roman"/>
          <w:b w:val="0"/>
          <w:color w:val="auto"/>
          <w:sz w:val="28"/>
          <w:szCs w:val="28"/>
        </w:rPr>
        <w:t>В целях реализации Федерального закона от 31 декабря 2014 года               № 488-ФЗ «О промышленной политике в Российской Федерации», в соответствии с постановлением Правительства Российской Федерации от            16 июля 2015 года № 708-ФЗ «О специальных инвестиционных контрактах для отдельных отраслей промышленности»</w:t>
      </w:r>
      <w:r w:rsidRPr="00114D3B">
        <w:rPr>
          <w:b w:val="0"/>
          <w:color w:val="auto"/>
          <w:sz w:val="28"/>
          <w:szCs w:val="28"/>
        </w:rPr>
        <w:t>,</w:t>
      </w:r>
      <w:r>
        <w:rPr>
          <w:rFonts w:ascii="Times New Roman" w:hAnsi="Times New Roman" w:cs="Times New Roman"/>
          <w:b w:val="0"/>
          <w:color w:val="auto"/>
          <w:sz w:val="28"/>
          <w:szCs w:val="28"/>
        </w:rPr>
        <w:t xml:space="preserve"> руководствуясь статьёй 31                   </w:t>
      </w:r>
      <w:r w:rsidRPr="005C7176">
        <w:rPr>
          <w:rFonts w:ascii="Times New Roman" w:hAnsi="Times New Roman" w:cs="Times New Roman"/>
          <w:b w:val="0"/>
          <w:color w:val="auto"/>
          <w:sz w:val="28"/>
          <w:szCs w:val="28"/>
        </w:rPr>
        <w:t xml:space="preserve">Устава </w:t>
      </w:r>
      <w:r>
        <w:rPr>
          <w:rFonts w:ascii="Times New Roman" w:hAnsi="Times New Roman" w:cs="Times New Roman"/>
          <w:b w:val="0"/>
          <w:color w:val="auto"/>
          <w:sz w:val="28"/>
          <w:szCs w:val="28"/>
        </w:rPr>
        <w:t xml:space="preserve">Куйбышевского сельского поселения </w:t>
      </w:r>
      <w:r w:rsidRPr="005C7176">
        <w:rPr>
          <w:rFonts w:ascii="Times New Roman" w:hAnsi="Times New Roman" w:cs="Times New Roman"/>
          <w:b w:val="0"/>
          <w:color w:val="auto"/>
          <w:sz w:val="28"/>
          <w:szCs w:val="28"/>
        </w:rPr>
        <w:t>Староминского</w:t>
      </w:r>
      <w:r w:rsidRPr="00D04419">
        <w:rPr>
          <w:rFonts w:ascii="Times New Roman" w:hAnsi="Times New Roman" w:cs="Times New Roman"/>
          <w:b w:val="0"/>
          <w:color w:val="auto"/>
          <w:sz w:val="28"/>
          <w:szCs w:val="28"/>
        </w:rPr>
        <w:t xml:space="preserve"> района,</w:t>
      </w:r>
      <w:r>
        <w:rPr>
          <w:rFonts w:ascii="Times New Roman" w:hAnsi="Times New Roman" w:cs="Times New Roman"/>
          <w:b w:val="0"/>
          <w:color w:val="auto"/>
          <w:sz w:val="28"/>
          <w:szCs w:val="28"/>
        </w:rPr>
        <w:t xml:space="preserve">                                          </w:t>
      </w:r>
      <w:r w:rsidRPr="00D04419">
        <w:rPr>
          <w:rFonts w:ascii="Times New Roman" w:hAnsi="Times New Roman" w:cs="Times New Roman"/>
          <w:b w:val="0"/>
          <w:color w:val="auto"/>
          <w:sz w:val="28"/>
          <w:szCs w:val="28"/>
        </w:rPr>
        <w:t>п о с т а н о в л я ю</w:t>
      </w:r>
      <w:r w:rsidRPr="00D04419">
        <w:rPr>
          <w:rFonts w:ascii="Times New Roman" w:hAnsi="Times New Roman" w:cs="Times New Roman"/>
          <w:b w:val="0"/>
          <w:bCs w:val="0"/>
          <w:color w:val="auto"/>
          <w:sz w:val="28"/>
          <w:szCs w:val="28"/>
        </w:rPr>
        <w:t>:</w:t>
      </w:r>
    </w:p>
    <w:p w:rsidR="00446CA7" w:rsidRPr="00CD0A32" w:rsidRDefault="00446CA7" w:rsidP="00446CA7">
      <w:pPr>
        <w:widowControl w:val="0"/>
        <w:numPr>
          <w:ilvl w:val="0"/>
          <w:numId w:val="9"/>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Утвердить </w:t>
      </w:r>
      <w:r>
        <w:rPr>
          <w:rFonts w:ascii="Times New Roman" w:hAnsi="Times New Roman" w:cs="Times New Roman"/>
          <w:sz w:val="28"/>
          <w:szCs w:val="28"/>
        </w:rPr>
        <w:t>постановление</w:t>
      </w:r>
      <w:r w:rsidRPr="00E63702">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 xml:space="preserve">Куйбышевского сельского поселения </w:t>
      </w:r>
      <w:r w:rsidRPr="00E63702">
        <w:rPr>
          <w:rFonts w:ascii="Times New Roman" w:hAnsi="Times New Roman" w:cs="Times New Roman"/>
          <w:sz w:val="28"/>
          <w:szCs w:val="28"/>
        </w:rPr>
        <w:t>Староминского района</w:t>
      </w:r>
      <w:r>
        <w:rPr>
          <w:rFonts w:ascii="Times New Roman" w:hAnsi="Times New Roman" w:cs="Times New Roman"/>
          <w:sz w:val="28"/>
          <w:szCs w:val="28"/>
        </w:rPr>
        <w:t xml:space="preserve">  «</w:t>
      </w:r>
      <w:r w:rsidRPr="00582BD3">
        <w:rPr>
          <w:rFonts w:ascii="Times New Roman" w:hAnsi="Times New Roman" w:cs="Times New Roman"/>
          <w:sz w:val="28"/>
          <w:szCs w:val="28"/>
        </w:rPr>
        <w:t xml:space="preserve">Об утверждении порядка </w:t>
      </w:r>
      <w:r>
        <w:rPr>
          <w:rFonts w:ascii="Times New Roman" w:hAnsi="Times New Roman" w:cs="Times New Roman"/>
          <w:sz w:val="28"/>
          <w:szCs w:val="28"/>
        </w:rPr>
        <w:t xml:space="preserve">заключения специального инвестиционного контракта в администрации Куйбышевского сельского поселения </w:t>
      </w:r>
      <w:r w:rsidRPr="00582BD3">
        <w:rPr>
          <w:rFonts w:ascii="Times New Roman" w:hAnsi="Times New Roman" w:cs="Times New Roman"/>
          <w:sz w:val="28"/>
          <w:szCs w:val="28"/>
        </w:rPr>
        <w:t>Староминского района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(прилагается).</w:t>
      </w:r>
    </w:p>
    <w:p w:rsidR="00446CA7" w:rsidRPr="00C87619" w:rsidRDefault="00446CA7" w:rsidP="00446CA7">
      <w:pPr>
        <w:pStyle w:val="ConsPlusNormal"/>
        <w:tabs>
          <w:tab w:val="left" w:pos="1134"/>
        </w:tabs>
        <w:ind w:left="0" w:firstLine="709"/>
        <w:rPr>
          <w:rFonts w:ascii="Times New Roman" w:hAnsi="Times New Roman" w:cs="Times New Roman"/>
          <w:sz w:val="28"/>
          <w:szCs w:val="28"/>
        </w:rPr>
      </w:pPr>
      <w:r w:rsidRPr="0076244E">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Главному инспектору</w:t>
      </w:r>
      <w:r w:rsidRPr="00E84DF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Куйбышевского сельского поселения </w:t>
      </w:r>
      <w:r w:rsidRPr="00E84DF6">
        <w:rPr>
          <w:rFonts w:ascii="Times New Roman" w:hAnsi="Times New Roman" w:cs="Times New Roman"/>
          <w:sz w:val="28"/>
          <w:szCs w:val="28"/>
        </w:rPr>
        <w:t>Староминского района (</w:t>
      </w:r>
      <w:r w:rsidR="000B694B">
        <w:rPr>
          <w:rFonts w:ascii="Times New Roman" w:hAnsi="Times New Roman" w:cs="Times New Roman"/>
          <w:sz w:val="28"/>
          <w:szCs w:val="28"/>
        </w:rPr>
        <w:t>Макарова</w:t>
      </w:r>
      <w:r w:rsidRPr="00E84DF6">
        <w:rPr>
          <w:rFonts w:ascii="Times New Roman" w:hAnsi="Times New Roman" w:cs="Times New Roman"/>
          <w:sz w:val="28"/>
          <w:szCs w:val="28"/>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Pr>
          <w:rFonts w:ascii="Times New Roman" w:hAnsi="Times New Roman" w:cs="Times New Roman"/>
          <w:sz w:val="28"/>
          <w:szCs w:val="28"/>
        </w:rPr>
        <w:t xml:space="preserve">Куйбышевского сельского поселения </w:t>
      </w:r>
      <w:r w:rsidRPr="00E84DF6">
        <w:rPr>
          <w:rFonts w:ascii="Times New Roman" w:hAnsi="Times New Roman" w:cs="Times New Roman"/>
          <w:sz w:val="28"/>
          <w:szCs w:val="28"/>
        </w:rPr>
        <w:t>Староминского района в информационно</w:t>
      </w:r>
      <w:r>
        <w:rPr>
          <w:rFonts w:ascii="Times New Roman" w:hAnsi="Times New Roman" w:cs="Times New Roman"/>
          <w:sz w:val="28"/>
          <w:szCs w:val="28"/>
        </w:rPr>
        <w:t xml:space="preserve"> </w:t>
      </w:r>
      <w:r w:rsidRPr="00E84DF6">
        <w:rPr>
          <w:rFonts w:ascii="Times New Roman" w:hAnsi="Times New Roman" w:cs="Times New Roman"/>
          <w:sz w:val="28"/>
          <w:szCs w:val="28"/>
        </w:rPr>
        <w:t xml:space="preserve">- телекоммуникационной сети «Интернет»  </w:t>
      </w:r>
      <w:r w:rsidRPr="00446CA7">
        <w:t xml:space="preserve"> </w:t>
      </w:r>
      <w:r>
        <w:rPr>
          <w:rFonts w:ascii="Times New Roman" w:hAnsi="Times New Roman"/>
          <w:sz w:val="28"/>
          <w:szCs w:val="28"/>
        </w:rPr>
        <w:t>http://kuibishevsp.ru</w:t>
      </w:r>
    </w:p>
    <w:p w:rsidR="00446CA7" w:rsidRPr="00D04419" w:rsidRDefault="00446CA7" w:rsidP="00446CA7">
      <w:pPr>
        <w:pStyle w:val="a3"/>
        <w:tabs>
          <w:tab w:val="left" w:pos="993"/>
        </w:tabs>
        <w:spacing w:after="0" w:line="240" w:lineRule="auto"/>
        <w:ind w:left="0"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3. </w:t>
      </w:r>
      <w:r w:rsidRPr="00FC2CE4">
        <w:rPr>
          <w:rFonts w:ascii="Times New Roman" w:eastAsia="Times New Roman" w:hAnsi="Times New Roman" w:cs="Times New Roman"/>
          <w:sz w:val="28"/>
          <w:szCs w:val="28"/>
          <w:lang w:eastAsia="ru-RU"/>
        </w:rPr>
        <w:t xml:space="preserve">Постановление вступает в силу </w:t>
      </w:r>
      <w:r w:rsidRPr="00FC2CE4">
        <w:rPr>
          <w:rFonts w:ascii="Times New Roman" w:hAnsi="Times New Roman" w:cs="Times New Roman"/>
          <w:sz w:val="28"/>
          <w:szCs w:val="28"/>
        </w:rPr>
        <w:t xml:space="preserve">на следующий день после дня его официального </w:t>
      </w:r>
      <w:r w:rsidRPr="0076244E">
        <w:rPr>
          <w:rFonts w:ascii="Times New Roman" w:hAnsi="Times New Roman" w:cs="Times New Roman"/>
          <w:sz w:val="28"/>
          <w:szCs w:val="28"/>
        </w:rPr>
        <w:t>обнародования</w:t>
      </w:r>
      <w:r w:rsidRPr="00FC2CE4">
        <w:rPr>
          <w:rFonts w:ascii="Times New Roman" w:hAnsi="Times New Roman" w:cs="Times New Roman"/>
          <w:sz w:val="28"/>
          <w:szCs w:val="28"/>
        </w:rPr>
        <w:t>.</w:t>
      </w:r>
    </w:p>
    <w:p w:rsidR="00446CA7" w:rsidRPr="00D04419" w:rsidRDefault="00446CA7" w:rsidP="00446CA7">
      <w:pPr>
        <w:spacing w:after="0" w:line="240" w:lineRule="auto"/>
        <w:rPr>
          <w:rFonts w:ascii="Times New Roman" w:hAnsi="Times New Roman" w:cs="Times New Roman"/>
          <w:bCs/>
          <w:sz w:val="28"/>
          <w:szCs w:val="28"/>
        </w:rPr>
      </w:pPr>
    </w:p>
    <w:p w:rsidR="00446CA7" w:rsidRDefault="00446CA7" w:rsidP="00446CA7">
      <w:pPr>
        <w:spacing w:after="0" w:line="240" w:lineRule="auto"/>
        <w:rPr>
          <w:rFonts w:ascii="Times New Roman" w:hAnsi="Times New Roman" w:cs="Times New Roman"/>
          <w:bCs/>
          <w:sz w:val="28"/>
          <w:szCs w:val="28"/>
        </w:rPr>
      </w:pPr>
    </w:p>
    <w:p w:rsidR="00446CA7" w:rsidRDefault="00446CA7" w:rsidP="00446CA7">
      <w:pPr>
        <w:spacing w:after="0" w:line="240" w:lineRule="auto"/>
        <w:rPr>
          <w:rFonts w:ascii="Times New Roman" w:hAnsi="Times New Roman" w:cs="Times New Roman"/>
          <w:bCs/>
          <w:sz w:val="28"/>
          <w:szCs w:val="28"/>
        </w:rPr>
      </w:pPr>
    </w:p>
    <w:p w:rsidR="00446CA7" w:rsidRPr="00D04419" w:rsidRDefault="00446CA7" w:rsidP="00446CA7">
      <w:pPr>
        <w:spacing w:after="0" w:line="240" w:lineRule="auto"/>
        <w:rPr>
          <w:rFonts w:ascii="Times New Roman" w:hAnsi="Times New Roman" w:cs="Times New Roman"/>
          <w:bCs/>
          <w:sz w:val="28"/>
          <w:szCs w:val="28"/>
        </w:rPr>
      </w:pPr>
      <w:r>
        <w:rPr>
          <w:rFonts w:ascii="Times New Roman" w:hAnsi="Times New Roman" w:cs="Times New Roman"/>
          <w:bCs/>
          <w:sz w:val="28"/>
          <w:szCs w:val="28"/>
        </w:rPr>
        <w:t>Г</w:t>
      </w:r>
      <w:r w:rsidRPr="00D04419">
        <w:rPr>
          <w:rFonts w:ascii="Times New Roman" w:hAnsi="Times New Roman" w:cs="Times New Roman"/>
          <w:bCs/>
          <w:sz w:val="28"/>
          <w:szCs w:val="28"/>
        </w:rPr>
        <w:t>лав</w:t>
      </w:r>
      <w:r>
        <w:rPr>
          <w:rFonts w:ascii="Times New Roman" w:hAnsi="Times New Roman" w:cs="Times New Roman"/>
          <w:bCs/>
          <w:sz w:val="28"/>
          <w:szCs w:val="28"/>
        </w:rPr>
        <w:t>а</w:t>
      </w:r>
      <w:r w:rsidRPr="00D04419">
        <w:rPr>
          <w:rFonts w:ascii="Times New Roman" w:hAnsi="Times New Roman" w:cs="Times New Roman"/>
          <w:bCs/>
          <w:sz w:val="28"/>
          <w:szCs w:val="28"/>
        </w:rPr>
        <w:t xml:space="preserve"> </w:t>
      </w:r>
      <w:r>
        <w:rPr>
          <w:rFonts w:ascii="Times New Roman" w:hAnsi="Times New Roman" w:cs="Times New Roman"/>
          <w:bCs/>
          <w:sz w:val="28"/>
          <w:szCs w:val="28"/>
        </w:rPr>
        <w:t>Куйбышевского</w:t>
      </w:r>
      <w:r w:rsidRPr="00D04419">
        <w:rPr>
          <w:rFonts w:ascii="Times New Roman" w:hAnsi="Times New Roman" w:cs="Times New Roman"/>
          <w:bCs/>
          <w:sz w:val="28"/>
          <w:szCs w:val="28"/>
        </w:rPr>
        <w:t xml:space="preserve"> сельского поселения</w:t>
      </w:r>
    </w:p>
    <w:p w:rsidR="00446CA7" w:rsidRPr="00D04419" w:rsidRDefault="00446CA7" w:rsidP="00446C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spacing w:after="0" w:line="240" w:lineRule="auto"/>
        <w:rPr>
          <w:rFonts w:ascii="Times New Roman" w:hAnsi="Times New Roman" w:cs="Times New Roman"/>
          <w:bCs/>
          <w:sz w:val="28"/>
          <w:szCs w:val="28"/>
        </w:rPr>
      </w:pPr>
      <w:r w:rsidRPr="00D04419">
        <w:rPr>
          <w:rFonts w:ascii="Times New Roman" w:hAnsi="Times New Roman" w:cs="Times New Roman"/>
          <w:bCs/>
          <w:sz w:val="28"/>
          <w:szCs w:val="28"/>
        </w:rPr>
        <w:t>Староминского района</w:t>
      </w:r>
      <w:r w:rsidRPr="00D04419">
        <w:rPr>
          <w:rFonts w:ascii="Times New Roman" w:hAnsi="Times New Roman" w:cs="Times New Roman"/>
          <w:bCs/>
          <w:sz w:val="28"/>
          <w:szCs w:val="28"/>
        </w:rPr>
        <w:tab/>
      </w:r>
      <w:r w:rsidRPr="00D04419">
        <w:rPr>
          <w:rFonts w:ascii="Times New Roman" w:hAnsi="Times New Roman" w:cs="Times New Roman"/>
          <w:bCs/>
          <w:sz w:val="28"/>
          <w:szCs w:val="28"/>
        </w:rPr>
        <w:tab/>
      </w:r>
      <w:r w:rsidRPr="00D04419">
        <w:rPr>
          <w:rFonts w:ascii="Times New Roman" w:hAnsi="Times New Roman" w:cs="Times New Roman"/>
          <w:bCs/>
          <w:sz w:val="28"/>
          <w:szCs w:val="28"/>
        </w:rPr>
        <w:tab/>
      </w:r>
      <w:r w:rsidRPr="00D04419">
        <w:rPr>
          <w:rFonts w:ascii="Times New Roman" w:hAnsi="Times New Roman" w:cs="Times New Roman"/>
          <w:bCs/>
          <w:sz w:val="28"/>
          <w:szCs w:val="28"/>
        </w:rPr>
        <w:tab/>
      </w:r>
      <w:r w:rsidRPr="00D04419">
        <w:rPr>
          <w:rFonts w:ascii="Times New Roman" w:hAnsi="Times New Roman" w:cs="Times New Roman"/>
          <w:bCs/>
          <w:sz w:val="28"/>
          <w:szCs w:val="28"/>
        </w:rPr>
        <w:tab/>
      </w:r>
      <w:r w:rsidRPr="00D04419">
        <w:rPr>
          <w:rFonts w:ascii="Times New Roman" w:hAnsi="Times New Roman" w:cs="Times New Roman"/>
          <w:bCs/>
          <w:sz w:val="28"/>
          <w:szCs w:val="28"/>
        </w:rPr>
        <w:tab/>
      </w:r>
      <w:r w:rsidRPr="00D04419">
        <w:rPr>
          <w:rFonts w:ascii="Times New Roman" w:hAnsi="Times New Roman" w:cs="Times New Roman"/>
          <w:bCs/>
          <w:sz w:val="28"/>
          <w:szCs w:val="28"/>
        </w:rPr>
        <w:tab/>
      </w:r>
      <w:r>
        <w:rPr>
          <w:rFonts w:ascii="Times New Roman" w:hAnsi="Times New Roman" w:cs="Times New Roman"/>
          <w:bCs/>
          <w:sz w:val="28"/>
          <w:szCs w:val="28"/>
        </w:rPr>
        <w:tab/>
        <w:t>С.С. Петренко</w:t>
      </w:r>
    </w:p>
    <w:p w:rsidR="00446CA7" w:rsidRPr="00D04419" w:rsidRDefault="00446CA7" w:rsidP="00446CA7">
      <w:pPr>
        <w:spacing w:after="0" w:line="240" w:lineRule="auto"/>
        <w:jc w:val="center"/>
        <w:rPr>
          <w:rFonts w:ascii="Times New Roman" w:hAnsi="Times New Roman" w:cs="Times New Roman"/>
          <w:b/>
          <w:sz w:val="20"/>
          <w:szCs w:val="20"/>
        </w:rPr>
      </w:pPr>
      <w:r w:rsidRPr="00D04419">
        <w:rPr>
          <w:rFonts w:ascii="Times New Roman" w:hAnsi="Times New Roman" w:cs="Times New Roman"/>
          <w:bCs/>
          <w:sz w:val="28"/>
          <w:szCs w:val="28"/>
        </w:rPr>
        <w:br w:type="page"/>
      </w:r>
      <w:r w:rsidRPr="00D04419">
        <w:rPr>
          <w:rFonts w:ascii="Times New Roman" w:hAnsi="Times New Roman" w:cs="Times New Roman"/>
          <w:b/>
          <w:sz w:val="20"/>
          <w:szCs w:val="20"/>
        </w:rPr>
        <w:lastRenderedPageBreak/>
        <w:t xml:space="preserve"> </w:t>
      </w:r>
    </w:p>
    <w:p w:rsidR="00446CA7" w:rsidRPr="00D04419" w:rsidRDefault="00446CA7" w:rsidP="00446CA7">
      <w:pPr>
        <w:spacing w:after="0" w:line="240" w:lineRule="auto"/>
        <w:rPr>
          <w:rFonts w:ascii="Times New Roman" w:hAnsi="Times New Roman" w:cs="Times New Roman"/>
          <w:b/>
          <w:sz w:val="20"/>
          <w:szCs w:val="20"/>
        </w:rPr>
      </w:pPr>
    </w:p>
    <w:p w:rsidR="00446CA7" w:rsidRPr="00F9713D" w:rsidRDefault="00446CA7" w:rsidP="00446CA7">
      <w:pPr>
        <w:spacing w:after="0"/>
        <w:ind w:left="4536"/>
        <w:jc w:val="center"/>
        <w:rPr>
          <w:rFonts w:ascii="Times New Roman" w:hAnsi="Times New Roman" w:cs="Times New Roman"/>
          <w:sz w:val="28"/>
          <w:szCs w:val="28"/>
        </w:rPr>
      </w:pPr>
      <w:r w:rsidRPr="00F34D0F">
        <w:rPr>
          <w:rFonts w:ascii="Times New Roman" w:hAnsi="Times New Roman" w:cs="Times New Roman"/>
          <w:sz w:val="24"/>
          <w:szCs w:val="24"/>
        </w:rPr>
        <w:t xml:space="preserve">    </w:t>
      </w:r>
      <w:r w:rsidRPr="00F9713D">
        <w:rPr>
          <w:rFonts w:ascii="Times New Roman" w:hAnsi="Times New Roman" w:cs="Times New Roman"/>
          <w:sz w:val="28"/>
          <w:szCs w:val="28"/>
        </w:rPr>
        <w:t>ПРИЛОЖЕНИЕ</w:t>
      </w:r>
    </w:p>
    <w:p w:rsidR="00446CA7" w:rsidRPr="00F9713D" w:rsidRDefault="00446CA7" w:rsidP="00446CA7">
      <w:pPr>
        <w:pStyle w:val="p5"/>
        <w:spacing w:before="0" w:beforeAutospacing="0" w:after="0" w:afterAutospacing="0"/>
        <w:ind w:left="5387" w:firstLine="0"/>
      </w:pPr>
      <w:r w:rsidRPr="00F9713D">
        <w:t xml:space="preserve">к постановлению администрации </w:t>
      </w:r>
    </w:p>
    <w:p w:rsidR="00446CA7" w:rsidRPr="00F9713D" w:rsidRDefault="00446CA7" w:rsidP="00446CA7">
      <w:pPr>
        <w:pStyle w:val="p5"/>
        <w:spacing w:before="0" w:beforeAutospacing="0" w:after="0" w:afterAutospacing="0"/>
      </w:pPr>
      <w:r>
        <w:t xml:space="preserve">Куйбышевского </w:t>
      </w:r>
      <w:r w:rsidRPr="00F9713D">
        <w:t>сельского поселения</w:t>
      </w:r>
    </w:p>
    <w:p w:rsidR="00446CA7" w:rsidRPr="00F9713D" w:rsidRDefault="00446CA7" w:rsidP="00446CA7">
      <w:pPr>
        <w:pStyle w:val="p5"/>
        <w:spacing w:before="0" w:beforeAutospacing="0" w:after="0" w:afterAutospacing="0"/>
        <w:ind w:left="4536" w:firstLine="0"/>
        <w:jc w:val="center"/>
      </w:pPr>
      <w:r w:rsidRPr="00F9713D">
        <w:t xml:space="preserve">      Староминского района</w:t>
      </w:r>
    </w:p>
    <w:p w:rsidR="00446CA7" w:rsidRPr="00F9713D" w:rsidRDefault="00446CA7" w:rsidP="00446CA7">
      <w:pPr>
        <w:pStyle w:val="p5"/>
        <w:spacing w:before="0" w:beforeAutospacing="0" w:after="0" w:afterAutospacing="0"/>
        <w:ind w:left="4536" w:firstLine="0"/>
        <w:jc w:val="center"/>
        <w:rPr>
          <w:u w:val="single"/>
        </w:rPr>
      </w:pPr>
      <w:r w:rsidRPr="00F9713D">
        <w:t xml:space="preserve">       от </w:t>
      </w:r>
      <w:r>
        <w:t>__________ года № _____</w:t>
      </w:r>
    </w:p>
    <w:p w:rsidR="00446CA7" w:rsidRPr="00F9713D" w:rsidRDefault="00446CA7" w:rsidP="00446CA7">
      <w:pPr>
        <w:pStyle w:val="p5"/>
        <w:spacing w:before="0" w:beforeAutospacing="0" w:after="0" w:afterAutospacing="0"/>
        <w:ind w:left="4536" w:firstLine="0"/>
        <w:jc w:val="center"/>
      </w:pPr>
    </w:p>
    <w:p w:rsidR="00446CA7" w:rsidRPr="006F3F52" w:rsidRDefault="00446CA7" w:rsidP="00446CA7">
      <w:pPr>
        <w:spacing w:after="0" w:line="240" w:lineRule="auto"/>
        <w:jc w:val="center"/>
        <w:rPr>
          <w:rFonts w:ascii="Times New Roman" w:eastAsia="Times New Roman" w:hAnsi="Times New Roman" w:cs="Times New Roman"/>
          <w:b/>
          <w:sz w:val="28"/>
          <w:szCs w:val="28"/>
        </w:rPr>
      </w:pPr>
      <w:r w:rsidRPr="006F3F52">
        <w:rPr>
          <w:rFonts w:ascii="Times New Roman" w:eastAsia="Times New Roman" w:hAnsi="Times New Roman" w:cs="Times New Roman"/>
          <w:b/>
          <w:sz w:val="28"/>
          <w:szCs w:val="28"/>
        </w:rPr>
        <w:t>ПОРЯДОК</w:t>
      </w:r>
    </w:p>
    <w:p w:rsidR="00446CA7" w:rsidRPr="00894253" w:rsidRDefault="00446CA7" w:rsidP="00446CA7">
      <w:pPr>
        <w:spacing w:after="0" w:line="240" w:lineRule="auto"/>
        <w:jc w:val="center"/>
        <w:rPr>
          <w:rFonts w:ascii="Times New Roman" w:eastAsia="Times New Roman" w:hAnsi="Times New Roman" w:cs="Times New Roman"/>
          <w:b/>
          <w:sz w:val="28"/>
          <w:szCs w:val="28"/>
        </w:rPr>
      </w:pPr>
      <w:r w:rsidRPr="006F3F52">
        <w:rPr>
          <w:rFonts w:ascii="Times New Roman" w:eastAsia="Times New Roman" w:hAnsi="Times New Roman" w:cs="Times New Roman"/>
          <w:b/>
          <w:sz w:val="28"/>
          <w:szCs w:val="28"/>
        </w:rPr>
        <w:t xml:space="preserve">заключения специального инвестиционного контракта в администрации </w:t>
      </w:r>
      <w:r>
        <w:rPr>
          <w:rFonts w:ascii="Times New Roman" w:eastAsia="Times New Roman" w:hAnsi="Times New Roman" w:cs="Times New Roman"/>
          <w:b/>
          <w:sz w:val="28"/>
          <w:szCs w:val="28"/>
        </w:rPr>
        <w:t>Куйбышевского сельского поселения Староминского района</w:t>
      </w:r>
    </w:p>
    <w:p w:rsidR="00446CA7" w:rsidRPr="0020470B" w:rsidRDefault="00446CA7" w:rsidP="00446CA7">
      <w:pPr>
        <w:spacing w:after="0" w:line="240" w:lineRule="auto"/>
        <w:jc w:val="both"/>
        <w:rPr>
          <w:rFonts w:ascii="Times New Roman" w:eastAsia="Times New Roman" w:hAnsi="Times New Roman" w:cs="Times New Roman"/>
          <w:sz w:val="24"/>
          <w:szCs w:val="24"/>
        </w:rPr>
      </w:pPr>
    </w:p>
    <w:p w:rsidR="00446CA7" w:rsidRPr="00894253" w:rsidRDefault="00446CA7" w:rsidP="00446CA7">
      <w:pPr>
        <w:pStyle w:val="a3"/>
        <w:numPr>
          <w:ilvl w:val="0"/>
          <w:numId w:val="1"/>
        </w:numPr>
        <w:spacing w:after="0" w:line="240" w:lineRule="auto"/>
        <w:jc w:val="center"/>
        <w:rPr>
          <w:rFonts w:ascii="Times New Roman" w:eastAsia="Times New Roman" w:hAnsi="Times New Roman" w:cs="Times New Roman"/>
          <w:b/>
          <w:sz w:val="28"/>
          <w:szCs w:val="28"/>
          <w:lang w:eastAsia="ru-RU"/>
        </w:rPr>
      </w:pPr>
      <w:r w:rsidRPr="00894253">
        <w:rPr>
          <w:rFonts w:ascii="Times New Roman" w:eastAsia="Times New Roman" w:hAnsi="Times New Roman" w:cs="Times New Roman"/>
          <w:b/>
          <w:sz w:val="28"/>
          <w:szCs w:val="28"/>
          <w:lang w:eastAsia="ru-RU"/>
        </w:rPr>
        <w:t>Общие положения</w:t>
      </w:r>
    </w:p>
    <w:p w:rsidR="00446CA7" w:rsidRDefault="00446CA7" w:rsidP="00446CA7">
      <w:pPr>
        <w:spacing w:after="0" w:line="240" w:lineRule="auto"/>
        <w:jc w:val="both"/>
        <w:rPr>
          <w:rFonts w:ascii="Times New Roman" w:eastAsia="Times New Roman" w:hAnsi="Times New Roman" w:cs="Times New Roman"/>
          <w:sz w:val="28"/>
          <w:szCs w:val="28"/>
        </w:rPr>
      </w:pPr>
    </w:p>
    <w:p w:rsidR="00446CA7" w:rsidRDefault="00446CA7" w:rsidP="00446CA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F3F52">
        <w:rPr>
          <w:rFonts w:ascii="Times New Roman" w:eastAsia="Times New Roman" w:hAnsi="Times New Roman" w:cs="Times New Roman"/>
          <w:sz w:val="28"/>
          <w:szCs w:val="28"/>
          <w:lang w:eastAsia="ru-RU"/>
        </w:rPr>
        <w:t xml:space="preserve">Настоящий порядок устанавливает процедуры заключения специальных инвестиционных контрактов в администрации </w:t>
      </w:r>
      <w:r>
        <w:rPr>
          <w:rFonts w:ascii="Times New Roman" w:eastAsia="Times New Roman" w:hAnsi="Times New Roman" w:cs="Times New Roman"/>
          <w:sz w:val="28"/>
          <w:szCs w:val="28"/>
          <w:lang w:eastAsia="ru-RU"/>
        </w:rPr>
        <w:t>Куйбышевского сельского поселения Староминского района</w:t>
      </w:r>
      <w:r w:rsidRPr="006F3F52">
        <w:rPr>
          <w:rFonts w:ascii="Times New Roman" w:eastAsia="Times New Roman" w:hAnsi="Times New Roman" w:cs="Times New Roman"/>
          <w:sz w:val="28"/>
          <w:szCs w:val="28"/>
          <w:lang w:eastAsia="ru-RU"/>
        </w:rPr>
        <w:t>.</w:t>
      </w:r>
    </w:p>
    <w:p w:rsidR="00446CA7" w:rsidRDefault="00446CA7" w:rsidP="00446CA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322B1">
        <w:rPr>
          <w:rFonts w:ascii="Times New Roman" w:eastAsia="Times New Roman" w:hAnsi="Times New Roman" w:cs="Times New Roman"/>
          <w:sz w:val="28"/>
          <w:szCs w:val="28"/>
          <w:lang w:eastAsia="ru-RU"/>
        </w:rPr>
        <w:t xml:space="preserve">Специальный инвестиционный контракт заключается, </w:t>
      </w:r>
      <w:r w:rsidRPr="00E322B1">
        <w:rPr>
          <w:rFonts w:ascii="Times New Roman" w:hAnsi="Times New Roman" w:cs="Times New Roman"/>
          <w:sz w:val="28"/>
          <w:szCs w:val="28"/>
        </w:rPr>
        <w:t>в том числе подписывается, а также изменяется и расторгается</w:t>
      </w:r>
      <w:r w:rsidRPr="0015014E">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 xml:space="preserve">от имени администрации </w:t>
      </w:r>
      <w:r>
        <w:rPr>
          <w:rFonts w:ascii="Times New Roman" w:eastAsia="Times New Roman" w:hAnsi="Times New Roman" w:cs="Times New Roman"/>
          <w:sz w:val="28"/>
          <w:szCs w:val="28"/>
          <w:lang w:eastAsia="ru-RU"/>
        </w:rPr>
        <w:t>Куйбышевского сельского поселения</w:t>
      </w:r>
      <w:r w:rsidR="002047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F3F52">
        <w:rPr>
          <w:rFonts w:ascii="Times New Roman" w:eastAsia="Times New Roman" w:hAnsi="Times New Roman" w:cs="Times New Roman"/>
          <w:sz w:val="28"/>
          <w:szCs w:val="28"/>
          <w:lang w:eastAsia="ru-RU"/>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Pr>
          <w:rFonts w:ascii="Times New Roman" w:eastAsia="Times New Roman" w:hAnsi="Times New Roman" w:cs="Times New Roman"/>
          <w:sz w:val="28"/>
          <w:szCs w:val="28"/>
          <w:lang w:eastAsia="ru-RU"/>
        </w:rPr>
        <w:t>Куйбышевского сельского поселения</w:t>
      </w:r>
      <w:r w:rsidR="002047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F3F52">
        <w:rPr>
          <w:rFonts w:ascii="Times New Roman" w:eastAsia="Times New Roman" w:hAnsi="Times New Roman" w:cs="Times New Roman"/>
          <w:sz w:val="28"/>
          <w:szCs w:val="28"/>
          <w:lang w:eastAsia="ru-RU"/>
        </w:rPr>
        <w:t xml:space="preserve"> (далее соответственно – инвестор, привлеченное лицо, инвестиционный проект).</w:t>
      </w:r>
    </w:p>
    <w:p w:rsidR="00446CA7" w:rsidRDefault="00446CA7" w:rsidP="00446CA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F3F52">
        <w:rPr>
          <w:rFonts w:ascii="Times New Roman" w:eastAsia="Times New Roman" w:hAnsi="Times New Roman" w:cs="Times New Roman"/>
          <w:sz w:val="28"/>
          <w:szCs w:val="28"/>
          <w:lang w:eastAsia="ru-RU"/>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администрации </w:t>
      </w:r>
      <w:r>
        <w:rPr>
          <w:rFonts w:ascii="Times New Roman" w:eastAsia="Times New Roman" w:hAnsi="Times New Roman" w:cs="Times New Roman"/>
          <w:sz w:val="28"/>
          <w:szCs w:val="28"/>
          <w:lang w:eastAsia="ru-RU"/>
        </w:rPr>
        <w:t>Куйбышевского сельского поселения</w:t>
      </w:r>
      <w:r w:rsidR="002047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F3F52">
        <w:rPr>
          <w:rFonts w:ascii="Times New Roman" w:eastAsia="Times New Roman" w:hAnsi="Times New Roman" w:cs="Times New Roman"/>
          <w:sz w:val="28"/>
          <w:szCs w:val="28"/>
          <w:lang w:eastAsia="ru-RU"/>
        </w:rPr>
        <w:t xml:space="preserve"> в отраслях промышленности, в рамках которых реализуются инвестиционные проекты.</w:t>
      </w:r>
    </w:p>
    <w:p w:rsidR="00446CA7" w:rsidRPr="00F5158D" w:rsidRDefault="00446CA7" w:rsidP="00446CA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322B1">
        <w:rPr>
          <w:rFonts w:ascii="Times New Roman" w:eastAsia="Times New Roman" w:hAnsi="Times New Roman" w:cs="Times New Roman"/>
          <w:sz w:val="28"/>
          <w:szCs w:val="28"/>
          <w:lang w:eastAsia="ru-RU"/>
        </w:rPr>
        <w:t xml:space="preserve">Специальный инвестиционный контракт заключается на срок, </w:t>
      </w:r>
      <w:r w:rsidRPr="00E322B1">
        <w:rPr>
          <w:rFonts w:ascii="Times New Roman" w:hAnsi="Times New Roman" w:cs="Times New Roman"/>
          <w:sz w:val="28"/>
          <w:szCs w:val="28"/>
        </w:rPr>
        <w:t>не превышающий 10 лет, с учетом срока</w:t>
      </w:r>
      <w:r>
        <w:t xml:space="preserve"> </w:t>
      </w:r>
      <w:r w:rsidRPr="006F3F52">
        <w:rPr>
          <w:rFonts w:ascii="Times New Roman" w:eastAsia="Times New Roman" w:hAnsi="Times New Roman" w:cs="Times New Roman"/>
          <w:sz w:val="28"/>
          <w:szCs w:val="28"/>
          <w:lang w:eastAsia="ru-RU"/>
        </w:rPr>
        <w:t xml:space="preserve">выхода инвестиционного проекта на проектную операционную прибыль в соответствии с </w:t>
      </w:r>
      <w:r w:rsidRPr="00E322B1">
        <w:rPr>
          <w:rFonts w:ascii="Times New Roman" w:hAnsi="Times New Roman" w:cs="Times New Roman"/>
          <w:sz w:val="28"/>
          <w:szCs w:val="28"/>
        </w:rPr>
        <w:t>финансовой моделью</w:t>
      </w:r>
      <w:r>
        <w:t xml:space="preserve"> </w:t>
      </w:r>
      <w:r w:rsidRPr="006F3F52">
        <w:rPr>
          <w:rFonts w:ascii="Times New Roman" w:eastAsia="Times New Roman" w:hAnsi="Times New Roman" w:cs="Times New Roman"/>
          <w:sz w:val="28"/>
          <w:szCs w:val="28"/>
          <w:lang w:eastAsia="ru-RU"/>
        </w:rPr>
        <w:t>инвестиционного проекта, увеличенно</w:t>
      </w:r>
      <w:r>
        <w:rPr>
          <w:rFonts w:ascii="Times New Roman" w:eastAsia="Times New Roman" w:hAnsi="Times New Roman" w:cs="Times New Roman"/>
          <w:sz w:val="28"/>
          <w:szCs w:val="28"/>
          <w:lang w:eastAsia="ru-RU"/>
        </w:rPr>
        <w:t>го на 5 лет.</w:t>
      </w:r>
    </w:p>
    <w:p w:rsidR="00446CA7" w:rsidRPr="00F5158D" w:rsidRDefault="00446CA7" w:rsidP="00446CA7">
      <w:pPr>
        <w:pStyle w:val="a3"/>
        <w:spacing w:after="0" w:line="240" w:lineRule="auto"/>
        <w:ind w:left="0" w:firstLine="360"/>
        <w:jc w:val="both"/>
        <w:rPr>
          <w:rFonts w:ascii="Times New Roman" w:eastAsia="Times New Roman" w:hAnsi="Times New Roman" w:cs="Times New Roman"/>
          <w:i/>
          <w:sz w:val="28"/>
          <w:szCs w:val="28"/>
          <w:lang w:eastAsia="ru-RU"/>
        </w:rPr>
      </w:pPr>
      <w:r w:rsidRPr="00F5158D">
        <w:rPr>
          <w:rStyle w:val="a8"/>
          <w:rFonts w:ascii="Times New Roman" w:hAnsi="Times New Roman" w:cs="Times New Roman"/>
          <w:sz w:val="28"/>
          <w:szCs w:val="28"/>
        </w:rPr>
        <w:t>Срок выхода инвестиционного проекта на проектную операционную прибыль устанавливается со дня</w:t>
      </w:r>
      <w:r w:rsidRPr="00E322B1">
        <w:rPr>
          <w:rFonts w:ascii="Times New Roman" w:hAnsi="Times New Roman" w:cs="Times New Roman"/>
          <w:i/>
          <w:sz w:val="28"/>
          <w:szCs w:val="28"/>
        </w:rPr>
        <w:t xml:space="preserve"> </w:t>
      </w:r>
      <w:r w:rsidRPr="00E322B1">
        <w:rPr>
          <w:rFonts w:ascii="Times New Roman" w:hAnsi="Times New Roman" w:cs="Times New Roman"/>
          <w:sz w:val="28"/>
          <w:szCs w:val="28"/>
        </w:rPr>
        <w:t>заключения</w:t>
      </w:r>
      <w:r w:rsidRPr="00E322B1">
        <w:rPr>
          <w:rFonts w:ascii="Times New Roman" w:hAnsi="Times New Roman" w:cs="Times New Roman"/>
          <w:i/>
          <w:sz w:val="28"/>
          <w:szCs w:val="28"/>
        </w:rPr>
        <w:t xml:space="preserve"> </w:t>
      </w:r>
      <w:r w:rsidRPr="00F5158D">
        <w:rPr>
          <w:rStyle w:val="a8"/>
          <w:rFonts w:ascii="Times New Roman" w:hAnsi="Times New Roman" w:cs="Times New Roman"/>
          <w:sz w:val="28"/>
          <w:szCs w:val="28"/>
        </w:rPr>
        <w:t>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r w:rsidRPr="00E322B1">
        <w:rPr>
          <w:rFonts w:ascii="Times New Roman" w:hAnsi="Times New Roman" w:cs="Times New Roman"/>
          <w:sz w:val="28"/>
          <w:szCs w:val="28"/>
        </w:rPr>
        <w:t>.</w:t>
      </w:r>
    </w:p>
    <w:p w:rsidR="00446CA7" w:rsidRPr="006F3F52" w:rsidRDefault="00446CA7" w:rsidP="00446CA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894253">
        <w:rPr>
          <w:rFonts w:ascii="Times New Roman" w:eastAsia="Times New Roman" w:hAnsi="Times New Roman" w:cs="Times New Roman"/>
          <w:sz w:val="28"/>
          <w:szCs w:val="28"/>
          <w:lang w:eastAsia="ru-RU"/>
        </w:rPr>
        <w:t xml:space="preserve">Решение о возможности (невозможности) заключения специального </w:t>
      </w:r>
      <w:r w:rsidRPr="006F3F52">
        <w:rPr>
          <w:rFonts w:ascii="Times New Roman" w:eastAsia="Times New Roman" w:hAnsi="Times New Roman" w:cs="Times New Roman"/>
          <w:sz w:val="28"/>
          <w:szCs w:val="28"/>
          <w:lang w:eastAsia="ru-RU"/>
        </w:rPr>
        <w:t>инвестиционного контракта на предложенных инвестором условиях принимается</w:t>
      </w:r>
      <w:r w:rsidRPr="00894253">
        <w:rPr>
          <w:rFonts w:ascii="Times New Roman" w:eastAsia="Times New Roman" w:hAnsi="Times New Roman" w:cs="Times New Roman"/>
          <w:sz w:val="28"/>
          <w:szCs w:val="28"/>
          <w:lang w:eastAsia="ru-RU"/>
        </w:rPr>
        <w:t xml:space="preserve"> </w:t>
      </w:r>
      <w:r w:rsidRPr="00F016CE">
        <w:rPr>
          <w:rFonts w:ascii="Times New Roman" w:eastAsia="Times New Roman" w:hAnsi="Times New Roman" w:cs="Times New Roman"/>
          <w:sz w:val="28"/>
          <w:szCs w:val="28"/>
          <w:lang w:eastAsia="ru-RU"/>
        </w:rPr>
        <w:t>межведомственной комиссией</w:t>
      </w:r>
      <w:r w:rsidRPr="006F3F52">
        <w:rPr>
          <w:rFonts w:ascii="Times New Roman" w:eastAsia="Times New Roman" w:hAnsi="Times New Roman" w:cs="Times New Roman"/>
          <w:sz w:val="28"/>
          <w:szCs w:val="28"/>
          <w:lang w:eastAsia="ru-RU"/>
        </w:rPr>
        <w:t xml:space="preserve"> по оценке возможности заключения специальных</w:t>
      </w:r>
      <w:r w:rsidRPr="00894253">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 xml:space="preserve">инвестиционных контрактов в </w:t>
      </w:r>
      <w:r>
        <w:rPr>
          <w:rFonts w:ascii="Times New Roman" w:eastAsia="Times New Roman" w:hAnsi="Times New Roman" w:cs="Times New Roman"/>
          <w:sz w:val="28"/>
          <w:szCs w:val="28"/>
          <w:lang w:eastAsia="ru-RU"/>
        </w:rPr>
        <w:t>Куйбышевского сельского поселения</w:t>
      </w:r>
      <w:r w:rsidR="0020470B">
        <w:rPr>
          <w:rFonts w:ascii="Times New Roman" w:eastAsia="Times New Roman" w:hAnsi="Times New Roman" w:cs="Times New Roman"/>
          <w:sz w:val="28"/>
          <w:szCs w:val="28"/>
          <w:lang w:eastAsia="ru-RU"/>
        </w:rPr>
        <w:t xml:space="preserve"> </w:t>
      </w:r>
      <w:r w:rsidRPr="00894253">
        <w:rPr>
          <w:rFonts w:ascii="Times New Roman" w:eastAsia="Times New Roman" w:hAnsi="Times New Roman" w:cs="Times New Roman"/>
          <w:sz w:val="28"/>
          <w:szCs w:val="28"/>
          <w:lang w:eastAsia="ru-RU"/>
        </w:rPr>
        <w:t>Староминского района</w:t>
      </w:r>
      <w:r>
        <w:rPr>
          <w:rFonts w:ascii="Times New Roman" w:eastAsia="Times New Roman" w:hAnsi="Times New Roman" w:cs="Times New Roman"/>
          <w:sz w:val="28"/>
          <w:szCs w:val="28"/>
          <w:lang w:eastAsia="ru-RU"/>
        </w:rPr>
        <w:t>.</w:t>
      </w:r>
    </w:p>
    <w:p w:rsidR="00446CA7" w:rsidRPr="00894253" w:rsidRDefault="00446CA7" w:rsidP="00446CA7">
      <w:pPr>
        <w:spacing w:after="0" w:line="240" w:lineRule="auto"/>
        <w:jc w:val="center"/>
        <w:rPr>
          <w:rFonts w:ascii="Times New Roman" w:eastAsia="Times New Roman" w:hAnsi="Times New Roman" w:cs="Times New Roman"/>
          <w:b/>
          <w:sz w:val="28"/>
          <w:szCs w:val="28"/>
        </w:rPr>
      </w:pPr>
      <w:r w:rsidRPr="006F3F52">
        <w:rPr>
          <w:rFonts w:ascii="Times New Roman" w:eastAsia="Times New Roman" w:hAnsi="Times New Roman" w:cs="Times New Roman"/>
          <w:b/>
          <w:sz w:val="28"/>
          <w:szCs w:val="28"/>
        </w:rPr>
        <w:lastRenderedPageBreak/>
        <w:t>II. Документы, необходимые для заключения</w:t>
      </w:r>
      <w:r w:rsidRPr="00894253">
        <w:rPr>
          <w:rFonts w:ascii="Times New Roman" w:eastAsia="Times New Roman" w:hAnsi="Times New Roman" w:cs="Times New Roman"/>
          <w:b/>
          <w:sz w:val="28"/>
          <w:szCs w:val="28"/>
        </w:rPr>
        <w:t xml:space="preserve"> </w:t>
      </w:r>
      <w:r w:rsidRPr="006F3F52">
        <w:rPr>
          <w:rFonts w:ascii="Times New Roman" w:eastAsia="Times New Roman" w:hAnsi="Times New Roman" w:cs="Times New Roman"/>
          <w:b/>
          <w:sz w:val="28"/>
          <w:szCs w:val="28"/>
        </w:rPr>
        <w:t>специального инвестиционного контракта</w:t>
      </w:r>
    </w:p>
    <w:p w:rsidR="00446CA7" w:rsidRPr="006F3F52" w:rsidRDefault="00446CA7" w:rsidP="00446CA7">
      <w:pPr>
        <w:spacing w:after="0" w:line="240" w:lineRule="auto"/>
        <w:jc w:val="both"/>
        <w:rPr>
          <w:rFonts w:ascii="Times New Roman" w:eastAsia="Times New Roman" w:hAnsi="Times New Roman" w:cs="Times New Roman"/>
          <w:sz w:val="28"/>
          <w:szCs w:val="28"/>
        </w:rPr>
      </w:pPr>
    </w:p>
    <w:p w:rsidR="00446CA7" w:rsidRPr="006F3F52" w:rsidRDefault="00446CA7" w:rsidP="00446CA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F3F52">
        <w:rPr>
          <w:rFonts w:ascii="Times New Roman" w:eastAsia="Times New Roman" w:hAnsi="Times New Roman" w:cs="Times New Roman"/>
          <w:sz w:val="28"/>
          <w:szCs w:val="28"/>
          <w:lang w:eastAsia="ru-RU"/>
        </w:rPr>
        <w:t xml:space="preserve">Для заключения специального инвестиционного контракта инвестор представляет в администрацию </w:t>
      </w:r>
      <w:r>
        <w:rPr>
          <w:rFonts w:ascii="Times New Roman" w:eastAsia="Times New Roman" w:hAnsi="Times New Roman" w:cs="Times New Roman"/>
          <w:sz w:val="28"/>
          <w:szCs w:val="28"/>
          <w:lang w:eastAsia="ru-RU"/>
        </w:rPr>
        <w:t>Куйбышевского сельского поселения</w:t>
      </w:r>
      <w:r w:rsidR="002047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F3F52">
        <w:rPr>
          <w:rFonts w:ascii="Times New Roman" w:eastAsia="Times New Roman" w:hAnsi="Times New Roman" w:cs="Times New Roman"/>
          <w:sz w:val="28"/>
          <w:szCs w:val="28"/>
          <w:lang w:eastAsia="ru-RU"/>
        </w:rPr>
        <w:t xml:space="preserve"> заявление по форме согласно приложению </w:t>
      </w:r>
      <w:r>
        <w:rPr>
          <w:rFonts w:ascii="Times New Roman" w:eastAsia="Times New Roman" w:hAnsi="Times New Roman" w:cs="Times New Roman"/>
          <w:sz w:val="28"/>
          <w:szCs w:val="28"/>
          <w:lang w:eastAsia="ru-RU"/>
        </w:rPr>
        <w:t>№</w:t>
      </w:r>
      <w:r w:rsidRPr="006F3F52">
        <w:rPr>
          <w:rFonts w:ascii="Times New Roman" w:eastAsia="Times New Roman" w:hAnsi="Times New Roman" w:cs="Times New Roman"/>
          <w:sz w:val="28"/>
          <w:szCs w:val="28"/>
          <w:lang w:eastAsia="ru-RU"/>
        </w:rPr>
        <w:t xml:space="preserve"> 2 к настоящему постановлению, с приложением:</w:t>
      </w:r>
    </w:p>
    <w:p w:rsidR="00446CA7" w:rsidRDefault="00446CA7" w:rsidP="00446CA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F3F52">
        <w:rPr>
          <w:rFonts w:ascii="Times New Roman" w:eastAsia="Times New Roman" w:hAnsi="Times New Roman" w:cs="Times New Roman"/>
          <w:sz w:val="28"/>
          <w:szCs w:val="28"/>
          <w:lang w:eastAsia="ru-RU"/>
        </w:rPr>
        <w:t>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446CA7" w:rsidRDefault="00446CA7" w:rsidP="00446CA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F3F52">
        <w:rPr>
          <w:rFonts w:ascii="Times New Roman" w:eastAsia="Times New Roman" w:hAnsi="Times New Roman" w:cs="Times New Roman"/>
          <w:sz w:val="28"/>
          <w:szCs w:val="28"/>
          <w:lang w:eastAsia="ru-RU"/>
        </w:rPr>
        <w:t>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446CA7" w:rsidRDefault="00446CA7" w:rsidP="00446CA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F3F52">
        <w:rPr>
          <w:rFonts w:ascii="Times New Roman" w:eastAsia="Times New Roman" w:hAnsi="Times New Roman" w:cs="Times New Roman"/>
          <w:sz w:val="28"/>
          <w:szCs w:val="28"/>
          <w:lang w:eastAsia="ru-RU"/>
        </w:rPr>
        <w:t>Предлагаемого перечня обязательств инвестора и (или) привлеченного лица (в случае его привлечения).</w:t>
      </w:r>
    </w:p>
    <w:p w:rsidR="00446CA7" w:rsidRPr="006F3F52" w:rsidRDefault="00446CA7" w:rsidP="00446CA7">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F3F52">
        <w:rPr>
          <w:rFonts w:ascii="Times New Roman" w:eastAsia="Times New Roman" w:hAnsi="Times New Roman" w:cs="Times New Roman"/>
          <w:sz w:val="28"/>
          <w:szCs w:val="28"/>
          <w:lang w:eastAsia="ru-RU"/>
        </w:rPr>
        <w:t>Сведений:</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о характеристиках промышленной продукции, производство которой создается </w:t>
      </w:r>
      <w:r w:rsidRPr="006F3F52">
        <w:rPr>
          <w:rFonts w:ascii="Times New Roman" w:eastAsia="Times New Roman" w:hAnsi="Times New Roman" w:cs="Times New Roman"/>
          <w:sz w:val="28"/>
          <w:szCs w:val="28"/>
          <w:lang w:eastAsia="ru-RU"/>
        </w:rPr>
        <w:t>или модернизируется и (или) осваивается в ходе исполнения специального</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инвестиционного контракта;</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о перечне мероприятий инвестиционного проекта;</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об объеме инвестиций в инвестиционный проект;</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о результатах (показателях), которые планируется достигнуть в ходе реализации </w:t>
      </w:r>
      <w:r w:rsidRPr="006F3F52">
        <w:rPr>
          <w:rFonts w:ascii="Times New Roman" w:eastAsia="Times New Roman" w:hAnsi="Times New Roman" w:cs="Times New Roman"/>
          <w:sz w:val="28"/>
          <w:szCs w:val="28"/>
          <w:lang w:eastAsia="ru-RU"/>
        </w:rPr>
        <w:t>инвестиционного проекта (ежегодные и итоговые показатели), включая в том числе:</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объем (в денежном выражении) произведенной и реализованной продукции </w:t>
      </w:r>
      <w:r w:rsidRPr="006F3F52">
        <w:rPr>
          <w:rFonts w:ascii="Times New Roman" w:eastAsia="Times New Roman" w:hAnsi="Times New Roman" w:cs="Times New Roman"/>
          <w:sz w:val="28"/>
          <w:szCs w:val="28"/>
          <w:lang w:eastAsia="ru-RU"/>
        </w:rPr>
        <w:t>(ежегодно на конец календарного года и к окончанию срока специального инвестиционного</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контракта);</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объем налогов, планируемых к уплате по окончании срока специального </w:t>
      </w:r>
      <w:r w:rsidRPr="006F3F52">
        <w:rPr>
          <w:rFonts w:ascii="Times New Roman" w:eastAsia="Times New Roman" w:hAnsi="Times New Roman" w:cs="Times New Roman"/>
          <w:sz w:val="28"/>
          <w:szCs w:val="28"/>
          <w:lang w:eastAsia="ru-RU"/>
        </w:rPr>
        <w:t>инвестиционного контракта;</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долю стоимости используемых материалов и компонентов (оборудования) </w:t>
      </w:r>
      <w:r w:rsidRPr="006F3F52">
        <w:rPr>
          <w:rFonts w:ascii="Times New Roman" w:eastAsia="Times New Roman" w:hAnsi="Times New Roman" w:cs="Times New Roman"/>
          <w:sz w:val="28"/>
          <w:szCs w:val="28"/>
          <w:lang w:eastAsia="ru-RU"/>
        </w:rPr>
        <w:t>иностранного происхождения в цене промышленной продукции, выпускаемой к окончанию</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срока специального инвестиционного контракта;</w:t>
      </w:r>
    </w:p>
    <w:p w:rsidR="00446CA7"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количество создаваемых рабочих мест в ходе реализации инвестиционного </w:t>
      </w:r>
      <w:r w:rsidRPr="006F3F52">
        <w:rPr>
          <w:rFonts w:ascii="Times New Roman" w:eastAsia="Times New Roman" w:hAnsi="Times New Roman" w:cs="Times New Roman"/>
          <w:sz w:val="28"/>
          <w:szCs w:val="28"/>
          <w:lang w:eastAsia="ru-RU"/>
        </w:rPr>
        <w:t>проекта;</w:t>
      </w:r>
    </w:p>
    <w:p w:rsidR="00446CA7" w:rsidRPr="00B54B22" w:rsidRDefault="00446CA7" w:rsidP="00446CA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812E7">
        <w:rPr>
          <w:rFonts w:ascii="Times New Roman" w:eastAsia="Times New Roman" w:hAnsi="Times New Roman" w:cs="Times New Roman"/>
          <w:sz w:val="28"/>
          <w:szCs w:val="28"/>
          <w:lang w:eastAsia="ru-RU"/>
        </w:rPr>
        <w:t xml:space="preserve">иные показатели, характеризующие выполнение инвестором принятых </w:t>
      </w:r>
      <w:r w:rsidRPr="00B54B22">
        <w:rPr>
          <w:rFonts w:ascii="Times New Roman" w:eastAsia="Times New Roman" w:hAnsi="Times New Roman" w:cs="Times New Roman"/>
          <w:sz w:val="28"/>
          <w:szCs w:val="28"/>
          <w:lang w:eastAsia="ru-RU"/>
        </w:rPr>
        <w:t>обязательств.</w:t>
      </w:r>
    </w:p>
    <w:p w:rsidR="00446CA7" w:rsidRPr="00E322B1" w:rsidRDefault="00446CA7" w:rsidP="00446CA7">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22B1">
        <w:rPr>
          <w:rFonts w:ascii="Times New Roman" w:eastAsia="Times New Roman" w:hAnsi="Times New Roman" w:cs="Times New Roman"/>
          <w:sz w:val="28"/>
          <w:szCs w:val="28"/>
          <w:lang w:eastAsia="ru-RU"/>
        </w:rPr>
        <w:t xml:space="preserve">В случае участия привлеченного лица в заключении специального инвестиционного контракта заявление, указанное в пункте 6 порядка, должно быть подписано также привлеченным лицом. Кроме того, в </w:t>
      </w:r>
      <w:r w:rsidRPr="00E322B1">
        <w:rPr>
          <w:rFonts w:ascii="Times New Roman" w:hAnsi="Times New Roman" w:cs="Times New Roman"/>
          <w:sz w:val="28"/>
          <w:szCs w:val="28"/>
        </w:rPr>
        <w:t xml:space="preserve">рамках одного </w:t>
      </w:r>
      <w:r w:rsidRPr="00E322B1">
        <w:rPr>
          <w:rFonts w:ascii="Times New Roman" w:hAnsi="Times New Roman" w:cs="Times New Roman"/>
          <w:sz w:val="28"/>
          <w:szCs w:val="28"/>
        </w:rPr>
        <w:lastRenderedPageBreak/>
        <w:t>специального инвестиционного контракта</w:t>
      </w:r>
      <w:r w:rsidRPr="00E322B1">
        <w:rPr>
          <w:rFonts w:ascii="Times New Roman" w:eastAsia="Times New Roman" w:hAnsi="Times New Roman" w:cs="Times New Roman"/>
          <w:sz w:val="28"/>
          <w:szCs w:val="28"/>
          <w:lang w:eastAsia="ru-RU"/>
        </w:rPr>
        <w:t xml:space="preserve"> </w:t>
      </w:r>
      <w:r w:rsidRPr="00E322B1">
        <w:rPr>
          <w:rFonts w:ascii="Times New Roman" w:hAnsi="Times New Roman" w:cs="Times New Roman"/>
          <w:sz w:val="28"/>
          <w:szCs w:val="28"/>
        </w:rPr>
        <w:t>инвестором может быть признано только одно лицо.</w:t>
      </w:r>
    </w:p>
    <w:p w:rsidR="00446CA7" w:rsidRDefault="00446CA7" w:rsidP="00446CA7">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Для заключения специального инвестиционного контракта, в ходе которого </w:t>
      </w:r>
      <w:r w:rsidRPr="006F3F52">
        <w:rPr>
          <w:rFonts w:ascii="Times New Roman" w:eastAsia="Times New Roman" w:hAnsi="Times New Roman" w:cs="Times New Roman"/>
          <w:sz w:val="28"/>
          <w:szCs w:val="28"/>
          <w:lang w:eastAsia="ru-RU"/>
        </w:rPr>
        <w:t>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документы, подтверждающие создание или модернизацию промышленного производства и</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создание рабочих мест, освоение на созданных (модернизированных) мощностях выпуска</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промышленной продукции и в обязательном порядке осуществление следующих расходов</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инвестиционного характера:</w:t>
      </w:r>
    </w:p>
    <w:p w:rsidR="00446CA7" w:rsidRDefault="00446CA7" w:rsidP="00446CA7">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На приобретение или долгосрочную аренду земельных участков </w:t>
      </w:r>
      <w:r w:rsidRPr="006F3F52">
        <w:rPr>
          <w:rFonts w:ascii="Times New Roman" w:eastAsia="Times New Roman" w:hAnsi="Times New Roman" w:cs="Times New Roman"/>
          <w:sz w:val="28"/>
          <w:szCs w:val="28"/>
          <w:lang w:eastAsia="ru-RU"/>
        </w:rPr>
        <w:t>под создание новых производственных мощностей (за исключением случаев, когда</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земельный участок, на котором реализуется инвестиционный проект, находится в собственности инвестора или привлеченных лиц).</w:t>
      </w:r>
    </w:p>
    <w:p w:rsidR="00446CA7" w:rsidRDefault="00446CA7" w:rsidP="00446CA7">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На разработку проектной документации.</w:t>
      </w:r>
    </w:p>
    <w:p w:rsidR="00446CA7" w:rsidRDefault="00446CA7" w:rsidP="00446CA7">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На строительство или реконструкцию производственных зданий </w:t>
      </w:r>
      <w:r w:rsidRPr="006F3F52">
        <w:rPr>
          <w:rFonts w:ascii="Times New Roman" w:eastAsia="Times New Roman" w:hAnsi="Times New Roman" w:cs="Times New Roman"/>
          <w:sz w:val="28"/>
          <w:szCs w:val="28"/>
          <w:lang w:eastAsia="ru-RU"/>
        </w:rPr>
        <w:t>и сооружений.</w:t>
      </w:r>
    </w:p>
    <w:p w:rsidR="00446CA7" w:rsidRPr="00B54F07" w:rsidRDefault="00446CA7" w:rsidP="00446CA7">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На приобретение, сооружение, изготовление, доставку, расконсервацию </w:t>
      </w:r>
      <w:r w:rsidRPr="006F3F52">
        <w:rPr>
          <w:rFonts w:ascii="Times New Roman" w:eastAsia="Times New Roman" w:hAnsi="Times New Roman" w:cs="Times New Roman"/>
          <w:sz w:val="28"/>
          <w:szCs w:val="28"/>
          <w:lang w:eastAsia="ru-RU"/>
        </w:rPr>
        <w:t>и модернизацию основных средств (минимальная доля приобретаемого в ходе реализации</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инвестиционного проекта оборудования составляет не менее 25 процентов стоимости модернизируемого и (или) расконсервируемого оборудования), в</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том числе на таможенные пошлины и таможенные сборы, а также на строительно-монтажные и пусконаладочные работы.</w:t>
      </w:r>
    </w:p>
    <w:p w:rsidR="00446CA7" w:rsidRDefault="00446CA7" w:rsidP="00446CA7">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Подтверждающими документами, предусмотренными пунктом 8 порядка, </w:t>
      </w:r>
      <w:r w:rsidRPr="006F3F52">
        <w:rPr>
          <w:rFonts w:ascii="Times New Roman" w:eastAsia="Times New Roman" w:hAnsi="Times New Roman" w:cs="Times New Roman"/>
          <w:sz w:val="28"/>
          <w:szCs w:val="28"/>
          <w:lang w:eastAsia="ru-RU"/>
        </w:rPr>
        <w:t>являются бизнес-план инвестиционного проекта, копия инвестиционного соглашения</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(соглашений) или предварительного договора (договоров) о реализации инвестиционного</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проекта, определяющих порядок участия третьих лиц в реализации инвестиционного</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проекта (при наличии).</w:t>
      </w:r>
    </w:p>
    <w:p w:rsidR="00446CA7" w:rsidRDefault="00446CA7" w:rsidP="00446CA7">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54F07">
        <w:rPr>
          <w:rFonts w:ascii="Times New Roman" w:eastAsia="Times New Roman" w:hAnsi="Times New Roman" w:cs="Times New Roman"/>
          <w:sz w:val="28"/>
          <w:szCs w:val="28"/>
          <w:lang w:eastAsia="ru-RU"/>
        </w:rPr>
        <w:t xml:space="preserve">Для заключения специального инвестиционного контракта, в ходе которого </w:t>
      </w:r>
      <w:r w:rsidRPr="006F3F52">
        <w:rPr>
          <w:rFonts w:ascii="Times New Roman" w:eastAsia="Times New Roman" w:hAnsi="Times New Roman" w:cs="Times New Roman"/>
          <w:sz w:val="28"/>
          <w:szCs w:val="28"/>
          <w:lang w:eastAsia="ru-RU"/>
        </w:rPr>
        <w:t>осваивается производство промышленной продукции, отнесенной к промышленной</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продукции, не имеющей произведенных в Российской Федерации аналогов, инвестор в</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составе заявления с документами, указанными в пункте 6 порядка, представляет</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документы, подтверждающие, что в ходе реализации инвестиционного проекта осваивается</w:t>
      </w:r>
      <w:r w:rsidRPr="00B54F07">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производство промышленной продукции, не имеющей произведенных в Российской Федерации аналогов.</w:t>
      </w:r>
    </w:p>
    <w:p w:rsidR="00446CA7" w:rsidRPr="00E322B1" w:rsidRDefault="00446CA7" w:rsidP="00446CA7">
      <w:pPr>
        <w:pStyle w:val="a3"/>
        <w:spacing w:line="240" w:lineRule="auto"/>
        <w:ind w:left="0" w:firstLine="720"/>
        <w:jc w:val="both"/>
        <w:rPr>
          <w:rFonts w:ascii="Times New Roman" w:hAnsi="Times New Roman" w:cs="Times New Roman"/>
          <w:sz w:val="28"/>
          <w:szCs w:val="28"/>
        </w:rPr>
      </w:pPr>
      <w:r w:rsidRPr="00E322B1">
        <w:rPr>
          <w:rFonts w:ascii="Times New Roman" w:hAnsi="Times New Roman" w:cs="Times New Roman"/>
          <w:sz w:val="28"/>
          <w:szCs w:val="28"/>
        </w:rPr>
        <w:t>День начала действия специального инвестиционного контракта устанавливается со дня подписания специального инвестиционного контракта уполномоченным органом, который подписывает специальный инвестиционный контракт после подписания его всеми остальными сторонами специального инвестиционного контракта. Днем окончания действия специального инвестиционного контракта указывается наиболее ранняя из следующих дат:</w:t>
      </w:r>
    </w:p>
    <w:p w:rsidR="00446CA7" w:rsidRPr="00E322B1" w:rsidRDefault="00446CA7" w:rsidP="00446CA7">
      <w:pPr>
        <w:pStyle w:val="a3"/>
        <w:spacing w:line="240" w:lineRule="auto"/>
        <w:jc w:val="both"/>
        <w:rPr>
          <w:rFonts w:ascii="Times New Roman" w:hAnsi="Times New Roman" w:cs="Times New Roman"/>
          <w:sz w:val="28"/>
          <w:szCs w:val="28"/>
        </w:rPr>
      </w:pPr>
      <w:bookmarkStart w:id="0" w:name="sub_1101"/>
      <w:r w:rsidRPr="00E322B1">
        <w:rPr>
          <w:rFonts w:ascii="Times New Roman" w:hAnsi="Times New Roman" w:cs="Times New Roman"/>
          <w:sz w:val="28"/>
          <w:szCs w:val="28"/>
        </w:rPr>
        <w:lastRenderedPageBreak/>
        <w:t>а) 31 декабря года, определенного путем увеличения срока выхода инвестиционного проекта на проектную операционную прибыль на 5 лет;</w:t>
      </w:r>
    </w:p>
    <w:p w:rsidR="00446CA7" w:rsidRPr="00274F28" w:rsidRDefault="00446CA7" w:rsidP="00446CA7">
      <w:pPr>
        <w:pStyle w:val="a3"/>
        <w:spacing w:line="240" w:lineRule="auto"/>
        <w:jc w:val="both"/>
        <w:rPr>
          <w:rFonts w:ascii="Times New Roman" w:hAnsi="Times New Roman" w:cs="Times New Roman"/>
          <w:sz w:val="28"/>
          <w:szCs w:val="28"/>
        </w:rPr>
      </w:pPr>
      <w:bookmarkStart w:id="1" w:name="sub_1102"/>
      <w:bookmarkEnd w:id="0"/>
      <w:r w:rsidRPr="00E322B1">
        <w:rPr>
          <w:rFonts w:ascii="Times New Roman" w:hAnsi="Times New Roman" w:cs="Times New Roman"/>
          <w:sz w:val="28"/>
          <w:szCs w:val="28"/>
        </w:rPr>
        <w:t>б) 31 декабря 10-го года, начиная с года, в котором установлен день начала действия специального инвестиционного контракта.</w:t>
      </w:r>
    </w:p>
    <w:bookmarkEnd w:id="1"/>
    <w:p w:rsidR="00446CA7" w:rsidRDefault="0020470B" w:rsidP="0020470B">
      <w:pPr>
        <w:pStyle w:val="a3"/>
        <w:tabs>
          <w:tab w:val="left" w:pos="6240"/>
        </w:tab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46CA7" w:rsidRPr="004B5855" w:rsidRDefault="00446CA7" w:rsidP="00446CA7">
      <w:pPr>
        <w:spacing w:after="0" w:line="240" w:lineRule="auto"/>
        <w:jc w:val="center"/>
        <w:rPr>
          <w:rFonts w:ascii="Times New Roman" w:eastAsia="Times New Roman" w:hAnsi="Times New Roman" w:cs="Times New Roman"/>
          <w:b/>
          <w:sz w:val="28"/>
          <w:szCs w:val="28"/>
        </w:rPr>
      </w:pPr>
      <w:r w:rsidRPr="006F3F52">
        <w:rPr>
          <w:rFonts w:ascii="Times New Roman" w:eastAsia="Times New Roman" w:hAnsi="Times New Roman" w:cs="Times New Roman"/>
          <w:b/>
          <w:sz w:val="28"/>
          <w:szCs w:val="28"/>
        </w:rPr>
        <w:t>III. Этапы заключения специального инвестиционного контракта</w:t>
      </w:r>
    </w:p>
    <w:p w:rsidR="00446CA7" w:rsidRPr="006F3F52" w:rsidRDefault="00446CA7" w:rsidP="00446CA7">
      <w:pPr>
        <w:spacing w:after="0" w:line="240" w:lineRule="auto"/>
        <w:jc w:val="both"/>
        <w:rPr>
          <w:rFonts w:ascii="Times New Roman" w:eastAsia="Times New Roman" w:hAnsi="Times New Roman" w:cs="Times New Roman"/>
          <w:sz w:val="28"/>
          <w:szCs w:val="28"/>
        </w:rPr>
      </w:pPr>
    </w:p>
    <w:p w:rsidR="00446CA7" w:rsidRPr="004B5855" w:rsidRDefault="00446CA7" w:rsidP="00446CA7">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B5855">
        <w:rPr>
          <w:rFonts w:ascii="Times New Roman" w:eastAsia="Times New Roman" w:hAnsi="Times New Roman" w:cs="Times New Roman"/>
          <w:sz w:val="28"/>
          <w:szCs w:val="28"/>
          <w:lang w:eastAsia="ru-RU"/>
        </w:rPr>
        <w:t xml:space="preserve">Для заключения специального инвестиционного контракта инвестор представляет в администрацию </w:t>
      </w:r>
      <w:r>
        <w:rPr>
          <w:rFonts w:ascii="Times New Roman" w:eastAsia="Times New Roman" w:hAnsi="Times New Roman" w:cs="Times New Roman"/>
          <w:sz w:val="28"/>
          <w:szCs w:val="28"/>
          <w:lang w:eastAsia="ru-RU"/>
        </w:rPr>
        <w:t>Куйбышевского сельского поселения</w:t>
      </w:r>
      <w:r w:rsidR="0020470B">
        <w:rPr>
          <w:rFonts w:ascii="Times New Roman" w:eastAsia="Times New Roman" w:hAnsi="Times New Roman" w:cs="Times New Roman"/>
          <w:sz w:val="28"/>
          <w:szCs w:val="28"/>
          <w:lang w:eastAsia="ru-RU"/>
        </w:rPr>
        <w:t xml:space="preserve"> </w:t>
      </w:r>
      <w:r w:rsidRPr="004B5855">
        <w:rPr>
          <w:rFonts w:ascii="Times New Roman" w:eastAsia="Times New Roman" w:hAnsi="Times New Roman" w:cs="Times New Roman"/>
          <w:sz w:val="28"/>
          <w:szCs w:val="28"/>
          <w:lang w:eastAsia="ru-RU"/>
        </w:rPr>
        <w:t xml:space="preserve">Староминского района </w:t>
      </w:r>
      <w:r w:rsidRPr="006F3F52">
        <w:rPr>
          <w:rFonts w:ascii="Times New Roman" w:eastAsia="Times New Roman" w:hAnsi="Times New Roman" w:cs="Times New Roman"/>
          <w:sz w:val="28"/>
          <w:szCs w:val="28"/>
          <w:lang w:eastAsia="ru-RU"/>
        </w:rPr>
        <w:t xml:space="preserve">заявление по форме согласно приложению </w:t>
      </w:r>
      <w:r>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2 к настоящему постановлению, с приложением</w:t>
      </w:r>
      <w:r w:rsidRPr="004B5855">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документов, указанных в пунктах 6, 8-10 порядка.</w:t>
      </w:r>
    </w:p>
    <w:p w:rsidR="00446CA7" w:rsidRDefault="00446CA7" w:rsidP="00446CA7">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B5855">
        <w:rPr>
          <w:rFonts w:ascii="Times New Roman" w:eastAsia="Times New Roman" w:hAnsi="Times New Roman" w:cs="Times New Roman"/>
          <w:sz w:val="28"/>
          <w:szCs w:val="28"/>
          <w:lang w:eastAsia="ru-RU"/>
        </w:rPr>
        <w:t xml:space="preserve">Заявление может быть подано инвестором: в электронном виде (скан копии) на адрес электронной почты </w:t>
      </w:r>
      <w:hyperlink r:id="rId8" w:history="1">
        <w:r w:rsidR="0048407F" w:rsidRPr="00A93A12">
          <w:rPr>
            <w:rStyle w:val="a4"/>
            <w:rFonts w:ascii="Times New Roman" w:hAnsi="Times New Roman"/>
            <w:sz w:val="28"/>
            <w:szCs w:val="28"/>
            <w:lang w:val="en-US"/>
          </w:rPr>
          <w:t>kuibiwi</w:t>
        </w:r>
        <w:r w:rsidR="0048407F" w:rsidRPr="00A93A12">
          <w:rPr>
            <w:rStyle w:val="a4"/>
            <w:rFonts w:ascii="Times New Roman" w:hAnsi="Times New Roman"/>
            <w:sz w:val="28"/>
            <w:szCs w:val="28"/>
          </w:rPr>
          <w:t>@</w:t>
        </w:r>
        <w:r w:rsidR="0048407F" w:rsidRPr="00A93A12">
          <w:rPr>
            <w:rStyle w:val="a4"/>
            <w:rFonts w:ascii="Times New Roman" w:hAnsi="Times New Roman"/>
            <w:sz w:val="28"/>
            <w:szCs w:val="28"/>
            <w:lang w:val="en-US"/>
          </w:rPr>
          <w:t>bk</w:t>
        </w:r>
        <w:r w:rsidR="0048407F" w:rsidRPr="00A93A12">
          <w:rPr>
            <w:rStyle w:val="a4"/>
            <w:rFonts w:ascii="Times New Roman" w:hAnsi="Times New Roman"/>
            <w:sz w:val="28"/>
            <w:szCs w:val="28"/>
          </w:rPr>
          <w:t>.</w:t>
        </w:r>
        <w:r w:rsidR="0048407F" w:rsidRPr="00A93A12">
          <w:rPr>
            <w:rStyle w:val="a4"/>
            <w:rFonts w:ascii="Times New Roman" w:hAnsi="Times New Roman"/>
            <w:sz w:val="28"/>
            <w:szCs w:val="28"/>
            <w:lang w:val="en-US"/>
          </w:rPr>
          <w:t>ru</w:t>
        </w:r>
      </w:hyperlink>
      <w:r w:rsidRPr="004B5855">
        <w:rPr>
          <w:rFonts w:ascii="Times New Roman" w:hAnsi="Times New Roman" w:cs="Times New Roman"/>
          <w:sz w:val="28"/>
          <w:szCs w:val="28"/>
        </w:rPr>
        <w:t xml:space="preserve"> </w:t>
      </w:r>
      <w:r w:rsidRPr="006F3F52">
        <w:rPr>
          <w:rFonts w:ascii="Times New Roman" w:eastAsia="Times New Roman" w:hAnsi="Times New Roman" w:cs="Times New Roman"/>
          <w:sz w:val="28"/>
          <w:szCs w:val="28"/>
          <w:lang w:eastAsia="ru-RU"/>
        </w:rPr>
        <w:t>и на</w:t>
      </w:r>
      <w:r w:rsidRPr="004B5855">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бумажном носителе.</w:t>
      </w:r>
    </w:p>
    <w:p w:rsidR="00446CA7" w:rsidRPr="00E322B1" w:rsidRDefault="00446CA7" w:rsidP="00446CA7">
      <w:pPr>
        <w:pStyle w:val="a3"/>
        <w:spacing w:line="240" w:lineRule="auto"/>
        <w:ind w:left="0" w:firstLine="709"/>
        <w:jc w:val="both"/>
        <w:rPr>
          <w:rFonts w:ascii="Times New Roman" w:hAnsi="Times New Roman" w:cs="Times New Roman"/>
          <w:sz w:val="28"/>
          <w:szCs w:val="28"/>
        </w:rPr>
      </w:pPr>
      <w:r w:rsidRPr="00E322B1">
        <w:rPr>
          <w:rFonts w:ascii="Times New Roman" w:hAnsi="Times New Roman" w:cs="Times New Roman"/>
          <w:sz w:val="28"/>
          <w:szCs w:val="28"/>
        </w:rPr>
        <w:t>Специальный инвестиционный контракт считается заключенным и вступает в силу со дня его подписания.</w:t>
      </w:r>
    </w:p>
    <w:p w:rsidR="00446CA7" w:rsidRPr="00E322B1" w:rsidRDefault="00446CA7" w:rsidP="00446CA7">
      <w:pPr>
        <w:pStyle w:val="a3"/>
        <w:spacing w:line="240" w:lineRule="auto"/>
        <w:ind w:left="0" w:firstLine="709"/>
        <w:jc w:val="both"/>
        <w:rPr>
          <w:rFonts w:ascii="Times New Roman" w:hAnsi="Times New Roman" w:cs="Times New Roman"/>
          <w:sz w:val="28"/>
          <w:szCs w:val="28"/>
        </w:rPr>
      </w:pPr>
      <w:r w:rsidRPr="00E322B1">
        <w:rPr>
          <w:rFonts w:ascii="Times New Roman" w:hAnsi="Times New Roman" w:cs="Times New Roman"/>
          <w:sz w:val="28"/>
          <w:szCs w:val="28"/>
        </w:rPr>
        <w:t>В случае если специальный инвестиционный контракт заключен до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заключения специального инвестиционного контракта, если иное не предусмотрено специальным инвестиционным контрактом.</w:t>
      </w:r>
    </w:p>
    <w:p w:rsidR="00446CA7" w:rsidRPr="00B12DE1" w:rsidRDefault="00446CA7" w:rsidP="00446CA7">
      <w:pPr>
        <w:pStyle w:val="a3"/>
        <w:spacing w:line="240" w:lineRule="auto"/>
        <w:ind w:left="0" w:firstLine="709"/>
        <w:jc w:val="both"/>
        <w:rPr>
          <w:rFonts w:ascii="Times New Roman" w:hAnsi="Times New Roman" w:cs="Times New Roman"/>
          <w:sz w:val="28"/>
          <w:szCs w:val="28"/>
        </w:rPr>
      </w:pPr>
      <w:r w:rsidRPr="00E322B1">
        <w:rPr>
          <w:rFonts w:ascii="Times New Roman" w:hAnsi="Times New Roman" w:cs="Times New Roman"/>
          <w:sz w:val="28"/>
          <w:szCs w:val="28"/>
        </w:rPr>
        <w:t>В случае если специальный инвестиционный контракт заключен после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следующий после года заключения специального инвестиционного контракта, если иное не предусмотрено специальным инвестиционным контрактом.</w:t>
      </w:r>
    </w:p>
    <w:p w:rsidR="00446CA7" w:rsidRPr="006F3F52" w:rsidRDefault="00446CA7" w:rsidP="00446CA7">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 xml:space="preserve">Уполномоченный специалист в срок не более 30 рабочих дней со дня получения </w:t>
      </w:r>
      <w:r w:rsidRPr="006F3F52">
        <w:rPr>
          <w:rFonts w:ascii="Times New Roman" w:eastAsia="Times New Roman" w:hAnsi="Times New Roman" w:cs="Times New Roman"/>
          <w:sz w:val="28"/>
          <w:szCs w:val="28"/>
          <w:lang w:eastAsia="ru-RU"/>
        </w:rPr>
        <w:t>заявления способами, указанными в пункте 12 порядка, регистрирует обращение и</w:t>
      </w:r>
      <w:r w:rsidRPr="00EC2A7F">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осуществляет его предварительное рассмотрение и согласование с:</w:t>
      </w:r>
    </w:p>
    <w:p w:rsidR="00446CA7" w:rsidRPr="00CA1E7B" w:rsidRDefault="003B7BC5" w:rsidP="00446CA7">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CA1E7B">
        <w:rPr>
          <w:rFonts w:ascii="Times New Roman" w:eastAsia="Times New Roman" w:hAnsi="Times New Roman" w:cs="Times New Roman"/>
          <w:sz w:val="28"/>
          <w:szCs w:val="28"/>
          <w:lang w:eastAsia="ru-RU"/>
        </w:rPr>
        <w:t>Специалистом 1 категории администрации</w:t>
      </w:r>
      <w:r w:rsidR="00446CA7" w:rsidRPr="00CA1E7B">
        <w:rPr>
          <w:rFonts w:ascii="Times New Roman" w:hAnsi="Times New Roman"/>
          <w:sz w:val="28"/>
          <w:szCs w:val="28"/>
        </w:rPr>
        <w:t xml:space="preserve"> </w:t>
      </w:r>
      <w:r w:rsidR="00446CA7" w:rsidRPr="00CA1E7B">
        <w:rPr>
          <w:rFonts w:ascii="Times New Roman" w:eastAsia="Times New Roman" w:hAnsi="Times New Roman" w:cs="Times New Roman"/>
          <w:sz w:val="28"/>
          <w:szCs w:val="28"/>
          <w:lang w:eastAsia="ru-RU"/>
        </w:rPr>
        <w:t>Куйбышевского сельского поселения</w:t>
      </w:r>
      <w:r w:rsidR="0048407F" w:rsidRPr="00CA1E7B">
        <w:rPr>
          <w:rFonts w:ascii="Times New Roman" w:eastAsia="Times New Roman" w:hAnsi="Times New Roman" w:cs="Times New Roman"/>
          <w:sz w:val="28"/>
          <w:szCs w:val="28"/>
          <w:lang w:eastAsia="ru-RU"/>
        </w:rPr>
        <w:t xml:space="preserve"> </w:t>
      </w:r>
      <w:r w:rsidR="00446CA7" w:rsidRPr="00CA1E7B">
        <w:rPr>
          <w:rFonts w:ascii="Times New Roman" w:eastAsia="Times New Roman" w:hAnsi="Times New Roman" w:cs="Times New Roman"/>
          <w:sz w:val="28"/>
          <w:szCs w:val="28"/>
          <w:lang w:eastAsia="ru-RU"/>
        </w:rPr>
        <w:t>Староминского района</w:t>
      </w:r>
      <w:r w:rsidR="00CA1E7B" w:rsidRPr="00CA1E7B">
        <w:rPr>
          <w:rFonts w:ascii="Times New Roman" w:eastAsia="Times New Roman" w:hAnsi="Times New Roman" w:cs="Times New Roman"/>
          <w:sz w:val="28"/>
          <w:szCs w:val="28"/>
          <w:lang w:eastAsia="ru-RU"/>
        </w:rPr>
        <w:t xml:space="preserve">  Яценко М.Д.</w:t>
      </w:r>
      <w:r w:rsidR="00446CA7" w:rsidRPr="00CA1E7B">
        <w:rPr>
          <w:rFonts w:ascii="Times New Roman" w:eastAsia="Times New Roman" w:hAnsi="Times New Roman" w:cs="Times New Roman"/>
          <w:sz w:val="28"/>
          <w:szCs w:val="28"/>
          <w:lang w:eastAsia="ru-RU"/>
        </w:rPr>
        <w:t xml:space="preserve"> в части предлагаемого месторасположения инвестиционного объекта.</w:t>
      </w:r>
    </w:p>
    <w:p w:rsidR="00446CA7" w:rsidRPr="00CA1E7B" w:rsidRDefault="00CA1E7B" w:rsidP="00446CA7">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CA1E7B">
        <w:rPr>
          <w:rFonts w:ascii="Times New Roman" w:eastAsia="Times New Roman" w:hAnsi="Times New Roman" w:cs="Times New Roman"/>
          <w:sz w:val="28"/>
          <w:szCs w:val="28"/>
          <w:lang w:eastAsia="ru-RU"/>
        </w:rPr>
        <w:t>Специалистом 1 категории администрации</w:t>
      </w:r>
      <w:r w:rsidRPr="00CA1E7B">
        <w:rPr>
          <w:rFonts w:ascii="Times New Roman" w:hAnsi="Times New Roman"/>
          <w:sz w:val="28"/>
          <w:szCs w:val="28"/>
        </w:rPr>
        <w:t xml:space="preserve"> </w:t>
      </w:r>
      <w:r w:rsidRPr="00CA1E7B">
        <w:rPr>
          <w:rFonts w:ascii="Times New Roman" w:eastAsia="Times New Roman" w:hAnsi="Times New Roman" w:cs="Times New Roman"/>
          <w:sz w:val="28"/>
          <w:szCs w:val="28"/>
          <w:lang w:eastAsia="ru-RU"/>
        </w:rPr>
        <w:t xml:space="preserve">Куйбышевского сельского поселения Староминского района  Яценко М.Д. </w:t>
      </w:r>
      <w:r w:rsidR="00446CA7" w:rsidRPr="00CA1E7B">
        <w:rPr>
          <w:rFonts w:ascii="Times New Roman" w:eastAsia="Times New Roman" w:hAnsi="Times New Roman" w:cs="Times New Roman"/>
          <w:sz w:val="28"/>
          <w:szCs w:val="28"/>
          <w:lang w:eastAsia="ru-RU"/>
        </w:rPr>
        <w:t>в части соответствия предоставляемых документов установленным требованиям.</w:t>
      </w:r>
    </w:p>
    <w:p w:rsidR="00446CA7" w:rsidRPr="00CA1E7B" w:rsidRDefault="00CA1E7B" w:rsidP="00446CA7">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CA1E7B">
        <w:rPr>
          <w:rFonts w:ascii="Times New Roman" w:hAnsi="Times New Roman"/>
          <w:sz w:val="28"/>
          <w:szCs w:val="28"/>
        </w:rPr>
        <w:t>Главным специалистом администрации Куйбышевского сельского поселения Староминского района Смольянинов Е.П.</w:t>
      </w:r>
      <w:r w:rsidR="00446CA7" w:rsidRPr="00CA1E7B">
        <w:rPr>
          <w:rFonts w:ascii="Times New Roman" w:eastAsia="Times New Roman" w:hAnsi="Times New Roman" w:cs="Times New Roman"/>
          <w:sz w:val="28"/>
          <w:szCs w:val="28"/>
          <w:lang w:eastAsia="ru-RU"/>
        </w:rPr>
        <w:t xml:space="preserve">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w:t>
      </w:r>
      <w:r w:rsidR="00446CA7" w:rsidRPr="00CA1E7B">
        <w:rPr>
          <w:rFonts w:ascii="Times New Roman" w:eastAsia="Times New Roman" w:hAnsi="Times New Roman" w:cs="Times New Roman"/>
          <w:sz w:val="28"/>
          <w:szCs w:val="28"/>
          <w:lang w:eastAsia="ru-RU"/>
        </w:rPr>
        <w:lastRenderedPageBreak/>
        <w:t>законодательством и требованиями порядка; правомочности должностных лиц сторон специального инвестиционного контракта на его подписание.</w:t>
      </w:r>
    </w:p>
    <w:p w:rsidR="00446CA7" w:rsidRPr="00CA1E7B" w:rsidRDefault="00CA1E7B" w:rsidP="00446CA7">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CA1E7B">
        <w:rPr>
          <w:rFonts w:ascii="Times New Roman" w:eastAsia="Times New Roman" w:hAnsi="Times New Roman" w:cs="Times New Roman"/>
          <w:sz w:val="28"/>
          <w:szCs w:val="28"/>
          <w:lang w:eastAsia="ru-RU"/>
        </w:rPr>
        <w:t>Ведущему специалисту администрации</w:t>
      </w:r>
      <w:r w:rsidR="00446CA7" w:rsidRPr="00CA1E7B">
        <w:rPr>
          <w:rFonts w:ascii="Times New Roman" w:eastAsia="Times New Roman" w:hAnsi="Times New Roman" w:cs="Times New Roman"/>
          <w:sz w:val="28"/>
          <w:szCs w:val="28"/>
          <w:lang w:eastAsia="ru-RU"/>
        </w:rPr>
        <w:t xml:space="preserve"> Куйбышевского сельского поселения</w:t>
      </w:r>
      <w:r w:rsidR="0048407F" w:rsidRPr="00CA1E7B">
        <w:rPr>
          <w:rFonts w:ascii="Times New Roman" w:eastAsia="Times New Roman" w:hAnsi="Times New Roman" w:cs="Times New Roman"/>
          <w:sz w:val="28"/>
          <w:szCs w:val="28"/>
          <w:lang w:eastAsia="ru-RU"/>
        </w:rPr>
        <w:t xml:space="preserve"> </w:t>
      </w:r>
      <w:r w:rsidR="00446CA7" w:rsidRPr="00CA1E7B">
        <w:rPr>
          <w:rFonts w:ascii="Times New Roman" w:eastAsia="Times New Roman" w:hAnsi="Times New Roman" w:cs="Times New Roman"/>
          <w:sz w:val="28"/>
          <w:szCs w:val="28"/>
          <w:lang w:eastAsia="ru-RU"/>
        </w:rPr>
        <w:t xml:space="preserve">Староминского района </w:t>
      </w:r>
      <w:r w:rsidRPr="00CA1E7B">
        <w:rPr>
          <w:rFonts w:ascii="Times New Roman" w:eastAsia="Times New Roman" w:hAnsi="Times New Roman" w:cs="Times New Roman"/>
          <w:sz w:val="28"/>
          <w:szCs w:val="28"/>
          <w:lang w:eastAsia="ru-RU"/>
        </w:rPr>
        <w:t xml:space="preserve">Ткаченко Н.А. </w:t>
      </w:r>
      <w:r w:rsidR="00446CA7" w:rsidRPr="00CA1E7B">
        <w:rPr>
          <w:rFonts w:ascii="Times New Roman" w:eastAsia="Times New Roman" w:hAnsi="Times New Roman" w:cs="Times New Roman"/>
          <w:sz w:val="28"/>
          <w:szCs w:val="28"/>
          <w:lang w:eastAsia="ru-RU"/>
        </w:rPr>
        <w:t>в части достоверности указанных сведений финансового характера.</w:t>
      </w:r>
    </w:p>
    <w:p w:rsidR="00446CA7" w:rsidRPr="006F3F52" w:rsidRDefault="00446CA7" w:rsidP="00446CA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 xml:space="preserve">Уполномоченный специалист </w:t>
      </w:r>
      <w:r>
        <w:rPr>
          <w:rFonts w:ascii="Times New Roman" w:eastAsia="Times New Roman" w:hAnsi="Times New Roman" w:cs="Times New Roman"/>
          <w:sz w:val="28"/>
          <w:szCs w:val="28"/>
          <w:lang w:eastAsia="ru-RU"/>
        </w:rPr>
        <w:t>в течении 30</w:t>
      </w:r>
      <w:r w:rsidRPr="00EC2A7F">
        <w:rPr>
          <w:rFonts w:ascii="Times New Roman" w:eastAsia="Times New Roman" w:hAnsi="Times New Roman" w:cs="Times New Roman"/>
          <w:sz w:val="28"/>
          <w:szCs w:val="28"/>
          <w:lang w:eastAsia="ru-RU"/>
        </w:rPr>
        <w:t xml:space="preserve"> рабочих дней со дня поступления </w:t>
      </w:r>
      <w:r w:rsidRPr="006F3F52">
        <w:rPr>
          <w:rFonts w:ascii="Times New Roman" w:eastAsia="Times New Roman" w:hAnsi="Times New Roman" w:cs="Times New Roman"/>
          <w:sz w:val="28"/>
          <w:szCs w:val="28"/>
          <w:lang w:eastAsia="ru-RU"/>
        </w:rPr>
        <w:t>документов, указанных в пунктах 6, 8-10 порядка, направляет их с предварительным</w:t>
      </w:r>
      <w:r w:rsidRPr="00EC2A7F">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 xml:space="preserve">заключением, о соответствии заявления инвестора и представленных документов пунктам 6, 8-10 порядка в </w:t>
      </w:r>
      <w:r w:rsidRPr="00DD3615">
        <w:rPr>
          <w:rFonts w:ascii="Times New Roman" w:eastAsia="Times New Roman" w:hAnsi="Times New Roman" w:cs="Times New Roman"/>
          <w:sz w:val="28"/>
          <w:szCs w:val="28"/>
          <w:lang w:eastAsia="ru-RU"/>
        </w:rPr>
        <w:t>межведомственную комиссию по оценке возможности заключения специальных инвестицион</w:t>
      </w:r>
      <w:r w:rsidRPr="006F3F52">
        <w:rPr>
          <w:rFonts w:ascii="Times New Roman" w:eastAsia="Times New Roman" w:hAnsi="Times New Roman" w:cs="Times New Roman"/>
          <w:sz w:val="28"/>
          <w:szCs w:val="28"/>
          <w:lang w:eastAsia="ru-RU"/>
        </w:rPr>
        <w:t xml:space="preserve">ных контрактов </w:t>
      </w:r>
      <w:r>
        <w:rPr>
          <w:rFonts w:ascii="Times New Roman" w:eastAsia="Times New Roman" w:hAnsi="Times New Roman" w:cs="Times New Roman"/>
          <w:sz w:val="28"/>
          <w:szCs w:val="28"/>
          <w:lang w:eastAsia="ru-RU"/>
        </w:rPr>
        <w:t>Куйбышевского сельского поселения</w:t>
      </w:r>
      <w:r w:rsidR="0048407F" w:rsidRPr="0048407F">
        <w:rPr>
          <w:rFonts w:ascii="Times New Roman" w:eastAsia="Times New Roman" w:hAnsi="Times New Roman" w:cs="Times New Roman"/>
          <w:sz w:val="28"/>
          <w:szCs w:val="28"/>
          <w:lang w:eastAsia="ru-RU"/>
        </w:rPr>
        <w:t xml:space="preserve"> </w:t>
      </w:r>
      <w:r w:rsidRPr="00894253">
        <w:rPr>
          <w:rFonts w:ascii="Times New Roman" w:eastAsia="Times New Roman" w:hAnsi="Times New Roman" w:cs="Times New Roman"/>
          <w:sz w:val="28"/>
          <w:szCs w:val="28"/>
          <w:lang w:eastAsia="ru-RU"/>
        </w:rPr>
        <w:t xml:space="preserve">Староминского района </w:t>
      </w:r>
      <w:r>
        <w:rPr>
          <w:rFonts w:ascii="Times New Roman" w:eastAsia="Times New Roman" w:hAnsi="Times New Roman" w:cs="Times New Roman"/>
          <w:sz w:val="28"/>
          <w:szCs w:val="28"/>
          <w:lang w:eastAsia="ru-RU"/>
        </w:rPr>
        <w:t>(далее</w:t>
      </w:r>
      <w:r w:rsidRPr="006F3F52">
        <w:rPr>
          <w:rFonts w:ascii="Times New Roman" w:eastAsia="Times New Roman" w:hAnsi="Times New Roman" w:cs="Times New Roman"/>
          <w:sz w:val="28"/>
          <w:szCs w:val="28"/>
          <w:lang w:eastAsia="ru-RU"/>
        </w:rPr>
        <w:t>– комиссия).</w:t>
      </w:r>
    </w:p>
    <w:p w:rsidR="00446CA7" w:rsidRDefault="00446CA7" w:rsidP="00446CA7">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Комиссия</w:t>
      </w:r>
      <w:r>
        <w:rPr>
          <w:rFonts w:ascii="Times New Roman" w:eastAsia="Times New Roman" w:hAnsi="Times New Roman" w:cs="Times New Roman"/>
          <w:sz w:val="28"/>
          <w:szCs w:val="28"/>
          <w:lang w:eastAsia="ru-RU"/>
        </w:rPr>
        <w:t xml:space="preserve">, </w:t>
      </w:r>
      <w:r w:rsidRPr="00C7548C">
        <w:rPr>
          <w:rFonts w:ascii="Times New Roman" w:hAnsi="Times New Roman" w:cs="Times New Roman"/>
          <w:sz w:val="28"/>
          <w:szCs w:val="28"/>
        </w:rPr>
        <w:t xml:space="preserve">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w:t>
      </w:r>
      <w:hyperlink w:anchor="sub_10000" w:history="1">
        <w:r w:rsidRPr="00C7548C">
          <w:rPr>
            <w:rStyle w:val="a5"/>
            <w:rFonts w:ascii="Times New Roman" w:hAnsi="Times New Roman"/>
            <w:sz w:val="28"/>
            <w:szCs w:val="28"/>
          </w:rPr>
          <w:t>приложении</w:t>
        </w:r>
      </w:hyperlink>
      <w:r w:rsidRPr="00C7548C">
        <w:rPr>
          <w:rFonts w:ascii="Times New Roman" w:hAnsi="Times New Roman" w:cs="Times New Roman"/>
          <w:sz w:val="28"/>
          <w:szCs w:val="28"/>
        </w:rPr>
        <w:t>,</w:t>
      </w:r>
      <w:r w:rsidRPr="00C7548C">
        <w:rPr>
          <w:rFonts w:ascii="Times New Roman" w:eastAsia="Times New Roman" w:hAnsi="Times New Roman" w:cs="Times New Roman"/>
          <w:sz w:val="28"/>
          <w:szCs w:val="28"/>
          <w:lang w:eastAsia="ru-RU"/>
        </w:rPr>
        <w:t xml:space="preserve"> </w:t>
      </w:r>
      <w:r w:rsidRPr="00EC2A7F">
        <w:rPr>
          <w:rFonts w:ascii="Times New Roman" w:eastAsia="Times New Roman" w:hAnsi="Times New Roman" w:cs="Times New Roman"/>
          <w:sz w:val="28"/>
          <w:szCs w:val="28"/>
          <w:lang w:eastAsia="ru-RU"/>
        </w:rPr>
        <w:t xml:space="preserve">подготавливает заключение о возможности (невозможности) </w:t>
      </w:r>
      <w:r w:rsidRPr="006F3F52">
        <w:rPr>
          <w:rFonts w:ascii="Times New Roman" w:eastAsia="Times New Roman" w:hAnsi="Times New Roman" w:cs="Times New Roman"/>
          <w:sz w:val="28"/>
          <w:szCs w:val="28"/>
          <w:lang w:eastAsia="ru-RU"/>
        </w:rPr>
        <w:t>заключения специального инвестиционного контракта на предложенных инвестором</w:t>
      </w:r>
      <w:r w:rsidRPr="00EC2A7F">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условиях.</w:t>
      </w:r>
    </w:p>
    <w:p w:rsidR="00446CA7" w:rsidRDefault="00446CA7" w:rsidP="00446CA7">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 xml:space="preserve">При подготовке заключения, указанного в пункте 15 порядка, комиссия </w:t>
      </w:r>
      <w:r w:rsidRPr="006F3F52">
        <w:rPr>
          <w:rFonts w:ascii="Times New Roman" w:eastAsia="Times New Roman" w:hAnsi="Times New Roman" w:cs="Times New Roman"/>
          <w:sz w:val="28"/>
          <w:szCs w:val="28"/>
          <w:lang w:eastAsia="ru-RU"/>
        </w:rPr>
        <w:t>не вправе вносить изменения в перечень обязательств инвестора и (или) привлеченного</w:t>
      </w:r>
      <w:r w:rsidRPr="00EC2A7F">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лица, в предложенные инвестором характеристики инвестиционного проекта, указанные в</w:t>
      </w:r>
      <w:r w:rsidRPr="00EC2A7F">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пункте 6.3 порядка.</w:t>
      </w:r>
    </w:p>
    <w:p w:rsidR="00446CA7" w:rsidRDefault="00446CA7" w:rsidP="00446CA7">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F3F52">
        <w:rPr>
          <w:rFonts w:ascii="Times New Roman" w:eastAsia="Times New Roman" w:hAnsi="Times New Roman" w:cs="Times New Roman"/>
          <w:sz w:val="28"/>
          <w:szCs w:val="28"/>
          <w:lang w:eastAsia="ru-RU"/>
        </w:rPr>
        <w:t xml:space="preserve">омиссия </w:t>
      </w:r>
      <w:r w:rsidRPr="00E322B1">
        <w:rPr>
          <w:rFonts w:ascii="Times New Roman" w:eastAsia="Times New Roman" w:hAnsi="Times New Roman" w:cs="Times New Roman"/>
          <w:sz w:val="28"/>
          <w:szCs w:val="28"/>
          <w:lang w:eastAsia="ru-RU"/>
        </w:rPr>
        <w:t>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дня поступления документов, указанных в пунктах 6, 8-10 порядка, направляет</w:t>
      </w:r>
      <w:r w:rsidRPr="00EC2A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администрацию Куйбышевского сельского поселения</w:t>
      </w:r>
      <w:r w:rsidR="0048407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Староминского района</w:t>
      </w:r>
      <w:r w:rsidRPr="006F3F52">
        <w:rPr>
          <w:rFonts w:ascii="Times New Roman" w:eastAsia="Times New Roman" w:hAnsi="Times New Roman" w:cs="Times New Roman"/>
          <w:sz w:val="28"/>
          <w:szCs w:val="28"/>
          <w:lang w:eastAsia="ru-RU"/>
        </w:rPr>
        <w:t xml:space="preserve"> заключение, в котором содержится:</w:t>
      </w:r>
    </w:p>
    <w:p w:rsidR="00446CA7" w:rsidRPr="00E322B1"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322B1">
        <w:rPr>
          <w:rFonts w:ascii="Times New Roman" w:eastAsia="Times New Roman" w:hAnsi="Times New Roman" w:cs="Times New Roman"/>
          <w:sz w:val="28"/>
          <w:szCs w:val="28"/>
          <w:lang w:eastAsia="ru-RU"/>
        </w:rPr>
        <w:t>Перечень мер стимулирования, осуществляемых в отношении инвестора и (или) привлеченного лица (в случае его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446CA7"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 xml:space="preserve">Перечень обязательств инвестора и привлеченного лица (в случае его </w:t>
      </w:r>
      <w:r w:rsidRPr="006F3F52">
        <w:rPr>
          <w:rFonts w:ascii="Times New Roman" w:eastAsia="Times New Roman" w:hAnsi="Times New Roman" w:cs="Times New Roman"/>
          <w:sz w:val="28"/>
          <w:szCs w:val="28"/>
          <w:lang w:eastAsia="ru-RU"/>
        </w:rPr>
        <w:t>привлечения).</w:t>
      </w:r>
    </w:p>
    <w:p w:rsidR="00446CA7"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Срок действия специального инвестиционного контракта.</w:t>
      </w:r>
    </w:p>
    <w:p w:rsidR="00446CA7"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 xml:space="preserve">Результаты, которые планируется достигнуть в ходе реализации </w:t>
      </w:r>
      <w:r w:rsidRPr="006F3F52">
        <w:rPr>
          <w:rFonts w:ascii="Times New Roman" w:eastAsia="Times New Roman" w:hAnsi="Times New Roman" w:cs="Times New Roman"/>
          <w:sz w:val="28"/>
          <w:szCs w:val="28"/>
          <w:lang w:eastAsia="ru-RU"/>
        </w:rPr>
        <w:t>инвестиционного проекта, и измеряющие указанные результаты показатели (ежегодные и</w:t>
      </w:r>
      <w:r w:rsidRPr="00EC2A7F">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итоговые показатели).</w:t>
      </w:r>
    </w:p>
    <w:p w:rsidR="00446CA7"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322B1">
        <w:rPr>
          <w:rFonts w:ascii="Times New Roman" w:eastAsia="Times New Roman" w:hAnsi="Times New Roman" w:cs="Times New Roman"/>
          <w:sz w:val="28"/>
          <w:szCs w:val="28"/>
          <w:lang w:eastAsia="ru-RU"/>
        </w:rPr>
        <w:t>Наименование и</w:t>
      </w:r>
      <w:r>
        <w:rPr>
          <w:rFonts w:ascii="Times New Roman" w:eastAsia="Times New Roman" w:hAnsi="Times New Roman" w:cs="Times New Roman"/>
          <w:sz w:val="28"/>
          <w:szCs w:val="28"/>
          <w:lang w:eastAsia="ru-RU"/>
        </w:rPr>
        <w:t xml:space="preserve"> х</w:t>
      </w:r>
      <w:r w:rsidRPr="00EC2A7F">
        <w:rPr>
          <w:rFonts w:ascii="Times New Roman" w:eastAsia="Times New Roman" w:hAnsi="Times New Roman" w:cs="Times New Roman"/>
          <w:sz w:val="28"/>
          <w:szCs w:val="28"/>
          <w:lang w:eastAsia="ru-RU"/>
        </w:rPr>
        <w:t xml:space="preserve">арактеристики промышленной продукции, производство которой создается </w:t>
      </w:r>
      <w:r w:rsidRPr="006F3F52">
        <w:rPr>
          <w:rFonts w:ascii="Times New Roman" w:eastAsia="Times New Roman" w:hAnsi="Times New Roman" w:cs="Times New Roman"/>
          <w:sz w:val="28"/>
          <w:szCs w:val="28"/>
          <w:lang w:eastAsia="ru-RU"/>
        </w:rPr>
        <w:t>или модернизируется и (или) осваивается в ходе исполнения специального</w:t>
      </w:r>
      <w:r w:rsidRPr="00EC2A7F">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инвестиционного контракта.</w:t>
      </w:r>
    </w:p>
    <w:p w:rsidR="00446CA7"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Перечень мероприятий инвестиционного проекта.</w:t>
      </w:r>
    </w:p>
    <w:p w:rsidR="00446CA7"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Объем инвестиций в инвестиционный проект.</w:t>
      </w:r>
    </w:p>
    <w:p w:rsidR="00446CA7" w:rsidRPr="00E322B1"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322B1">
        <w:rPr>
          <w:rFonts w:ascii="Times New Roman" w:eastAsia="Times New Roman" w:hAnsi="Times New Roman" w:cs="Times New Roman"/>
          <w:sz w:val="28"/>
          <w:szCs w:val="28"/>
          <w:lang w:eastAsia="ru-RU"/>
        </w:rPr>
        <w:lastRenderedPageBreak/>
        <w:t xml:space="preserve">Сведения о штрафных санкциях, подлежащих уплате инвестором и (или) привлеченным лицом (в случае их привлечения), либо администрацией </w:t>
      </w:r>
      <w:r>
        <w:rPr>
          <w:rFonts w:ascii="Times New Roman" w:eastAsia="Times New Roman" w:hAnsi="Times New Roman" w:cs="Times New Roman"/>
          <w:sz w:val="28"/>
          <w:szCs w:val="28"/>
          <w:lang w:eastAsia="ru-RU"/>
        </w:rPr>
        <w:t>Куйбышевского сельского поселения</w:t>
      </w:r>
      <w:r w:rsidR="0048407F" w:rsidRPr="0048407F">
        <w:rPr>
          <w:rFonts w:ascii="Times New Roman" w:eastAsia="Times New Roman" w:hAnsi="Times New Roman" w:cs="Times New Roman"/>
          <w:sz w:val="28"/>
          <w:szCs w:val="28"/>
          <w:lang w:eastAsia="ru-RU"/>
        </w:rPr>
        <w:t xml:space="preserve"> </w:t>
      </w:r>
      <w:r w:rsidRPr="00E322B1">
        <w:rPr>
          <w:rFonts w:ascii="Times New Roman" w:eastAsia="Times New Roman" w:hAnsi="Times New Roman" w:cs="Times New Roman"/>
          <w:sz w:val="28"/>
          <w:szCs w:val="28"/>
          <w:lang w:eastAsia="ru-RU"/>
        </w:rPr>
        <w:t xml:space="preserve">Староминского района. </w:t>
      </w:r>
    </w:p>
    <w:p w:rsidR="00446CA7" w:rsidRPr="006F3F52" w:rsidRDefault="00446CA7" w:rsidP="00446CA7">
      <w:pPr>
        <w:pStyle w:val="a3"/>
        <w:numPr>
          <w:ilvl w:val="1"/>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2A7F">
        <w:rPr>
          <w:rFonts w:ascii="Times New Roman" w:eastAsia="Times New Roman" w:hAnsi="Times New Roman" w:cs="Times New Roman"/>
          <w:sz w:val="28"/>
          <w:szCs w:val="28"/>
          <w:lang w:eastAsia="ru-RU"/>
        </w:rPr>
        <w:t xml:space="preserve">Решение комиссии о возможности (невозможности) заключения специального </w:t>
      </w:r>
      <w:r w:rsidRPr="006F3F52">
        <w:rPr>
          <w:rFonts w:ascii="Times New Roman" w:eastAsia="Times New Roman" w:hAnsi="Times New Roman" w:cs="Times New Roman"/>
          <w:sz w:val="28"/>
          <w:szCs w:val="28"/>
          <w:lang w:eastAsia="ru-RU"/>
        </w:rPr>
        <w:t>инвестиционного контракта.</w:t>
      </w:r>
    </w:p>
    <w:p w:rsidR="00446CA7" w:rsidRPr="006F3F52" w:rsidRDefault="00446CA7" w:rsidP="00446CA7">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Комиссия направляет в уполномоченный орган заключение, содержащее решение </w:t>
      </w:r>
      <w:r w:rsidRPr="006F3F52">
        <w:rPr>
          <w:rFonts w:ascii="Times New Roman" w:eastAsia="Times New Roman" w:hAnsi="Times New Roman" w:cs="Times New Roman"/>
          <w:sz w:val="28"/>
          <w:szCs w:val="28"/>
          <w:lang w:eastAsia="ru-RU"/>
        </w:rPr>
        <w:t>о невозможности заключения специального инвестиционного контракта, в следующих случаях:</w:t>
      </w:r>
    </w:p>
    <w:p w:rsidR="00446CA7" w:rsidRDefault="00446CA7" w:rsidP="00446C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r>
        <w:rPr>
          <w:rFonts w:ascii="Times New Roman" w:eastAsia="Times New Roman" w:hAnsi="Times New Roman" w:cs="Times New Roman"/>
          <w:sz w:val="28"/>
          <w:szCs w:val="28"/>
        </w:rPr>
        <w:tab/>
      </w:r>
      <w:r w:rsidRPr="006F3F52">
        <w:rPr>
          <w:rFonts w:ascii="Times New Roman" w:eastAsia="Times New Roman" w:hAnsi="Times New Roman" w:cs="Times New Roman"/>
          <w:sz w:val="28"/>
          <w:szCs w:val="28"/>
        </w:rPr>
        <w:t>Инвестиционный проект не соответствует целям, указанным в пунктах 2 и 3 порядка.</w:t>
      </w:r>
    </w:p>
    <w:p w:rsidR="00446CA7" w:rsidRDefault="00446CA7" w:rsidP="00446CA7">
      <w:pPr>
        <w:pStyle w:val="a3"/>
        <w:numPr>
          <w:ilvl w:val="1"/>
          <w:numId w:val="8"/>
        </w:numPr>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Представленные инвестором заявление и документы не соответствуют пунктам </w:t>
      </w:r>
      <w:r w:rsidRPr="006F3F52">
        <w:rPr>
          <w:rFonts w:ascii="Times New Roman" w:eastAsia="Times New Roman" w:hAnsi="Times New Roman" w:cs="Times New Roman"/>
          <w:sz w:val="28"/>
          <w:szCs w:val="28"/>
          <w:lang w:eastAsia="ru-RU"/>
        </w:rPr>
        <w:t>6, 8-10 порядка.</w:t>
      </w:r>
    </w:p>
    <w:p w:rsidR="00446CA7" w:rsidRPr="00635FC1" w:rsidRDefault="00446CA7" w:rsidP="00446CA7">
      <w:pPr>
        <w:pStyle w:val="a3"/>
        <w:numPr>
          <w:ilvl w:val="1"/>
          <w:numId w:val="8"/>
        </w:numPr>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Ни одна из указанных в заявлении инвестора мер стимулирования, </w:t>
      </w:r>
      <w:r w:rsidRPr="006F3F52">
        <w:rPr>
          <w:rFonts w:ascii="Times New Roman" w:eastAsia="Times New Roman" w:hAnsi="Times New Roman" w:cs="Times New Roman"/>
          <w:sz w:val="28"/>
          <w:szCs w:val="28"/>
          <w:lang w:eastAsia="ru-RU"/>
        </w:rPr>
        <w:t>предложенных в отношении инвестора и (или) привлеченного лица, не соответствует</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законодательству Российской Федерации в рамках полномочий муниципального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Куйбышевского сельского поселения</w:t>
      </w:r>
      <w:r w:rsidR="0048407F" w:rsidRPr="00484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F3F52">
        <w:rPr>
          <w:rFonts w:ascii="Times New Roman" w:eastAsia="Times New Roman" w:hAnsi="Times New Roman" w:cs="Times New Roman"/>
          <w:sz w:val="28"/>
          <w:szCs w:val="28"/>
          <w:lang w:eastAsia="ru-RU"/>
        </w:rPr>
        <w:t>.</w:t>
      </w:r>
    </w:p>
    <w:p w:rsidR="00446CA7" w:rsidRDefault="00446CA7" w:rsidP="00446CA7">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Заключение комиссии направляется уполномоченным специалистом в течение 10 </w:t>
      </w:r>
      <w:r w:rsidRPr="006F3F52">
        <w:rPr>
          <w:rFonts w:ascii="Times New Roman" w:eastAsia="Times New Roman" w:hAnsi="Times New Roman" w:cs="Times New Roman"/>
          <w:sz w:val="28"/>
          <w:szCs w:val="28"/>
          <w:lang w:eastAsia="ru-RU"/>
        </w:rPr>
        <w:t>рабочих дней со дня его получения лицам, участвующим в заключении специального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инвестиционного контракта.</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таким заключением уполномоченный специалист направляет проект специального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 xml:space="preserve">инвестиционного контракта, составленный </w:t>
      </w:r>
      <w:r>
        <w:rPr>
          <w:rFonts w:ascii="Times New Roman" w:eastAsia="Times New Roman" w:hAnsi="Times New Roman" w:cs="Times New Roman"/>
          <w:sz w:val="28"/>
          <w:szCs w:val="28"/>
          <w:lang w:eastAsia="ru-RU"/>
        </w:rPr>
        <w:t xml:space="preserve">специалистами отдела по правовым вопросам и кадровой политики </w:t>
      </w:r>
      <w:r w:rsidRPr="006F3F52">
        <w:rPr>
          <w:rFonts w:ascii="Times New Roman" w:eastAsia="Times New Roman" w:hAnsi="Times New Roman" w:cs="Times New Roman"/>
          <w:sz w:val="28"/>
          <w:szCs w:val="28"/>
          <w:lang w:eastAsia="ru-RU"/>
        </w:rPr>
        <w:t>с учетом указанного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заключения комиссии.</w:t>
      </w:r>
    </w:p>
    <w:p w:rsidR="00446CA7" w:rsidRDefault="00446CA7" w:rsidP="00446CA7">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Инвестор и привлеченное лицо (в случае его привлечения) в течение </w:t>
      </w:r>
      <w:r w:rsidRPr="006F3F52">
        <w:rPr>
          <w:rFonts w:ascii="Times New Roman" w:eastAsia="Times New Roman" w:hAnsi="Times New Roman" w:cs="Times New Roman"/>
          <w:sz w:val="28"/>
          <w:szCs w:val="28"/>
          <w:lang w:eastAsia="ru-RU"/>
        </w:rPr>
        <w:t>10 рабочих дней со дня получения проекта специального инвестиционного контракта</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 xml:space="preserve">направляют в администрацию </w:t>
      </w:r>
      <w:r>
        <w:rPr>
          <w:rFonts w:ascii="Times New Roman" w:eastAsia="Times New Roman" w:hAnsi="Times New Roman" w:cs="Times New Roman"/>
          <w:sz w:val="28"/>
          <w:szCs w:val="28"/>
          <w:lang w:eastAsia="ru-RU"/>
        </w:rPr>
        <w:t>Куйбышевского сельского поселения</w:t>
      </w:r>
      <w:r w:rsidR="0048407F" w:rsidRPr="00484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F3F52">
        <w:rPr>
          <w:rFonts w:ascii="Times New Roman" w:eastAsia="Times New Roman" w:hAnsi="Times New Roman" w:cs="Times New Roman"/>
          <w:sz w:val="28"/>
          <w:szCs w:val="28"/>
          <w:lang w:eastAsia="ru-RU"/>
        </w:rPr>
        <w:t xml:space="preserve"> подписанный специальный</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инвестиционный контракт, либо оформленный в письменном виде отказ инвестора или</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привлеченного лица (в случае его привлечения) от подписания специального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инвестиционного контракта, либо протокол разногласий (по вопросам, не касающимся</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условий специального инвестиционного контракта, содержащихся в заключении).</w:t>
      </w:r>
    </w:p>
    <w:p w:rsidR="00446CA7" w:rsidRDefault="00446CA7" w:rsidP="00446CA7">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В течение 10 рабочих дней со дня получения протокола разногласий </w:t>
      </w:r>
      <w:r w:rsidRPr="006F3F52">
        <w:rPr>
          <w:rFonts w:ascii="Times New Roman" w:eastAsia="Times New Roman" w:hAnsi="Times New Roman" w:cs="Times New Roman"/>
          <w:sz w:val="28"/>
          <w:szCs w:val="28"/>
          <w:lang w:eastAsia="ru-RU"/>
        </w:rPr>
        <w:t>уполномоченный специалист проводит переговоры с инвестором или привлеченным лицом</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(в случае его привлечения) для урегулирования таких разногласий, подписания</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специального инвестиционного контракта на условиях, указанных в заключении комиссии,</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содержащем решение о возможности заключения специального инвестиционного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контракта, либо получения отказа инвестора или привлеченного лица от подписания</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специального инвестиционного контракта.</w:t>
      </w:r>
    </w:p>
    <w:p w:rsidR="00446CA7" w:rsidRDefault="00446CA7" w:rsidP="00446CA7">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lastRenderedPageBreak/>
        <w:t xml:space="preserve">В случае неполучения администрацией </w:t>
      </w:r>
      <w:r>
        <w:rPr>
          <w:rFonts w:ascii="Times New Roman" w:eastAsia="Times New Roman" w:hAnsi="Times New Roman" w:cs="Times New Roman"/>
          <w:sz w:val="28"/>
          <w:szCs w:val="28"/>
          <w:lang w:eastAsia="ru-RU"/>
        </w:rPr>
        <w:t>Куйбышевского сельского поселения</w:t>
      </w:r>
      <w:r w:rsidR="0048407F" w:rsidRPr="00484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35FC1">
        <w:rPr>
          <w:rFonts w:ascii="Times New Roman" w:eastAsia="Times New Roman" w:hAnsi="Times New Roman" w:cs="Times New Roman"/>
          <w:sz w:val="28"/>
          <w:szCs w:val="28"/>
          <w:lang w:eastAsia="ru-RU"/>
        </w:rPr>
        <w:t xml:space="preserve"> в течение 20 </w:t>
      </w:r>
      <w:r w:rsidRPr="006F3F52">
        <w:rPr>
          <w:rFonts w:ascii="Times New Roman" w:eastAsia="Times New Roman" w:hAnsi="Times New Roman" w:cs="Times New Roman"/>
          <w:sz w:val="28"/>
          <w:szCs w:val="28"/>
          <w:lang w:eastAsia="ru-RU"/>
        </w:rPr>
        <w:t>рабочих дней со дня направления инвестору и привлеченному лицу (в случае его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привлечения) заключения комиссии, содержащего решение о возможности заключения</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специального инвестиционного контракта, и проекта специального инвестиционного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контракта, подписанного инвестором и привлеченным лицом (в случае его привлечения),</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протокола разногласий или отказа от подписания специального инвестиционного контракта</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инвестор или привлеченное лицо (в случае его привлечения) считается отказавшимся от подписания специального инвестиционного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контракта.</w:t>
      </w:r>
    </w:p>
    <w:p w:rsidR="00446CA7" w:rsidRDefault="00446CA7" w:rsidP="00446CA7">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В течение 10 рабочих дней со дня получения подписанного инвестором </w:t>
      </w:r>
      <w:r w:rsidRPr="006F3F52">
        <w:rPr>
          <w:rFonts w:ascii="Times New Roman" w:eastAsia="Times New Roman" w:hAnsi="Times New Roman" w:cs="Times New Roman"/>
          <w:sz w:val="28"/>
          <w:szCs w:val="28"/>
          <w:lang w:eastAsia="ru-RU"/>
        </w:rPr>
        <w:t>и привлеченным лицом (в случае его привлечения) специального инвестиционного</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 xml:space="preserve">контракта глава администрации </w:t>
      </w:r>
      <w:r>
        <w:rPr>
          <w:rFonts w:ascii="Times New Roman" w:eastAsia="Times New Roman" w:hAnsi="Times New Roman" w:cs="Times New Roman"/>
          <w:sz w:val="28"/>
          <w:szCs w:val="28"/>
          <w:lang w:eastAsia="ru-RU"/>
        </w:rPr>
        <w:t>Куйбышевского сельского поселения</w:t>
      </w:r>
      <w:r w:rsidR="0048407F" w:rsidRPr="00484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Староминского района</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подписывает специальный инвестиционный контракт.</w:t>
      </w:r>
    </w:p>
    <w:p w:rsidR="00446CA7" w:rsidRDefault="00446CA7" w:rsidP="00446CA7">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35FC1">
        <w:rPr>
          <w:rFonts w:ascii="Times New Roman" w:eastAsia="Times New Roman" w:hAnsi="Times New Roman" w:cs="Times New Roman"/>
          <w:sz w:val="28"/>
          <w:szCs w:val="28"/>
          <w:lang w:eastAsia="ru-RU"/>
        </w:rPr>
        <w:t xml:space="preserve">Экземпляры подписанного всеми участниками специального инвестиционного </w:t>
      </w:r>
      <w:r w:rsidRPr="006F3F52">
        <w:rPr>
          <w:rFonts w:ascii="Times New Roman" w:eastAsia="Times New Roman" w:hAnsi="Times New Roman" w:cs="Times New Roman"/>
          <w:sz w:val="28"/>
          <w:szCs w:val="28"/>
          <w:lang w:eastAsia="ru-RU"/>
        </w:rPr>
        <w:t>контракта передаются уполномоченным специалистом указанным участникам</w:t>
      </w:r>
      <w:r w:rsidRPr="00635FC1">
        <w:rPr>
          <w:rFonts w:ascii="Times New Roman" w:eastAsia="Times New Roman" w:hAnsi="Times New Roman" w:cs="Times New Roman"/>
          <w:sz w:val="28"/>
          <w:szCs w:val="28"/>
          <w:lang w:eastAsia="ru-RU"/>
        </w:rPr>
        <w:t xml:space="preserve"> </w:t>
      </w:r>
      <w:r w:rsidRPr="006F3F52">
        <w:rPr>
          <w:rFonts w:ascii="Times New Roman" w:eastAsia="Times New Roman" w:hAnsi="Times New Roman" w:cs="Times New Roman"/>
          <w:sz w:val="28"/>
          <w:szCs w:val="28"/>
          <w:lang w:eastAsia="ru-RU"/>
        </w:rPr>
        <w:t>специального инвестиционного контракта.</w:t>
      </w:r>
    </w:p>
    <w:p w:rsidR="00446CA7" w:rsidRDefault="00446CA7" w:rsidP="00446CA7">
      <w:pPr>
        <w:tabs>
          <w:tab w:val="left" w:pos="993"/>
        </w:tabs>
        <w:spacing w:after="0" w:line="240" w:lineRule="auto"/>
        <w:jc w:val="both"/>
        <w:rPr>
          <w:rFonts w:ascii="Times New Roman" w:eastAsia="Times New Roman" w:hAnsi="Times New Roman" w:cs="Times New Roman"/>
          <w:sz w:val="28"/>
          <w:szCs w:val="28"/>
        </w:rPr>
      </w:pPr>
    </w:p>
    <w:p w:rsidR="00446CA7" w:rsidRPr="0048407F" w:rsidRDefault="0048407F" w:rsidP="00446CA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46CA7" w:rsidRDefault="0048407F" w:rsidP="00446CA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Куйбышевского</w:t>
      </w:r>
      <w:r w:rsidR="00446CA7" w:rsidRPr="00D04419">
        <w:rPr>
          <w:rFonts w:ascii="Times New Roman" w:hAnsi="Times New Roman" w:cs="Times New Roman"/>
          <w:sz w:val="28"/>
          <w:szCs w:val="28"/>
        </w:rPr>
        <w:t xml:space="preserve"> сельского</w:t>
      </w:r>
    </w:p>
    <w:p w:rsidR="00446CA7" w:rsidRDefault="00446CA7" w:rsidP="00446CA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04419">
        <w:rPr>
          <w:rFonts w:ascii="Times New Roman" w:hAnsi="Times New Roman" w:cs="Times New Roman"/>
          <w:sz w:val="28"/>
          <w:szCs w:val="28"/>
        </w:rPr>
        <w:t>оселения</w:t>
      </w:r>
      <w:r>
        <w:rPr>
          <w:rFonts w:ascii="Times New Roman" w:hAnsi="Times New Roman" w:cs="Times New Roman"/>
          <w:sz w:val="28"/>
          <w:szCs w:val="28"/>
        </w:rPr>
        <w:t xml:space="preserve"> </w:t>
      </w:r>
      <w:r w:rsidRPr="00D04419">
        <w:rPr>
          <w:rFonts w:ascii="Times New Roman" w:hAnsi="Times New Roman" w:cs="Times New Roman"/>
          <w:sz w:val="28"/>
          <w:szCs w:val="28"/>
        </w:rPr>
        <w:t>Староминского района</w:t>
      </w:r>
      <w:r w:rsidR="0048407F">
        <w:rPr>
          <w:rFonts w:ascii="Times New Roman" w:hAnsi="Times New Roman" w:cs="Times New Roman"/>
          <w:sz w:val="28"/>
          <w:szCs w:val="28"/>
        </w:rPr>
        <w:t xml:space="preserve">     </w:t>
      </w:r>
      <w:r w:rsidR="00C956D6">
        <w:rPr>
          <w:rFonts w:ascii="Times New Roman" w:hAnsi="Times New Roman" w:cs="Times New Roman"/>
          <w:sz w:val="28"/>
          <w:szCs w:val="28"/>
        </w:rPr>
        <w:t xml:space="preserve">                                         </w:t>
      </w:r>
      <w:r w:rsidR="0048407F">
        <w:rPr>
          <w:rFonts w:ascii="Times New Roman" w:hAnsi="Times New Roman" w:cs="Times New Roman"/>
          <w:sz w:val="28"/>
          <w:szCs w:val="28"/>
        </w:rPr>
        <w:t xml:space="preserve"> </w:t>
      </w:r>
      <w:r w:rsidR="00C956D6">
        <w:rPr>
          <w:rFonts w:ascii="Times New Roman" w:hAnsi="Times New Roman" w:cs="Times New Roman"/>
          <w:sz w:val="28"/>
          <w:szCs w:val="28"/>
        </w:rPr>
        <w:t xml:space="preserve"> Е.П. Смольянинов</w:t>
      </w:r>
    </w:p>
    <w:p w:rsidR="00446CA7" w:rsidRPr="00A7144B" w:rsidRDefault="0048407F" w:rsidP="00446CA7">
      <w:pPr>
        <w:tabs>
          <w:tab w:val="left" w:pos="993"/>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446CA7" w:rsidRDefault="00446CA7"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C956D6" w:rsidRDefault="00C956D6" w:rsidP="00446CA7">
      <w:pPr>
        <w:rPr>
          <w:rFonts w:ascii="Times New Roman" w:eastAsia="Times New Roman" w:hAnsi="Times New Roman" w:cs="Times New Roman"/>
          <w:sz w:val="28"/>
          <w:szCs w:val="28"/>
        </w:rPr>
      </w:pPr>
    </w:p>
    <w:p w:rsidR="00B677A5" w:rsidRDefault="00B677A5" w:rsidP="00446CA7">
      <w:pPr>
        <w:pStyle w:val="ConsPlusNormal"/>
        <w:widowControl/>
        <w:ind w:left="5664" w:firstLine="708"/>
        <w:outlineLvl w:val="0"/>
        <w:rPr>
          <w:rFonts w:ascii="Times New Roman" w:hAnsi="Times New Roman" w:cs="Times New Roman"/>
          <w:sz w:val="28"/>
          <w:szCs w:val="28"/>
        </w:rPr>
      </w:pPr>
    </w:p>
    <w:p w:rsidR="00446CA7" w:rsidRPr="00AE6EB9" w:rsidRDefault="00446CA7" w:rsidP="00446CA7">
      <w:pPr>
        <w:pStyle w:val="ConsPlusNormal"/>
        <w:widowControl/>
        <w:ind w:left="5664" w:firstLine="708"/>
        <w:outlineLvl w:val="0"/>
        <w:rPr>
          <w:rFonts w:ascii="Times New Roman" w:hAnsi="Times New Roman" w:cs="Times New Roman"/>
          <w:sz w:val="28"/>
          <w:szCs w:val="28"/>
        </w:rPr>
      </w:pPr>
      <w:r w:rsidRPr="00AE6EB9">
        <w:rPr>
          <w:rFonts w:ascii="Times New Roman" w:hAnsi="Times New Roman" w:cs="Times New Roman"/>
          <w:sz w:val="28"/>
          <w:szCs w:val="28"/>
        </w:rPr>
        <w:t>ПРИЛОЖЕНИЕ</w:t>
      </w:r>
    </w:p>
    <w:p w:rsidR="00446CA7" w:rsidRDefault="00446CA7" w:rsidP="00446CA7">
      <w:pPr>
        <w:spacing w:after="0" w:line="240" w:lineRule="auto"/>
        <w:ind w:left="4246" w:firstLine="7"/>
        <w:jc w:val="both"/>
        <w:rPr>
          <w:rFonts w:ascii="Times New Roman" w:hAnsi="Times New Roman"/>
          <w:color w:val="000000"/>
          <w:sz w:val="28"/>
          <w:szCs w:val="28"/>
        </w:rPr>
      </w:pPr>
      <w:r>
        <w:rPr>
          <w:rFonts w:ascii="Times New Roman" w:hAnsi="Times New Roman"/>
          <w:color w:val="000000"/>
          <w:sz w:val="28"/>
          <w:szCs w:val="28"/>
        </w:rPr>
        <w:t xml:space="preserve">                         </w:t>
      </w:r>
      <w:r w:rsidRPr="00C7548C">
        <w:rPr>
          <w:rFonts w:ascii="Times New Roman" w:hAnsi="Times New Roman"/>
          <w:color w:val="000000"/>
          <w:sz w:val="28"/>
          <w:szCs w:val="28"/>
        </w:rPr>
        <w:t xml:space="preserve">к Порядку заключения </w:t>
      </w:r>
    </w:p>
    <w:p w:rsidR="00446CA7" w:rsidRDefault="00446CA7" w:rsidP="00446CA7">
      <w:pPr>
        <w:spacing w:after="0" w:line="240" w:lineRule="auto"/>
        <w:ind w:left="4246" w:firstLine="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77A5">
        <w:rPr>
          <w:rFonts w:ascii="Times New Roman" w:eastAsia="Times New Roman" w:hAnsi="Times New Roman" w:cs="Times New Roman"/>
          <w:sz w:val="28"/>
          <w:szCs w:val="28"/>
        </w:rPr>
        <w:t xml:space="preserve"> </w:t>
      </w:r>
      <w:r w:rsidRPr="00C7548C">
        <w:rPr>
          <w:rFonts w:ascii="Times New Roman" w:eastAsia="Times New Roman" w:hAnsi="Times New Roman" w:cs="Times New Roman"/>
          <w:sz w:val="28"/>
          <w:szCs w:val="28"/>
        </w:rPr>
        <w:t xml:space="preserve">специального инвестиционного </w:t>
      </w:r>
    </w:p>
    <w:p w:rsidR="00446CA7" w:rsidRDefault="00446CA7" w:rsidP="00446CA7">
      <w:pPr>
        <w:spacing w:after="0" w:line="240" w:lineRule="auto"/>
        <w:ind w:left="4246" w:firstLine="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77A5">
        <w:rPr>
          <w:rFonts w:ascii="Times New Roman" w:eastAsia="Times New Roman" w:hAnsi="Times New Roman" w:cs="Times New Roman"/>
          <w:sz w:val="28"/>
          <w:szCs w:val="28"/>
        </w:rPr>
        <w:t xml:space="preserve"> </w:t>
      </w:r>
      <w:r w:rsidRPr="00C7548C">
        <w:rPr>
          <w:rFonts w:ascii="Times New Roman" w:eastAsia="Times New Roman" w:hAnsi="Times New Roman" w:cs="Times New Roman"/>
          <w:sz w:val="28"/>
          <w:szCs w:val="28"/>
        </w:rPr>
        <w:t xml:space="preserve">контракта в администрации </w:t>
      </w:r>
    </w:p>
    <w:p w:rsidR="00B677A5" w:rsidRDefault="00446CA7" w:rsidP="00446CA7">
      <w:pPr>
        <w:spacing w:after="0" w:line="240" w:lineRule="auto"/>
        <w:ind w:left="4246" w:firstLine="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77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Куйбышевского</w:t>
      </w:r>
      <w:r w:rsidR="00B677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w:t>
      </w:r>
      <w:r w:rsidR="00B677A5">
        <w:rPr>
          <w:rFonts w:ascii="Times New Roman" w:eastAsia="Times New Roman" w:hAnsi="Times New Roman" w:cs="Times New Roman"/>
          <w:sz w:val="28"/>
          <w:szCs w:val="28"/>
        </w:rPr>
        <w:t xml:space="preserve">     </w:t>
      </w:r>
    </w:p>
    <w:p w:rsidR="00446CA7" w:rsidRDefault="00B677A5" w:rsidP="00446CA7">
      <w:pPr>
        <w:spacing w:after="0" w:line="240" w:lineRule="auto"/>
        <w:ind w:left="4246" w:firstLine="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6CA7">
        <w:rPr>
          <w:rFonts w:ascii="Times New Roman" w:eastAsia="Times New Roman" w:hAnsi="Times New Roman" w:cs="Times New Roman"/>
          <w:sz w:val="28"/>
          <w:szCs w:val="28"/>
        </w:rPr>
        <w:t xml:space="preserve">поселения                      </w:t>
      </w:r>
    </w:p>
    <w:p w:rsidR="00446CA7" w:rsidRDefault="00B677A5" w:rsidP="00446CA7">
      <w:pPr>
        <w:spacing w:after="0" w:line="240" w:lineRule="auto"/>
        <w:ind w:left="4246" w:firstLine="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6CA7" w:rsidRPr="00C7548C">
        <w:rPr>
          <w:rFonts w:ascii="Times New Roman" w:eastAsia="Times New Roman" w:hAnsi="Times New Roman" w:cs="Times New Roman"/>
          <w:sz w:val="28"/>
          <w:szCs w:val="28"/>
        </w:rPr>
        <w:t>Староминского района</w:t>
      </w:r>
    </w:p>
    <w:p w:rsidR="00446CA7" w:rsidRDefault="00446CA7" w:rsidP="00446CA7">
      <w:pPr>
        <w:spacing w:after="0" w:line="240" w:lineRule="auto"/>
        <w:ind w:firstLine="6"/>
        <w:jc w:val="center"/>
        <w:rPr>
          <w:rFonts w:ascii="Times New Roman" w:eastAsia="Times New Roman" w:hAnsi="Times New Roman" w:cs="Times New Roman"/>
          <w:sz w:val="28"/>
          <w:szCs w:val="28"/>
        </w:rPr>
      </w:pPr>
    </w:p>
    <w:p w:rsidR="00446CA7" w:rsidRDefault="00446CA7" w:rsidP="00446CA7">
      <w:pPr>
        <w:spacing w:after="0" w:line="240" w:lineRule="auto"/>
        <w:ind w:firstLine="6"/>
        <w:jc w:val="center"/>
        <w:rPr>
          <w:rFonts w:ascii="Times New Roman" w:eastAsia="Times New Roman" w:hAnsi="Times New Roman" w:cs="Times New Roman"/>
          <w:sz w:val="28"/>
          <w:szCs w:val="28"/>
        </w:rPr>
      </w:pPr>
    </w:p>
    <w:p w:rsidR="00446CA7" w:rsidRPr="00C7548C" w:rsidRDefault="00446CA7" w:rsidP="00446CA7">
      <w:pPr>
        <w:pStyle w:val="1"/>
        <w:spacing w:before="0" w:after="0"/>
        <w:rPr>
          <w:rFonts w:ascii="Times New Roman" w:hAnsi="Times New Roman" w:cs="Times New Roman"/>
          <w:sz w:val="28"/>
          <w:szCs w:val="28"/>
        </w:rPr>
      </w:pPr>
      <w:r w:rsidRPr="00C7548C">
        <w:rPr>
          <w:rFonts w:ascii="Times New Roman" w:hAnsi="Times New Roman" w:cs="Times New Roman"/>
          <w:sz w:val="28"/>
          <w:szCs w:val="28"/>
        </w:rPr>
        <w:t>Положение о межведомственной комиссии по оценке возможности заключения специальных инвестиционных контрактов</w:t>
      </w:r>
    </w:p>
    <w:p w:rsidR="00446CA7" w:rsidRDefault="00446CA7" w:rsidP="00446CA7">
      <w:pPr>
        <w:spacing w:after="0" w:line="240" w:lineRule="auto"/>
        <w:jc w:val="center"/>
        <w:rPr>
          <w:rFonts w:ascii="Times New Roman" w:hAnsi="Times New Roman" w:cs="Times New Roman"/>
          <w:sz w:val="28"/>
          <w:szCs w:val="28"/>
        </w:rPr>
      </w:pPr>
    </w:p>
    <w:p w:rsidR="00446CA7" w:rsidRPr="00C7548C" w:rsidRDefault="00446CA7" w:rsidP="00446CA7">
      <w:pPr>
        <w:spacing w:after="0" w:line="240" w:lineRule="auto"/>
        <w:jc w:val="center"/>
        <w:rPr>
          <w:rFonts w:ascii="Times New Roman" w:hAnsi="Times New Roman" w:cs="Times New Roman"/>
          <w:sz w:val="28"/>
          <w:szCs w:val="28"/>
        </w:rPr>
      </w:pPr>
    </w:p>
    <w:p w:rsidR="00446CA7" w:rsidRDefault="00446CA7" w:rsidP="00446CA7">
      <w:pPr>
        <w:pStyle w:val="a3"/>
        <w:numPr>
          <w:ilvl w:val="0"/>
          <w:numId w:val="10"/>
        </w:numPr>
        <w:spacing w:after="0" w:line="240" w:lineRule="auto"/>
        <w:ind w:left="0" w:firstLine="709"/>
        <w:jc w:val="both"/>
        <w:rPr>
          <w:rFonts w:ascii="Times New Roman" w:hAnsi="Times New Roman" w:cs="Times New Roman"/>
          <w:sz w:val="28"/>
          <w:szCs w:val="28"/>
        </w:rPr>
      </w:pPr>
      <w:bookmarkStart w:id="2" w:name="sub_10001"/>
      <w:r w:rsidRPr="00DA0638">
        <w:rPr>
          <w:rFonts w:ascii="Times New Roman" w:hAnsi="Times New Roman" w:cs="Times New Roman"/>
          <w:sz w:val="28"/>
          <w:szCs w:val="28"/>
        </w:rPr>
        <w:t>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bookmarkStart w:id="3" w:name="sub_10002"/>
      <w:bookmarkEnd w:id="2"/>
    </w:p>
    <w:p w:rsidR="00446CA7" w:rsidRDefault="00446CA7" w:rsidP="00446CA7">
      <w:pPr>
        <w:pStyle w:val="a3"/>
        <w:numPr>
          <w:ilvl w:val="0"/>
          <w:numId w:val="10"/>
        </w:numPr>
        <w:spacing w:after="0" w:line="240" w:lineRule="auto"/>
        <w:ind w:left="0" w:firstLine="709"/>
        <w:jc w:val="both"/>
        <w:rPr>
          <w:rFonts w:ascii="Times New Roman" w:hAnsi="Times New Roman" w:cs="Times New Roman"/>
          <w:sz w:val="28"/>
          <w:szCs w:val="28"/>
        </w:rPr>
      </w:pPr>
      <w:r w:rsidRPr="00DA0638">
        <w:rPr>
          <w:rFonts w:ascii="Times New Roman" w:hAnsi="Times New Roman" w:cs="Times New Roman"/>
          <w:sz w:val="28"/>
          <w:szCs w:val="28"/>
        </w:rPr>
        <w:t xml:space="preserve">Комиссия в своей деятельности руководствуется </w:t>
      </w:r>
      <w:hyperlink r:id="rId9" w:history="1">
        <w:r w:rsidRPr="00DA0638">
          <w:rPr>
            <w:rStyle w:val="a5"/>
            <w:rFonts w:ascii="Times New Roman" w:hAnsi="Times New Roman"/>
            <w:sz w:val="28"/>
            <w:szCs w:val="28"/>
          </w:rPr>
          <w:t>Конституцией</w:t>
        </w:r>
      </w:hyperlink>
      <w:r w:rsidRPr="00DA0638">
        <w:rPr>
          <w:rFonts w:ascii="Times New Roman" w:hAnsi="Times New Roman" w:cs="Times New Roman"/>
          <w:sz w:val="28"/>
          <w:szCs w:val="28"/>
        </w:rPr>
        <w:t xml:space="preserve"> Российской Федерации, федеральными законами, актами Президента Российской Федерации и Правительства Российской Федерации.</w:t>
      </w:r>
      <w:bookmarkStart w:id="4" w:name="sub_10003"/>
      <w:bookmarkEnd w:id="3"/>
    </w:p>
    <w:bookmarkStart w:id="5" w:name="sub_10006"/>
    <w:p w:rsidR="00446CA7" w:rsidRDefault="003F221C" w:rsidP="00446CA7">
      <w:pPr>
        <w:pStyle w:val="a3"/>
        <w:numPr>
          <w:ilvl w:val="0"/>
          <w:numId w:val="10"/>
        </w:numPr>
        <w:spacing w:after="0" w:line="240" w:lineRule="auto"/>
        <w:ind w:left="0" w:firstLine="709"/>
        <w:jc w:val="both"/>
        <w:rPr>
          <w:rFonts w:ascii="Times New Roman" w:hAnsi="Times New Roman" w:cs="Times New Roman"/>
          <w:sz w:val="28"/>
          <w:szCs w:val="28"/>
        </w:rPr>
      </w:pPr>
      <w:r w:rsidRPr="00904099">
        <w:rPr>
          <w:rFonts w:ascii="Times New Roman" w:hAnsi="Times New Roman" w:cs="Times New Roman"/>
          <w:sz w:val="28"/>
          <w:szCs w:val="28"/>
        </w:rPr>
        <w:fldChar w:fldCharType="begin"/>
      </w:r>
      <w:r w:rsidR="00446CA7" w:rsidRPr="00904099">
        <w:rPr>
          <w:rFonts w:ascii="Times New Roman" w:hAnsi="Times New Roman" w:cs="Times New Roman"/>
          <w:sz w:val="28"/>
          <w:szCs w:val="28"/>
        </w:rPr>
        <w:instrText>HYPERLINK "garantF1://71139356.1000"</w:instrText>
      </w:r>
      <w:r w:rsidRPr="00904099">
        <w:rPr>
          <w:rFonts w:ascii="Times New Roman" w:hAnsi="Times New Roman" w:cs="Times New Roman"/>
          <w:sz w:val="28"/>
          <w:szCs w:val="28"/>
        </w:rPr>
        <w:fldChar w:fldCharType="separate"/>
      </w:r>
      <w:r w:rsidR="00446CA7" w:rsidRPr="00904099">
        <w:rPr>
          <w:rStyle w:val="a5"/>
          <w:rFonts w:ascii="Times New Roman" w:hAnsi="Times New Roman"/>
          <w:sz w:val="28"/>
          <w:szCs w:val="28"/>
        </w:rPr>
        <w:t>Состав</w:t>
      </w:r>
      <w:r w:rsidRPr="00904099">
        <w:rPr>
          <w:rFonts w:ascii="Times New Roman" w:hAnsi="Times New Roman" w:cs="Times New Roman"/>
          <w:sz w:val="28"/>
          <w:szCs w:val="28"/>
        </w:rPr>
        <w:fldChar w:fldCharType="end"/>
      </w:r>
      <w:r w:rsidR="00446CA7" w:rsidRPr="00904099">
        <w:rPr>
          <w:rFonts w:ascii="Times New Roman" w:hAnsi="Times New Roman" w:cs="Times New Roman"/>
          <w:sz w:val="28"/>
          <w:szCs w:val="28"/>
        </w:rPr>
        <w:t xml:space="preserve"> комиссии утверждается </w:t>
      </w:r>
      <w:r w:rsidR="00446CA7">
        <w:rPr>
          <w:rFonts w:ascii="Times New Roman" w:hAnsi="Times New Roman" w:cs="Times New Roman"/>
          <w:sz w:val="28"/>
          <w:szCs w:val="28"/>
        </w:rPr>
        <w:t>администрацией Куйбышевского сельского поселения</w:t>
      </w:r>
      <w:r w:rsidR="00C956D6">
        <w:rPr>
          <w:rFonts w:ascii="Times New Roman" w:hAnsi="Times New Roman" w:cs="Times New Roman"/>
          <w:sz w:val="28"/>
          <w:szCs w:val="28"/>
        </w:rPr>
        <w:t xml:space="preserve"> </w:t>
      </w:r>
      <w:r w:rsidR="00446CA7">
        <w:rPr>
          <w:rFonts w:ascii="Times New Roman" w:hAnsi="Times New Roman" w:cs="Times New Roman"/>
          <w:sz w:val="28"/>
          <w:szCs w:val="28"/>
        </w:rPr>
        <w:t>Староминского района.</w:t>
      </w:r>
      <w:bookmarkEnd w:id="5"/>
    </w:p>
    <w:p w:rsidR="00446CA7" w:rsidRDefault="00446CA7" w:rsidP="00446CA7">
      <w:pPr>
        <w:pStyle w:val="a3"/>
        <w:numPr>
          <w:ilvl w:val="0"/>
          <w:numId w:val="10"/>
        </w:numPr>
        <w:spacing w:after="0" w:line="240" w:lineRule="auto"/>
        <w:ind w:left="0" w:firstLine="709"/>
        <w:jc w:val="both"/>
        <w:rPr>
          <w:rFonts w:ascii="Times New Roman" w:hAnsi="Times New Roman" w:cs="Times New Roman"/>
          <w:sz w:val="28"/>
          <w:szCs w:val="28"/>
        </w:rPr>
      </w:pPr>
      <w:r w:rsidRPr="00DA0638">
        <w:rPr>
          <w:rFonts w:ascii="Times New Roman" w:hAnsi="Times New Roman" w:cs="Times New Roman"/>
          <w:sz w:val="28"/>
          <w:szCs w:val="28"/>
        </w:rPr>
        <w:t xml:space="preserve">Комиссия образуется в </w:t>
      </w:r>
      <w:hyperlink r:id="rId10" w:history="1">
        <w:r w:rsidRPr="00DA0638">
          <w:rPr>
            <w:rStyle w:val="a5"/>
            <w:rFonts w:ascii="Times New Roman" w:hAnsi="Times New Roman"/>
            <w:sz w:val="28"/>
            <w:szCs w:val="28"/>
          </w:rPr>
          <w:t>составе</w:t>
        </w:r>
      </w:hyperlink>
      <w:r w:rsidRPr="00DA0638">
        <w:rPr>
          <w:rFonts w:ascii="Times New Roman" w:hAnsi="Times New Roman" w:cs="Times New Roman"/>
          <w:sz w:val="28"/>
          <w:szCs w:val="28"/>
        </w:rPr>
        <w:t xml:space="preserve"> председателя комиссии, </w:t>
      </w:r>
      <w:r>
        <w:rPr>
          <w:rFonts w:ascii="Times New Roman" w:hAnsi="Times New Roman" w:cs="Times New Roman"/>
          <w:sz w:val="28"/>
          <w:szCs w:val="28"/>
        </w:rPr>
        <w:t>заместителей председателя комиссии</w:t>
      </w:r>
      <w:r w:rsidRPr="00DA0638">
        <w:rPr>
          <w:rFonts w:ascii="Times New Roman" w:hAnsi="Times New Roman" w:cs="Times New Roman"/>
          <w:sz w:val="28"/>
          <w:szCs w:val="28"/>
        </w:rPr>
        <w:t xml:space="preserve"> и членов комиссии.</w:t>
      </w:r>
      <w:bookmarkStart w:id="6" w:name="sub_10004"/>
      <w:bookmarkEnd w:id="4"/>
    </w:p>
    <w:p w:rsidR="00446CA7" w:rsidRDefault="00446CA7" w:rsidP="00446CA7">
      <w:pPr>
        <w:pStyle w:val="a3"/>
        <w:numPr>
          <w:ilvl w:val="0"/>
          <w:numId w:val="10"/>
        </w:numPr>
        <w:spacing w:after="0" w:line="240" w:lineRule="auto"/>
        <w:ind w:left="0" w:firstLine="709"/>
        <w:jc w:val="both"/>
        <w:rPr>
          <w:rFonts w:ascii="Times New Roman" w:hAnsi="Times New Roman" w:cs="Times New Roman"/>
          <w:sz w:val="28"/>
          <w:szCs w:val="28"/>
        </w:rPr>
      </w:pPr>
      <w:r w:rsidRPr="00DA0638">
        <w:rPr>
          <w:rFonts w:ascii="Times New Roman" w:hAnsi="Times New Roman" w:cs="Times New Roman"/>
          <w:sz w:val="28"/>
          <w:szCs w:val="28"/>
        </w:rPr>
        <w:t xml:space="preserve">В </w:t>
      </w:r>
      <w:hyperlink r:id="rId11" w:history="1">
        <w:r w:rsidRPr="00DA0638">
          <w:rPr>
            <w:rStyle w:val="a5"/>
            <w:rFonts w:ascii="Times New Roman" w:hAnsi="Times New Roman"/>
            <w:sz w:val="28"/>
            <w:szCs w:val="28"/>
          </w:rPr>
          <w:t>состав</w:t>
        </w:r>
      </w:hyperlink>
      <w:r w:rsidRPr="00DA0638">
        <w:rPr>
          <w:rFonts w:ascii="Times New Roman" w:hAnsi="Times New Roman" w:cs="Times New Roman"/>
          <w:sz w:val="28"/>
          <w:szCs w:val="28"/>
        </w:rPr>
        <w:t xml:space="preserve"> комиссии входят:</w:t>
      </w:r>
      <w:bookmarkStart w:id="7" w:name="sub_100041"/>
      <w:bookmarkEnd w:id="6"/>
    </w:p>
    <w:p w:rsidR="00446CA7" w:rsidRDefault="00446CA7" w:rsidP="00446CA7">
      <w:pPr>
        <w:pStyle w:val="a3"/>
        <w:numPr>
          <w:ilvl w:val="0"/>
          <w:numId w:val="11"/>
        </w:numPr>
        <w:spacing w:after="0" w:line="240" w:lineRule="auto"/>
        <w:ind w:left="0" w:firstLine="709"/>
        <w:jc w:val="both"/>
        <w:rPr>
          <w:rFonts w:ascii="Times New Roman" w:hAnsi="Times New Roman" w:cs="Times New Roman"/>
          <w:sz w:val="28"/>
          <w:szCs w:val="28"/>
        </w:rPr>
      </w:pPr>
      <w:r w:rsidRPr="00DA0638">
        <w:rPr>
          <w:rFonts w:ascii="Times New Roman" w:hAnsi="Times New Roman" w:cs="Times New Roman"/>
          <w:sz w:val="28"/>
          <w:szCs w:val="28"/>
        </w:rPr>
        <w:t xml:space="preserve">председатель комиссии – глава </w:t>
      </w:r>
      <w:r>
        <w:rPr>
          <w:rFonts w:ascii="Times New Roman" w:hAnsi="Times New Roman" w:cs="Times New Roman"/>
          <w:sz w:val="28"/>
          <w:szCs w:val="28"/>
        </w:rPr>
        <w:t>Куйбышевского сельского поселения</w:t>
      </w:r>
      <w:r w:rsidR="00B677A5">
        <w:rPr>
          <w:rFonts w:ascii="Times New Roman" w:hAnsi="Times New Roman" w:cs="Times New Roman"/>
          <w:sz w:val="28"/>
          <w:szCs w:val="28"/>
        </w:rPr>
        <w:t xml:space="preserve"> </w:t>
      </w:r>
      <w:r w:rsidRPr="00DA0638">
        <w:rPr>
          <w:rFonts w:ascii="Times New Roman" w:hAnsi="Times New Roman" w:cs="Times New Roman"/>
          <w:sz w:val="28"/>
          <w:szCs w:val="28"/>
        </w:rPr>
        <w:t>Староминского района</w:t>
      </w:r>
      <w:bookmarkStart w:id="8" w:name="sub_100042"/>
      <w:bookmarkEnd w:id="7"/>
      <w:r>
        <w:rPr>
          <w:rFonts w:ascii="Times New Roman" w:hAnsi="Times New Roman" w:cs="Times New Roman"/>
          <w:sz w:val="28"/>
          <w:szCs w:val="28"/>
        </w:rPr>
        <w:t>.</w:t>
      </w:r>
    </w:p>
    <w:p w:rsidR="00446CA7" w:rsidRDefault="00446CA7" w:rsidP="00446CA7">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заместител</w:t>
      </w:r>
      <w:r w:rsidR="00B677A5">
        <w:rPr>
          <w:rFonts w:ascii="Times New Roman" w:hAnsi="Times New Roman" w:cs="Times New Roman"/>
          <w:sz w:val="28"/>
          <w:szCs w:val="28"/>
        </w:rPr>
        <w:t>ь</w:t>
      </w:r>
      <w:r>
        <w:rPr>
          <w:rFonts w:ascii="Times New Roman" w:hAnsi="Times New Roman" w:cs="Times New Roman"/>
          <w:sz w:val="28"/>
          <w:szCs w:val="28"/>
        </w:rPr>
        <w:t xml:space="preserve"> председателя комиссии – </w:t>
      </w:r>
      <w:r w:rsidR="00B677A5">
        <w:rPr>
          <w:rFonts w:ascii="Times New Roman" w:hAnsi="Times New Roman" w:cs="Times New Roman"/>
          <w:sz w:val="28"/>
          <w:szCs w:val="28"/>
        </w:rPr>
        <w:t>главный специалист</w:t>
      </w:r>
      <w:r>
        <w:rPr>
          <w:rFonts w:ascii="Times New Roman" w:hAnsi="Times New Roman" w:cs="Times New Roman"/>
          <w:sz w:val="28"/>
          <w:szCs w:val="28"/>
        </w:rPr>
        <w:t xml:space="preserve"> Куйбышевского сельского поселения</w:t>
      </w:r>
      <w:r w:rsidR="00B677A5">
        <w:rPr>
          <w:rFonts w:ascii="Times New Roman" w:hAnsi="Times New Roman" w:cs="Times New Roman"/>
          <w:sz w:val="28"/>
          <w:szCs w:val="28"/>
        </w:rPr>
        <w:t xml:space="preserve"> </w:t>
      </w:r>
      <w:r>
        <w:rPr>
          <w:rFonts w:ascii="Times New Roman" w:hAnsi="Times New Roman" w:cs="Times New Roman"/>
          <w:sz w:val="28"/>
          <w:szCs w:val="28"/>
        </w:rPr>
        <w:t>Староминского района</w:t>
      </w:r>
      <w:r w:rsidRPr="00DA0638">
        <w:rPr>
          <w:rFonts w:ascii="Times New Roman" w:hAnsi="Times New Roman" w:cs="Times New Roman"/>
          <w:sz w:val="28"/>
          <w:szCs w:val="28"/>
        </w:rPr>
        <w:t>;</w:t>
      </w:r>
    </w:p>
    <w:p w:rsidR="00446CA7" w:rsidRDefault="00446CA7" w:rsidP="00446CA7">
      <w:pPr>
        <w:pStyle w:val="a3"/>
        <w:numPr>
          <w:ilvl w:val="0"/>
          <w:numId w:val="11"/>
        </w:numPr>
        <w:spacing w:after="0" w:line="240" w:lineRule="auto"/>
        <w:ind w:left="0" w:firstLine="709"/>
        <w:jc w:val="both"/>
        <w:rPr>
          <w:rFonts w:ascii="Times New Roman" w:hAnsi="Times New Roman" w:cs="Times New Roman"/>
          <w:sz w:val="28"/>
          <w:szCs w:val="28"/>
        </w:rPr>
      </w:pPr>
      <w:bookmarkStart w:id="9" w:name="sub_100043"/>
      <w:bookmarkEnd w:id="8"/>
      <w:r>
        <w:rPr>
          <w:rFonts w:ascii="Times New Roman" w:hAnsi="Times New Roman" w:cs="Times New Roman"/>
          <w:sz w:val="28"/>
          <w:szCs w:val="28"/>
        </w:rPr>
        <w:t>1 член комиссии – представитель ТОС Куйбышевского сельского поселения</w:t>
      </w:r>
      <w:r w:rsidR="00B677A5">
        <w:rPr>
          <w:rFonts w:ascii="Times New Roman" w:hAnsi="Times New Roman" w:cs="Times New Roman"/>
          <w:sz w:val="28"/>
          <w:szCs w:val="28"/>
        </w:rPr>
        <w:t xml:space="preserve"> </w:t>
      </w:r>
      <w:r>
        <w:rPr>
          <w:rFonts w:ascii="Times New Roman" w:hAnsi="Times New Roman" w:cs="Times New Roman"/>
          <w:sz w:val="28"/>
          <w:szCs w:val="28"/>
        </w:rPr>
        <w:t>Староминского района;</w:t>
      </w:r>
    </w:p>
    <w:p w:rsidR="00446CA7" w:rsidRDefault="00446CA7" w:rsidP="00446CA7">
      <w:pPr>
        <w:pStyle w:val="a3"/>
        <w:numPr>
          <w:ilvl w:val="0"/>
          <w:numId w:val="11"/>
        </w:numPr>
        <w:spacing w:after="0" w:line="240" w:lineRule="auto"/>
        <w:ind w:left="0" w:firstLine="709"/>
        <w:jc w:val="both"/>
        <w:rPr>
          <w:rFonts w:ascii="Times New Roman" w:hAnsi="Times New Roman" w:cs="Times New Roman"/>
          <w:sz w:val="28"/>
          <w:szCs w:val="28"/>
        </w:rPr>
      </w:pPr>
      <w:bookmarkStart w:id="10" w:name="sub_100044"/>
      <w:bookmarkEnd w:id="9"/>
      <w:r>
        <w:rPr>
          <w:rFonts w:ascii="Times New Roman" w:hAnsi="Times New Roman" w:cs="Times New Roman"/>
          <w:sz w:val="28"/>
          <w:szCs w:val="28"/>
        </w:rPr>
        <w:t>2</w:t>
      </w:r>
      <w:r w:rsidRPr="00DA0638">
        <w:rPr>
          <w:rFonts w:ascii="Times New Roman" w:hAnsi="Times New Roman" w:cs="Times New Roman"/>
          <w:sz w:val="28"/>
          <w:szCs w:val="28"/>
        </w:rPr>
        <w:t xml:space="preserve"> член</w:t>
      </w:r>
      <w:r>
        <w:rPr>
          <w:rFonts w:ascii="Times New Roman" w:hAnsi="Times New Roman" w:cs="Times New Roman"/>
          <w:sz w:val="28"/>
          <w:szCs w:val="28"/>
        </w:rPr>
        <w:t>а</w:t>
      </w:r>
      <w:r w:rsidRPr="00DA0638">
        <w:rPr>
          <w:rFonts w:ascii="Times New Roman" w:hAnsi="Times New Roman" w:cs="Times New Roman"/>
          <w:sz w:val="28"/>
          <w:szCs w:val="28"/>
        </w:rPr>
        <w:t xml:space="preserve"> комиссии </w:t>
      </w:r>
      <w:r>
        <w:rPr>
          <w:rFonts w:ascii="Times New Roman" w:hAnsi="Times New Roman" w:cs="Times New Roman"/>
          <w:sz w:val="28"/>
          <w:szCs w:val="28"/>
        </w:rPr>
        <w:t>(и более) –</w:t>
      </w:r>
      <w:r w:rsidRPr="00DA0638">
        <w:rPr>
          <w:rFonts w:ascii="Times New Roman" w:hAnsi="Times New Roman" w:cs="Times New Roman"/>
          <w:sz w:val="28"/>
          <w:szCs w:val="28"/>
        </w:rPr>
        <w:t xml:space="preserve"> представител</w:t>
      </w:r>
      <w:r>
        <w:rPr>
          <w:rFonts w:ascii="Times New Roman" w:hAnsi="Times New Roman" w:cs="Times New Roman"/>
          <w:sz w:val="28"/>
          <w:szCs w:val="28"/>
        </w:rPr>
        <w:t>ь (и)</w:t>
      </w:r>
      <w:r w:rsidRPr="00DA0638">
        <w:rPr>
          <w:rFonts w:ascii="Times New Roman" w:hAnsi="Times New Roman" w:cs="Times New Roman"/>
          <w:sz w:val="28"/>
          <w:szCs w:val="28"/>
        </w:rPr>
        <w:t xml:space="preserve"> </w:t>
      </w:r>
      <w:r>
        <w:rPr>
          <w:rFonts w:ascii="Times New Roman" w:hAnsi="Times New Roman" w:cs="Times New Roman"/>
          <w:sz w:val="28"/>
          <w:szCs w:val="28"/>
        </w:rPr>
        <w:t>депутатов Куйбышевского сельского поселения</w:t>
      </w:r>
      <w:r w:rsidR="00B677A5">
        <w:rPr>
          <w:rFonts w:ascii="Times New Roman" w:hAnsi="Times New Roman" w:cs="Times New Roman"/>
          <w:sz w:val="28"/>
          <w:szCs w:val="28"/>
        </w:rPr>
        <w:t xml:space="preserve"> </w:t>
      </w:r>
      <w:r>
        <w:rPr>
          <w:rFonts w:ascii="Times New Roman" w:hAnsi="Times New Roman" w:cs="Times New Roman"/>
          <w:sz w:val="28"/>
          <w:szCs w:val="28"/>
        </w:rPr>
        <w:t>Староминского района</w:t>
      </w:r>
      <w:r w:rsidRPr="00DA0638">
        <w:rPr>
          <w:rFonts w:ascii="Times New Roman" w:hAnsi="Times New Roman" w:cs="Times New Roman"/>
          <w:sz w:val="28"/>
          <w:szCs w:val="28"/>
        </w:rPr>
        <w:t>;</w:t>
      </w:r>
      <w:bookmarkStart w:id="11" w:name="sub_100047"/>
      <w:bookmarkEnd w:id="10"/>
    </w:p>
    <w:p w:rsidR="00446CA7" w:rsidRPr="00DA0638" w:rsidRDefault="00446CA7" w:rsidP="00446CA7">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желанию </w:t>
      </w:r>
      <w:r w:rsidRPr="00DA0638">
        <w:rPr>
          <w:rFonts w:ascii="Times New Roman" w:hAnsi="Times New Roman" w:cs="Times New Roman"/>
          <w:sz w:val="28"/>
          <w:szCs w:val="28"/>
        </w:rPr>
        <w:t>член</w:t>
      </w:r>
      <w:r>
        <w:rPr>
          <w:rFonts w:ascii="Times New Roman" w:hAnsi="Times New Roman" w:cs="Times New Roman"/>
          <w:sz w:val="28"/>
          <w:szCs w:val="28"/>
        </w:rPr>
        <w:t xml:space="preserve">ы комиссии – </w:t>
      </w:r>
      <w:r w:rsidRPr="00DA0638">
        <w:rPr>
          <w:rFonts w:ascii="Times New Roman" w:hAnsi="Times New Roman" w:cs="Times New Roman"/>
          <w:sz w:val="28"/>
          <w:szCs w:val="28"/>
        </w:rPr>
        <w:t>представители промышленных, кредитных, общественных и научных организаций.</w:t>
      </w:r>
    </w:p>
    <w:p w:rsidR="00446CA7" w:rsidRPr="00904099" w:rsidRDefault="00446CA7" w:rsidP="00446CA7">
      <w:pPr>
        <w:pStyle w:val="a3"/>
        <w:numPr>
          <w:ilvl w:val="0"/>
          <w:numId w:val="10"/>
        </w:numPr>
        <w:spacing w:after="0" w:line="240" w:lineRule="auto"/>
        <w:ind w:left="0" w:firstLine="709"/>
        <w:jc w:val="both"/>
        <w:rPr>
          <w:rFonts w:ascii="Times New Roman" w:hAnsi="Times New Roman" w:cs="Times New Roman"/>
          <w:sz w:val="28"/>
          <w:szCs w:val="28"/>
        </w:rPr>
      </w:pPr>
      <w:bookmarkStart w:id="12" w:name="sub_10007"/>
      <w:bookmarkEnd w:id="11"/>
      <w:r w:rsidRPr="00904099">
        <w:rPr>
          <w:rFonts w:ascii="Times New Roman" w:hAnsi="Times New Roman" w:cs="Times New Roman"/>
          <w:sz w:val="28"/>
          <w:szCs w:val="28"/>
        </w:rPr>
        <w:t>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(далее - участники с правом голоса)</w:t>
      </w:r>
      <w:r>
        <w:rPr>
          <w:rFonts w:ascii="Times New Roman" w:hAnsi="Times New Roman" w:cs="Times New Roman"/>
          <w:sz w:val="28"/>
          <w:szCs w:val="28"/>
        </w:rPr>
        <w:t>.</w:t>
      </w:r>
    </w:p>
    <w:p w:rsidR="00446CA7" w:rsidRDefault="00446CA7" w:rsidP="00446CA7">
      <w:pPr>
        <w:pStyle w:val="a3"/>
        <w:numPr>
          <w:ilvl w:val="0"/>
          <w:numId w:val="10"/>
        </w:numPr>
        <w:spacing w:after="0" w:line="240" w:lineRule="auto"/>
        <w:ind w:left="0" w:firstLine="709"/>
        <w:jc w:val="both"/>
        <w:rPr>
          <w:rFonts w:ascii="Times New Roman" w:hAnsi="Times New Roman" w:cs="Times New Roman"/>
          <w:sz w:val="28"/>
          <w:szCs w:val="28"/>
        </w:rPr>
      </w:pPr>
      <w:bookmarkStart w:id="13" w:name="sub_10008"/>
      <w:bookmarkEnd w:id="12"/>
      <w:r w:rsidRPr="00EC61DE">
        <w:rPr>
          <w:rFonts w:ascii="Times New Roman" w:hAnsi="Times New Roman" w:cs="Times New Roman"/>
          <w:sz w:val="28"/>
          <w:szCs w:val="28"/>
        </w:rPr>
        <w:t>Председатель комиссии</w:t>
      </w:r>
      <w:r>
        <w:rPr>
          <w:rFonts w:ascii="Times New Roman" w:hAnsi="Times New Roman" w:cs="Times New Roman"/>
          <w:sz w:val="28"/>
          <w:szCs w:val="28"/>
        </w:rPr>
        <w:t>:</w:t>
      </w:r>
    </w:p>
    <w:p w:rsidR="00446CA7" w:rsidRDefault="00446CA7" w:rsidP="00446CA7">
      <w:pPr>
        <w:pStyle w:val="a3"/>
        <w:numPr>
          <w:ilvl w:val="0"/>
          <w:numId w:val="14"/>
        </w:numPr>
        <w:spacing w:after="0" w:line="240" w:lineRule="auto"/>
        <w:ind w:left="0" w:firstLine="709"/>
        <w:jc w:val="both"/>
        <w:rPr>
          <w:rFonts w:ascii="Times New Roman" w:hAnsi="Times New Roman" w:cs="Times New Roman"/>
          <w:sz w:val="28"/>
          <w:szCs w:val="28"/>
        </w:rPr>
      </w:pPr>
      <w:r w:rsidRPr="00EC61DE">
        <w:rPr>
          <w:rFonts w:ascii="Times New Roman" w:hAnsi="Times New Roman" w:cs="Times New Roman"/>
          <w:sz w:val="28"/>
          <w:szCs w:val="28"/>
        </w:rPr>
        <w:t>организует работу комиссии</w:t>
      </w:r>
      <w:r>
        <w:rPr>
          <w:rFonts w:ascii="Times New Roman" w:hAnsi="Times New Roman" w:cs="Times New Roman"/>
          <w:sz w:val="28"/>
          <w:szCs w:val="28"/>
        </w:rPr>
        <w:t>;</w:t>
      </w:r>
    </w:p>
    <w:p w:rsidR="00446CA7" w:rsidRDefault="00446CA7" w:rsidP="00446CA7">
      <w:pPr>
        <w:pStyle w:val="a3"/>
        <w:numPr>
          <w:ilvl w:val="0"/>
          <w:numId w:val="14"/>
        </w:numPr>
        <w:spacing w:after="0" w:line="240" w:lineRule="auto"/>
        <w:ind w:left="0" w:firstLine="709"/>
        <w:jc w:val="both"/>
        <w:rPr>
          <w:rFonts w:ascii="Times New Roman" w:hAnsi="Times New Roman" w:cs="Times New Roman"/>
          <w:sz w:val="28"/>
          <w:szCs w:val="28"/>
        </w:rPr>
      </w:pPr>
      <w:r w:rsidRPr="003040A3">
        <w:rPr>
          <w:rFonts w:ascii="Times New Roman" w:hAnsi="Times New Roman" w:cs="Times New Roman"/>
          <w:sz w:val="28"/>
          <w:szCs w:val="28"/>
        </w:rPr>
        <w:t>определяет перечень, сроки и порядок рассмотрения вопросов на заседаниях комиссии.</w:t>
      </w:r>
    </w:p>
    <w:p w:rsidR="00446CA7" w:rsidRDefault="00446CA7" w:rsidP="00446CA7">
      <w:pPr>
        <w:pStyle w:val="a3"/>
        <w:numPr>
          <w:ilvl w:val="0"/>
          <w:numId w:val="14"/>
        </w:numPr>
        <w:spacing w:after="0" w:line="240" w:lineRule="auto"/>
        <w:ind w:left="709" w:hanging="11"/>
        <w:jc w:val="both"/>
        <w:rPr>
          <w:rFonts w:ascii="Times New Roman" w:hAnsi="Times New Roman" w:cs="Times New Roman"/>
          <w:sz w:val="28"/>
          <w:szCs w:val="28"/>
        </w:rPr>
      </w:pPr>
      <w:r w:rsidRPr="00EC61DE">
        <w:rPr>
          <w:rFonts w:ascii="Times New Roman" w:hAnsi="Times New Roman" w:cs="Times New Roman"/>
          <w:sz w:val="28"/>
          <w:szCs w:val="28"/>
        </w:rPr>
        <w:lastRenderedPageBreak/>
        <w:t>организует планирование работы комиссии;</w:t>
      </w:r>
    </w:p>
    <w:p w:rsidR="00446CA7" w:rsidRPr="003A26EF" w:rsidRDefault="00446CA7" w:rsidP="00446CA7">
      <w:pPr>
        <w:pStyle w:val="a3"/>
        <w:numPr>
          <w:ilvl w:val="0"/>
          <w:numId w:val="14"/>
        </w:numPr>
        <w:spacing w:after="0" w:line="240" w:lineRule="auto"/>
        <w:ind w:left="0" w:firstLine="709"/>
        <w:jc w:val="both"/>
        <w:rPr>
          <w:rFonts w:ascii="Times New Roman" w:hAnsi="Times New Roman" w:cs="Times New Roman"/>
          <w:sz w:val="28"/>
          <w:szCs w:val="28"/>
        </w:rPr>
      </w:pPr>
      <w:r w:rsidRPr="00EC61DE">
        <w:rPr>
          <w:rFonts w:ascii="Times New Roman" w:hAnsi="Times New Roman" w:cs="Times New Roman"/>
          <w:sz w:val="28"/>
          <w:szCs w:val="28"/>
        </w:rPr>
        <w:t>представляет комиссию во взаимоотношениях с органами исполнительной власти и организациями;</w:t>
      </w:r>
    </w:p>
    <w:p w:rsidR="00446CA7" w:rsidRDefault="00446CA7" w:rsidP="00446CA7">
      <w:pPr>
        <w:pStyle w:val="a3"/>
        <w:numPr>
          <w:ilvl w:val="0"/>
          <w:numId w:val="14"/>
        </w:numPr>
        <w:spacing w:after="0" w:line="240" w:lineRule="auto"/>
        <w:ind w:left="0" w:firstLine="698"/>
        <w:jc w:val="both"/>
        <w:rPr>
          <w:rFonts w:ascii="Times New Roman" w:hAnsi="Times New Roman" w:cs="Times New Roman"/>
          <w:sz w:val="28"/>
          <w:szCs w:val="28"/>
        </w:rPr>
      </w:pPr>
      <w:r w:rsidRPr="00EC61DE">
        <w:rPr>
          <w:rFonts w:ascii="Times New Roman" w:hAnsi="Times New Roman" w:cs="Times New Roman"/>
          <w:sz w:val="28"/>
          <w:szCs w:val="28"/>
        </w:rPr>
        <w:t>утверждает список участников с правом голоса для участия в каждом конкретном заседании комиссии</w:t>
      </w:r>
      <w:r>
        <w:rPr>
          <w:rFonts w:ascii="Times New Roman" w:hAnsi="Times New Roman" w:cs="Times New Roman"/>
          <w:sz w:val="28"/>
          <w:szCs w:val="28"/>
        </w:rPr>
        <w:t>;</w:t>
      </w:r>
    </w:p>
    <w:p w:rsidR="00446CA7" w:rsidRDefault="00446CA7" w:rsidP="00446CA7">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подписывает выписки из протоколов заседания комиссии; </w:t>
      </w:r>
    </w:p>
    <w:p w:rsidR="00446CA7" w:rsidRPr="003A26EF" w:rsidRDefault="00446CA7" w:rsidP="00446CA7">
      <w:pPr>
        <w:pStyle w:val="a3"/>
        <w:numPr>
          <w:ilvl w:val="0"/>
          <w:numId w:val="10"/>
        </w:numPr>
        <w:spacing w:after="0" w:line="240" w:lineRule="auto"/>
        <w:ind w:left="0" w:firstLine="709"/>
        <w:jc w:val="both"/>
        <w:rPr>
          <w:rFonts w:ascii="Times New Roman" w:hAnsi="Times New Roman" w:cs="Times New Roman"/>
          <w:sz w:val="28"/>
          <w:szCs w:val="28"/>
        </w:rPr>
      </w:pPr>
      <w:r w:rsidRPr="003040A3">
        <w:rPr>
          <w:rFonts w:ascii="Times New Roman" w:hAnsi="Times New Roman" w:cs="Times New Roman"/>
          <w:sz w:val="28"/>
          <w:szCs w:val="28"/>
        </w:rPr>
        <w:t>В отсутствие председателя комиссии по согласованию его обязанности исполняет заместитель председателя комиссии.</w:t>
      </w:r>
    </w:p>
    <w:p w:rsidR="00446CA7" w:rsidRPr="00856722" w:rsidRDefault="00446CA7" w:rsidP="00446CA7">
      <w:pPr>
        <w:pStyle w:val="a3"/>
        <w:numPr>
          <w:ilvl w:val="0"/>
          <w:numId w:val="10"/>
        </w:numPr>
        <w:spacing w:after="0" w:line="240" w:lineRule="auto"/>
        <w:ind w:hanging="11"/>
        <w:jc w:val="both"/>
        <w:rPr>
          <w:rFonts w:ascii="Times New Roman" w:hAnsi="Times New Roman" w:cs="Times New Roman"/>
          <w:sz w:val="28"/>
          <w:szCs w:val="28"/>
        </w:rPr>
      </w:pPr>
      <w:bookmarkStart w:id="14" w:name="sub_10010"/>
      <w:bookmarkEnd w:id="13"/>
      <w:r w:rsidRPr="00856722">
        <w:rPr>
          <w:rFonts w:ascii="Times New Roman" w:hAnsi="Times New Roman" w:cs="Times New Roman"/>
          <w:sz w:val="28"/>
          <w:szCs w:val="28"/>
        </w:rPr>
        <w:t>Комиссия для осуществления своих функций имеет право:</w:t>
      </w:r>
    </w:p>
    <w:p w:rsidR="00446CA7" w:rsidRDefault="00446CA7" w:rsidP="00446CA7">
      <w:pPr>
        <w:pStyle w:val="a3"/>
        <w:numPr>
          <w:ilvl w:val="0"/>
          <w:numId w:val="12"/>
        </w:numPr>
        <w:spacing w:after="0" w:line="240" w:lineRule="auto"/>
        <w:ind w:left="0" w:firstLine="709"/>
        <w:jc w:val="both"/>
        <w:rPr>
          <w:rFonts w:ascii="Times New Roman" w:hAnsi="Times New Roman" w:cs="Times New Roman"/>
          <w:sz w:val="28"/>
          <w:szCs w:val="28"/>
        </w:rPr>
      </w:pPr>
      <w:bookmarkStart w:id="15" w:name="sub_100101"/>
      <w:bookmarkEnd w:id="14"/>
      <w:r w:rsidRPr="00856722">
        <w:rPr>
          <w:rFonts w:ascii="Times New Roman" w:hAnsi="Times New Roman" w:cs="Times New Roman"/>
          <w:sz w:val="28"/>
          <w:szCs w:val="28"/>
        </w:rPr>
        <w:t>взаимодействовать по вопросам, входящим в ее компетенцию, с соответствующими органами местного самоуправления и организациями, получать от них в установленном порядке необходимые материалы и информацию;</w:t>
      </w:r>
      <w:bookmarkStart w:id="16" w:name="sub_100102"/>
      <w:bookmarkEnd w:id="15"/>
    </w:p>
    <w:p w:rsidR="00446CA7" w:rsidRPr="00856722" w:rsidRDefault="00446CA7" w:rsidP="00446CA7">
      <w:pPr>
        <w:pStyle w:val="a3"/>
        <w:numPr>
          <w:ilvl w:val="0"/>
          <w:numId w:val="12"/>
        </w:numPr>
        <w:spacing w:after="0" w:line="240" w:lineRule="auto"/>
        <w:ind w:left="0" w:firstLine="709"/>
        <w:jc w:val="both"/>
        <w:rPr>
          <w:rFonts w:ascii="Times New Roman" w:hAnsi="Times New Roman" w:cs="Times New Roman"/>
          <w:sz w:val="28"/>
          <w:szCs w:val="28"/>
        </w:rPr>
      </w:pPr>
      <w:r w:rsidRPr="00856722">
        <w:rPr>
          <w:rFonts w:ascii="Times New Roman" w:hAnsi="Times New Roman" w:cs="Times New Roman"/>
          <w:sz w:val="28"/>
          <w:szCs w:val="28"/>
        </w:rPr>
        <w:t>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bookmarkStart w:id="17" w:name="sub_10011"/>
      <w:bookmarkEnd w:id="16"/>
      <w:r w:rsidRPr="00856722">
        <w:rPr>
          <w:rFonts w:ascii="Times New Roman" w:hAnsi="Times New Roman" w:cs="Times New Roman"/>
          <w:sz w:val="28"/>
          <w:szCs w:val="28"/>
        </w:rPr>
        <w:t xml:space="preserve">Созыв и проведение заседаний комиссии обеспечивает </w:t>
      </w:r>
      <w:r>
        <w:rPr>
          <w:rFonts w:ascii="Times New Roman" w:hAnsi="Times New Roman" w:cs="Times New Roman"/>
          <w:sz w:val="28"/>
          <w:szCs w:val="28"/>
        </w:rPr>
        <w:t xml:space="preserve">секретарь комиссии по поручению председателя комиссии </w:t>
      </w:r>
      <w:r w:rsidRPr="00856722">
        <w:rPr>
          <w:rFonts w:ascii="Times New Roman" w:hAnsi="Times New Roman" w:cs="Times New Roman"/>
          <w:sz w:val="28"/>
          <w:szCs w:val="28"/>
        </w:rPr>
        <w:t>при наличии заявлений о заключении специальных инвестиционных контрактов.</w:t>
      </w:r>
      <w:bookmarkStart w:id="18" w:name="sub_10012"/>
      <w:bookmarkEnd w:id="17"/>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sidRPr="00121A8E">
        <w:rPr>
          <w:rFonts w:ascii="Times New Roman" w:hAnsi="Times New Roman" w:cs="Times New Roman"/>
          <w:sz w:val="28"/>
          <w:szCs w:val="28"/>
        </w:rPr>
        <w:t xml:space="preserve">Уведомление о предстоящем заседании комиссии и необходимые материалы рассылаются </w:t>
      </w:r>
      <w:r>
        <w:rPr>
          <w:rFonts w:ascii="Times New Roman" w:hAnsi="Times New Roman" w:cs="Times New Roman"/>
          <w:sz w:val="28"/>
          <w:szCs w:val="28"/>
        </w:rPr>
        <w:t>секретарём комиссии</w:t>
      </w:r>
      <w:r w:rsidRPr="00121A8E">
        <w:rPr>
          <w:rFonts w:ascii="Times New Roman" w:hAnsi="Times New Roman" w:cs="Times New Roman"/>
          <w:sz w:val="28"/>
          <w:szCs w:val="28"/>
        </w:rPr>
        <w:t xml:space="preserve"> ее членам и участникам с правом голоса не позднее одного месяца до дня проведения заседания комиссии.</w:t>
      </w:r>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sidRPr="00121A8E">
        <w:rPr>
          <w:rFonts w:ascii="Times New Roman" w:hAnsi="Times New Roman" w:cs="Times New Roman"/>
          <w:sz w:val="28"/>
          <w:szCs w:val="28"/>
        </w:rPr>
        <w:t>Заседание комиссии считается правомочным для принятия решений, если на нем присутствует не менее половины ее членов.</w:t>
      </w:r>
      <w:bookmarkStart w:id="19" w:name="sub_10013"/>
      <w:bookmarkEnd w:id="18"/>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bookmarkStart w:id="20" w:name="sub_10014"/>
      <w:bookmarkEnd w:id="19"/>
      <w:r w:rsidRPr="00121A8E">
        <w:rPr>
          <w:rFonts w:ascii="Times New Roman" w:hAnsi="Times New Roman" w:cs="Times New Roman"/>
          <w:sz w:val="28"/>
          <w:szCs w:val="28"/>
        </w:rPr>
        <w:t>Члены комиссии и участники с правом голоса обладают равными правами при обсуждении вопросов, рассматриваемых на заседании комиссии.</w:t>
      </w:r>
      <w:bookmarkStart w:id="21" w:name="sub_10015"/>
      <w:bookmarkEnd w:id="20"/>
    </w:p>
    <w:p w:rsidR="00446CA7" w:rsidRPr="00121A8E"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sidRPr="00121A8E">
        <w:rPr>
          <w:rFonts w:ascii="Times New Roman" w:hAnsi="Times New Roman" w:cs="Times New Roman"/>
          <w:sz w:val="28"/>
          <w:szCs w:val="28"/>
        </w:rPr>
        <w:t>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bookmarkEnd w:id="21"/>
    <w:p w:rsidR="00446CA7" w:rsidRDefault="00446CA7" w:rsidP="00446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548C">
        <w:rPr>
          <w:rFonts w:ascii="Times New Roman" w:hAnsi="Times New Roman" w:cs="Times New Roman"/>
          <w:sz w:val="28"/>
          <w:szCs w:val="28"/>
        </w:rPr>
        <w:t>В случае равенства голосов решающим является голос председательствующего на заседании.</w:t>
      </w:r>
      <w:bookmarkStart w:id="22" w:name="sub_10016"/>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sidRPr="00121A8E">
        <w:rPr>
          <w:rFonts w:ascii="Times New Roman" w:hAnsi="Times New Roman" w:cs="Times New Roman"/>
          <w:sz w:val="28"/>
          <w:szCs w:val="28"/>
        </w:rPr>
        <w:t>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bookmarkStart w:id="23" w:name="sub_10017"/>
      <w:bookmarkEnd w:id="22"/>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bookmarkStart w:id="24" w:name="sub_10018"/>
      <w:bookmarkEnd w:id="23"/>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Pr="00A3338A">
        <w:rPr>
          <w:rFonts w:ascii="Times New Roman" w:hAnsi="Times New Roman" w:cs="Times New Roman"/>
          <w:sz w:val="28"/>
          <w:szCs w:val="28"/>
        </w:rPr>
        <w:t>о возможности (невозможности) заключения специального инвестиционного контракта</w:t>
      </w:r>
      <w:r>
        <w:rPr>
          <w:rFonts w:ascii="Times New Roman" w:hAnsi="Times New Roman" w:cs="Times New Roman"/>
          <w:sz w:val="28"/>
          <w:szCs w:val="28"/>
        </w:rPr>
        <w:t xml:space="preserve"> подготавливает секретарь комиссии и передает председателю комиссии.</w:t>
      </w:r>
    </w:p>
    <w:p w:rsidR="00446CA7" w:rsidRPr="00A3338A"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lastRenderedPageBreak/>
        <w:t>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446CA7"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bookmarkStart w:id="25" w:name="sub_100181"/>
      <w:bookmarkEnd w:id="24"/>
      <w:r w:rsidRPr="00A3338A">
        <w:rPr>
          <w:rFonts w:ascii="Times New Roman" w:hAnsi="Times New Roman" w:cs="Times New Roman"/>
          <w:sz w:val="28"/>
          <w:szCs w:val="28"/>
        </w:rPr>
        <w:t>перечень мер стимулирования, осуществляемых в отношении инвестора и (или) привлеченного лица (в случае его привлечения);</w:t>
      </w:r>
      <w:bookmarkStart w:id="26" w:name="sub_100182"/>
      <w:bookmarkEnd w:id="25"/>
    </w:p>
    <w:p w:rsidR="00446CA7"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перечень обязательств инвестора и привлеченного лица (в случае его привлечения);</w:t>
      </w:r>
      <w:bookmarkStart w:id="27" w:name="sub_100183"/>
      <w:bookmarkEnd w:id="26"/>
    </w:p>
    <w:p w:rsidR="00446CA7"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срок действия специального инвестиционного контракта;</w:t>
      </w:r>
      <w:bookmarkStart w:id="28" w:name="sub_100184"/>
      <w:bookmarkEnd w:id="27"/>
    </w:p>
    <w:p w:rsidR="00446CA7"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bookmarkStart w:id="29" w:name="sub_100185"/>
      <w:bookmarkEnd w:id="28"/>
    </w:p>
    <w:p w:rsidR="00446CA7"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bookmarkStart w:id="30" w:name="sub_100186"/>
      <w:bookmarkEnd w:id="29"/>
    </w:p>
    <w:p w:rsidR="00446CA7"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перечень мероприятий инвестиционного проекта;</w:t>
      </w:r>
      <w:bookmarkStart w:id="31" w:name="sub_100187"/>
      <w:bookmarkEnd w:id="30"/>
    </w:p>
    <w:p w:rsidR="00446CA7"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объем инвестиций в инвестиционный проект;</w:t>
      </w:r>
      <w:bookmarkStart w:id="32" w:name="sub_100188"/>
      <w:bookmarkEnd w:id="31"/>
    </w:p>
    <w:p w:rsidR="00446CA7" w:rsidRPr="00A3338A" w:rsidRDefault="00446CA7" w:rsidP="00446CA7">
      <w:pPr>
        <w:pStyle w:val="a3"/>
        <w:numPr>
          <w:ilvl w:val="0"/>
          <w:numId w:val="13"/>
        </w:numPr>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решение комиссии о возможности (невозможности) заключения специального инвестиционного контракта на предложенных инвестором условиях.</w:t>
      </w:r>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bookmarkStart w:id="33" w:name="sub_10019"/>
      <w:bookmarkEnd w:id="32"/>
      <w:r w:rsidRPr="00A3338A">
        <w:rPr>
          <w:rFonts w:ascii="Times New Roman" w:hAnsi="Times New Roman" w:cs="Times New Roman"/>
          <w:sz w:val="28"/>
          <w:szCs w:val="28"/>
        </w:rPr>
        <w:t>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bookmarkStart w:id="34" w:name="sub_10020"/>
      <w:bookmarkEnd w:id="33"/>
    </w:p>
    <w:p w:rsidR="00446CA7" w:rsidRDefault="00446CA7" w:rsidP="00446CA7">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sidRPr="00A3338A">
        <w:rPr>
          <w:rFonts w:ascii="Times New Roman" w:hAnsi="Times New Roman" w:cs="Times New Roman"/>
          <w:sz w:val="28"/>
          <w:szCs w:val="28"/>
        </w:rPr>
        <w:t xml:space="preserve">Информационно-аналитическое и материально-техническое обеспечение деятельности комиссии осуществляется </w:t>
      </w:r>
      <w:r>
        <w:rPr>
          <w:rFonts w:ascii="Times New Roman" w:hAnsi="Times New Roman" w:cs="Times New Roman"/>
          <w:sz w:val="28"/>
          <w:szCs w:val="28"/>
        </w:rPr>
        <w:t>председателем комиссии</w:t>
      </w:r>
      <w:r w:rsidRPr="00A3338A">
        <w:rPr>
          <w:rFonts w:ascii="Times New Roman" w:hAnsi="Times New Roman" w:cs="Times New Roman"/>
          <w:sz w:val="28"/>
          <w:szCs w:val="28"/>
        </w:rPr>
        <w:t>.</w:t>
      </w:r>
    </w:p>
    <w:p w:rsidR="00446CA7" w:rsidRDefault="00446CA7" w:rsidP="00446CA7">
      <w:pPr>
        <w:tabs>
          <w:tab w:val="left" w:pos="851"/>
        </w:tabs>
        <w:spacing w:after="0" w:line="240" w:lineRule="auto"/>
        <w:jc w:val="both"/>
        <w:rPr>
          <w:rFonts w:ascii="Times New Roman" w:hAnsi="Times New Roman" w:cs="Times New Roman"/>
          <w:sz w:val="28"/>
          <w:szCs w:val="28"/>
        </w:rPr>
      </w:pPr>
    </w:p>
    <w:p w:rsidR="00446CA7" w:rsidRDefault="00446CA7" w:rsidP="00446CA7">
      <w:pPr>
        <w:tabs>
          <w:tab w:val="left" w:pos="851"/>
        </w:tabs>
        <w:spacing w:after="0" w:line="240" w:lineRule="auto"/>
        <w:jc w:val="both"/>
        <w:rPr>
          <w:rFonts w:ascii="Times New Roman" w:hAnsi="Times New Roman" w:cs="Times New Roman"/>
          <w:sz w:val="28"/>
          <w:szCs w:val="28"/>
        </w:rPr>
      </w:pPr>
    </w:p>
    <w:p w:rsidR="00446CA7" w:rsidRDefault="00446CA7" w:rsidP="00446CA7">
      <w:pPr>
        <w:tabs>
          <w:tab w:val="left" w:pos="851"/>
        </w:tabs>
        <w:spacing w:after="0" w:line="240" w:lineRule="auto"/>
        <w:jc w:val="both"/>
        <w:rPr>
          <w:rFonts w:ascii="Times New Roman" w:hAnsi="Times New Roman" w:cs="Times New Roman"/>
          <w:sz w:val="28"/>
          <w:szCs w:val="28"/>
        </w:rPr>
      </w:pPr>
    </w:p>
    <w:p w:rsidR="00B41151" w:rsidRPr="0048407F" w:rsidRDefault="00B41151" w:rsidP="00B41151">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B41151" w:rsidRDefault="00B41151" w:rsidP="00B41151">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Куйбышевского</w:t>
      </w:r>
      <w:r w:rsidRPr="00D04419">
        <w:rPr>
          <w:rFonts w:ascii="Times New Roman" w:hAnsi="Times New Roman" w:cs="Times New Roman"/>
          <w:sz w:val="28"/>
          <w:szCs w:val="28"/>
        </w:rPr>
        <w:t xml:space="preserve"> сельского</w:t>
      </w:r>
    </w:p>
    <w:p w:rsidR="00B41151" w:rsidRDefault="00B41151" w:rsidP="00B41151">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04419">
        <w:rPr>
          <w:rFonts w:ascii="Times New Roman" w:hAnsi="Times New Roman" w:cs="Times New Roman"/>
          <w:sz w:val="28"/>
          <w:szCs w:val="28"/>
        </w:rPr>
        <w:t>оселения</w:t>
      </w:r>
      <w:r>
        <w:rPr>
          <w:rFonts w:ascii="Times New Roman" w:hAnsi="Times New Roman" w:cs="Times New Roman"/>
          <w:sz w:val="28"/>
          <w:szCs w:val="28"/>
        </w:rPr>
        <w:t xml:space="preserve"> </w:t>
      </w:r>
      <w:r w:rsidRPr="00D04419">
        <w:rPr>
          <w:rFonts w:ascii="Times New Roman" w:hAnsi="Times New Roman" w:cs="Times New Roman"/>
          <w:sz w:val="28"/>
          <w:szCs w:val="28"/>
        </w:rPr>
        <w:t>Староминского района</w:t>
      </w:r>
      <w:r>
        <w:rPr>
          <w:rFonts w:ascii="Times New Roman" w:hAnsi="Times New Roman" w:cs="Times New Roman"/>
          <w:sz w:val="28"/>
          <w:szCs w:val="28"/>
        </w:rPr>
        <w:t xml:space="preserve">                                                Е.П. Смольянинов</w:t>
      </w:r>
      <w:bookmarkEnd w:id="34"/>
    </w:p>
    <w:sectPr w:rsidR="00B41151" w:rsidSect="00BE2741">
      <w:headerReference w:type="default" r:id="rId12"/>
      <w:pgSz w:w="11906" w:h="16838"/>
      <w:pgMar w:top="1134" w:right="567" w:bottom="1134" w:left="1701"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5D" w:rsidRDefault="002C1F5D" w:rsidP="003E1E8A">
      <w:pPr>
        <w:spacing w:after="0" w:line="240" w:lineRule="auto"/>
      </w:pPr>
      <w:r>
        <w:separator/>
      </w:r>
    </w:p>
  </w:endnote>
  <w:endnote w:type="continuationSeparator" w:id="1">
    <w:p w:rsidR="002C1F5D" w:rsidRDefault="002C1F5D" w:rsidP="003E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5D" w:rsidRDefault="002C1F5D" w:rsidP="003E1E8A">
      <w:pPr>
        <w:spacing w:after="0" w:line="240" w:lineRule="auto"/>
      </w:pPr>
      <w:r>
        <w:separator/>
      </w:r>
    </w:p>
  </w:footnote>
  <w:footnote w:type="continuationSeparator" w:id="1">
    <w:p w:rsidR="002C1F5D" w:rsidRDefault="002C1F5D" w:rsidP="003E1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8579"/>
    </w:sdtPr>
    <w:sdtEndPr>
      <w:rPr>
        <w:rFonts w:ascii="Times New Roman" w:hAnsi="Times New Roman" w:cs="Times New Roman"/>
        <w:sz w:val="28"/>
        <w:szCs w:val="28"/>
      </w:rPr>
    </w:sdtEndPr>
    <w:sdtContent>
      <w:p w:rsidR="003E04E8" w:rsidRPr="00BE2741" w:rsidRDefault="003F221C">
        <w:pPr>
          <w:pStyle w:val="a6"/>
          <w:jc w:val="center"/>
          <w:rPr>
            <w:rFonts w:ascii="Times New Roman" w:hAnsi="Times New Roman" w:cs="Times New Roman"/>
            <w:sz w:val="28"/>
            <w:szCs w:val="28"/>
          </w:rPr>
        </w:pPr>
        <w:r w:rsidRPr="00BE2741">
          <w:rPr>
            <w:rFonts w:ascii="Times New Roman" w:hAnsi="Times New Roman" w:cs="Times New Roman"/>
            <w:sz w:val="28"/>
            <w:szCs w:val="28"/>
          </w:rPr>
          <w:fldChar w:fldCharType="begin"/>
        </w:r>
        <w:r w:rsidR="00CA1E7B" w:rsidRPr="00BE2741">
          <w:rPr>
            <w:rFonts w:ascii="Times New Roman" w:hAnsi="Times New Roman" w:cs="Times New Roman"/>
            <w:sz w:val="28"/>
            <w:szCs w:val="28"/>
          </w:rPr>
          <w:instrText xml:space="preserve"> PAGE   \* MERGEFORMAT </w:instrText>
        </w:r>
        <w:r w:rsidRPr="00BE2741">
          <w:rPr>
            <w:rFonts w:ascii="Times New Roman" w:hAnsi="Times New Roman" w:cs="Times New Roman"/>
            <w:sz w:val="28"/>
            <w:szCs w:val="28"/>
          </w:rPr>
          <w:fldChar w:fldCharType="separate"/>
        </w:r>
        <w:r w:rsidR="000B694B">
          <w:rPr>
            <w:rFonts w:ascii="Times New Roman" w:hAnsi="Times New Roman" w:cs="Times New Roman"/>
            <w:noProof/>
            <w:sz w:val="28"/>
            <w:szCs w:val="28"/>
          </w:rPr>
          <w:t>2</w:t>
        </w:r>
        <w:r w:rsidRPr="00BE274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EC5"/>
    <w:multiLevelType w:val="hybridMultilevel"/>
    <w:tmpl w:val="544425F2"/>
    <w:lvl w:ilvl="0" w:tplc="A156F4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479EF"/>
    <w:multiLevelType w:val="hybridMultilevel"/>
    <w:tmpl w:val="F1841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A2500"/>
    <w:multiLevelType w:val="hybridMultilevel"/>
    <w:tmpl w:val="4C2A52D8"/>
    <w:lvl w:ilvl="0" w:tplc="8C669E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37E32"/>
    <w:multiLevelType w:val="hybridMultilevel"/>
    <w:tmpl w:val="323ED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E6604"/>
    <w:multiLevelType w:val="multilevel"/>
    <w:tmpl w:val="0AB631B6"/>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9B62ED"/>
    <w:multiLevelType w:val="multilevel"/>
    <w:tmpl w:val="C1B26882"/>
    <w:lvl w:ilvl="0">
      <w:start w:val="1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4BE0CB6"/>
    <w:multiLevelType w:val="multilevel"/>
    <w:tmpl w:val="8932C3B2"/>
    <w:lvl w:ilvl="0">
      <w:start w:val="18"/>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8391BC7"/>
    <w:multiLevelType w:val="multilevel"/>
    <w:tmpl w:val="C60076F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3C07270D"/>
    <w:multiLevelType w:val="hybridMultilevel"/>
    <w:tmpl w:val="B260B586"/>
    <w:lvl w:ilvl="0" w:tplc="A156F4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76EFB"/>
    <w:multiLevelType w:val="multilevel"/>
    <w:tmpl w:val="AC7C87FC"/>
    <w:lvl w:ilvl="0">
      <w:start w:val="14"/>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CE53209"/>
    <w:multiLevelType w:val="hybridMultilevel"/>
    <w:tmpl w:val="036A6EC6"/>
    <w:lvl w:ilvl="0" w:tplc="32DED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601FE"/>
    <w:multiLevelType w:val="hybridMultilevel"/>
    <w:tmpl w:val="33C218DE"/>
    <w:lvl w:ilvl="0" w:tplc="A156F4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26D91"/>
    <w:multiLevelType w:val="multilevel"/>
    <w:tmpl w:val="09068A3E"/>
    <w:lvl w:ilvl="0">
      <w:start w:val="12"/>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23C1967"/>
    <w:multiLevelType w:val="hybridMultilevel"/>
    <w:tmpl w:val="45C2A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4"/>
  </w:num>
  <w:num w:numId="5">
    <w:abstractNumId w:val="12"/>
  </w:num>
  <w:num w:numId="6">
    <w:abstractNumId w:val="9"/>
  </w:num>
  <w:num w:numId="7">
    <w:abstractNumId w:val="5"/>
  </w:num>
  <w:num w:numId="8">
    <w:abstractNumId w:val="6"/>
  </w:num>
  <w:num w:numId="9">
    <w:abstractNumId w:val="1"/>
  </w:num>
  <w:num w:numId="10">
    <w:abstractNumId w:val="13"/>
  </w:num>
  <w:num w:numId="11">
    <w:abstractNumId w:val="0"/>
  </w:num>
  <w:num w:numId="12">
    <w:abstractNumId w:val="11"/>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6CA7"/>
    <w:rsid w:val="000B0A4B"/>
    <w:rsid w:val="000B694B"/>
    <w:rsid w:val="0020470B"/>
    <w:rsid w:val="002C1F5D"/>
    <w:rsid w:val="003B7BC5"/>
    <w:rsid w:val="003E1E8A"/>
    <w:rsid w:val="003F221C"/>
    <w:rsid w:val="00420E21"/>
    <w:rsid w:val="00446CA7"/>
    <w:rsid w:val="00457724"/>
    <w:rsid w:val="0048407F"/>
    <w:rsid w:val="00B41151"/>
    <w:rsid w:val="00B677A5"/>
    <w:rsid w:val="00C956D6"/>
    <w:rsid w:val="00CA1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8A"/>
  </w:style>
  <w:style w:type="paragraph" w:styleId="1">
    <w:name w:val="heading 1"/>
    <w:basedOn w:val="a"/>
    <w:next w:val="a"/>
    <w:link w:val="10"/>
    <w:uiPriority w:val="99"/>
    <w:qFormat/>
    <w:rsid w:val="00446C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6CA7"/>
    <w:rPr>
      <w:rFonts w:ascii="Arial" w:eastAsia="Times New Roman" w:hAnsi="Arial" w:cs="Arial"/>
      <w:b/>
      <w:bCs/>
      <w:color w:val="26282F"/>
      <w:sz w:val="24"/>
      <w:szCs w:val="24"/>
    </w:rPr>
  </w:style>
  <w:style w:type="paragraph" w:styleId="a3">
    <w:name w:val="List Paragraph"/>
    <w:basedOn w:val="a"/>
    <w:uiPriority w:val="34"/>
    <w:qFormat/>
    <w:rsid w:val="00446CA7"/>
    <w:pPr>
      <w:ind w:left="720"/>
      <w:contextualSpacing/>
    </w:pPr>
    <w:rPr>
      <w:rFonts w:eastAsiaTheme="minorHAnsi"/>
      <w:lang w:eastAsia="en-US"/>
    </w:rPr>
  </w:style>
  <w:style w:type="character" w:styleId="a4">
    <w:name w:val="Hyperlink"/>
    <w:basedOn w:val="a0"/>
    <w:uiPriority w:val="99"/>
    <w:unhideWhenUsed/>
    <w:rsid w:val="00446CA7"/>
    <w:rPr>
      <w:color w:val="0000FF" w:themeColor="hyperlink"/>
      <w:u w:val="single"/>
    </w:rPr>
  </w:style>
  <w:style w:type="paragraph" w:customStyle="1" w:styleId="ConsPlusNormal">
    <w:name w:val="ConsPlusNormal"/>
    <w:rsid w:val="00446CA7"/>
    <w:pPr>
      <w:widowControl w:val="0"/>
      <w:autoSpaceDE w:val="0"/>
      <w:autoSpaceDN w:val="0"/>
      <w:adjustRightInd w:val="0"/>
      <w:spacing w:after="0" w:line="240" w:lineRule="auto"/>
      <w:ind w:left="3538" w:firstLine="720"/>
      <w:jc w:val="both"/>
    </w:pPr>
    <w:rPr>
      <w:rFonts w:ascii="Arial" w:eastAsia="Times New Roman" w:hAnsi="Arial" w:cs="Arial"/>
      <w:sz w:val="20"/>
      <w:szCs w:val="20"/>
    </w:rPr>
  </w:style>
  <w:style w:type="character" w:customStyle="1" w:styleId="a5">
    <w:name w:val="Гипертекстовая ссылка"/>
    <w:basedOn w:val="a0"/>
    <w:uiPriority w:val="99"/>
    <w:rsid w:val="00446CA7"/>
    <w:rPr>
      <w:rFonts w:cs="Times New Roman"/>
      <w:color w:val="106BBE"/>
    </w:rPr>
  </w:style>
  <w:style w:type="paragraph" w:styleId="a6">
    <w:name w:val="header"/>
    <w:basedOn w:val="a"/>
    <w:link w:val="a7"/>
    <w:uiPriority w:val="99"/>
    <w:unhideWhenUsed/>
    <w:rsid w:val="00446CA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446CA7"/>
    <w:rPr>
      <w:rFonts w:eastAsiaTheme="minorHAnsi"/>
      <w:lang w:eastAsia="en-US"/>
    </w:rPr>
  </w:style>
  <w:style w:type="character" w:styleId="a8">
    <w:name w:val="Emphasis"/>
    <w:basedOn w:val="a0"/>
    <w:uiPriority w:val="20"/>
    <w:qFormat/>
    <w:rsid w:val="00446CA7"/>
    <w:rPr>
      <w:i/>
      <w:iCs/>
    </w:rPr>
  </w:style>
  <w:style w:type="paragraph" w:customStyle="1" w:styleId="p5">
    <w:name w:val="p5"/>
    <w:basedOn w:val="a"/>
    <w:rsid w:val="00446CA7"/>
    <w:pPr>
      <w:spacing w:before="100" w:beforeAutospacing="1" w:after="100" w:afterAutospacing="1" w:line="240" w:lineRule="auto"/>
      <w:ind w:firstLine="5102"/>
      <w:jc w:val="both"/>
    </w:pPr>
    <w:rPr>
      <w:rFonts w:ascii="Times New Roman" w:eastAsia="Times New Roman" w:hAnsi="Times New Roman" w:cs="Times New Roman"/>
      <w:sz w:val="28"/>
      <w:szCs w:val="28"/>
    </w:rPr>
  </w:style>
  <w:style w:type="paragraph" w:styleId="2">
    <w:name w:val="Body Text Indent 2"/>
    <w:basedOn w:val="a"/>
    <w:link w:val="20"/>
    <w:rsid w:val="00446CA7"/>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446CA7"/>
    <w:rPr>
      <w:rFonts w:ascii="Times New Roman" w:eastAsia="Times New Roman" w:hAnsi="Times New Roman" w:cs="Times New Roman"/>
      <w:sz w:val="24"/>
      <w:szCs w:val="24"/>
      <w:lang w:eastAsia="en-US"/>
    </w:rPr>
  </w:style>
  <w:style w:type="paragraph" w:styleId="a9">
    <w:name w:val="Balloon Text"/>
    <w:basedOn w:val="a"/>
    <w:link w:val="aa"/>
    <w:uiPriority w:val="99"/>
    <w:semiHidden/>
    <w:unhideWhenUsed/>
    <w:rsid w:val="00446C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6CA7"/>
    <w:rPr>
      <w:rFonts w:ascii="Tahoma" w:hAnsi="Tahoma" w:cs="Tahoma"/>
      <w:sz w:val="16"/>
      <w:szCs w:val="16"/>
    </w:rPr>
  </w:style>
  <w:style w:type="table" w:styleId="ab">
    <w:name w:val="Table Grid"/>
    <w:basedOn w:val="a1"/>
    <w:uiPriority w:val="59"/>
    <w:rsid w:val="00B67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biwi@b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139356.1000" TargetMode="External"/><Relationship Id="rId5" Type="http://schemas.openxmlformats.org/officeDocument/2006/relationships/footnotes" Target="footnotes.xml"/><Relationship Id="rId10" Type="http://schemas.openxmlformats.org/officeDocument/2006/relationships/hyperlink" Target="garantF1://71139356.10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2018-11-06T11:01:00Z</cp:lastPrinted>
  <dcterms:created xsi:type="dcterms:W3CDTF">2018-10-17T06:22:00Z</dcterms:created>
  <dcterms:modified xsi:type="dcterms:W3CDTF">2021-10-01T12:44:00Z</dcterms:modified>
</cp:coreProperties>
</file>