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639" w:rsidRDefault="0048633B" w:rsidP="00935639">
      <w:pPr>
        <w:pStyle w:val="3"/>
        <w:jc w:val="center"/>
      </w:pPr>
      <w:r>
        <w:t xml:space="preserve">  </w:t>
      </w:r>
      <w:r w:rsidR="00935639">
        <w:rPr>
          <w:noProof/>
        </w:rPr>
        <w:drawing>
          <wp:inline distT="0" distB="0" distL="0" distR="0">
            <wp:extent cx="584835" cy="712470"/>
            <wp:effectExtent l="19050" t="0" r="5715" b="0"/>
            <wp:docPr id="3" name="Рисунок 1" descr="Куйбышевское Сп старом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уйбышевское Сп старомин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712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5639" w:rsidRPr="006A40E9" w:rsidRDefault="00935639" w:rsidP="00935639">
      <w:pPr>
        <w:spacing w:after="0" w:line="240" w:lineRule="auto"/>
        <w:jc w:val="center"/>
        <w:rPr>
          <w:sz w:val="16"/>
          <w:szCs w:val="16"/>
        </w:rPr>
      </w:pPr>
    </w:p>
    <w:p w:rsidR="00935639" w:rsidRPr="00935639" w:rsidRDefault="00935639" w:rsidP="009356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935639"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p w:rsidR="00935639" w:rsidRPr="00935639" w:rsidRDefault="00935639" w:rsidP="009356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35639" w:rsidRPr="00935639" w:rsidRDefault="00935639" w:rsidP="00935639">
      <w:pPr>
        <w:pStyle w:val="1"/>
        <w:jc w:val="center"/>
        <w:rPr>
          <w:szCs w:val="28"/>
        </w:rPr>
      </w:pPr>
      <w:r w:rsidRPr="00935639">
        <w:rPr>
          <w:szCs w:val="28"/>
        </w:rPr>
        <w:t xml:space="preserve">АДМИНИСТРАЦИИ  </w:t>
      </w:r>
      <w:proofErr w:type="gramStart"/>
      <w:r w:rsidRPr="00935639">
        <w:rPr>
          <w:szCs w:val="28"/>
        </w:rPr>
        <w:t>КУЙБЫШЕВСКОГО</w:t>
      </w:r>
      <w:proofErr w:type="gramEnd"/>
      <w:r w:rsidRPr="00935639">
        <w:rPr>
          <w:szCs w:val="28"/>
        </w:rPr>
        <w:t xml:space="preserve">  СЕЛЬСКОГО</w:t>
      </w:r>
    </w:p>
    <w:p w:rsidR="00935639" w:rsidRPr="00935639" w:rsidRDefault="00935639" w:rsidP="00935639">
      <w:pPr>
        <w:pStyle w:val="1"/>
        <w:jc w:val="center"/>
        <w:rPr>
          <w:szCs w:val="28"/>
        </w:rPr>
      </w:pPr>
      <w:r w:rsidRPr="00935639">
        <w:rPr>
          <w:szCs w:val="28"/>
        </w:rPr>
        <w:t>ПОСЕЛЕНИЯ  СТАРОМИНСКОГО  РАЙОНА</w:t>
      </w:r>
    </w:p>
    <w:p w:rsidR="00935639" w:rsidRPr="00935639" w:rsidRDefault="00935639" w:rsidP="00935639">
      <w:pPr>
        <w:pStyle w:val="2"/>
        <w:spacing w:before="0"/>
        <w:jc w:val="center"/>
        <w:rPr>
          <w:rFonts w:ascii="Times New Roman" w:hAnsi="Times New Roman"/>
        </w:rPr>
      </w:pPr>
    </w:p>
    <w:p w:rsidR="00935639" w:rsidRPr="00935639" w:rsidRDefault="00935639" w:rsidP="00935639">
      <w:pPr>
        <w:pStyle w:val="5"/>
        <w:rPr>
          <w:b/>
          <w:bCs/>
          <w:i/>
          <w:szCs w:val="28"/>
        </w:rPr>
      </w:pPr>
      <w:r>
        <w:rPr>
          <w:szCs w:val="28"/>
        </w:rPr>
        <w:t>о</w:t>
      </w:r>
      <w:r w:rsidRPr="00935639">
        <w:rPr>
          <w:szCs w:val="28"/>
        </w:rPr>
        <w:t xml:space="preserve">т </w:t>
      </w:r>
      <w:r w:rsidR="004144FC">
        <w:rPr>
          <w:szCs w:val="28"/>
        </w:rPr>
        <w:t>21</w:t>
      </w:r>
      <w:r>
        <w:rPr>
          <w:szCs w:val="28"/>
        </w:rPr>
        <w:t>.09.2020</w:t>
      </w:r>
      <w:r w:rsidRPr="00935639">
        <w:rPr>
          <w:szCs w:val="28"/>
        </w:rPr>
        <w:t xml:space="preserve"> года                                                                          № </w:t>
      </w:r>
      <w:r>
        <w:rPr>
          <w:szCs w:val="28"/>
        </w:rPr>
        <w:t>54</w:t>
      </w:r>
      <w:r w:rsidRPr="00935639">
        <w:rPr>
          <w:szCs w:val="28"/>
        </w:rPr>
        <w:t xml:space="preserve">            </w:t>
      </w:r>
    </w:p>
    <w:p w:rsidR="00935639" w:rsidRPr="00935639" w:rsidRDefault="00935639" w:rsidP="00935639">
      <w:pPr>
        <w:pStyle w:val="5"/>
        <w:rPr>
          <w:b/>
          <w:bCs/>
          <w:i/>
          <w:szCs w:val="28"/>
        </w:rPr>
      </w:pPr>
      <w:r w:rsidRPr="00935639">
        <w:rPr>
          <w:szCs w:val="28"/>
        </w:rPr>
        <w:t xml:space="preserve">                  </w:t>
      </w:r>
    </w:p>
    <w:p w:rsidR="00935639" w:rsidRPr="00935639" w:rsidRDefault="00935639" w:rsidP="00935639">
      <w:pPr>
        <w:pStyle w:val="5"/>
        <w:jc w:val="center"/>
        <w:rPr>
          <w:b/>
          <w:bCs/>
          <w:i/>
          <w:szCs w:val="28"/>
        </w:rPr>
      </w:pPr>
      <w:r w:rsidRPr="00935639">
        <w:rPr>
          <w:szCs w:val="28"/>
        </w:rPr>
        <w:t>х. Восточный Сосык</w:t>
      </w:r>
    </w:p>
    <w:p w:rsidR="006A4A62" w:rsidRDefault="006A4A62" w:rsidP="000F0D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F0D41" w:rsidRDefault="000F0D41" w:rsidP="000F0D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35639" w:rsidRPr="004144FC" w:rsidRDefault="00935639" w:rsidP="009356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bookmarkStart w:id="0" w:name="sub_4"/>
      <w:r w:rsidRPr="004144F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 внесении изменений в постановление администрации Куйбышевского сельского поселения Староминского района от 14 ноября 2018 года № 116 «Об утверждении муниципальной программы Куйбышевского сельского поселения «Развитие субъектов малого и среднего предпринимательства в Куйбышевском сельском поселении Староминского района </w:t>
      </w:r>
    </w:p>
    <w:p w:rsidR="00935639" w:rsidRPr="004144FC" w:rsidRDefault="00935639" w:rsidP="009356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144F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 2019-2023 годы»</w:t>
      </w:r>
    </w:p>
    <w:p w:rsidR="000F0D41" w:rsidRPr="00C40EFA" w:rsidRDefault="000F0D41" w:rsidP="000F0D41">
      <w:pPr>
        <w:spacing w:after="0" w:line="240" w:lineRule="auto"/>
        <w:ind w:right="47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32AF2" w:rsidRDefault="006A4A62" w:rsidP="009356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целях приведения в соответствие муниципальной программы администрации </w:t>
      </w:r>
      <w:r w:rsidR="00935639">
        <w:rPr>
          <w:rFonts w:ascii="Times New Roman" w:eastAsia="Times New Roman" w:hAnsi="Times New Roman" w:cs="Times New Roman"/>
          <w:sz w:val="28"/>
          <w:szCs w:val="28"/>
          <w:lang w:eastAsia="ar-SA"/>
        </w:rPr>
        <w:t>Куйбышевского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</w:t>
      </w:r>
      <w:r w:rsidR="007907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ления Староминского района </w:t>
      </w:r>
      <w:r w:rsidR="00935639" w:rsidRPr="00935639">
        <w:rPr>
          <w:rFonts w:ascii="Times New Roman" w:eastAsia="Times New Roman" w:hAnsi="Times New Roman" w:cs="Times New Roman"/>
          <w:sz w:val="28"/>
          <w:szCs w:val="28"/>
          <w:lang w:eastAsia="ar-SA"/>
        </w:rPr>
        <w:t>от 14 ноября 2018 года № 116 «Об утверждении муниципальной программы Куйбышевского сельского поселения «Развитие субъектов малого и среднего предпринимательства в Куйбышевском сельском поселении Староминского района</w:t>
      </w:r>
      <w:r w:rsidR="0093563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35639" w:rsidRPr="00935639">
        <w:rPr>
          <w:rFonts w:ascii="Times New Roman" w:eastAsia="Times New Roman" w:hAnsi="Times New Roman" w:cs="Times New Roman"/>
          <w:sz w:val="28"/>
          <w:szCs w:val="28"/>
          <w:lang w:eastAsia="ar-SA"/>
        </w:rPr>
        <w:t>на 2019-2023 годы»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 в рамках реализации Федерального закона от 24 июля 2007 года № 209-ФЗ «О развитии малого и среднего предпринимательства в Рос</w:t>
      </w:r>
      <w:r w:rsidR="002D1F8D">
        <w:rPr>
          <w:rFonts w:ascii="Times New Roman" w:eastAsia="Times New Roman" w:hAnsi="Times New Roman" w:cs="Times New Roman"/>
          <w:sz w:val="28"/>
          <w:szCs w:val="28"/>
          <w:lang w:eastAsia="ar-SA"/>
        </w:rPr>
        <w:t>сийской</w:t>
      </w:r>
      <w:proofErr w:type="gramEnd"/>
      <w:r w:rsidR="002D1F8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Федерации»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руководствуясь статьей 31 Устава </w:t>
      </w:r>
      <w:r w:rsidR="00935639">
        <w:rPr>
          <w:rFonts w:ascii="Times New Roman" w:eastAsia="Times New Roman" w:hAnsi="Times New Roman" w:cs="Times New Roman"/>
          <w:sz w:val="28"/>
          <w:szCs w:val="28"/>
          <w:lang w:eastAsia="ar-SA"/>
        </w:rPr>
        <w:t>Куйбышевского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Староминского района,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 с т а н о в л я ю:</w:t>
      </w:r>
    </w:p>
    <w:p w:rsidR="00790D38" w:rsidRPr="00935639" w:rsidRDefault="009F25BA" w:rsidP="00935639">
      <w:pPr>
        <w:pStyle w:val="a6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935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приложение к муниципальной программе </w:t>
      </w:r>
      <w:r w:rsidR="00935639" w:rsidRPr="0093563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Куйбышевского</w:t>
      </w:r>
      <w:r w:rsidRPr="00935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«</w:t>
      </w:r>
      <w:r w:rsidR="00935639" w:rsidRPr="0093563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935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азвитие </w:t>
      </w:r>
      <w:r w:rsidR="00935639" w:rsidRPr="00935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субъектов </w:t>
      </w:r>
      <w:r w:rsidRPr="00935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малого и среднего предпринимательства в </w:t>
      </w:r>
      <w:r w:rsidR="00935639" w:rsidRPr="0093563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Куйбышевском</w:t>
      </w:r>
      <w:r w:rsidRPr="00935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 Староминского района</w:t>
      </w:r>
      <w:r w:rsidR="00935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2019-2023года»</w:t>
      </w:r>
      <w:r w:rsidRPr="0093563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35639" w:rsidRPr="00935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5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утвержденному постановлением администрации </w:t>
      </w:r>
      <w:r w:rsidR="00935639" w:rsidRPr="0093563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Куйбышевского</w:t>
      </w:r>
      <w:r w:rsidRPr="00935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Староминского района </w:t>
      </w:r>
      <w:r w:rsidR="00935639" w:rsidRPr="00935639">
        <w:rPr>
          <w:rFonts w:ascii="Times New Roman" w:eastAsia="Times New Roman" w:hAnsi="Times New Roman" w:cs="Times New Roman"/>
          <w:sz w:val="28"/>
          <w:szCs w:val="28"/>
          <w:lang w:eastAsia="ar-SA"/>
        </w:rPr>
        <w:t>от 14 ноября 2018 года № 116 «Об утверждении муниципальной программы Куйбышевского сельского поселения «Развитие субъектов малого и среднего предпринимательства в Куйбышевском сельском поселении Староминского района на 2019-2023 годы»</w:t>
      </w:r>
      <w:r w:rsidRPr="00935639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следующие</w:t>
      </w:r>
      <w:proofErr w:type="gramEnd"/>
      <w:r w:rsidRPr="00935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изменения:</w:t>
      </w:r>
    </w:p>
    <w:p w:rsidR="009F25BA" w:rsidRPr="009D0D6F" w:rsidRDefault="009F25BA" w:rsidP="009F25BA">
      <w:pPr>
        <w:pStyle w:val="a6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паспорте муниципальной программы </w:t>
      </w:r>
      <w:r w:rsidR="0093563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Куйбышевского</w:t>
      </w:r>
      <w:r w:rsidRPr="009D0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«</w:t>
      </w:r>
      <w:r w:rsidR="00935639" w:rsidRPr="0093563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субъектов малого и среднего предпринимательства в Куйбышевском сельском поселении Староминского района</w:t>
      </w:r>
      <w:r w:rsidR="00935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2019-2023года</w:t>
      </w:r>
      <w:r w:rsidRPr="009D0D6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D0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«Объемы бюджетных ассигнований муниципальной программы» изложить в новой редакции:</w:t>
      </w:r>
    </w:p>
    <w:p w:rsidR="009F25BA" w:rsidRDefault="009F25BA" w:rsidP="009F25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«общий объем финансир</w:t>
      </w:r>
      <w:r w:rsidR="00073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ования программы составляет </w:t>
      </w:r>
      <w:r w:rsidR="00CE64D1">
        <w:rPr>
          <w:rFonts w:ascii="Times New Roman" w:eastAsia="Times New Roman" w:hAnsi="Times New Roman" w:cs="Times New Roman"/>
          <w:sz w:val="28"/>
          <w:szCs w:val="28"/>
          <w:lang w:eastAsia="ru-RU"/>
        </w:rPr>
        <w:t>40,0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за счёт средств местного бюджета, в том числе по годам:</w:t>
      </w:r>
    </w:p>
    <w:p w:rsidR="009F25BA" w:rsidRPr="00984E86" w:rsidRDefault="00984E86" w:rsidP="00984E86">
      <w:pPr>
        <w:pStyle w:val="a6"/>
        <w:spacing w:after="0" w:line="240" w:lineRule="auto"/>
        <w:ind w:left="1285" w:hanging="5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2019год </w:t>
      </w:r>
      <w:r w:rsidR="009F25BA" w:rsidRPr="00984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CE64D1">
        <w:rPr>
          <w:rFonts w:ascii="Times New Roman" w:eastAsia="Times New Roman" w:hAnsi="Times New Roman" w:cs="Times New Roman"/>
          <w:sz w:val="28"/>
          <w:szCs w:val="28"/>
          <w:lang w:eastAsia="ru-RU"/>
        </w:rPr>
        <w:t>0,0</w:t>
      </w:r>
      <w:r w:rsidR="009F25BA" w:rsidRPr="00984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</w:t>
      </w:r>
    </w:p>
    <w:p w:rsidR="009F25BA" w:rsidRPr="00984E86" w:rsidRDefault="00984E86" w:rsidP="0069048A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="000037A1" w:rsidRPr="00984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CE64D1">
        <w:rPr>
          <w:rFonts w:ascii="Times New Roman" w:eastAsia="Times New Roman" w:hAnsi="Times New Roman" w:cs="Times New Roman"/>
          <w:sz w:val="28"/>
          <w:szCs w:val="28"/>
          <w:lang w:eastAsia="ru-RU"/>
        </w:rPr>
        <w:t>10,0</w:t>
      </w:r>
      <w:r w:rsidR="009F25BA" w:rsidRPr="00984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</w:t>
      </w:r>
    </w:p>
    <w:p w:rsidR="009F25BA" w:rsidRPr="0069048A" w:rsidRDefault="0069048A" w:rsidP="0069048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</w:t>
      </w:r>
      <w:r w:rsidR="009F25BA" w:rsidRPr="00690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CE64D1">
        <w:rPr>
          <w:rFonts w:ascii="Times New Roman" w:eastAsia="Times New Roman" w:hAnsi="Times New Roman" w:cs="Times New Roman"/>
          <w:sz w:val="28"/>
          <w:szCs w:val="28"/>
          <w:lang w:eastAsia="ru-RU"/>
        </w:rPr>
        <w:t>10,0</w:t>
      </w:r>
      <w:r w:rsidR="00CE64D1" w:rsidRPr="00984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25BA" w:rsidRPr="0069048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рублей,</w:t>
      </w:r>
    </w:p>
    <w:p w:rsidR="009F25BA" w:rsidRPr="00AD0511" w:rsidRDefault="00984E86" w:rsidP="00984E86">
      <w:pPr>
        <w:pStyle w:val="a6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год</w:t>
      </w:r>
      <w:r w:rsidR="009F25BA" w:rsidRPr="00AD0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CE64D1">
        <w:rPr>
          <w:rFonts w:ascii="Times New Roman" w:eastAsia="Times New Roman" w:hAnsi="Times New Roman" w:cs="Times New Roman"/>
          <w:sz w:val="28"/>
          <w:szCs w:val="28"/>
          <w:lang w:eastAsia="ru-RU"/>
        </w:rPr>
        <w:t>10,0</w:t>
      </w:r>
      <w:r w:rsidR="00CE64D1" w:rsidRPr="00984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25BA" w:rsidRPr="00AD051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рублей,</w:t>
      </w:r>
    </w:p>
    <w:p w:rsidR="009F25BA" w:rsidRPr="000675F7" w:rsidRDefault="009F25BA" w:rsidP="0055146A">
      <w:pPr>
        <w:pStyle w:val="a6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CE64D1">
        <w:rPr>
          <w:rFonts w:ascii="Times New Roman" w:eastAsia="Times New Roman" w:hAnsi="Times New Roman" w:cs="Times New Roman"/>
          <w:sz w:val="28"/>
          <w:szCs w:val="28"/>
          <w:lang w:eastAsia="ru-RU"/>
        </w:rPr>
        <w:t>10,0</w:t>
      </w:r>
      <w:r w:rsidR="00CE64D1" w:rsidRPr="00984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64D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Pr="000675F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55146A" w:rsidRDefault="0055146A" w:rsidP="0055146A">
      <w:pPr>
        <w:pStyle w:val="a6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</w:t>
      </w:r>
      <w:r w:rsidR="009F25BA" w:rsidRPr="0055146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Перечень основных мероприятий программы </w:t>
      </w:r>
      <w:r w:rsidR="009F25BA" w:rsidRPr="0055146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E64D1" w:rsidRPr="0055146A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Развитие субъектов малого и среднего предпринимательства в Куйбышевском сельском поселении Староминского района на 2019-2023 годы</w:t>
      </w:r>
      <w:r w:rsidR="009F25BA" w:rsidRPr="005514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="009F25BA" w:rsidRPr="0055146A">
        <w:rPr>
          <w:rFonts w:ascii="Times New Roman" w:eastAsia="Times New Roman" w:hAnsi="Times New Roman" w:cs="Times New Roman"/>
          <w:sz w:val="28"/>
          <w:szCs w:val="28"/>
          <w:lang w:eastAsia="ar-SA"/>
        </w:rPr>
        <w:t>(табли</w:t>
      </w:r>
      <w:r w:rsidRPr="0055146A">
        <w:rPr>
          <w:rFonts w:ascii="Times New Roman" w:eastAsia="Times New Roman" w:hAnsi="Times New Roman" w:cs="Times New Roman"/>
          <w:sz w:val="28"/>
          <w:szCs w:val="28"/>
          <w:lang w:eastAsia="ar-SA"/>
        </w:rPr>
        <w:t>ца 2) изложить в новой редакции (прилагается).</w:t>
      </w:r>
    </w:p>
    <w:p w:rsidR="0055146A" w:rsidRDefault="0055146A" w:rsidP="0055146A">
      <w:pPr>
        <w:pStyle w:val="a6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51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55146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51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55146A" w:rsidRPr="0055146A" w:rsidRDefault="0055146A" w:rsidP="0055146A">
      <w:pPr>
        <w:pStyle w:val="a6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5146A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Постановление вступает в силу со дня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официального обнародования</w:t>
      </w:r>
    </w:p>
    <w:p w:rsidR="0055146A" w:rsidRDefault="0055146A" w:rsidP="0055146A">
      <w:pPr>
        <w:pStyle w:val="a6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5146A" w:rsidRDefault="0055146A" w:rsidP="0055146A">
      <w:pPr>
        <w:pStyle w:val="a6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5146A" w:rsidRPr="0055146A" w:rsidRDefault="0055146A" w:rsidP="0055146A">
      <w:pPr>
        <w:pStyle w:val="a6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5146A" w:rsidRDefault="0055146A" w:rsidP="0055146A">
      <w:pPr>
        <w:pStyle w:val="a6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46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Куйбышевского сельского поселения</w:t>
      </w:r>
    </w:p>
    <w:p w:rsidR="0055146A" w:rsidRPr="0055146A" w:rsidRDefault="0055146A" w:rsidP="0055146A">
      <w:pPr>
        <w:pStyle w:val="a6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46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Староминского района                                                                         С.В. Демчук </w:t>
      </w:r>
    </w:p>
    <w:p w:rsidR="009F4453" w:rsidRPr="00837220" w:rsidRDefault="009F4453" w:rsidP="0055146A">
      <w:pPr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F4453" w:rsidRDefault="009F4453" w:rsidP="00212F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F4453" w:rsidRDefault="009F4453" w:rsidP="00212F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F4453" w:rsidRDefault="009F4453" w:rsidP="00212F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F4453" w:rsidRDefault="009F4453" w:rsidP="00212F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F4453" w:rsidRDefault="009F4453" w:rsidP="00212F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F4453" w:rsidRDefault="009F4453" w:rsidP="00212F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F4453" w:rsidRDefault="009F4453" w:rsidP="00212F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F4453" w:rsidRDefault="009F4453" w:rsidP="00212F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F4453" w:rsidRDefault="009F4453" w:rsidP="00212F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86084" w:rsidRDefault="00E86084" w:rsidP="00862F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C40EFA" w:rsidRPr="00C40EFA" w:rsidRDefault="00C40EFA" w:rsidP="00870D1F">
      <w:pPr>
        <w:pStyle w:val="a6"/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sectPr w:rsidR="00C40EFA" w:rsidRPr="00C40EFA" w:rsidSect="006E5178">
          <w:pgSz w:w="11906" w:h="16838" w:code="9"/>
          <w:pgMar w:top="1134" w:right="567" w:bottom="1134" w:left="1701" w:header="567" w:footer="567" w:gutter="0"/>
          <w:pgNumType w:start="1"/>
          <w:cols w:space="708"/>
          <w:titlePg/>
          <w:docGrid w:linePitch="381"/>
        </w:sectPr>
      </w:pPr>
    </w:p>
    <w:bookmarkEnd w:id="0"/>
    <w:p w:rsidR="00CE64D1" w:rsidRPr="00215B66" w:rsidRDefault="00CE64D1" w:rsidP="00CE64D1">
      <w:pPr>
        <w:spacing w:after="0" w:line="240" w:lineRule="auto"/>
        <w:ind w:left="502"/>
        <w:jc w:val="center"/>
        <w:rPr>
          <w:rFonts w:ascii="Times New Roman" w:eastAsia="Times New Roman" w:hAnsi="Times New Roman" w:cs="Times New Roman"/>
          <w:b/>
          <w:color w:val="2D2D2D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2D2D2D"/>
          <w:sz w:val="28"/>
          <w:szCs w:val="28"/>
          <w:shd w:val="clear" w:color="auto" w:fill="FFFFFF"/>
          <w:lang w:eastAsia="ru-RU"/>
        </w:rPr>
        <w:lastRenderedPageBreak/>
        <w:t>«</w:t>
      </w:r>
      <w:r w:rsidRPr="00215B66">
        <w:rPr>
          <w:rFonts w:ascii="Times New Roman" w:eastAsia="Times New Roman" w:hAnsi="Times New Roman" w:cs="Times New Roman"/>
          <w:b/>
          <w:color w:val="2D2D2D"/>
          <w:sz w:val="28"/>
          <w:szCs w:val="28"/>
          <w:shd w:val="clear" w:color="auto" w:fill="FFFFFF"/>
          <w:lang w:eastAsia="ru-RU"/>
        </w:rPr>
        <w:t>Перечень основных мероприятий программы</w:t>
      </w:r>
    </w:p>
    <w:p w:rsidR="00CE64D1" w:rsidRPr="00692592" w:rsidRDefault="00CE64D1" w:rsidP="00CE64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925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69259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Развитие субъектов малого и среднего предпринимательства в Куйбышевском сельском поселении Староминского района на 2019-2023 годы»</w:t>
      </w:r>
    </w:p>
    <w:p w:rsidR="00CE64D1" w:rsidRPr="00692592" w:rsidRDefault="00CE64D1" w:rsidP="00CE64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D2D2D"/>
          <w:sz w:val="28"/>
          <w:szCs w:val="28"/>
          <w:shd w:val="clear" w:color="auto" w:fill="FFFFFF"/>
          <w:lang w:eastAsia="ru-RU"/>
        </w:rPr>
      </w:pPr>
    </w:p>
    <w:p w:rsidR="00CE64D1" w:rsidRPr="00215B66" w:rsidRDefault="00CE64D1" w:rsidP="00CE64D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B6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 2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3"/>
        <w:gridCol w:w="2949"/>
        <w:gridCol w:w="176"/>
        <w:gridCol w:w="1843"/>
        <w:gridCol w:w="107"/>
        <w:gridCol w:w="743"/>
        <w:gridCol w:w="675"/>
        <w:gridCol w:w="176"/>
        <w:gridCol w:w="533"/>
        <w:gridCol w:w="176"/>
        <w:gridCol w:w="674"/>
        <w:gridCol w:w="35"/>
        <w:gridCol w:w="674"/>
        <w:gridCol w:w="35"/>
        <w:gridCol w:w="674"/>
        <w:gridCol w:w="2551"/>
        <w:gridCol w:w="1985"/>
      </w:tblGrid>
      <w:tr w:rsidR="00CE64D1" w:rsidRPr="00215B66" w:rsidTr="00802FED">
        <w:trPr>
          <w:trHeight w:val="518"/>
        </w:trPr>
        <w:tc>
          <w:tcPr>
            <w:tcW w:w="703" w:type="dxa"/>
            <w:vMerge w:val="restart"/>
            <w:shd w:val="clear" w:color="auto" w:fill="auto"/>
          </w:tcPr>
          <w:p w:rsidR="00CE64D1" w:rsidRPr="00215B66" w:rsidRDefault="00CE64D1" w:rsidP="00802FED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CE64D1" w:rsidRPr="00215B66" w:rsidRDefault="00CE64D1" w:rsidP="00802FED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125" w:type="dxa"/>
            <w:gridSpan w:val="2"/>
            <w:vMerge w:val="restart"/>
            <w:shd w:val="clear" w:color="auto" w:fill="auto"/>
          </w:tcPr>
          <w:p w:rsidR="00CE64D1" w:rsidRPr="00215B66" w:rsidRDefault="00CE64D1" w:rsidP="00802FED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shd w:val="clear" w:color="auto" w:fill="FFFFFF"/>
                <w:lang w:eastAsia="ru-RU"/>
              </w:rPr>
              <w:t>Наименование мероприятия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CE64D1" w:rsidRPr="00215B66" w:rsidRDefault="00CE64D1" w:rsidP="00802FED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shd w:val="clear" w:color="auto" w:fill="FFFFFF"/>
                <w:lang w:eastAsia="ru-RU"/>
              </w:rPr>
              <w:t>Источник финансирования</w:t>
            </w:r>
          </w:p>
        </w:tc>
        <w:tc>
          <w:tcPr>
            <w:tcW w:w="850" w:type="dxa"/>
            <w:gridSpan w:val="2"/>
            <w:vMerge w:val="restart"/>
            <w:shd w:val="clear" w:color="auto" w:fill="auto"/>
          </w:tcPr>
          <w:p w:rsidR="00CE64D1" w:rsidRPr="00215B66" w:rsidRDefault="00CE64D1" w:rsidP="00802FED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shd w:val="clear" w:color="auto" w:fill="FFFFFF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shd w:val="clear" w:color="auto" w:fill="FFFFFF"/>
                <w:lang w:eastAsia="ru-RU"/>
              </w:rPr>
              <w:t>Объем финансирования,</w:t>
            </w:r>
          </w:p>
          <w:p w:rsidR="00CE64D1" w:rsidRPr="00215B66" w:rsidRDefault="00CE64D1" w:rsidP="00802FED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shd w:val="clear" w:color="auto" w:fill="FFFFFF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shd w:val="clear" w:color="auto" w:fill="FFFFFF"/>
                <w:lang w:eastAsia="ru-RU"/>
              </w:rPr>
              <w:t>всего</w:t>
            </w:r>
          </w:p>
          <w:p w:rsidR="00CE64D1" w:rsidRPr="00215B66" w:rsidRDefault="00CE64D1" w:rsidP="00802FED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shd w:val="clear" w:color="auto" w:fill="FFFFFF"/>
                <w:lang w:eastAsia="ru-RU"/>
              </w:rPr>
              <w:t>(тыс. руб.)</w:t>
            </w:r>
          </w:p>
        </w:tc>
        <w:tc>
          <w:tcPr>
            <w:tcW w:w="3652" w:type="dxa"/>
            <w:gridSpan w:val="9"/>
            <w:shd w:val="clear" w:color="auto" w:fill="auto"/>
          </w:tcPr>
          <w:p w:rsidR="00CE64D1" w:rsidRPr="00215B66" w:rsidRDefault="00CE64D1" w:rsidP="00802FED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shd w:val="clear" w:color="auto" w:fill="FFFFFF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годам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CE64D1" w:rsidRPr="00215B66" w:rsidRDefault="00CE64D1" w:rsidP="00802FED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shd w:val="clear" w:color="auto" w:fill="FFFFFF"/>
                <w:lang w:eastAsia="ru-RU"/>
              </w:rPr>
              <w:t>Непосредственный результат реализации мероприятия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CE64D1" w:rsidRPr="00215B66" w:rsidRDefault="00CE64D1" w:rsidP="00802FED">
            <w:pPr>
              <w:shd w:val="clear" w:color="auto" w:fill="FFFFFF"/>
              <w:spacing w:after="0" w:line="216" w:lineRule="auto"/>
              <w:ind w:left="-113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Участник муниципальной программы</w:t>
            </w:r>
          </w:p>
        </w:tc>
      </w:tr>
      <w:tr w:rsidR="00CE64D1" w:rsidRPr="00215B66" w:rsidTr="00802FED">
        <w:tc>
          <w:tcPr>
            <w:tcW w:w="703" w:type="dxa"/>
            <w:vMerge/>
            <w:shd w:val="clear" w:color="auto" w:fill="auto"/>
          </w:tcPr>
          <w:p w:rsidR="00CE64D1" w:rsidRPr="00215B66" w:rsidRDefault="00CE64D1" w:rsidP="00802FE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5" w:type="dxa"/>
            <w:gridSpan w:val="2"/>
            <w:vMerge/>
            <w:shd w:val="clear" w:color="auto" w:fill="auto"/>
          </w:tcPr>
          <w:p w:rsidR="00CE64D1" w:rsidRPr="00215B66" w:rsidRDefault="00CE64D1" w:rsidP="00802FE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E64D1" w:rsidRPr="00215B66" w:rsidRDefault="00CE64D1" w:rsidP="00802FE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CE64D1" w:rsidRPr="00215B66" w:rsidRDefault="00CE64D1" w:rsidP="00802FE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CE64D1" w:rsidRPr="00215B66" w:rsidRDefault="00CE64D1" w:rsidP="00802FE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E64D1" w:rsidRPr="00215B66" w:rsidRDefault="00CE64D1" w:rsidP="00802FE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E64D1" w:rsidRPr="00215B66" w:rsidRDefault="00CE64D1" w:rsidP="00802FE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E64D1" w:rsidRPr="00215B66" w:rsidRDefault="00CE64D1" w:rsidP="00802FE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674" w:type="dxa"/>
            <w:shd w:val="clear" w:color="auto" w:fill="auto"/>
          </w:tcPr>
          <w:p w:rsidR="00CE64D1" w:rsidRPr="00215B66" w:rsidRDefault="00CE64D1" w:rsidP="00802FE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2551" w:type="dxa"/>
            <w:vMerge/>
            <w:shd w:val="clear" w:color="auto" w:fill="auto"/>
          </w:tcPr>
          <w:p w:rsidR="00CE64D1" w:rsidRPr="00215B66" w:rsidRDefault="00CE64D1" w:rsidP="00802FE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CE64D1" w:rsidRPr="00215B66" w:rsidRDefault="00CE64D1" w:rsidP="00802FE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64D1" w:rsidRPr="00215B66" w:rsidTr="00802FED">
        <w:tc>
          <w:tcPr>
            <w:tcW w:w="703" w:type="dxa"/>
            <w:shd w:val="clear" w:color="auto" w:fill="auto"/>
          </w:tcPr>
          <w:p w:rsidR="00CE64D1" w:rsidRPr="00215B66" w:rsidRDefault="00CE64D1" w:rsidP="00802FE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5" w:type="dxa"/>
            <w:gridSpan w:val="2"/>
          </w:tcPr>
          <w:p w:rsidR="00CE64D1" w:rsidRPr="00215B66" w:rsidRDefault="00CE64D1" w:rsidP="00802FE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CE64D1" w:rsidRPr="00215B66" w:rsidRDefault="00CE64D1" w:rsidP="00802FE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CE64D1" w:rsidRPr="00215B66" w:rsidRDefault="00CE64D1" w:rsidP="00802FE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CE64D1" w:rsidRPr="00215B66" w:rsidRDefault="00CE64D1" w:rsidP="00802FE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E64D1" w:rsidRPr="00215B66" w:rsidRDefault="00CE64D1" w:rsidP="00802FE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E64D1" w:rsidRPr="00215B66" w:rsidRDefault="00CE64D1" w:rsidP="00802FE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E64D1" w:rsidRPr="00215B66" w:rsidRDefault="00CE64D1" w:rsidP="00802FE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74" w:type="dxa"/>
            <w:shd w:val="clear" w:color="auto" w:fill="auto"/>
          </w:tcPr>
          <w:p w:rsidR="00CE64D1" w:rsidRPr="00215B66" w:rsidRDefault="00CE64D1" w:rsidP="00802FE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51" w:type="dxa"/>
            <w:shd w:val="clear" w:color="auto" w:fill="auto"/>
          </w:tcPr>
          <w:p w:rsidR="00CE64D1" w:rsidRPr="00215B66" w:rsidRDefault="00CE64D1" w:rsidP="00802FE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auto"/>
          </w:tcPr>
          <w:p w:rsidR="00CE64D1" w:rsidRPr="00215B66" w:rsidRDefault="00CE64D1" w:rsidP="00802FE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CE64D1" w:rsidRPr="00215B66" w:rsidTr="00802FED">
        <w:tc>
          <w:tcPr>
            <w:tcW w:w="703" w:type="dxa"/>
            <w:shd w:val="clear" w:color="auto" w:fill="auto"/>
          </w:tcPr>
          <w:p w:rsidR="00CE64D1" w:rsidRPr="00215B66" w:rsidRDefault="00CE64D1" w:rsidP="00802FE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470" w:type="dxa"/>
            <w:gridSpan w:val="14"/>
          </w:tcPr>
          <w:p w:rsidR="00CE64D1" w:rsidRPr="00215B66" w:rsidRDefault="00CE64D1" w:rsidP="00802FED">
            <w:pPr>
              <w:tabs>
                <w:tab w:val="left" w:pos="3434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информации о закупках для субъектов малого и среднего предпринимательства об объемах государственных закупок товаров и услуг для муниципальных нужд ЕИС.</w:t>
            </w:r>
          </w:p>
          <w:p w:rsidR="00CE64D1" w:rsidRPr="00215B66" w:rsidRDefault="00CE64D1" w:rsidP="00802FE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CE64D1" w:rsidRPr="00215B66" w:rsidRDefault="00CE64D1" w:rsidP="00802FE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Упрощение доступа для субъектов малого предпринимательства к государственным и муниципальным заказам.</w:t>
            </w:r>
          </w:p>
        </w:tc>
        <w:tc>
          <w:tcPr>
            <w:tcW w:w="1985" w:type="dxa"/>
            <w:shd w:val="clear" w:color="auto" w:fill="auto"/>
          </w:tcPr>
          <w:p w:rsidR="00CE64D1" w:rsidRPr="00215B66" w:rsidRDefault="00CE64D1" w:rsidP="00802FE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Куйбышевского</w:t>
            </w: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Староминского района</w:t>
            </w:r>
          </w:p>
        </w:tc>
      </w:tr>
      <w:tr w:rsidR="00CE64D1" w:rsidRPr="00215B66" w:rsidTr="00CE64D1">
        <w:trPr>
          <w:trHeight w:val="447"/>
        </w:trPr>
        <w:tc>
          <w:tcPr>
            <w:tcW w:w="703" w:type="dxa"/>
            <w:vMerge w:val="restart"/>
            <w:shd w:val="clear" w:color="auto" w:fill="auto"/>
          </w:tcPr>
          <w:p w:rsidR="00CE64D1" w:rsidRPr="00215B66" w:rsidRDefault="00CE64D1" w:rsidP="00802FE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25" w:type="dxa"/>
            <w:gridSpan w:val="2"/>
            <w:vMerge w:val="restart"/>
            <w:shd w:val="clear" w:color="auto" w:fill="auto"/>
          </w:tcPr>
          <w:p w:rsidR="00CE64D1" w:rsidRPr="00215B66" w:rsidRDefault="00CE64D1" w:rsidP="00802FED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создание условий для проведения выставочно-ярмарочных мероприятий, обеспечение участия субъектов малого и среднего предпринимательства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также физических лиц, не являющихся индивидуальными предпринимателями и применяющих специальный налоговый режим «Налог на профессиональный доход»</w:t>
            </w: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выставочно-ярмарочных мероприятиях.</w:t>
            </w:r>
          </w:p>
        </w:tc>
        <w:tc>
          <w:tcPr>
            <w:tcW w:w="1843" w:type="dxa"/>
            <w:shd w:val="clear" w:color="auto" w:fill="auto"/>
          </w:tcPr>
          <w:p w:rsidR="00CE64D1" w:rsidRPr="00215B66" w:rsidRDefault="00CE64D1" w:rsidP="00802FED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CE64D1" w:rsidRPr="00215B66" w:rsidRDefault="004144FC" w:rsidP="0041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E64D1" w:rsidRPr="00215B66" w:rsidRDefault="00CE64D1" w:rsidP="00C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E64D1" w:rsidRPr="00215B66" w:rsidRDefault="004144FC" w:rsidP="00C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E64D1" w:rsidRDefault="00CE64D1" w:rsidP="00CE64D1">
            <w:pPr>
              <w:spacing w:after="0" w:line="240" w:lineRule="auto"/>
              <w:jc w:val="center"/>
            </w:pPr>
            <w:r w:rsidRPr="0006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E64D1" w:rsidRDefault="00CE64D1" w:rsidP="00CE64D1">
            <w:pPr>
              <w:spacing w:after="0" w:line="240" w:lineRule="auto"/>
              <w:jc w:val="center"/>
            </w:pPr>
            <w:r w:rsidRPr="0006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CE64D1" w:rsidRDefault="00CE64D1" w:rsidP="00CE64D1">
            <w:pPr>
              <w:spacing w:after="0" w:line="240" w:lineRule="auto"/>
              <w:jc w:val="center"/>
            </w:pPr>
            <w:r w:rsidRPr="0006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CE64D1" w:rsidRPr="00215B66" w:rsidRDefault="00CE64D1" w:rsidP="00802FE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Участие, в год, не менее 1 субъекта малого и среднего предпринимательства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также физических лиц, не являющихся индивидуальными предпринимателями и применяющих специальный налоговый режим «Налог на профессиональный доход»</w:t>
            </w: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выставочно-ярмарочных мероприятиях.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CE64D1" w:rsidRPr="00215B66" w:rsidRDefault="00CE64D1" w:rsidP="00802FE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Куйбышевского</w:t>
            </w: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Староминского района</w:t>
            </w:r>
          </w:p>
        </w:tc>
      </w:tr>
      <w:tr w:rsidR="00CE64D1" w:rsidRPr="00215B66" w:rsidTr="00CE64D1">
        <w:tc>
          <w:tcPr>
            <w:tcW w:w="703" w:type="dxa"/>
            <w:vMerge/>
            <w:shd w:val="clear" w:color="auto" w:fill="auto"/>
          </w:tcPr>
          <w:p w:rsidR="00CE64D1" w:rsidRPr="00215B66" w:rsidRDefault="00CE64D1" w:rsidP="00802FED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5" w:type="dxa"/>
            <w:gridSpan w:val="2"/>
            <w:vMerge/>
            <w:shd w:val="clear" w:color="auto" w:fill="auto"/>
          </w:tcPr>
          <w:p w:rsidR="00CE64D1" w:rsidRPr="00215B66" w:rsidRDefault="00CE64D1" w:rsidP="00802FED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CE64D1" w:rsidRPr="00215B66" w:rsidRDefault="00CE64D1" w:rsidP="00802FED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CE64D1" w:rsidRPr="00215B66" w:rsidRDefault="00CE64D1" w:rsidP="00C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E64D1" w:rsidRPr="00215B66" w:rsidRDefault="00CE64D1" w:rsidP="00C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E64D1" w:rsidRPr="00215B66" w:rsidRDefault="00CE64D1" w:rsidP="00C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E64D1" w:rsidRPr="00215B66" w:rsidRDefault="00CE64D1" w:rsidP="00C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E64D1" w:rsidRPr="00215B66" w:rsidRDefault="00CE64D1" w:rsidP="00C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CE64D1" w:rsidRPr="00215B66" w:rsidRDefault="00CE64D1" w:rsidP="00C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E64D1" w:rsidRPr="00215B66" w:rsidRDefault="00CE64D1" w:rsidP="00802FE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CE64D1" w:rsidRPr="00215B66" w:rsidRDefault="00CE64D1" w:rsidP="00802FE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E64D1" w:rsidRPr="00215B66" w:rsidTr="00CE64D1">
        <w:tc>
          <w:tcPr>
            <w:tcW w:w="703" w:type="dxa"/>
            <w:vMerge/>
            <w:shd w:val="clear" w:color="auto" w:fill="auto"/>
          </w:tcPr>
          <w:p w:rsidR="00CE64D1" w:rsidRPr="00215B66" w:rsidRDefault="00CE64D1" w:rsidP="00802FED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5" w:type="dxa"/>
            <w:gridSpan w:val="2"/>
            <w:vMerge/>
            <w:shd w:val="clear" w:color="auto" w:fill="auto"/>
          </w:tcPr>
          <w:p w:rsidR="00CE64D1" w:rsidRPr="00215B66" w:rsidRDefault="00CE64D1" w:rsidP="00802FED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CE64D1" w:rsidRPr="00215B66" w:rsidRDefault="00CE64D1" w:rsidP="00802FED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CE64D1" w:rsidRPr="00215B66" w:rsidRDefault="00CE64D1" w:rsidP="00C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E64D1" w:rsidRPr="00215B66" w:rsidRDefault="00CE64D1" w:rsidP="00C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E64D1" w:rsidRPr="00215B66" w:rsidRDefault="00CE64D1" w:rsidP="00C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E64D1" w:rsidRPr="00215B66" w:rsidRDefault="00CE64D1" w:rsidP="00C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E64D1" w:rsidRPr="00215B66" w:rsidRDefault="00CE64D1" w:rsidP="00C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CE64D1" w:rsidRPr="00215B66" w:rsidRDefault="00CE64D1" w:rsidP="00C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E64D1" w:rsidRPr="00215B66" w:rsidRDefault="00CE64D1" w:rsidP="00802FE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CE64D1" w:rsidRPr="00215B66" w:rsidRDefault="00CE64D1" w:rsidP="00802FE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E64D1" w:rsidRPr="00215B66" w:rsidTr="00CE64D1">
        <w:tc>
          <w:tcPr>
            <w:tcW w:w="703" w:type="dxa"/>
            <w:vMerge/>
            <w:shd w:val="clear" w:color="auto" w:fill="auto"/>
          </w:tcPr>
          <w:p w:rsidR="00CE64D1" w:rsidRPr="00215B66" w:rsidRDefault="00CE64D1" w:rsidP="00802FED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5" w:type="dxa"/>
            <w:gridSpan w:val="2"/>
            <w:vMerge/>
            <w:shd w:val="clear" w:color="auto" w:fill="auto"/>
          </w:tcPr>
          <w:p w:rsidR="00CE64D1" w:rsidRPr="00215B66" w:rsidRDefault="00CE64D1" w:rsidP="00802FED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CE64D1" w:rsidRPr="00215B66" w:rsidRDefault="00CE64D1" w:rsidP="00802FED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CE64D1" w:rsidRPr="00215B66" w:rsidRDefault="00CE64D1" w:rsidP="00C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14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E64D1" w:rsidRPr="00215B66" w:rsidRDefault="00CE64D1" w:rsidP="00C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E64D1" w:rsidRDefault="004144FC" w:rsidP="00CE64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E64D1" w:rsidRDefault="00CE64D1" w:rsidP="00CE64D1">
            <w:pPr>
              <w:spacing w:after="0" w:line="240" w:lineRule="auto"/>
              <w:jc w:val="center"/>
            </w:pPr>
            <w:r w:rsidRPr="00043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E64D1" w:rsidRDefault="00CE64D1" w:rsidP="00CE64D1">
            <w:pPr>
              <w:spacing w:after="0" w:line="240" w:lineRule="auto"/>
              <w:jc w:val="center"/>
            </w:pPr>
            <w:r w:rsidRPr="00043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CE64D1" w:rsidRDefault="00CE64D1" w:rsidP="00CE64D1">
            <w:pPr>
              <w:spacing w:after="0" w:line="240" w:lineRule="auto"/>
              <w:jc w:val="center"/>
            </w:pPr>
            <w:r w:rsidRPr="00043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E64D1" w:rsidRPr="00215B66" w:rsidRDefault="00CE64D1" w:rsidP="00802FE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CE64D1" w:rsidRPr="00215B66" w:rsidRDefault="00CE64D1" w:rsidP="00802FE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E64D1" w:rsidRPr="00215B66" w:rsidTr="00802FED">
        <w:tc>
          <w:tcPr>
            <w:tcW w:w="703" w:type="dxa"/>
            <w:vMerge/>
            <w:shd w:val="clear" w:color="auto" w:fill="auto"/>
          </w:tcPr>
          <w:p w:rsidR="00CE64D1" w:rsidRPr="00215B66" w:rsidRDefault="00CE64D1" w:rsidP="00802FED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5" w:type="dxa"/>
            <w:gridSpan w:val="2"/>
            <w:vMerge/>
            <w:shd w:val="clear" w:color="auto" w:fill="auto"/>
          </w:tcPr>
          <w:p w:rsidR="00CE64D1" w:rsidRPr="00215B66" w:rsidRDefault="00CE64D1" w:rsidP="00802FED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CE64D1" w:rsidRPr="00215B66" w:rsidRDefault="00CE64D1" w:rsidP="00802FED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CE64D1" w:rsidRPr="00215B66" w:rsidRDefault="00CE64D1" w:rsidP="00802FE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E64D1" w:rsidRPr="00215B66" w:rsidRDefault="00CE64D1" w:rsidP="00802FE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E64D1" w:rsidRPr="00215B66" w:rsidRDefault="00CE64D1" w:rsidP="00802FE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E64D1" w:rsidRPr="00215B66" w:rsidRDefault="00CE64D1" w:rsidP="00802FE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E64D1" w:rsidRPr="00215B66" w:rsidRDefault="00CE64D1" w:rsidP="00802FE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CE64D1" w:rsidRPr="00215B66" w:rsidRDefault="00CE64D1" w:rsidP="00802FE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E64D1" w:rsidRPr="00215B66" w:rsidRDefault="00CE64D1" w:rsidP="00802FE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CE64D1" w:rsidRPr="00215B66" w:rsidRDefault="00CE64D1" w:rsidP="00802FE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E64D1" w:rsidRPr="00215B66" w:rsidTr="00802FED">
        <w:tc>
          <w:tcPr>
            <w:tcW w:w="703" w:type="dxa"/>
            <w:vMerge w:val="restart"/>
            <w:shd w:val="clear" w:color="auto" w:fill="auto"/>
          </w:tcPr>
          <w:p w:rsidR="00CE64D1" w:rsidRPr="00215B66" w:rsidRDefault="00CE64D1" w:rsidP="00802FE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25" w:type="dxa"/>
            <w:gridSpan w:val="2"/>
            <w:vMerge w:val="restart"/>
            <w:shd w:val="clear" w:color="auto" w:fill="auto"/>
          </w:tcPr>
          <w:p w:rsidR="00CE64D1" w:rsidRPr="00215B66" w:rsidRDefault="00CE64D1" w:rsidP="00802FED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и </w:t>
            </w: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распространение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информационных, методических, </w:t>
            </w: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нормативных, справочных, материалов, брошюр по вопросам развития малого и среднего предпринимательства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также физических лиц, не являющихся индивидуальными предпринимателями и применяющих специальный налоговый режим «Налог на профессиональный доход»</w:t>
            </w:r>
          </w:p>
        </w:tc>
        <w:tc>
          <w:tcPr>
            <w:tcW w:w="1843" w:type="dxa"/>
            <w:shd w:val="clear" w:color="auto" w:fill="auto"/>
          </w:tcPr>
          <w:p w:rsidR="00CE64D1" w:rsidRPr="00215B66" w:rsidRDefault="00CE64D1" w:rsidP="00802FED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CE64D1" w:rsidRPr="00215B66" w:rsidRDefault="00CE64D1" w:rsidP="00802FE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E64D1" w:rsidRPr="00215B66" w:rsidRDefault="00CE64D1" w:rsidP="00802FE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E64D1" w:rsidRPr="00215B66" w:rsidRDefault="00CE64D1" w:rsidP="00802FE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E64D1" w:rsidRPr="00215B66" w:rsidRDefault="00CE64D1" w:rsidP="0080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E64D1" w:rsidRPr="00215B66" w:rsidRDefault="00CE64D1" w:rsidP="0080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CE64D1" w:rsidRPr="00215B66" w:rsidRDefault="00CE64D1" w:rsidP="0080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CE64D1" w:rsidRPr="00215B66" w:rsidRDefault="00CE64D1" w:rsidP="00802FE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и </w:t>
            </w: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распространение информационных, методических,  нормативных, справочных, материалов, брошюр по вопросам развития малого и среднего </w:t>
            </w:r>
            <w:proofErr w:type="gramStart"/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предпринимательства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также физических лиц, не являющихся индивидуальными предпринимателями и применяющих специальный налоговый режим «Налог на профессиональный доход»</w:t>
            </w: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CE64D1" w:rsidRPr="00215B66" w:rsidRDefault="00CE64D1" w:rsidP="00CE64D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Куйбышевского </w:t>
            </w: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 Староминского района</w:t>
            </w:r>
          </w:p>
        </w:tc>
      </w:tr>
      <w:tr w:rsidR="00CE64D1" w:rsidRPr="00215B66" w:rsidTr="00802FED">
        <w:tc>
          <w:tcPr>
            <w:tcW w:w="703" w:type="dxa"/>
            <w:vMerge/>
            <w:shd w:val="clear" w:color="auto" w:fill="auto"/>
          </w:tcPr>
          <w:p w:rsidR="00CE64D1" w:rsidRPr="00215B66" w:rsidRDefault="00CE64D1" w:rsidP="00802FED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5" w:type="dxa"/>
            <w:gridSpan w:val="2"/>
            <w:vMerge/>
            <w:shd w:val="clear" w:color="auto" w:fill="auto"/>
          </w:tcPr>
          <w:p w:rsidR="00CE64D1" w:rsidRPr="00215B66" w:rsidRDefault="00CE64D1" w:rsidP="00802FED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CE64D1" w:rsidRPr="00215B66" w:rsidRDefault="00CE64D1" w:rsidP="00802FED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CE64D1" w:rsidRPr="00215B66" w:rsidRDefault="00CE64D1" w:rsidP="00802FE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E64D1" w:rsidRPr="00215B66" w:rsidRDefault="00CE64D1" w:rsidP="00802FE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E64D1" w:rsidRPr="00215B66" w:rsidRDefault="00CE64D1" w:rsidP="00802FE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E64D1" w:rsidRPr="00215B66" w:rsidRDefault="00CE64D1" w:rsidP="00802FE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E64D1" w:rsidRPr="00215B66" w:rsidRDefault="00CE64D1" w:rsidP="00802FE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CE64D1" w:rsidRPr="00215B66" w:rsidRDefault="00CE64D1" w:rsidP="00802FE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E64D1" w:rsidRPr="00215B66" w:rsidRDefault="00CE64D1" w:rsidP="00802FE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CE64D1" w:rsidRPr="00215B66" w:rsidRDefault="00CE64D1" w:rsidP="00802FE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E64D1" w:rsidRPr="00215B66" w:rsidTr="00802FED">
        <w:tc>
          <w:tcPr>
            <w:tcW w:w="703" w:type="dxa"/>
            <w:vMerge/>
            <w:shd w:val="clear" w:color="auto" w:fill="auto"/>
          </w:tcPr>
          <w:p w:rsidR="00CE64D1" w:rsidRPr="00215B66" w:rsidRDefault="00CE64D1" w:rsidP="00802FED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5" w:type="dxa"/>
            <w:gridSpan w:val="2"/>
            <w:vMerge/>
            <w:shd w:val="clear" w:color="auto" w:fill="auto"/>
          </w:tcPr>
          <w:p w:rsidR="00CE64D1" w:rsidRPr="00215B66" w:rsidRDefault="00CE64D1" w:rsidP="00802FED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CE64D1" w:rsidRPr="00215B66" w:rsidRDefault="00CE64D1" w:rsidP="00802FED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CE64D1" w:rsidRPr="00215B66" w:rsidRDefault="00CE64D1" w:rsidP="00802FE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E64D1" w:rsidRPr="00215B66" w:rsidRDefault="00CE64D1" w:rsidP="00802FE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E64D1" w:rsidRPr="00215B66" w:rsidRDefault="00CE64D1" w:rsidP="00802FE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E64D1" w:rsidRPr="00215B66" w:rsidRDefault="00CE64D1" w:rsidP="00802FE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E64D1" w:rsidRPr="00215B66" w:rsidRDefault="00CE64D1" w:rsidP="00802FE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CE64D1" w:rsidRPr="00215B66" w:rsidRDefault="00CE64D1" w:rsidP="00802FE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E64D1" w:rsidRPr="00215B66" w:rsidRDefault="00CE64D1" w:rsidP="00802FE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CE64D1" w:rsidRPr="00215B66" w:rsidRDefault="00CE64D1" w:rsidP="00802FE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E64D1" w:rsidRPr="00215B66" w:rsidTr="00CE64D1">
        <w:tc>
          <w:tcPr>
            <w:tcW w:w="703" w:type="dxa"/>
            <w:vMerge/>
            <w:shd w:val="clear" w:color="auto" w:fill="auto"/>
          </w:tcPr>
          <w:p w:rsidR="00CE64D1" w:rsidRPr="00215B66" w:rsidRDefault="00CE64D1" w:rsidP="00802FED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5" w:type="dxa"/>
            <w:gridSpan w:val="2"/>
            <w:vMerge/>
            <w:shd w:val="clear" w:color="auto" w:fill="auto"/>
          </w:tcPr>
          <w:p w:rsidR="00CE64D1" w:rsidRPr="00215B66" w:rsidRDefault="00CE64D1" w:rsidP="00802FED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CE64D1" w:rsidRPr="00215B66" w:rsidRDefault="00CE64D1" w:rsidP="00CE6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CE64D1" w:rsidRPr="00215B66" w:rsidRDefault="00CE64D1" w:rsidP="00C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E64D1" w:rsidRPr="00215B66" w:rsidRDefault="00CE64D1" w:rsidP="00C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E64D1" w:rsidRPr="00215B66" w:rsidRDefault="00CE64D1" w:rsidP="00CE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E64D1" w:rsidRDefault="00CE64D1" w:rsidP="00CE64D1">
            <w:pPr>
              <w:spacing w:after="0" w:line="240" w:lineRule="auto"/>
              <w:jc w:val="center"/>
            </w:pPr>
            <w:r w:rsidRPr="00754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E64D1" w:rsidRDefault="00CE64D1" w:rsidP="00CE64D1">
            <w:pPr>
              <w:spacing w:after="0" w:line="240" w:lineRule="auto"/>
              <w:jc w:val="center"/>
            </w:pPr>
            <w:r w:rsidRPr="00754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CE64D1" w:rsidRDefault="00CE64D1" w:rsidP="00CE64D1">
            <w:pPr>
              <w:spacing w:after="0" w:line="240" w:lineRule="auto"/>
              <w:jc w:val="center"/>
            </w:pPr>
            <w:r w:rsidRPr="00754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E64D1" w:rsidRPr="00215B66" w:rsidRDefault="00CE64D1" w:rsidP="00802FE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CE64D1" w:rsidRPr="00215B66" w:rsidRDefault="00CE64D1" w:rsidP="00802FE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E64D1" w:rsidRPr="00215B66" w:rsidTr="00802FED">
        <w:tc>
          <w:tcPr>
            <w:tcW w:w="703" w:type="dxa"/>
            <w:vMerge/>
            <w:shd w:val="clear" w:color="auto" w:fill="auto"/>
          </w:tcPr>
          <w:p w:rsidR="00CE64D1" w:rsidRPr="00215B66" w:rsidRDefault="00CE64D1" w:rsidP="00802FED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5" w:type="dxa"/>
            <w:gridSpan w:val="2"/>
            <w:vMerge/>
            <w:shd w:val="clear" w:color="auto" w:fill="auto"/>
          </w:tcPr>
          <w:p w:rsidR="00CE64D1" w:rsidRPr="00215B66" w:rsidRDefault="00CE64D1" w:rsidP="00802FED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CE64D1" w:rsidRPr="00215B66" w:rsidRDefault="00CE64D1" w:rsidP="00802FED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внебюджетныеисточники</w:t>
            </w:r>
            <w:proofErr w:type="spellEnd"/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CE64D1" w:rsidRPr="00215B66" w:rsidRDefault="00CE64D1" w:rsidP="00802FE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E64D1" w:rsidRPr="00215B66" w:rsidRDefault="00CE64D1" w:rsidP="00802FE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E64D1" w:rsidRPr="00215B66" w:rsidRDefault="00CE64D1" w:rsidP="00802FE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E64D1" w:rsidRPr="00215B66" w:rsidRDefault="00CE64D1" w:rsidP="00802FE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E64D1" w:rsidRPr="00215B66" w:rsidRDefault="00CE64D1" w:rsidP="00802FE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CE64D1" w:rsidRPr="00215B66" w:rsidRDefault="00CE64D1" w:rsidP="00802FE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E64D1" w:rsidRPr="00215B66" w:rsidRDefault="00CE64D1" w:rsidP="00802FE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CE64D1" w:rsidRPr="00215B66" w:rsidRDefault="00CE64D1" w:rsidP="00802FE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E64D1" w:rsidRPr="00215B66" w:rsidTr="00802FED">
        <w:tc>
          <w:tcPr>
            <w:tcW w:w="703" w:type="dxa"/>
            <w:shd w:val="clear" w:color="auto" w:fill="auto"/>
          </w:tcPr>
          <w:p w:rsidR="00CE64D1" w:rsidRPr="00215B66" w:rsidRDefault="00CE64D1" w:rsidP="00802FE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125" w:type="dxa"/>
            <w:gridSpan w:val="2"/>
            <w:shd w:val="clear" w:color="auto" w:fill="auto"/>
          </w:tcPr>
          <w:p w:rsidR="00CE64D1" w:rsidRPr="00215B66" w:rsidRDefault="00CE64D1" w:rsidP="00802FED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многофункционального устройства для передачи в аренду муниципального имущества индивидуальным предпринимателям, а также физическим лицам, не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являющихся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индивидуальными предпринимателями и применяющих специальный налоговый режим «Налог на профессиональный доход».</w:t>
            </w:r>
          </w:p>
        </w:tc>
        <w:tc>
          <w:tcPr>
            <w:tcW w:w="1843" w:type="dxa"/>
            <w:shd w:val="clear" w:color="auto" w:fill="auto"/>
          </w:tcPr>
          <w:p w:rsidR="00CE64D1" w:rsidRPr="00215B66" w:rsidRDefault="00CE64D1" w:rsidP="00802FED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CE64D1" w:rsidRPr="00215B66" w:rsidRDefault="004144FC" w:rsidP="00802FE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E64D1" w:rsidRPr="00215B66" w:rsidRDefault="00CE64D1" w:rsidP="00802FE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E64D1" w:rsidRPr="00215B66" w:rsidRDefault="004144FC" w:rsidP="0055146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E64D1" w:rsidRPr="00215B66" w:rsidRDefault="00CE64D1" w:rsidP="00802FE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E64D1" w:rsidRPr="00215B66" w:rsidRDefault="00CE64D1" w:rsidP="00802FE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CE64D1" w:rsidRPr="00215B66" w:rsidRDefault="00CE64D1" w:rsidP="00802FE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E64D1" w:rsidRPr="00215B66" w:rsidRDefault="00CE64D1" w:rsidP="00802FE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E64D1" w:rsidRPr="00215B66" w:rsidRDefault="00CE64D1" w:rsidP="00802FE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E64D1" w:rsidRPr="00215B66" w:rsidTr="00802FED">
        <w:trPr>
          <w:trHeight w:val="1412"/>
        </w:trPr>
        <w:tc>
          <w:tcPr>
            <w:tcW w:w="703" w:type="dxa"/>
            <w:shd w:val="clear" w:color="auto" w:fill="auto"/>
          </w:tcPr>
          <w:p w:rsidR="00CE64D1" w:rsidRPr="00215B66" w:rsidRDefault="00CE64D1" w:rsidP="00802FE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470" w:type="dxa"/>
            <w:gridSpan w:val="14"/>
            <w:shd w:val="clear" w:color="auto" w:fill="auto"/>
          </w:tcPr>
          <w:p w:rsidR="00CE64D1" w:rsidRPr="00215B66" w:rsidRDefault="00CE64D1" w:rsidP="00802FED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информации об организации обучающих семинаров для субъектов малого и среднего предпринимательства,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также физических лиц, не являющихся индивидуальными предпринимателями и применяющих специальный налоговый режим «Налог на профессиональный доход», </w:t>
            </w: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направленных на подготовку, переподготовку и повышение квалификации кадров, об организации форумов, круглых столов, ярмарок, выставок и других мероприятий, направленных на повышение деловой активности субъектов малого и среднего </w:t>
            </w:r>
            <w:proofErr w:type="gramStart"/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предпринимательства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также физических лиц, не являющихся индивидуальными предпринимателями и применяющих специальный налоговый режим «Налог на профессиональный доход»</w:t>
            </w: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CE64D1" w:rsidRPr="00215B66" w:rsidRDefault="00CE64D1" w:rsidP="00802FE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Консультационная помощь.</w:t>
            </w:r>
          </w:p>
        </w:tc>
        <w:tc>
          <w:tcPr>
            <w:tcW w:w="1985" w:type="dxa"/>
            <w:shd w:val="clear" w:color="auto" w:fill="auto"/>
          </w:tcPr>
          <w:p w:rsidR="00CE64D1" w:rsidRPr="00215B66" w:rsidRDefault="00CE64D1" w:rsidP="00802FE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Куйбышевского</w:t>
            </w: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CE64D1" w:rsidRPr="00215B66" w:rsidTr="00802FED">
        <w:trPr>
          <w:trHeight w:val="1983"/>
        </w:trPr>
        <w:tc>
          <w:tcPr>
            <w:tcW w:w="703" w:type="dxa"/>
            <w:shd w:val="clear" w:color="auto" w:fill="auto"/>
          </w:tcPr>
          <w:p w:rsidR="00CE64D1" w:rsidRPr="00215B66" w:rsidRDefault="00CE64D1" w:rsidP="00802FE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470" w:type="dxa"/>
            <w:gridSpan w:val="14"/>
            <w:shd w:val="clear" w:color="auto" w:fill="auto"/>
          </w:tcPr>
          <w:p w:rsidR="00CE64D1" w:rsidRPr="00215B66" w:rsidRDefault="00CE64D1" w:rsidP="00802FED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консультаций:</w:t>
            </w:r>
          </w:p>
          <w:p w:rsidR="00CE64D1" w:rsidRPr="00215B66" w:rsidRDefault="00CE64D1" w:rsidP="00802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вопросам применения действующего законодательства, регулирующего деятельность субъектов малого и среднего предпринимательства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также физических лиц, не являющихся индивидуальными предпринимателями и применяющих специальный налоговый режим «Налог на профессиональный доход»</w:t>
            </w: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по вопросам организации торговли и бытового обслуживания; по вопросам предоставления в аренду муниципального имущества;</w:t>
            </w:r>
          </w:p>
          <w:p w:rsidR="00CE64D1" w:rsidRPr="00215B66" w:rsidRDefault="00CE64D1" w:rsidP="00802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вопросам предоставления в аренду земельных участков.</w:t>
            </w:r>
          </w:p>
        </w:tc>
        <w:tc>
          <w:tcPr>
            <w:tcW w:w="2551" w:type="dxa"/>
            <w:shd w:val="clear" w:color="auto" w:fill="auto"/>
          </w:tcPr>
          <w:p w:rsidR="00CE64D1" w:rsidRPr="00215B66" w:rsidRDefault="00CE64D1" w:rsidP="00802FE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Консультационная помощь.</w:t>
            </w:r>
          </w:p>
        </w:tc>
        <w:tc>
          <w:tcPr>
            <w:tcW w:w="1985" w:type="dxa"/>
            <w:shd w:val="clear" w:color="auto" w:fill="auto"/>
          </w:tcPr>
          <w:p w:rsidR="00CE64D1" w:rsidRPr="00215B66" w:rsidRDefault="00CE64D1" w:rsidP="00802FE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Куйбышевского</w:t>
            </w: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CE64D1" w:rsidRPr="00215B66" w:rsidTr="00802FED">
        <w:trPr>
          <w:trHeight w:val="1260"/>
        </w:trPr>
        <w:tc>
          <w:tcPr>
            <w:tcW w:w="703" w:type="dxa"/>
            <w:shd w:val="clear" w:color="auto" w:fill="auto"/>
          </w:tcPr>
          <w:p w:rsidR="00CE64D1" w:rsidRPr="00215B66" w:rsidRDefault="00CE64D1" w:rsidP="00802FE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470" w:type="dxa"/>
            <w:gridSpan w:val="14"/>
            <w:shd w:val="clear" w:color="auto" w:fill="auto"/>
          </w:tcPr>
          <w:p w:rsidR="00CE64D1" w:rsidRPr="00215B66" w:rsidRDefault="00CE64D1" w:rsidP="00802FED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информационно-методической поддержки субъектов малого и среднего </w:t>
            </w:r>
            <w:proofErr w:type="gramStart"/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предпринимательства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также физических лиц, не являющихся индивидуальными предпринимателями и применяющих специальный налоговый режим «Налог на профессиональный доход»</w:t>
            </w: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информационных ресурсах органов исполнительной власти.</w:t>
            </w:r>
          </w:p>
        </w:tc>
        <w:tc>
          <w:tcPr>
            <w:tcW w:w="2551" w:type="dxa"/>
            <w:shd w:val="clear" w:color="auto" w:fill="auto"/>
          </w:tcPr>
          <w:p w:rsidR="00CE64D1" w:rsidRPr="00215B66" w:rsidRDefault="00CE64D1" w:rsidP="00802FE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Консультационная помощь.</w:t>
            </w:r>
          </w:p>
        </w:tc>
        <w:tc>
          <w:tcPr>
            <w:tcW w:w="1985" w:type="dxa"/>
            <w:shd w:val="clear" w:color="auto" w:fill="auto"/>
          </w:tcPr>
          <w:p w:rsidR="00CE64D1" w:rsidRPr="00215B66" w:rsidRDefault="00CE64D1" w:rsidP="00802FE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Куйбышевского</w:t>
            </w: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CE64D1" w:rsidRPr="00215B66" w:rsidTr="00802FED">
        <w:trPr>
          <w:trHeight w:val="1062"/>
        </w:trPr>
        <w:tc>
          <w:tcPr>
            <w:tcW w:w="703" w:type="dxa"/>
            <w:shd w:val="clear" w:color="auto" w:fill="auto"/>
          </w:tcPr>
          <w:p w:rsidR="00CE64D1" w:rsidRPr="00215B66" w:rsidRDefault="00CE64D1" w:rsidP="00802FE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470" w:type="dxa"/>
            <w:gridSpan w:val="14"/>
            <w:shd w:val="clear" w:color="auto" w:fill="auto"/>
          </w:tcPr>
          <w:p w:rsidR="00CE64D1" w:rsidRPr="00215B66" w:rsidRDefault="00CE64D1" w:rsidP="00802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Содействие деятельности координационного и совещательного совета по развитию малого и среднего предпринимательства при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Куйбышевского</w:t>
            </w: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поселения.</w:t>
            </w:r>
          </w:p>
        </w:tc>
        <w:tc>
          <w:tcPr>
            <w:tcW w:w="2551" w:type="dxa"/>
            <w:shd w:val="clear" w:color="auto" w:fill="auto"/>
          </w:tcPr>
          <w:p w:rsidR="00CE64D1" w:rsidRPr="00215B66" w:rsidRDefault="00CE64D1" w:rsidP="00802FE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Ежеквартальное проведение заседаний Совета по развитию предпринимательства.</w:t>
            </w:r>
          </w:p>
        </w:tc>
        <w:tc>
          <w:tcPr>
            <w:tcW w:w="1985" w:type="dxa"/>
            <w:shd w:val="clear" w:color="auto" w:fill="auto"/>
          </w:tcPr>
          <w:p w:rsidR="00CE64D1" w:rsidRPr="00215B66" w:rsidRDefault="00CE64D1" w:rsidP="00802FE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Куйбышевского</w:t>
            </w: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5B1911" w:rsidRPr="00215B66" w:rsidTr="00802FED">
        <w:trPr>
          <w:trHeight w:val="1062"/>
        </w:trPr>
        <w:tc>
          <w:tcPr>
            <w:tcW w:w="703" w:type="dxa"/>
            <w:shd w:val="clear" w:color="auto" w:fill="auto"/>
          </w:tcPr>
          <w:p w:rsidR="005B1911" w:rsidRDefault="005B1911" w:rsidP="00802FE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9470" w:type="dxa"/>
            <w:gridSpan w:val="14"/>
            <w:shd w:val="clear" w:color="auto" w:fill="auto"/>
          </w:tcPr>
          <w:p w:rsidR="005B1911" w:rsidRPr="00215B66" w:rsidRDefault="005B1911" w:rsidP="0073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муниципального имущества субъектам малого и </w:t>
            </w: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среднего предпринимательства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доход».</w:t>
            </w:r>
          </w:p>
        </w:tc>
        <w:tc>
          <w:tcPr>
            <w:tcW w:w="2551" w:type="dxa"/>
            <w:shd w:val="clear" w:color="auto" w:fill="auto"/>
          </w:tcPr>
          <w:p w:rsidR="005B1911" w:rsidRPr="00215B66" w:rsidRDefault="005B1911" w:rsidP="0073681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имущественной поддержки одному субъекту или физическому лицу.</w:t>
            </w:r>
          </w:p>
        </w:tc>
        <w:tc>
          <w:tcPr>
            <w:tcW w:w="1985" w:type="dxa"/>
            <w:shd w:val="clear" w:color="auto" w:fill="auto"/>
          </w:tcPr>
          <w:p w:rsidR="005B1911" w:rsidRPr="00215B66" w:rsidRDefault="005B1911" w:rsidP="0073681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Куйбышевского</w:t>
            </w: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5B1911" w:rsidRPr="00215B66" w:rsidTr="00802FED">
        <w:trPr>
          <w:trHeight w:val="1062"/>
        </w:trPr>
        <w:tc>
          <w:tcPr>
            <w:tcW w:w="703" w:type="dxa"/>
            <w:shd w:val="clear" w:color="auto" w:fill="auto"/>
          </w:tcPr>
          <w:p w:rsidR="005B1911" w:rsidRDefault="005B1911" w:rsidP="00802FE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9470" w:type="dxa"/>
            <w:gridSpan w:val="14"/>
            <w:shd w:val="clear" w:color="auto" w:fill="auto"/>
          </w:tcPr>
          <w:p w:rsidR="005B1911" w:rsidRPr="00215B66" w:rsidRDefault="005B1911" w:rsidP="0073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производителям товаров (сельскохозяйственных и продовольственных товаров, в том числе фермерской продукции, текстиля, одежды, обуви и прочих) и организациям потребительской кооперации, которые являются субъектами малого и среднего предпринимательства, мест для размещения нестационарных и мобильных торговых объектов без проведения торгов (конкурсов, аукционов) на льготных условиях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или на безвозмездной основе.</w:t>
            </w:r>
          </w:p>
        </w:tc>
        <w:tc>
          <w:tcPr>
            <w:tcW w:w="2551" w:type="dxa"/>
            <w:shd w:val="clear" w:color="auto" w:fill="auto"/>
          </w:tcPr>
          <w:p w:rsidR="005B1911" w:rsidRDefault="005B1911" w:rsidP="0073681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911" w:rsidRPr="00215B66" w:rsidRDefault="005B1911" w:rsidP="0073681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мест для размещения нестационарных и мобильных торговых объектов.</w:t>
            </w:r>
          </w:p>
        </w:tc>
        <w:tc>
          <w:tcPr>
            <w:tcW w:w="1985" w:type="dxa"/>
            <w:shd w:val="clear" w:color="auto" w:fill="auto"/>
          </w:tcPr>
          <w:p w:rsidR="005B1911" w:rsidRDefault="005B1911" w:rsidP="0073681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911" w:rsidRPr="00215B66" w:rsidRDefault="005B1911" w:rsidP="0073681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Куйбышевского</w:t>
            </w: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5B1911" w:rsidRPr="00215B66" w:rsidTr="00802FED">
        <w:trPr>
          <w:trHeight w:val="424"/>
        </w:trPr>
        <w:tc>
          <w:tcPr>
            <w:tcW w:w="703" w:type="dxa"/>
            <w:vMerge w:val="restart"/>
            <w:shd w:val="clear" w:color="auto" w:fill="auto"/>
          </w:tcPr>
          <w:p w:rsidR="005B1911" w:rsidRPr="00215B66" w:rsidRDefault="005B1911" w:rsidP="00802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9" w:type="dxa"/>
            <w:vMerge w:val="restart"/>
            <w:shd w:val="clear" w:color="auto" w:fill="auto"/>
          </w:tcPr>
          <w:p w:rsidR="005B1911" w:rsidRPr="00215B66" w:rsidRDefault="005B1911" w:rsidP="00802F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B1911" w:rsidRPr="00215B66" w:rsidRDefault="005B1911" w:rsidP="00802F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B1911" w:rsidRPr="00215B66" w:rsidRDefault="005B1911" w:rsidP="00802F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5B1911" w:rsidRPr="00215B66" w:rsidRDefault="005B1911" w:rsidP="00802F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5B1911" w:rsidRPr="00215B66" w:rsidRDefault="005B1911" w:rsidP="0080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5B1911" w:rsidRPr="00215B66" w:rsidRDefault="005B1911" w:rsidP="0080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5B1911" w:rsidRPr="00215B66" w:rsidRDefault="005B1911" w:rsidP="0080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5B1911" w:rsidRDefault="005B1911" w:rsidP="00802FED">
            <w:pPr>
              <w:spacing w:after="0" w:line="240" w:lineRule="auto"/>
            </w:pPr>
            <w:r w:rsidRPr="00CF30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5B1911" w:rsidRDefault="005B1911" w:rsidP="00802FED">
            <w:pPr>
              <w:spacing w:after="0" w:line="240" w:lineRule="auto"/>
            </w:pPr>
            <w:r w:rsidRPr="00CF30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5B1911" w:rsidRDefault="005B1911" w:rsidP="00802FED">
            <w:pPr>
              <w:spacing w:after="0" w:line="240" w:lineRule="auto"/>
            </w:pPr>
            <w:r w:rsidRPr="00CF30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2551" w:type="dxa"/>
            <w:shd w:val="clear" w:color="auto" w:fill="auto"/>
          </w:tcPr>
          <w:p w:rsidR="005B1911" w:rsidRPr="00215B66" w:rsidRDefault="005B1911" w:rsidP="00802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5B1911" w:rsidRPr="00215B66" w:rsidRDefault="005B1911" w:rsidP="00802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1911" w:rsidRPr="00215B66" w:rsidTr="00802FED">
        <w:tc>
          <w:tcPr>
            <w:tcW w:w="703" w:type="dxa"/>
            <w:vMerge/>
            <w:shd w:val="clear" w:color="auto" w:fill="auto"/>
          </w:tcPr>
          <w:p w:rsidR="005B1911" w:rsidRPr="00215B66" w:rsidRDefault="005B1911" w:rsidP="00802FED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9" w:type="dxa"/>
            <w:vMerge/>
            <w:shd w:val="clear" w:color="auto" w:fill="auto"/>
          </w:tcPr>
          <w:p w:rsidR="005B1911" w:rsidRPr="00215B66" w:rsidRDefault="005B1911" w:rsidP="00802FED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5B1911" w:rsidRPr="00215B66" w:rsidRDefault="005B1911" w:rsidP="00802FED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5B1911" w:rsidRPr="00215B66" w:rsidRDefault="005B1911" w:rsidP="00802FE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5B1911" w:rsidRPr="00215B66" w:rsidRDefault="005B1911" w:rsidP="00802FE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5B1911" w:rsidRPr="00215B66" w:rsidRDefault="005B1911" w:rsidP="00802FE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5B1911" w:rsidRPr="00215B66" w:rsidRDefault="005B1911" w:rsidP="00802FE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5B1911" w:rsidRPr="00215B66" w:rsidRDefault="005B1911" w:rsidP="00802FE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5B1911" w:rsidRPr="00215B66" w:rsidRDefault="005B1911" w:rsidP="00802FE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5B1911" w:rsidRPr="00215B66" w:rsidRDefault="005B1911" w:rsidP="00802FED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5B1911" w:rsidRPr="00215B66" w:rsidRDefault="005B1911" w:rsidP="00802FED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1911" w:rsidRPr="00215B66" w:rsidTr="00802FED">
        <w:tc>
          <w:tcPr>
            <w:tcW w:w="703" w:type="dxa"/>
            <w:vMerge/>
            <w:shd w:val="clear" w:color="auto" w:fill="auto"/>
          </w:tcPr>
          <w:p w:rsidR="005B1911" w:rsidRPr="00215B66" w:rsidRDefault="005B1911" w:rsidP="00802FED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9" w:type="dxa"/>
            <w:vMerge/>
            <w:shd w:val="clear" w:color="auto" w:fill="auto"/>
          </w:tcPr>
          <w:p w:rsidR="005B1911" w:rsidRPr="00215B66" w:rsidRDefault="005B1911" w:rsidP="00802FED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5B1911" w:rsidRPr="00215B66" w:rsidRDefault="005B1911" w:rsidP="00802FED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5B1911" w:rsidRPr="00215B66" w:rsidRDefault="005B1911" w:rsidP="00802FE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5B1911" w:rsidRPr="00215B66" w:rsidRDefault="005B1911" w:rsidP="00802FE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5B1911" w:rsidRPr="00215B66" w:rsidRDefault="005B1911" w:rsidP="00802FE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5B1911" w:rsidRPr="00215B66" w:rsidRDefault="005B1911" w:rsidP="00802FE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5B1911" w:rsidRPr="00215B66" w:rsidRDefault="005B1911" w:rsidP="00802FE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5B1911" w:rsidRPr="00215B66" w:rsidRDefault="005B1911" w:rsidP="00802FE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5B1911" w:rsidRPr="00215B66" w:rsidRDefault="005B1911" w:rsidP="00802FED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5B1911" w:rsidRPr="00215B66" w:rsidRDefault="005B1911" w:rsidP="00802FED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1911" w:rsidRPr="00215B66" w:rsidTr="00802FED">
        <w:tc>
          <w:tcPr>
            <w:tcW w:w="703" w:type="dxa"/>
            <w:shd w:val="clear" w:color="auto" w:fill="auto"/>
          </w:tcPr>
          <w:p w:rsidR="005B1911" w:rsidRPr="00215B66" w:rsidRDefault="005B1911" w:rsidP="00802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9" w:type="dxa"/>
            <w:shd w:val="clear" w:color="auto" w:fill="auto"/>
          </w:tcPr>
          <w:p w:rsidR="005B1911" w:rsidRPr="00215B66" w:rsidRDefault="005B1911" w:rsidP="00802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5B1911" w:rsidRPr="00215B66" w:rsidRDefault="005B1911" w:rsidP="00802F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5B1911" w:rsidRPr="00215B66" w:rsidRDefault="005B1911" w:rsidP="0080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5B1911" w:rsidRPr="00215B66" w:rsidRDefault="005B1911" w:rsidP="0080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5B1911" w:rsidRDefault="005B1911" w:rsidP="00802FED">
            <w:pPr>
              <w:spacing w:after="0" w:line="240" w:lineRule="auto"/>
            </w:pPr>
            <w:r w:rsidRPr="00A05D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5B1911" w:rsidRDefault="005B1911" w:rsidP="00802FED">
            <w:pPr>
              <w:spacing w:after="0" w:line="240" w:lineRule="auto"/>
            </w:pPr>
            <w:r w:rsidRPr="00A05D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5B1911" w:rsidRDefault="005B1911" w:rsidP="00802FED">
            <w:pPr>
              <w:spacing w:after="0" w:line="240" w:lineRule="auto"/>
            </w:pPr>
            <w:r w:rsidRPr="00A05D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5B1911" w:rsidRDefault="005B1911" w:rsidP="00802FED">
            <w:pPr>
              <w:spacing w:after="0" w:line="240" w:lineRule="auto"/>
            </w:pPr>
            <w:r w:rsidRPr="00A05D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2551" w:type="dxa"/>
            <w:shd w:val="clear" w:color="auto" w:fill="auto"/>
          </w:tcPr>
          <w:p w:rsidR="005B1911" w:rsidRPr="00215B66" w:rsidRDefault="005B1911" w:rsidP="00802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5B1911" w:rsidRPr="00215B66" w:rsidRDefault="005B1911" w:rsidP="00802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1911" w:rsidRPr="00215B66" w:rsidTr="00802FED">
        <w:tc>
          <w:tcPr>
            <w:tcW w:w="703" w:type="dxa"/>
            <w:shd w:val="clear" w:color="auto" w:fill="auto"/>
          </w:tcPr>
          <w:p w:rsidR="005B1911" w:rsidRPr="00215B66" w:rsidRDefault="005B1911" w:rsidP="00802FED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9" w:type="dxa"/>
            <w:shd w:val="clear" w:color="auto" w:fill="auto"/>
          </w:tcPr>
          <w:p w:rsidR="005B1911" w:rsidRPr="00215B66" w:rsidRDefault="005B1911" w:rsidP="00802FED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5B1911" w:rsidRPr="00215B66" w:rsidRDefault="005B1911" w:rsidP="00802FED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5B1911" w:rsidRPr="00215B66" w:rsidRDefault="005B1911" w:rsidP="00802FE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5B1911" w:rsidRPr="00215B66" w:rsidRDefault="005B1911" w:rsidP="00802FE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5B1911" w:rsidRPr="00215B66" w:rsidRDefault="005B1911" w:rsidP="00802FE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5B1911" w:rsidRPr="00215B66" w:rsidRDefault="005B1911" w:rsidP="00802FE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5B1911" w:rsidRPr="00215B66" w:rsidRDefault="005B1911" w:rsidP="00802FE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5B1911" w:rsidRPr="00215B66" w:rsidRDefault="005B1911" w:rsidP="00802FE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5B1911" w:rsidRPr="00215B66" w:rsidRDefault="005B1911" w:rsidP="00802FED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5B1911" w:rsidRPr="00215B66" w:rsidRDefault="005B1911" w:rsidP="00802FED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E64D1" w:rsidRPr="0007656C" w:rsidRDefault="00CE64D1" w:rsidP="00CE64D1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CE64D1" w:rsidRPr="0007656C" w:rsidSect="00E86084">
          <w:pgSz w:w="16838" w:h="11906" w:orient="landscape" w:code="9"/>
          <w:pgMar w:top="1134" w:right="567" w:bottom="1134" w:left="1701" w:header="567" w:footer="567" w:gutter="0"/>
          <w:pgNumType w:start="1"/>
          <w:cols w:space="708"/>
          <w:titlePg/>
          <w:docGrid w:linePitch="381"/>
        </w:sectPr>
      </w:pPr>
    </w:p>
    <w:p w:rsidR="00CE64D1" w:rsidRDefault="00CE64D1" w:rsidP="00CE64D1">
      <w:pPr>
        <w:spacing w:after="1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ЛИСТ СОГЛАСОВАНИЯ</w:t>
      </w:r>
    </w:p>
    <w:p w:rsidR="00CE64D1" w:rsidRDefault="00CE64D1" w:rsidP="00CE64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постановления администрации Куйбышевского сельского поселения Староминского района от </w:t>
      </w:r>
      <w:r w:rsidR="004144FC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.09.2020 № </w:t>
      </w:r>
      <w:bookmarkStart w:id="1" w:name="_GoBack"/>
      <w:bookmarkEnd w:id="1"/>
      <w:r w:rsidR="004144FC">
        <w:rPr>
          <w:rFonts w:ascii="Times New Roman" w:eastAsia="Times New Roman" w:hAnsi="Times New Roman" w:cs="Times New Roman"/>
          <w:sz w:val="28"/>
          <w:szCs w:val="28"/>
          <w:lang w:eastAsia="ru-RU"/>
        </w:rPr>
        <w:t>54</w:t>
      </w:r>
    </w:p>
    <w:p w:rsidR="00CE64D1" w:rsidRDefault="00CE64D1" w:rsidP="00CE64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внесении изменений в постановление администрации Куйбышевского сельского поселения Староминского района </w:t>
      </w:r>
      <w:r w:rsidRPr="0046696B">
        <w:rPr>
          <w:rFonts w:ascii="Times New Roman" w:eastAsia="Times New Roman" w:hAnsi="Times New Roman" w:cs="Times New Roman"/>
          <w:sz w:val="28"/>
          <w:szCs w:val="28"/>
          <w:lang w:eastAsia="ar-SA"/>
        </w:rPr>
        <w:t>от 14 ноября 2018 года № 116 «Об утверждении муниципальной программы Куйбышевского сельского поселения «Развитие субъектов малого и среднего предпринимательства в Куйбышевском сельском поселении Староминского района на 2019-2023 годы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</w:p>
    <w:p w:rsidR="00CE64D1" w:rsidRDefault="00CE64D1" w:rsidP="00CE64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4D1" w:rsidRDefault="00CE64D1" w:rsidP="00CE64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4D1" w:rsidRDefault="00CE64D1" w:rsidP="00CE64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4D1" w:rsidRDefault="00CE64D1" w:rsidP="00CE64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подготовлен:</w:t>
      </w:r>
    </w:p>
    <w:p w:rsidR="00CE64D1" w:rsidRDefault="00CE64D1" w:rsidP="00CE64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1 категории администрации</w:t>
      </w:r>
    </w:p>
    <w:p w:rsidR="00CE64D1" w:rsidRDefault="00CE64D1" w:rsidP="00CE64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Куйбышевского сельского поселения</w:t>
      </w:r>
    </w:p>
    <w:p w:rsidR="0055146A" w:rsidRDefault="00CE64D1" w:rsidP="00CE64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Староминского района                                                                        </w:t>
      </w:r>
    </w:p>
    <w:p w:rsidR="00CE64D1" w:rsidRDefault="00CE64D1" w:rsidP="0055146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Т.В. Свистун</w:t>
      </w:r>
    </w:p>
    <w:p w:rsidR="00CE64D1" w:rsidRDefault="00CE64D1" w:rsidP="00CE64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4D1" w:rsidRDefault="00CE64D1" w:rsidP="00CE64D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«___»_____________2020 г.</w:t>
      </w:r>
    </w:p>
    <w:p w:rsidR="00CE64D1" w:rsidRDefault="00CE64D1" w:rsidP="00CE64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4D1" w:rsidRDefault="00CE64D1" w:rsidP="00CE64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4D1" w:rsidRDefault="00CE64D1" w:rsidP="00CE64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согласован:</w:t>
      </w:r>
    </w:p>
    <w:p w:rsidR="00CE64D1" w:rsidRDefault="00CE64D1" w:rsidP="00CE64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специалист администрации</w:t>
      </w:r>
    </w:p>
    <w:p w:rsidR="00CE64D1" w:rsidRDefault="00CE64D1" w:rsidP="00CE64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Куйбышевского сельского поселения</w:t>
      </w:r>
    </w:p>
    <w:p w:rsidR="0055146A" w:rsidRDefault="00CE64D1" w:rsidP="00CE64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Староминского района                                                                        </w:t>
      </w:r>
    </w:p>
    <w:p w:rsidR="00CE64D1" w:rsidRDefault="00CE64D1" w:rsidP="0055146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Н.А. Ткаченко</w:t>
      </w:r>
    </w:p>
    <w:p w:rsidR="00CE64D1" w:rsidRDefault="00CE64D1" w:rsidP="00CE64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4D1" w:rsidRDefault="00CE64D1" w:rsidP="00CE64D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«___» _____________ 2020 г.</w:t>
      </w:r>
    </w:p>
    <w:p w:rsidR="00CE64D1" w:rsidRDefault="00CE64D1" w:rsidP="00CE64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4D1" w:rsidRDefault="00CE64D1" w:rsidP="00CE64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согласован:</w:t>
      </w:r>
    </w:p>
    <w:p w:rsidR="00CE64D1" w:rsidRDefault="00CE64D1" w:rsidP="00CE64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специалист   администрации</w:t>
      </w:r>
    </w:p>
    <w:p w:rsidR="00CE64D1" w:rsidRDefault="00CE64D1" w:rsidP="00CE64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Куйбышевского сельского поселения</w:t>
      </w:r>
    </w:p>
    <w:p w:rsidR="0055146A" w:rsidRDefault="00CE64D1" w:rsidP="00CE64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Староминского района                                                                  </w:t>
      </w:r>
    </w:p>
    <w:p w:rsidR="00CE64D1" w:rsidRDefault="00CE64D1" w:rsidP="0055146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Е.П. Смольянинов</w:t>
      </w:r>
    </w:p>
    <w:p w:rsidR="00CE64D1" w:rsidRDefault="00CE64D1" w:rsidP="00CE64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4D1" w:rsidRDefault="00CE64D1" w:rsidP="00CE64D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«___» _____________ 2020 г.</w:t>
      </w:r>
    </w:p>
    <w:p w:rsidR="00CE64D1" w:rsidRDefault="00CE64D1" w:rsidP="00CE64D1">
      <w:pPr>
        <w:spacing w:after="0" w:line="240" w:lineRule="auto"/>
        <w:ind w:left="502"/>
        <w:jc w:val="center"/>
        <w:rPr>
          <w:rFonts w:ascii="Times New Roman" w:eastAsia="Times New Roman" w:hAnsi="Times New Roman" w:cs="Times New Roman"/>
          <w:b/>
          <w:color w:val="2D2D2D"/>
          <w:sz w:val="28"/>
          <w:szCs w:val="28"/>
          <w:shd w:val="clear" w:color="auto" w:fill="FFFFFF"/>
          <w:lang w:eastAsia="ru-RU"/>
        </w:rPr>
      </w:pPr>
    </w:p>
    <w:p w:rsidR="00CE64D1" w:rsidRDefault="00CE64D1" w:rsidP="00CE64D1">
      <w:pPr>
        <w:spacing w:after="0" w:line="240" w:lineRule="auto"/>
        <w:ind w:left="502"/>
        <w:jc w:val="center"/>
        <w:rPr>
          <w:rFonts w:ascii="Times New Roman" w:eastAsia="Times New Roman" w:hAnsi="Times New Roman" w:cs="Times New Roman"/>
          <w:b/>
          <w:color w:val="2D2D2D"/>
          <w:sz w:val="28"/>
          <w:szCs w:val="28"/>
          <w:shd w:val="clear" w:color="auto" w:fill="FFFFFF"/>
          <w:lang w:eastAsia="ru-RU"/>
        </w:rPr>
      </w:pPr>
    </w:p>
    <w:p w:rsidR="00CE64D1" w:rsidRDefault="00CE64D1" w:rsidP="00CE64D1">
      <w:pPr>
        <w:spacing w:after="0" w:line="240" w:lineRule="auto"/>
        <w:ind w:left="502"/>
        <w:jc w:val="center"/>
        <w:rPr>
          <w:rFonts w:ascii="Times New Roman" w:eastAsia="Times New Roman" w:hAnsi="Times New Roman" w:cs="Times New Roman"/>
          <w:b/>
          <w:color w:val="2D2D2D"/>
          <w:sz w:val="28"/>
          <w:szCs w:val="28"/>
          <w:shd w:val="clear" w:color="auto" w:fill="FFFFFF"/>
          <w:lang w:eastAsia="ru-RU"/>
        </w:rPr>
      </w:pPr>
    </w:p>
    <w:p w:rsidR="00CE64D1" w:rsidRDefault="00CE64D1" w:rsidP="00CE64D1">
      <w:pPr>
        <w:spacing w:after="0" w:line="240" w:lineRule="auto"/>
        <w:ind w:left="502"/>
        <w:jc w:val="center"/>
        <w:rPr>
          <w:rFonts w:ascii="Times New Roman" w:eastAsia="Times New Roman" w:hAnsi="Times New Roman" w:cs="Times New Roman"/>
          <w:b/>
          <w:color w:val="2D2D2D"/>
          <w:sz w:val="28"/>
          <w:szCs w:val="28"/>
          <w:shd w:val="clear" w:color="auto" w:fill="FFFFFF"/>
          <w:lang w:eastAsia="ru-RU"/>
        </w:rPr>
      </w:pPr>
    </w:p>
    <w:p w:rsidR="00CE64D1" w:rsidRDefault="00CE64D1" w:rsidP="00CE64D1">
      <w:pPr>
        <w:spacing w:after="0" w:line="240" w:lineRule="auto"/>
        <w:ind w:left="502"/>
        <w:jc w:val="center"/>
        <w:rPr>
          <w:rFonts w:ascii="Times New Roman" w:eastAsia="Times New Roman" w:hAnsi="Times New Roman" w:cs="Times New Roman"/>
          <w:b/>
          <w:color w:val="2D2D2D"/>
          <w:sz w:val="28"/>
          <w:szCs w:val="28"/>
          <w:shd w:val="clear" w:color="auto" w:fill="FFFFFF"/>
          <w:lang w:eastAsia="ru-RU"/>
        </w:rPr>
      </w:pPr>
    </w:p>
    <w:p w:rsidR="00CE64D1" w:rsidRDefault="00CE64D1" w:rsidP="00CE64D1">
      <w:pPr>
        <w:spacing w:after="0" w:line="240" w:lineRule="auto"/>
        <w:ind w:left="502"/>
        <w:jc w:val="center"/>
        <w:rPr>
          <w:rFonts w:ascii="Times New Roman" w:eastAsia="Times New Roman" w:hAnsi="Times New Roman" w:cs="Times New Roman"/>
          <w:b/>
          <w:color w:val="2D2D2D"/>
          <w:sz w:val="28"/>
          <w:szCs w:val="28"/>
          <w:shd w:val="clear" w:color="auto" w:fill="FFFFFF"/>
          <w:lang w:eastAsia="ru-RU"/>
        </w:rPr>
      </w:pPr>
    </w:p>
    <w:p w:rsidR="00CE64D1" w:rsidRDefault="00CE64D1" w:rsidP="00CE64D1">
      <w:pPr>
        <w:spacing w:after="0" w:line="240" w:lineRule="auto"/>
        <w:ind w:left="502"/>
        <w:jc w:val="center"/>
        <w:rPr>
          <w:rFonts w:ascii="Times New Roman" w:eastAsia="Times New Roman" w:hAnsi="Times New Roman" w:cs="Times New Roman"/>
          <w:b/>
          <w:color w:val="2D2D2D"/>
          <w:sz w:val="28"/>
          <w:szCs w:val="28"/>
          <w:shd w:val="clear" w:color="auto" w:fill="FFFFFF"/>
          <w:lang w:eastAsia="ru-RU"/>
        </w:rPr>
      </w:pPr>
    </w:p>
    <w:p w:rsidR="00CE64D1" w:rsidRDefault="00CE64D1" w:rsidP="00CE64D1">
      <w:pPr>
        <w:spacing w:after="0" w:line="240" w:lineRule="auto"/>
        <w:ind w:left="502"/>
        <w:jc w:val="center"/>
        <w:rPr>
          <w:rFonts w:ascii="Times New Roman" w:eastAsia="Times New Roman" w:hAnsi="Times New Roman" w:cs="Times New Roman"/>
          <w:b/>
          <w:color w:val="2D2D2D"/>
          <w:sz w:val="28"/>
          <w:szCs w:val="28"/>
          <w:shd w:val="clear" w:color="auto" w:fill="FFFFFF"/>
          <w:lang w:eastAsia="ru-RU"/>
        </w:rPr>
      </w:pPr>
    </w:p>
    <w:p w:rsidR="00CE64D1" w:rsidRDefault="00CE64D1" w:rsidP="00CE64D1">
      <w:pPr>
        <w:spacing w:after="0" w:line="240" w:lineRule="auto"/>
        <w:ind w:left="502"/>
        <w:jc w:val="center"/>
        <w:rPr>
          <w:rFonts w:ascii="Times New Roman" w:eastAsia="Times New Roman" w:hAnsi="Times New Roman" w:cs="Times New Roman"/>
          <w:b/>
          <w:color w:val="2D2D2D"/>
          <w:sz w:val="28"/>
          <w:szCs w:val="28"/>
          <w:shd w:val="clear" w:color="auto" w:fill="FFFFFF"/>
          <w:lang w:eastAsia="ru-RU"/>
        </w:rPr>
      </w:pPr>
    </w:p>
    <w:sectPr w:rsidR="00CE64D1" w:rsidSect="00CE64D1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51267"/>
    <w:multiLevelType w:val="hybridMultilevel"/>
    <w:tmpl w:val="97DA10B6"/>
    <w:lvl w:ilvl="0" w:tplc="678CEED8">
      <w:start w:val="2021"/>
      <w:numFmt w:val="decimal"/>
      <w:lvlText w:val="%1"/>
      <w:lvlJc w:val="left"/>
      <w:pPr>
        <w:ind w:left="1285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AB6E8B"/>
    <w:multiLevelType w:val="multilevel"/>
    <w:tmpl w:val="233C2EE8"/>
    <w:lvl w:ilvl="0">
      <w:start w:val="1"/>
      <w:numFmt w:val="decimal"/>
      <w:lvlText w:val="%1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06" w:hanging="12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07737DF9"/>
    <w:multiLevelType w:val="hybridMultilevel"/>
    <w:tmpl w:val="741A9F3A"/>
    <w:lvl w:ilvl="0" w:tplc="21D66EC2">
      <w:start w:val="2023"/>
      <w:numFmt w:val="decimal"/>
      <w:lvlText w:val="%1"/>
      <w:lvlJc w:val="left"/>
      <w:pPr>
        <w:ind w:left="1285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7AC502C"/>
    <w:multiLevelType w:val="hybridMultilevel"/>
    <w:tmpl w:val="5D0E484A"/>
    <w:lvl w:ilvl="0" w:tplc="6F765E92">
      <w:start w:val="2020"/>
      <w:numFmt w:val="decimal"/>
      <w:lvlText w:val="%1"/>
      <w:lvlJc w:val="left"/>
      <w:pPr>
        <w:ind w:left="1285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1916001"/>
    <w:multiLevelType w:val="hybridMultilevel"/>
    <w:tmpl w:val="229C45FE"/>
    <w:lvl w:ilvl="0" w:tplc="ECF617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57940D9"/>
    <w:multiLevelType w:val="hybridMultilevel"/>
    <w:tmpl w:val="65504136"/>
    <w:lvl w:ilvl="0" w:tplc="4FC0EF2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28D64DBC"/>
    <w:multiLevelType w:val="hybridMultilevel"/>
    <w:tmpl w:val="7E8E6FC8"/>
    <w:lvl w:ilvl="0" w:tplc="C9F2E262">
      <w:start w:val="2023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E33289A"/>
    <w:multiLevelType w:val="hybridMultilevel"/>
    <w:tmpl w:val="82CC49D4"/>
    <w:lvl w:ilvl="0" w:tplc="4FC0EF2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9B752C3"/>
    <w:multiLevelType w:val="hybridMultilevel"/>
    <w:tmpl w:val="43FCAD12"/>
    <w:lvl w:ilvl="0" w:tplc="F71A39DE">
      <w:start w:val="2019"/>
      <w:numFmt w:val="decimal"/>
      <w:lvlText w:val="%1"/>
      <w:lvlJc w:val="left"/>
      <w:pPr>
        <w:ind w:left="1285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D9115E3"/>
    <w:multiLevelType w:val="hybridMultilevel"/>
    <w:tmpl w:val="71B0FA2E"/>
    <w:lvl w:ilvl="0" w:tplc="1AE65F40">
      <w:start w:val="2021"/>
      <w:numFmt w:val="decimal"/>
      <w:lvlText w:val="%1"/>
      <w:lvlJc w:val="left"/>
      <w:pPr>
        <w:ind w:left="1285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EB3290D"/>
    <w:multiLevelType w:val="hybridMultilevel"/>
    <w:tmpl w:val="7DDE2936"/>
    <w:lvl w:ilvl="0" w:tplc="C410137A">
      <w:start w:val="2020"/>
      <w:numFmt w:val="decimal"/>
      <w:lvlText w:val="%1"/>
      <w:lvlJc w:val="left"/>
      <w:pPr>
        <w:ind w:left="1285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23111DF"/>
    <w:multiLevelType w:val="multilevel"/>
    <w:tmpl w:val="A372E6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45" w:hanging="123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94" w:hanging="1236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43" w:hanging="1236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92" w:hanging="1236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12">
    <w:nsid w:val="5B8845DB"/>
    <w:multiLevelType w:val="hybridMultilevel"/>
    <w:tmpl w:val="A3EC2AD0"/>
    <w:lvl w:ilvl="0" w:tplc="B94654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5483D71"/>
    <w:multiLevelType w:val="hybridMultilevel"/>
    <w:tmpl w:val="455C7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</w:num>
  <w:num w:numId="3">
    <w:abstractNumId w:val="7"/>
  </w:num>
  <w:num w:numId="4">
    <w:abstractNumId w:val="1"/>
  </w:num>
  <w:num w:numId="5">
    <w:abstractNumId w:val="2"/>
  </w:num>
  <w:num w:numId="6">
    <w:abstractNumId w:val="4"/>
  </w:num>
  <w:num w:numId="7">
    <w:abstractNumId w:val="11"/>
  </w:num>
  <w:num w:numId="8">
    <w:abstractNumId w:val="1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202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3"/>
  </w:num>
  <w:num w:numId="14">
    <w:abstractNumId w:val="8"/>
  </w:num>
  <w:num w:numId="15">
    <w:abstractNumId w:val="0"/>
  </w:num>
  <w:num w:numId="16">
    <w:abstractNumId w:val="10"/>
  </w:num>
  <w:num w:numId="17">
    <w:abstractNumId w:val="13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6A4A62"/>
    <w:rsid w:val="000037A1"/>
    <w:rsid w:val="00017C32"/>
    <w:rsid w:val="00030C9B"/>
    <w:rsid w:val="00053148"/>
    <w:rsid w:val="00053D9A"/>
    <w:rsid w:val="000675F7"/>
    <w:rsid w:val="00073D85"/>
    <w:rsid w:val="0007656C"/>
    <w:rsid w:val="00084C0D"/>
    <w:rsid w:val="000A0F23"/>
    <w:rsid w:val="000C39E8"/>
    <w:rsid w:val="000E3533"/>
    <w:rsid w:val="000F0D41"/>
    <w:rsid w:val="0011492C"/>
    <w:rsid w:val="001210F5"/>
    <w:rsid w:val="00135899"/>
    <w:rsid w:val="00141D7F"/>
    <w:rsid w:val="00165CB4"/>
    <w:rsid w:val="00183FF8"/>
    <w:rsid w:val="001A5722"/>
    <w:rsid w:val="001A58BE"/>
    <w:rsid w:val="001B30F2"/>
    <w:rsid w:val="001C0516"/>
    <w:rsid w:val="001C7926"/>
    <w:rsid w:val="001D0D00"/>
    <w:rsid w:val="001D35AE"/>
    <w:rsid w:val="001E1884"/>
    <w:rsid w:val="0021166F"/>
    <w:rsid w:val="00212F7F"/>
    <w:rsid w:val="00215B66"/>
    <w:rsid w:val="00251DA9"/>
    <w:rsid w:val="0026668F"/>
    <w:rsid w:val="0027242A"/>
    <w:rsid w:val="0029158C"/>
    <w:rsid w:val="002A120E"/>
    <w:rsid w:val="002A3520"/>
    <w:rsid w:val="002B7BC0"/>
    <w:rsid w:val="002D1F8D"/>
    <w:rsid w:val="002D29E1"/>
    <w:rsid w:val="00320031"/>
    <w:rsid w:val="00321509"/>
    <w:rsid w:val="003260FE"/>
    <w:rsid w:val="00326745"/>
    <w:rsid w:val="003325C5"/>
    <w:rsid w:val="00351456"/>
    <w:rsid w:val="00391400"/>
    <w:rsid w:val="003A5073"/>
    <w:rsid w:val="003C107A"/>
    <w:rsid w:val="003C6F1C"/>
    <w:rsid w:val="003E77EF"/>
    <w:rsid w:val="003F34E6"/>
    <w:rsid w:val="003F64C0"/>
    <w:rsid w:val="004103A1"/>
    <w:rsid w:val="004144FC"/>
    <w:rsid w:val="00420F84"/>
    <w:rsid w:val="004440F5"/>
    <w:rsid w:val="00456A86"/>
    <w:rsid w:val="0048633B"/>
    <w:rsid w:val="004D5176"/>
    <w:rsid w:val="00500377"/>
    <w:rsid w:val="005019CD"/>
    <w:rsid w:val="00501F01"/>
    <w:rsid w:val="0055146A"/>
    <w:rsid w:val="00557AC1"/>
    <w:rsid w:val="00566EEA"/>
    <w:rsid w:val="00590E26"/>
    <w:rsid w:val="005A5F67"/>
    <w:rsid w:val="005B1911"/>
    <w:rsid w:val="005E6CE8"/>
    <w:rsid w:val="005F0481"/>
    <w:rsid w:val="005F4765"/>
    <w:rsid w:val="00620450"/>
    <w:rsid w:val="00636050"/>
    <w:rsid w:val="00670DCF"/>
    <w:rsid w:val="00680AE1"/>
    <w:rsid w:val="0069048A"/>
    <w:rsid w:val="006912A6"/>
    <w:rsid w:val="006A4A62"/>
    <w:rsid w:val="006D6505"/>
    <w:rsid w:val="006E5178"/>
    <w:rsid w:val="006F2F1F"/>
    <w:rsid w:val="006F46F8"/>
    <w:rsid w:val="006F6E81"/>
    <w:rsid w:val="007058E2"/>
    <w:rsid w:val="00790700"/>
    <w:rsid w:val="00790D38"/>
    <w:rsid w:val="00794A1C"/>
    <w:rsid w:val="007B1FEE"/>
    <w:rsid w:val="007D46FC"/>
    <w:rsid w:val="007D4937"/>
    <w:rsid w:val="007E795A"/>
    <w:rsid w:val="007F1ABD"/>
    <w:rsid w:val="00805E33"/>
    <w:rsid w:val="008229BA"/>
    <w:rsid w:val="0082488D"/>
    <w:rsid w:val="008332C7"/>
    <w:rsid w:val="00836F7C"/>
    <w:rsid w:val="00837220"/>
    <w:rsid w:val="00841CA8"/>
    <w:rsid w:val="00862F0F"/>
    <w:rsid w:val="00863E88"/>
    <w:rsid w:val="0086468A"/>
    <w:rsid w:val="00870D1F"/>
    <w:rsid w:val="00871DBD"/>
    <w:rsid w:val="008905ED"/>
    <w:rsid w:val="008A5ADC"/>
    <w:rsid w:val="008C5636"/>
    <w:rsid w:val="009144D0"/>
    <w:rsid w:val="0093429F"/>
    <w:rsid w:val="00935639"/>
    <w:rsid w:val="00945C96"/>
    <w:rsid w:val="0095488A"/>
    <w:rsid w:val="00964071"/>
    <w:rsid w:val="0098167F"/>
    <w:rsid w:val="00984D96"/>
    <w:rsid w:val="00984E86"/>
    <w:rsid w:val="00992610"/>
    <w:rsid w:val="00995380"/>
    <w:rsid w:val="009D0D6F"/>
    <w:rsid w:val="009F16EE"/>
    <w:rsid w:val="009F25BA"/>
    <w:rsid w:val="009F4453"/>
    <w:rsid w:val="00A07923"/>
    <w:rsid w:val="00A367D6"/>
    <w:rsid w:val="00A5332C"/>
    <w:rsid w:val="00A71F53"/>
    <w:rsid w:val="00A818A5"/>
    <w:rsid w:val="00A912D6"/>
    <w:rsid w:val="00AA1489"/>
    <w:rsid w:val="00AA3D6F"/>
    <w:rsid w:val="00AA4718"/>
    <w:rsid w:val="00AB64AF"/>
    <w:rsid w:val="00AC2917"/>
    <w:rsid w:val="00AD0511"/>
    <w:rsid w:val="00AE2A94"/>
    <w:rsid w:val="00B0010E"/>
    <w:rsid w:val="00B11EB5"/>
    <w:rsid w:val="00B22354"/>
    <w:rsid w:val="00B2238F"/>
    <w:rsid w:val="00B25551"/>
    <w:rsid w:val="00B41666"/>
    <w:rsid w:val="00B425AB"/>
    <w:rsid w:val="00B444A4"/>
    <w:rsid w:val="00B863CE"/>
    <w:rsid w:val="00BB1317"/>
    <w:rsid w:val="00BF1C09"/>
    <w:rsid w:val="00BF2D02"/>
    <w:rsid w:val="00C0257E"/>
    <w:rsid w:val="00C05988"/>
    <w:rsid w:val="00C40EFA"/>
    <w:rsid w:val="00C42365"/>
    <w:rsid w:val="00C46B82"/>
    <w:rsid w:val="00CA7315"/>
    <w:rsid w:val="00CB11E3"/>
    <w:rsid w:val="00CC459F"/>
    <w:rsid w:val="00CC566C"/>
    <w:rsid w:val="00CD41FE"/>
    <w:rsid w:val="00CE64D1"/>
    <w:rsid w:val="00CF3254"/>
    <w:rsid w:val="00D235A6"/>
    <w:rsid w:val="00D3388F"/>
    <w:rsid w:val="00D34856"/>
    <w:rsid w:val="00D36810"/>
    <w:rsid w:val="00D37F7A"/>
    <w:rsid w:val="00D4513F"/>
    <w:rsid w:val="00D76935"/>
    <w:rsid w:val="00D83312"/>
    <w:rsid w:val="00D84B20"/>
    <w:rsid w:val="00D91F0F"/>
    <w:rsid w:val="00D94CC2"/>
    <w:rsid w:val="00E0444B"/>
    <w:rsid w:val="00E13949"/>
    <w:rsid w:val="00E310A0"/>
    <w:rsid w:val="00E32AF2"/>
    <w:rsid w:val="00E4799A"/>
    <w:rsid w:val="00E50C47"/>
    <w:rsid w:val="00E67239"/>
    <w:rsid w:val="00E720D6"/>
    <w:rsid w:val="00E86084"/>
    <w:rsid w:val="00EA1B86"/>
    <w:rsid w:val="00EA4CAF"/>
    <w:rsid w:val="00EC3CF9"/>
    <w:rsid w:val="00ED30F1"/>
    <w:rsid w:val="00F038CA"/>
    <w:rsid w:val="00F1473C"/>
    <w:rsid w:val="00F23A7B"/>
    <w:rsid w:val="00F27814"/>
    <w:rsid w:val="00F27D6D"/>
    <w:rsid w:val="00F35A0C"/>
    <w:rsid w:val="00F70FFA"/>
    <w:rsid w:val="00FB5991"/>
    <w:rsid w:val="00FC5FCD"/>
    <w:rsid w:val="00FE677C"/>
    <w:rsid w:val="00FF4E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A62"/>
  </w:style>
  <w:style w:type="paragraph" w:styleId="1">
    <w:name w:val="heading 1"/>
    <w:basedOn w:val="a"/>
    <w:next w:val="a"/>
    <w:link w:val="10"/>
    <w:uiPriority w:val="99"/>
    <w:qFormat/>
    <w:rsid w:val="0093563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35639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935639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935639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4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4A62"/>
    <w:rPr>
      <w:rFonts w:ascii="Tahoma" w:hAnsi="Tahoma" w:cs="Tahoma"/>
      <w:sz w:val="16"/>
      <w:szCs w:val="16"/>
    </w:rPr>
  </w:style>
  <w:style w:type="character" w:customStyle="1" w:styleId="highlight">
    <w:name w:val="highlight"/>
    <w:basedOn w:val="a0"/>
    <w:uiPriority w:val="99"/>
    <w:rsid w:val="0007656C"/>
    <w:rPr>
      <w:rFonts w:cs="Times New Roman"/>
    </w:rPr>
  </w:style>
  <w:style w:type="paragraph" w:customStyle="1" w:styleId="western">
    <w:name w:val="western"/>
    <w:basedOn w:val="a"/>
    <w:uiPriority w:val="99"/>
    <w:rsid w:val="0007656C"/>
    <w:pPr>
      <w:suppressAutoHyphens/>
      <w:spacing w:before="280" w:after="119" w:line="240" w:lineRule="auto"/>
      <w:ind w:firstLine="720"/>
      <w:jc w:val="both"/>
    </w:pPr>
    <w:rPr>
      <w:rFonts w:ascii="Arial" w:eastAsia="Times New Roman" w:hAnsi="Arial" w:cs="Arial"/>
      <w:color w:val="000000"/>
      <w:sz w:val="20"/>
      <w:szCs w:val="20"/>
      <w:lang w:eastAsia="ar-SA"/>
    </w:rPr>
  </w:style>
  <w:style w:type="paragraph" w:styleId="a5">
    <w:name w:val="No Spacing"/>
    <w:uiPriority w:val="1"/>
    <w:qFormat/>
    <w:rsid w:val="006F6E81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D0D6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93563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35639"/>
    <w:rPr>
      <w:rFonts w:ascii="Cambria" w:eastAsia="Times New Roman" w:hAnsi="Cambria" w:cs="Times New Roman"/>
      <w:b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35639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93563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A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4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4A62"/>
    <w:rPr>
      <w:rFonts w:ascii="Tahoma" w:hAnsi="Tahoma" w:cs="Tahoma"/>
      <w:sz w:val="16"/>
      <w:szCs w:val="16"/>
    </w:rPr>
  </w:style>
  <w:style w:type="character" w:customStyle="1" w:styleId="highlight">
    <w:name w:val="highlight"/>
    <w:basedOn w:val="a0"/>
    <w:uiPriority w:val="99"/>
    <w:rsid w:val="0007656C"/>
    <w:rPr>
      <w:rFonts w:cs="Times New Roman"/>
    </w:rPr>
  </w:style>
  <w:style w:type="paragraph" w:customStyle="1" w:styleId="western">
    <w:name w:val="western"/>
    <w:basedOn w:val="a"/>
    <w:uiPriority w:val="99"/>
    <w:rsid w:val="0007656C"/>
    <w:pPr>
      <w:suppressAutoHyphens/>
      <w:spacing w:before="280" w:after="119" w:line="240" w:lineRule="auto"/>
      <w:ind w:firstLine="720"/>
      <w:jc w:val="both"/>
    </w:pPr>
    <w:rPr>
      <w:rFonts w:ascii="Arial" w:eastAsia="Times New Roman" w:hAnsi="Arial" w:cs="Arial"/>
      <w:color w:val="000000"/>
      <w:sz w:val="20"/>
      <w:szCs w:val="20"/>
      <w:lang w:eastAsia="ar-SA"/>
    </w:rPr>
  </w:style>
  <w:style w:type="paragraph" w:styleId="a5">
    <w:name w:val="No Spacing"/>
    <w:uiPriority w:val="1"/>
    <w:qFormat/>
    <w:rsid w:val="006F6E81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D0D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8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51823-260E-4617-A00C-0488DC2C8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7</Pages>
  <Words>1481</Words>
  <Characters>8442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Рассвет</dc:creator>
  <cp:lastModifiedBy>User</cp:lastModifiedBy>
  <cp:revision>189</cp:revision>
  <cp:lastPrinted>2020-10-27T10:57:00Z</cp:lastPrinted>
  <dcterms:created xsi:type="dcterms:W3CDTF">2018-09-18T07:03:00Z</dcterms:created>
  <dcterms:modified xsi:type="dcterms:W3CDTF">2020-11-27T11:36:00Z</dcterms:modified>
</cp:coreProperties>
</file>