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EDC" w:rsidRDefault="003C71C1" w:rsidP="00411779">
      <w:pPr>
        <w:pStyle w:val="3"/>
        <w:keepNext/>
        <w:numPr>
          <w:ilvl w:val="2"/>
          <w:numId w:val="1"/>
        </w:numPr>
        <w:suppressAutoHyphens/>
        <w:autoSpaceDE/>
        <w:autoSpaceDN/>
        <w:adjustRightInd/>
        <w:spacing w:before="0" w:after="0"/>
        <w:ind w:hanging="1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6.5pt;height:55.5pt;visibility:visible">
            <v:imagedata r:id="rId7" o:title=""/>
          </v:shape>
        </w:pict>
      </w:r>
    </w:p>
    <w:p w:rsidR="00C74EDC" w:rsidRDefault="00C74EDC" w:rsidP="00411779"/>
    <w:p w:rsidR="00C74EDC" w:rsidRPr="004D6D15" w:rsidRDefault="00C74EDC" w:rsidP="00411779">
      <w:pPr>
        <w:jc w:val="center"/>
        <w:rPr>
          <w:rFonts w:ascii="Times New Roman" w:hAnsi="Times New Roman" w:cs="Times New Roman"/>
          <w:b/>
          <w:bCs/>
          <w:sz w:val="28"/>
          <w:szCs w:val="28"/>
        </w:rPr>
      </w:pPr>
      <w:r>
        <w:rPr>
          <w:b/>
          <w:bCs/>
          <w:sz w:val="32"/>
          <w:szCs w:val="32"/>
        </w:rPr>
        <w:t xml:space="preserve">         </w:t>
      </w:r>
      <w:r w:rsidRPr="004D6D15">
        <w:rPr>
          <w:rFonts w:ascii="Times New Roman" w:hAnsi="Times New Roman" w:cs="Times New Roman"/>
          <w:b/>
          <w:bCs/>
          <w:sz w:val="28"/>
          <w:szCs w:val="28"/>
        </w:rPr>
        <w:t>ПОСТАНОВЛЕНИЕ</w:t>
      </w:r>
    </w:p>
    <w:p w:rsidR="00C74EDC" w:rsidRPr="004D6D15" w:rsidRDefault="00C74EDC" w:rsidP="00411779">
      <w:pPr>
        <w:jc w:val="center"/>
        <w:rPr>
          <w:rFonts w:ascii="Times New Roman" w:hAnsi="Times New Roman" w:cs="Times New Roman"/>
          <w:b/>
          <w:bCs/>
          <w:sz w:val="28"/>
          <w:szCs w:val="28"/>
        </w:rPr>
      </w:pPr>
    </w:p>
    <w:p w:rsidR="00C74EDC" w:rsidRPr="004D6D15" w:rsidRDefault="00C74EDC" w:rsidP="00411779">
      <w:pPr>
        <w:pStyle w:val="1"/>
        <w:keepNext/>
        <w:numPr>
          <w:ilvl w:val="0"/>
          <w:numId w:val="1"/>
        </w:numPr>
        <w:tabs>
          <w:tab w:val="clear" w:pos="432"/>
          <w:tab w:val="left" w:pos="708"/>
        </w:tabs>
        <w:suppressAutoHyphens/>
        <w:autoSpaceDE/>
        <w:autoSpaceDN/>
        <w:adjustRightInd/>
        <w:spacing w:before="0" w:after="0"/>
        <w:ind w:firstLine="135"/>
        <w:rPr>
          <w:rFonts w:ascii="Times New Roman" w:hAnsi="Times New Roman" w:cs="Times New Roman"/>
          <w:bCs w:val="0"/>
          <w:sz w:val="28"/>
          <w:szCs w:val="28"/>
        </w:rPr>
      </w:pPr>
      <w:r w:rsidRPr="004D6D15">
        <w:rPr>
          <w:rFonts w:ascii="Times New Roman" w:hAnsi="Times New Roman" w:cs="Times New Roman"/>
          <w:sz w:val="28"/>
          <w:szCs w:val="28"/>
        </w:rPr>
        <w:t xml:space="preserve">    АДМИНИСТРАЦИИ  КУЙБЫШЕВСКОГО  СЕЛЬСКОГО  </w:t>
      </w:r>
    </w:p>
    <w:p w:rsidR="00C74EDC" w:rsidRPr="004D6D15" w:rsidRDefault="00C74EDC" w:rsidP="00411779">
      <w:pPr>
        <w:pStyle w:val="1"/>
        <w:keepNext/>
        <w:numPr>
          <w:ilvl w:val="0"/>
          <w:numId w:val="1"/>
        </w:numPr>
        <w:tabs>
          <w:tab w:val="clear" w:pos="432"/>
          <w:tab w:val="left" w:pos="708"/>
        </w:tabs>
        <w:suppressAutoHyphens/>
        <w:autoSpaceDE/>
        <w:autoSpaceDN/>
        <w:adjustRightInd/>
        <w:spacing w:before="0" w:after="0"/>
        <w:ind w:firstLine="135"/>
        <w:rPr>
          <w:rFonts w:ascii="Times New Roman" w:hAnsi="Times New Roman" w:cs="Times New Roman"/>
          <w:sz w:val="28"/>
          <w:szCs w:val="28"/>
        </w:rPr>
      </w:pPr>
      <w:r w:rsidRPr="004D6D15">
        <w:rPr>
          <w:rFonts w:ascii="Times New Roman" w:hAnsi="Times New Roman" w:cs="Times New Roman"/>
          <w:sz w:val="28"/>
          <w:szCs w:val="28"/>
        </w:rPr>
        <w:t xml:space="preserve">   ПОСЕЛЕНИЯ  СТАРОМИНСКОГО  РАЙОНА</w:t>
      </w:r>
    </w:p>
    <w:p w:rsidR="00C74EDC" w:rsidRPr="004D6D15" w:rsidRDefault="00C74EDC" w:rsidP="00411779">
      <w:pPr>
        <w:rPr>
          <w:rFonts w:ascii="Times New Roman" w:hAnsi="Times New Roman" w:cs="Times New Roman"/>
          <w:sz w:val="28"/>
          <w:szCs w:val="28"/>
        </w:rPr>
      </w:pPr>
      <w:r w:rsidRPr="004D6D15">
        <w:rPr>
          <w:rFonts w:ascii="Times New Roman" w:hAnsi="Times New Roman" w:cs="Times New Roman"/>
          <w:sz w:val="28"/>
          <w:szCs w:val="28"/>
        </w:rPr>
        <w:t xml:space="preserve">                                                                                               </w:t>
      </w:r>
    </w:p>
    <w:p w:rsidR="00C74EDC" w:rsidRPr="004D6D15" w:rsidRDefault="004D6D15" w:rsidP="00411779">
      <w:pPr>
        <w:ind w:firstLine="135"/>
        <w:rPr>
          <w:rFonts w:ascii="Times New Roman" w:hAnsi="Times New Roman" w:cs="Times New Roman"/>
          <w:bCs/>
          <w:sz w:val="28"/>
          <w:szCs w:val="28"/>
        </w:rPr>
      </w:pPr>
      <w:r>
        <w:rPr>
          <w:rFonts w:ascii="Times New Roman" w:hAnsi="Times New Roman" w:cs="Times New Roman"/>
          <w:bCs/>
          <w:sz w:val="28"/>
          <w:szCs w:val="28"/>
        </w:rPr>
        <w:t>от 05 сентября 2016 года</w:t>
      </w:r>
      <w:r w:rsidR="00C74EDC" w:rsidRPr="004D6D15">
        <w:rPr>
          <w:rFonts w:ascii="Times New Roman" w:hAnsi="Times New Roman" w:cs="Times New Roman"/>
          <w:bCs/>
          <w:sz w:val="28"/>
          <w:szCs w:val="28"/>
        </w:rPr>
        <w:t xml:space="preserve">                        </w:t>
      </w:r>
      <w:r w:rsidR="002377A0">
        <w:rPr>
          <w:rFonts w:ascii="Times New Roman" w:hAnsi="Times New Roman" w:cs="Times New Roman"/>
          <w:bCs/>
          <w:sz w:val="28"/>
          <w:szCs w:val="28"/>
        </w:rPr>
        <w:t xml:space="preserve">             </w:t>
      </w:r>
      <w:r w:rsidR="00C74EDC" w:rsidRPr="004D6D15">
        <w:rPr>
          <w:rFonts w:ascii="Times New Roman" w:hAnsi="Times New Roman" w:cs="Times New Roman"/>
          <w:bCs/>
          <w:sz w:val="28"/>
          <w:szCs w:val="28"/>
        </w:rPr>
        <w:t xml:space="preserve">            </w:t>
      </w:r>
      <w:r>
        <w:rPr>
          <w:rFonts w:ascii="Times New Roman" w:hAnsi="Times New Roman" w:cs="Times New Roman"/>
          <w:bCs/>
          <w:sz w:val="28"/>
          <w:szCs w:val="28"/>
        </w:rPr>
        <w:t xml:space="preserve">                          № 148</w:t>
      </w:r>
    </w:p>
    <w:p w:rsidR="00C74EDC" w:rsidRPr="004D6D15" w:rsidRDefault="00C74EDC" w:rsidP="00411779">
      <w:pPr>
        <w:ind w:firstLine="135"/>
        <w:rPr>
          <w:rFonts w:ascii="Times New Roman" w:hAnsi="Times New Roman" w:cs="Times New Roman"/>
          <w:bCs/>
          <w:sz w:val="28"/>
          <w:szCs w:val="28"/>
        </w:rPr>
      </w:pPr>
    </w:p>
    <w:p w:rsidR="00C74EDC" w:rsidRDefault="00C74EDC" w:rsidP="004D6D15">
      <w:pPr>
        <w:ind w:firstLine="135"/>
        <w:jc w:val="center"/>
        <w:rPr>
          <w:rFonts w:ascii="Times New Roman" w:hAnsi="Times New Roman" w:cs="Times New Roman"/>
          <w:sz w:val="28"/>
        </w:rPr>
      </w:pPr>
      <w:r w:rsidRPr="004D6D15">
        <w:rPr>
          <w:rFonts w:ascii="Times New Roman" w:hAnsi="Times New Roman" w:cs="Times New Roman"/>
          <w:bCs/>
          <w:sz w:val="28"/>
          <w:szCs w:val="28"/>
        </w:rPr>
        <w:t xml:space="preserve">      х. Восточный Сосык</w:t>
      </w:r>
    </w:p>
    <w:p w:rsidR="00C74EDC" w:rsidRDefault="00C74EDC" w:rsidP="00DA021E">
      <w:pPr>
        <w:ind w:left="426" w:right="-150"/>
        <w:jc w:val="center"/>
        <w:rPr>
          <w:rFonts w:ascii="Times New Roman" w:hAnsi="Times New Roman" w:cs="Times New Roman"/>
          <w:sz w:val="28"/>
        </w:rPr>
      </w:pPr>
    </w:p>
    <w:p w:rsidR="00C74EDC" w:rsidRDefault="00C74EDC" w:rsidP="00D75F8C">
      <w:pPr>
        <w:ind w:left="540" w:firstLine="5040"/>
        <w:jc w:val="center"/>
        <w:rPr>
          <w:rFonts w:ascii="Times New Roman" w:hAnsi="Times New Roman" w:cs="Times New Roman"/>
          <w:sz w:val="28"/>
          <w:szCs w:val="28"/>
        </w:rPr>
      </w:pPr>
    </w:p>
    <w:p w:rsidR="00C74EDC" w:rsidRPr="00DA021E" w:rsidRDefault="00C74EDC" w:rsidP="00C017D2">
      <w:pPr>
        <w:ind w:left="540" w:firstLine="27"/>
        <w:jc w:val="center"/>
        <w:rPr>
          <w:rFonts w:ascii="Times New Roman" w:hAnsi="Times New Roman" w:cs="Times New Roman"/>
          <w:b/>
          <w:sz w:val="28"/>
          <w:szCs w:val="28"/>
        </w:rPr>
      </w:pPr>
      <w:r w:rsidRPr="00DA021E">
        <w:rPr>
          <w:rFonts w:ascii="Times New Roman" w:hAnsi="Times New Roman" w:cs="Times New Roman"/>
          <w:b/>
          <w:sz w:val="28"/>
          <w:szCs w:val="28"/>
        </w:rPr>
        <w:t>Об утверждении Административного регламента</w:t>
      </w:r>
    </w:p>
    <w:p w:rsidR="00C74EDC" w:rsidRPr="00DA021E" w:rsidRDefault="00C74EDC" w:rsidP="00C017D2">
      <w:pPr>
        <w:ind w:left="540" w:firstLine="27"/>
        <w:jc w:val="center"/>
        <w:rPr>
          <w:rFonts w:ascii="Times New Roman" w:hAnsi="Times New Roman" w:cs="Times New Roman"/>
          <w:b/>
          <w:sz w:val="28"/>
          <w:szCs w:val="28"/>
        </w:rPr>
      </w:pPr>
      <w:r w:rsidRPr="00DA021E">
        <w:rPr>
          <w:rFonts w:ascii="Times New Roman" w:hAnsi="Times New Roman" w:cs="Times New Roman"/>
          <w:b/>
          <w:sz w:val="28"/>
          <w:szCs w:val="28"/>
        </w:rPr>
        <w:t>предостав</w:t>
      </w:r>
      <w:r>
        <w:rPr>
          <w:rFonts w:ascii="Times New Roman" w:hAnsi="Times New Roman" w:cs="Times New Roman"/>
          <w:b/>
          <w:sz w:val="28"/>
          <w:szCs w:val="28"/>
        </w:rPr>
        <w:t>ления администрацией Куйбышевского</w:t>
      </w:r>
      <w:r w:rsidRPr="00DA021E">
        <w:rPr>
          <w:rFonts w:ascii="Times New Roman" w:hAnsi="Times New Roman" w:cs="Times New Roman"/>
          <w:b/>
          <w:sz w:val="28"/>
          <w:szCs w:val="28"/>
        </w:rPr>
        <w:t xml:space="preserve"> сельского </w:t>
      </w:r>
    </w:p>
    <w:p w:rsidR="00C74EDC" w:rsidRPr="00DA021E" w:rsidRDefault="00C74EDC" w:rsidP="00C017D2">
      <w:pPr>
        <w:ind w:left="540" w:firstLine="27"/>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DA021E">
        <w:rPr>
          <w:rFonts w:ascii="Times New Roman" w:hAnsi="Times New Roman" w:cs="Times New Roman"/>
          <w:b/>
          <w:sz w:val="28"/>
          <w:szCs w:val="28"/>
        </w:rPr>
        <w:t xml:space="preserve"> района муниципальной услуги </w:t>
      </w:r>
    </w:p>
    <w:p w:rsidR="00C74EDC" w:rsidRPr="00DA021E" w:rsidRDefault="00C74EDC" w:rsidP="00C017D2">
      <w:pPr>
        <w:ind w:left="540" w:firstLine="27"/>
        <w:jc w:val="center"/>
        <w:rPr>
          <w:rFonts w:ascii="Times New Roman" w:hAnsi="Times New Roman" w:cs="Times New Roman"/>
          <w:b/>
          <w:sz w:val="28"/>
          <w:szCs w:val="28"/>
        </w:rPr>
      </w:pPr>
      <w:r w:rsidRPr="00DA021E">
        <w:rPr>
          <w:rFonts w:ascii="Times New Roman" w:hAnsi="Times New Roman" w:cs="Times New Roman"/>
          <w:b/>
          <w:sz w:val="28"/>
          <w:szCs w:val="28"/>
        </w:rPr>
        <w:t xml:space="preserve">«Предоставление земельных участков, находящихся </w:t>
      </w:r>
    </w:p>
    <w:p w:rsidR="00C74EDC" w:rsidRPr="00DA021E" w:rsidRDefault="00C74EDC" w:rsidP="00C017D2">
      <w:pPr>
        <w:ind w:left="540" w:firstLine="27"/>
        <w:jc w:val="center"/>
        <w:rPr>
          <w:rFonts w:ascii="Times New Roman" w:hAnsi="Times New Roman" w:cs="Times New Roman"/>
          <w:b/>
          <w:sz w:val="28"/>
          <w:szCs w:val="28"/>
        </w:rPr>
      </w:pPr>
      <w:r w:rsidRPr="00DA021E">
        <w:rPr>
          <w:rFonts w:ascii="Times New Roman" w:hAnsi="Times New Roman" w:cs="Times New Roman"/>
          <w:b/>
          <w:sz w:val="28"/>
          <w:szCs w:val="28"/>
        </w:rPr>
        <w:t xml:space="preserve">в государственной или муниципальной собственности, </w:t>
      </w:r>
    </w:p>
    <w:p w:rsidR="00C74EDC" w:rsidRPr="00DA021E" w:rsidRDefault="00C74EDC" w:rsidP="00C017D2">
      <w:pPr>
        <w:ind w:left="540" w:firstLine="27"/>
        <w:jc w:val="center"/>
        <w:rPr>
          <w:rFonts w:ascii="Times New Roman" w:hAnsi="Times New Roman" w:cs="Times New Roman"/>
          <w:sz w:val="28"/>
          <w:szCs w:val="28"/>
        </w:rPr>
      </w:pPr>
      <w:r w:rsidRPr="00DA021E">
        <w:rPr>
          <w:rFonts w:ascii="Times New Roman" w:hAnsi="Times New Roman" w:cs="Times New Roman"/>
          <w:b/>
          <w:sz w:val="28"/>
          <w:szCs w:val="28"/>
        </w:rPr>
        <w:t>в постоянное (бессрочное) пользование»</w:t>
      </w:r>
    </w:p>
    <w:p w:rsidR="00C74EDC" w:rsidRPr="00DA021E" w:rsidRDefault="00C74EDC" w:rsidP="00D75F8C">
      <w:pPr>
        <w:ind w:left="540" w:firstLine="27"/>
        <w:jc w:val="center"/>
        <w:rPr>
          <w:rFonts w:ascii="Times New Roman" w:hAnsi="Times New Roman" w:cs="Times New Roman"/>
          <w:sz w:val="28"/>
          <w:szCs w:val="28"/>
        </w:rPr>
      </w:pPr>
      <w:bookmarkStart w:id="0" w:name="_GoBack"/>
      <w:bookmarkEnd w:id="0"/>
    </w:p>
    <w:p w:rsidR="00C74EDC" w:rsidRPr="00DA021E" w:rsidRDefault="00C74EDC" w:rsidP="00D75F8C">
      <w:pPr>
        <w:ind w:left="540" w:firstLine="736"/>
        <w:jc w:val="center"/>
        <w:rPr>
          <w:rFonts w:ascii="Times New Roman" w:hAnsi="Times New Roman" w:cs="Times New Roman"/>
          <w:sz w:val="28"/>
          <w:szCs w:val="28"/>
        </w:rPr>
      </w:pPr>
    </w:p>
    <w:p w:rsidR="00C74EDC" w:rsidRPr="009669CC" w:rsidRDefault="00C74EDC" w:rsidP="00DA021E">
      <w:pPr>
        <w:ind w:left="851" w:right="-150" w:firstLine="736"/>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Pr>
          <w:rFonts w:ascii="Times New Roman" w:hAnsi="Times New Roman" w:cs="Times New Roman"/>
          <w:sz w:val="28"/>
          <w:szCs w:val="28"/>
        </w:rPr>
        <w:t>Куйбышевского сельского поселения Староминского</w:t>
      </w:r>
      <w:r w:rsidRPr="00724849">
        <w:rPr>
          <w:rFonts w:ascii="Times New Roman" w:hAnsi="Times New Roman" w:cs="Times New Roman"/>
          <w:sz w:val="28"/>
          <w:szCs w:val="28"/>
        </w:rPr>
        <w:t xml:space="preserve"> района, постановляю:</w:t>
      </w:r>
    </w:p>
    <w:p w:rsidR="00C74EDC" w:rsidRDefault="00C74EDC" w:rsidP="00DA021E">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ления администрацией 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9669CC">
        <w:rPr>
          <w:rFonts w:ascii="Times New Roman" w:hAnsi="Times New Roman" w:cs="Times New Roman"/>
          <w:sz w:val="28"/>
          <w:szCs w:val="28"/>
        </w:rPr>
        <w:t>» (прилагается).</w:t>
      </w:r>
    </w:p>
    <w:p w:rsidR="00C74EDC" w:rsidRPr="00724849" w:rsidRDefault="00C74EDC" w:rsidP="00411779">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Специалисту 1 категории</w:t>
      </w:r>
      <w:r w:rsidRPr="00CE2C9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Куйбышевского</w:t>
      </w:r>
      <w:r w:rsidRPr="00CE2C9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Староминского района</w:t>
      </w:r>
      <w:r w:rsidRPr="00CE2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Яценко В</w:t>
      </w:r>
      <w:r w:rsidRPr="00CE2C9E">
        <w:rPr>
          <w:rFonts w:ascii="Times New Roman" w:hAnsi="Times New Roman" w:cs="Times New Roman"/>
          <w:color w:val="000000"/>
          <w:sz w:val="28"/>
          <w:szCs w:val="28"/>
        </w:rPr>
        <w:t>.</w:t>
      </w:r>
      <w:r>
        <w:rPr>
          <w:rFonts w:ascii="Times New Roman" w:hAnsi="Times New Roman" w:cs="Times New Roman"/>
          <w:color w:val="000000"/>
          <w:sz w:val="28"/>
          <w:szCs w:val="28"/>
        </w:rPr>
        <w:t>А.</w:t>
      </w:r>
      <w:r w:rsidRPr="00CE2C9E">
        <w:rPr>
          <w:rFonts w:ascii="Times New Roman" w:hAnsi="Times New Roman" w:cs="Times New Roman"/>
          <w:color w:val="000000"/>
          <w:sz w:val="28"/>
          <w:szCs w:val="28"/>
        </w:rPr>
        <w:t xml:space="preserve"> </w:t>
      </w:r>
      <w:r w:rsidRPr="00724849">
        <w:rPr>
          <w:rFonts w:ascii="Times New Roman" w:hAnsi="Times New Roman" w:cs="Times New Roman"/>
          <w:sz w:val="28"/>
          <w:szCs w:val="28"/>
        </w:rPr>
        <w:t>разместить настоящее постановление на официальном</w:t>
      </w:r>
      <w:r>
        <w:rPr>
          <w:rFonts w:ascii="Times New Roman" w:hAnsi="Times New Roman" w:cs="Times New Roman"/>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регламенты».3.</w:t>
      </w:r>
      <w:r w:rsidRPr="00724849">
        <w:rPr>
          <w:rFonts w:ascii="Times New Roman" w:hAnsi="Times New Roman" w:cs="Times New Roman"/>
          <w:sz w:val="28"/>
          <w:szCs w:val="28"/>
        </w:rPr>
        <w:t>Контроль за выполнением настоящего постановления оставляю за собой.</w:t>
      </w:r>
    </w:p>
    <w:p w:rsidR="00C74EDC" w:rsidRPr="00724849" w:rsidRDefault="00C74EDC" w:rsidP="00DA021E">
      <w:pPr>
        <w:ind w:left="851" w:right="-206" w:firstLine="736"/>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C74EDC" w:rsidRDefault="00C74EDC" w:rsidP="00DA021E">
      <w:pPr>
        <w:ind w:left="851" w:right="-206" w:firstLine="736"/>
        <w:rPr>
          <w:rFonts w:ascii="Times New Roman" w:hAnsi="Times New Roman" w:cs="Times New Roman"/>
          <w:sz w:val="28"/>
          <w:szCs w:val="28"/>
        </w:rPr>
      </w:pPr>
    </w:p>
    <w:p w:rsidR="00C74EDC" w:rsidRDefault="00C74EDC" w:rsidP="00411779">
      <w:pPr>
        <w:tabs>
          <w:tab w:val="left" w:pos="7935"/>
        </w:tabs>
        <w:ind w:right="-206" w:firstLine="0"/>
        <w:rPr>
          <w:rFonts w:ascii="Times New Roman" w:hAnsi="Times New Roman" w:cs="Times New Roman"/>
          <w:sz w:val="28"/>
          <w:szCs w:val="28"/>
        </w:rPr>
      </w:pPr>
      <w:r>
        <w:rPr>
          <w:rFonts w:ascii="Times New Roman" w:hAnsi="Times New Roman" w:cs="Times New Roman"/>
          <w:sz w:val="28"/>
          <w:szCs w:val="28"/>
        </w:rPr>
        <w:t xml:space="preserve">            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tab/>
      </w:r>
    </w:p>
    <w:p w:rsidR="002377A0" w:rsidRDefault="00C74EDC" w:rsidP="002377A0">
      <w:pPr>
        <w:tabs>
          <w:tab w:val="left" w:pos="7935"/>
        </w:tabs>
        <w:ind w:right="-206" w:firstLine="0"/>
        <w:jc w:val="center"/>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r w:rsidR="004D6D15">
        <w:rPr>
          <w:rFonts w:ascii="Times New Roman" w:hAnsi="Times New Roman" w:cs="Times New Roman"/>
          <w:sz w:val="28"/>
          <w:szCs w:val="28"/>
        </w:rPr>
        <w:t>С.С. Петренко</w:t>
      </w:r>
      <w:r>
        <w:rPr>
          <w:rFonts w:ascii="Times New Roman" w:hAnsi="Times New Roman" w:cs="Times New Roman"/>
          <w:sz w:val="28"/>
          <w:szCs w:val="28"/>
        </w:rPr>
        <w:t xml:space="preserve">                                                              </w:t>
      </w:r>
      <w:r w:rsidR="002377A0">
        <w:rPr>
          <w:rFonts w:ascii="Times New Roman" w:hAnsi="Times New Roman" w:cs="Times New Roman"/>
          <w:sz w:val="28"/>
          <w:szCs w:val="28"/>
        </w:rPr>
        <w:t xml:space="preserve">          </w:t>
      </w:r>
    </w:p>
    <w:p w:rsidR="00C74EDC" w:rsidRPr="00DA021E" w:rsidRDefault="002377A0" w:rsidP="002377A0">
      <w:pPr>
        <w:tabs>
          <w:tab w:val="left" w:pos="7935"/>
        </w:tabs>
        <w:ind w:right="-206"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4EDC" w:rsidRPr="00DA021E">
        <w:rPr>
          <w:rFonts w:ascii="Times New Roman" w:hAnsi="Times New Roman" w:cs="Times New Roman"/>
          <w:sz w:val="28"/>
          <w:szCs w:val="28"/>
        </w:rPr>
        <w:t>Приложение</w:t>
      </w:r>
    </w:p>
    <w:p w:rsidR="00C74EDC" w:rsidRPr="00DA021E" w:rsidRDefault="002377A0" w:rsidP="00DA021E">
      <w:pPr>
        <w:ind w:left="4962"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C74EDC" w:rsidRPr="00DA021E">
        <w:rPr>
          <w:rFonts w:ascii="Times New Roman" w:hAnsi="Times New Roman" w:cs="Times New Roman"/>
          <w:sz w:val="28"/>
          <w:szCs w:val="28"/>
        </w:rPr>
        <w:t>к постановлению администрации</w:t>
      </w:r>
    </w:p>
    <w:p w:rsidR="00C74EDC" w:rsidRPr="00DA021E" w:rsidRDefault="002377A0" w:rsidP="00DA021E">
      <w:pPr>
        <w:ind w:left="4962"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C74EDC"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w:t>
      </w:r>
      <w:r w:rsidR="00C74EDC" w:rsidRPr="00DA021E">
        <w:rPr>
          <w:rFonts w:ascii="Times New Roman" w:hAnsi="Times New Roman" w:cs="Times New Roman"/>
          <w:sz w:val="28"/>
          <w:szCs w:val="28"/>
        </w:rPr>
        <w:t xml:space="preserve">сельского </w:t>
      </w:r>
      <w:r>
        <w:rPr>
          <w:rFonts w:ascii="Times New Roman" w:hAnsi="Times New Roman" w:cs="Times New Roman"/>
          <w:sz w:val="28"/>
          <w:szCs w:val="28"/>
        </w:rPr>
        <w:t>п</w:t>
      </w:r>
      <w:r w:rsidR="00C74EDC" w:rsidRPr="00DA021E">
        <w:rPr>
          <w:rFonts w:ascii="Times New Roman" w:hAnsi="Times New Roman" w:cs="Times New Roman"/>
          <w:sz w:val="28"/>
          <w:szCs w:val="28"/>
        </w:rPr>
        <w:t>оселения</w:t>
      </w:r>
    </w:p>
    <w:p w:rsidR="00C74EDC" w:rsidRPr="00DA021E" w:rsidRDefault="002377A0" w:rsidP="00DA021E">
      <w:pPr>
        <w:ind w:left="4962"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C74EDC">
        <w:rPr>
          <w:rFonts w:ascii="Times New Roman" w:hAnsi="Times New Roman" w:cs="Times New Roman"/>
          <w:sz w:val="28"/>
          <w:szCs w:val="28"/>
        </w:rPr>
        <w:t>Староминского</w:t>
      </w:r>
      <w:r w:rsidR="00C74EDC" w:rsidRPr="00DA021E">
        <w:rPr>
          <w:rFonts w:ascii="Times New Roman" w:hAnsi="Times New Roman" w:cs="Times New Roman"/>
          <w:sz w:val="28"/>
          <w:szCs w:val="28"/>
        </w:rPr>
        <w:t xml:space="preserve"> района</w:t>
      </w:r>
    </w:p>
    <w:p w:rsidR="00C74EDC" w:rsidRPr="00DA021E" w:rsidRDefault="002377A0" w:rsidP="00DA021E">
      <w:pPr>
        <w:ind w:left="4962"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C74EDC">
        <w:rPr>
          <w:rFonts w:ascii="Times New Roman" w:hAnsi="Times New Roman" w:cs="Times New Roman"/>
          <w:sz w:val="28"/>
          <w:szCs w:val="28"/>
        </w:rPr>
        <w:t xml:space="preserve">от   </w:t>
      </w:r>
      <w:r w:rsidR="004D6D15">
        <w:rPr>
          <w:rFonts w:ascii="Times New Roman" w:hAnsi="Times New Roman" w:cs="Times New Roman"/>
          <w:sz w:val="28"/>
          <w:szCs w:val="28"/>
        </w:rPr>
        <w:t xml:space="preserve">05.09.2016 года </w:t>
      </w:r>
      <w:r w:rsidR="00C74EDC">
        <w:rPr>
          <w:rFonts w:ascii="Times New Roman" w:hAnsi="Times New Roman" w:cs="Times New Roman"/>
          <w:sz w:val="28"/>
          <w:szCs w:val="28"/>
        </w:rPr>
        <w:t xml:space="preserve"> № </w:t>
      </w:r>
      <w:r w:rsidR="004D6D15">
        <w:rPr>
          <w:rFonts w:ascii="Times New Roman" w:hAnsi="Times New Roman" w:cs="Times New Roman"/>
          <w:sz w:val="28"/>
          <w:szCs w:val="28"/>
        </w:rPr>
        <w:t xml:space="preserve"> 148</w:t>
      </w:r>
    </w:p>
    <w:p w:rsidR="00C74EDC" w:rsidRPr="00DA021E" w:rsidRDefault="00C74EDC" w:rsidP="00D75F8C">
      <w:pPr>
        <w:ind w:left="540" w:firstLine="0"/>
        <w:jc w:val="center"/>
        <w:rPr>
          <w:rFonts w:ascii="Times New Roman" w:hAnsi="Times New Roman" w:cs="Times New Roman"/>
          <w:b/>
          <w:sz w:val="28"/>
          <w:szCs w:val="28"/>
        </w:rPr>
      </w:pPr>
    </w:p>
    <w:p w:rsidR="00C74EDC" w:rsidRPr="00DA021E" w:rsidRDefault="00C74EDC" w:rsidP="00D75F8C">
      <w:pPr>
        <w:ind w:left="540" w:firstLine="0"/>
        <w:jc w:val="center"/>
        <w:rPr>
          <w:rFonts w:ascii="Times New Roman" w:hAnsi="Times New Roman" w:cs="Times New Roman"/>
          <w:sz w:val="28"/>
          <w:szCs w:val="28"/>
        </w:rPr>
      </w:pPr>
      <w:bookmarkStart w:id="1" w:name="sub_102"/>
    </w:p>
    <w:p w:rsidR="00C74EDC" w:rsidRPr="00DA021E" w:rsidRDefault="00C74EDC" w:rsidP="00D75F8C">
      <w:pPr>
        <w:ind w:left="540" w:firstLine="0"/>
        <w:jc w:val="center"/>
        <w:rPr>
          <w:rFonts w:ascii="Times New Roman" w:hAnsi="Times New Roman" w:cs="Times New Roman"/>
          <w:b/>
          <w:sz w:val="28"/>
          <w:szCs w:val="28"/>
        </w:rPr>
      </w:pPr>
      <w:r w:rsidRPr="00DA021E">
        <w:rPr>
          <w:rFonts w:ascii="Times New Roman" w:hAnsi="Times New Roman" w:cs="Times New Roman"/>
          <w:b/>
          <w:sz w:val="28"/>
          <w:szCs w:val="28"/>
        </w:rPr>
        <w:t>Административный регламент</w:t>
      </w:r>
      <w:r w:rsidRPr="00DA021E">
        <w:rPr>
          <w:rFonts w:ascii="Times New Roman" w:hAnsi="Times New Roman" w:cs="Times New Roman"/>
          <w:b/>
          <w:sz w:val="28"/>
          <w:szCs w:val="28"/>
        </w:rPr>
        <w:br/>
        <w:t>предостав</w:t>
      </w:r>
      <w:r>
        <w:rPr>
          <w:rFonts w:ascii="Times New Roman" w:hAnsi="Times New Roman" w:cs="Times New Roman"/>
          <w:b/>
          <w:sz w:val="28"/>
          <w:szCs w:val="28"/>
        </w:rPr>
        <w:t xml:space="preserve">ления администрацией </w:t>
      </w:r>
      <w:r w:rsidRPr="00DB54FF">
        <w:rPr>
          <w:rFonts w:ascii="Times New Roman" w:hAnsi="Times New Roman" w:cs="Times New Roman"/>
          <w:sz w:val="28"/>
          <w:szCs w:val="28"/>
        </w:rPr>
        <w:t>К</w:t>
      </w:r>
      <w:r w:rsidRPr="00411779">
        <w:rPr>
          <w:rFonts w:ascii="Times New Roman" w:hAnsi="Times New Roman" w:cs="Times New Roman"/>
          <w:b/>
          <w:sz w:val="28"/>
          <w:szCs w:val="28"/>
        </w:rPr>
        <w:t>уйбышевского</w:t>
      </w:r>
      <w:r>
        <w:rPr>
          <w:rFonts w:ascii="Times New Roman" w:hAnsi="Times New Roman" w:cs="Times New Roman"/>
          <w:b/>
          <w:sz w:val="28"/>
          <w:szCs w:val="28"/>
        </w:rPr>
        <w:t xml:space="preserve"> сельского поселения Староминского</w:t>
      </w:r>
      <w:r w:rsidRPr="00DA021E">
        <w:rPr>
          <w:rFonts w:ascii="Times New Roman" w:hAnsi="Times New Roman" w:cs="Times New Roman"/>
          <w:b/>
          <w:sz w:val="28"/>
          <w:szCs w:val="28"/>
        </w:rPr>
        <w:t xml:space="preserve"> района муниципальной услуги «Предоставление </w:t>
      </w:r>
    </w:p>
    <w:p w:rsidR="00C74EDC" w:rsidRPr="00DA021E" w:rsidRDefault="00C74EDC" w:rsidP="00D75F8C">
      <w:pPr>
        <w:ind w:left="540" w:firstLine="0"/>
        <w:jc w:val="center"/>
        <w:rPr>
          <w:rFonts w:ascii="Times New Roman" w:hAnsi="Times New Roman" w:cs="Times New Roman"/>
          <w:b/>
          <w:sz w:val="28"/>
          <w:szCs w:val="28"/>
        </w:rPr>
      </w:pPr>
      <w:r w:rsidRPr="00DA021E">
        <w:rPr>
          <w:rFonts w:ascii="Times New Roman" w:hAnsi="Times New Roman" w:cs="Times New Roman"/>
          <w:b/>
          <w:sz w:val="28"/>
          <w:szCs w:val="28"/>
        </w:rPr>
        <w:t xml:space="preserve">земельных участков, находящихся в государственной или </w:t>
      </w:r>
    </w:p>
    <w:p w:rsidR="00C74EDC" w:rsidRPr="00DA021E" w:rsidRDefault="00C74EDC" w:rsidP="00D75F8C">
      <w:pPr>
        <w:ind w:left="540" w:firstLine="0"/>
        <w:jc w:val="center"/>
        <w:rPr>
          <w:rFonts w:ascii="Times New Roman" w:hAnsi="Times New Roman" w:cs="Times New Roman"/>
          <w:b/>
          <w:sz w:val="28"/>
          <w:szCs w:val="28"/>
        </w:rPr>
      </w:pPr>
      <w:r w:rsidRPr="00DA021E">
        <w:rPr>
          <w:rFonts w:ascii="Times New Roman" w:hAnsi="Times New Roman" w:cs="Times New Roman"/>
          <w:b/>
          <w:sz w:val="28"/>
          <w:szCs w:val="28"/>
        </w:rPr>
        <w:t>муниципальной собственности, в постоянное</w:t>
      </w:r>
    </w:p>
    <w:p w:rsidR="00C74EDC" w:rsidRPr="00DA021E" w:rsidRDefault="00C74EDC" w:rsidP="00D75F8C">
      <w:pPr>
        <w:ind w:left="540" w:firstLine="0"/>
        <w:jc w:val="center"/>
        <w:rPr>
          <w:rFonts w:ascii="Times New Roman" w:hAnsi="Times New Roman" w:cs="Times New Roman"/>
          <w:b/>
          <w:sz w:val="28"/>
          <w:szCs w:val="28"/>
        </w:rPr>
      </w:pPr>
      <w:r w:rsidRPr="00DA021E">
        <w:rPr>
          <w:rFonts w:ascii="Times New Roman" w:hAnsi="Times New Roman" w:cs="Times New Roman"/>
          <w:b/>
          <w:sz w:val="28"/>
          <w:szCs w:val="28"/>
        </w:rPr>
        <w:t>(бессрочное) пользование»</w:t>
      </w:r>
    </w:p>
    <w:p w:rsidR="00C74EDC" w:rsidRPr="00DA021E" w:rsidRDefault="00C74EDC" w:rsidP="00D75F8C">
      <w:pPr>
        <w:ind w:left="540"/>
        <w:rPr>
          <w:rFonts w:ascii="Times New Roman" w:hAnsi="Times New Roman" w:cs="Times New Roman"/>
          <w:b/>
          <w:sz w:val="28"/>
          <w:szCs w:val="28"/>
        </w:rPr>
      </w:pPr>
    </w:p>
    <w:p w:rsidR="00C74EDC" w:rsidRPr="00DA021E" w:rsidRDefault="00C74EDC" w:rsidP="00D75F8C">
      <w:pPr>
        <w:ind w:left="540" w:firstLine="0"/>
        <w:jc w:val="center"/>
        <w:rPr>
          <w:rFonts w:ascii="Times New Roman" w:hAnsi="Times New Roman" w:cs="Times New Roman"/>
          <w:sz w:val="28"/>
          <w:szCs w:val="28"/>
        </w:rPr>
      </w:pPr>
      <w:bookmarkStart w:id="2" w:name="sub_100"/>
      <w:r w:rsidRPr="00DA021E">
        <w:rPr>
          <w:rFonts w:ascii="Times New Roman" w:hAnsi="Times New Roman" w:cs="Times New Roman"/>
          <w:sz w:val="28"/>
          <w:szCs w:val="28"/>
        </w:rPr>
        <w:t>I. Общие положения</w:t>
      </w:r>
    </w:p>
    <w:bookmarkEnd w:id="2"/>
    <w:p w:rsidR="00C74EDC" w:rsidRPr="00DA021E" w:rsidRDefault="00C74EDC" w:rsidP="00D75F8C">
      <w:pPr>
        <w:ind w:left="540" w:firstLine="0"/>
        <w:jc w:val="center"/>
        <w:rPr>
          <w:rFonts w:ascii="Times New Roman" w:hAnsi="Times New Roman" w:cs="Times New Roman"/>
          <w:sz w:val="28"/>
          <w:szCs w:val="28"/>
        </w:rPr>
      </w:pPr>
    </w:p>
    <w:p w:rsidR="00C74EDC" w:rsidRPr="00DA021E" w:rsidRDefault="00C74EDC" w:rsidP="00D75F8C">
      <w:pPr>
        <w:ind w:left="540" w:firstLine="0"/>
        <w:jc w:val="center"/>
        <w:rPr>
          <w:rFonts w:ascii="Times New Roman" w:hAnsi="Times New Roman" w:cs="Times New Roman"/>
          <w:sz w:val="28"/>
          <w:szCs w:val="28"/>
        </w:rPr>
      </w:pPr>
      <w:bookmarkStart w:id="3" w:name="sub_101"/>
      <w:r w:rsidRPr="00DA021E">
        <w:rPr>
          <w:rFonts w:ascii="Times New Roman" w:hAnsi="Times New Roman" w:cs="Times New Roman"/>
          <w:sz w:val="28"/>
          <w:szCs w:val="28"/>
        </w:rPr>
        <w:t>1.1. Предмет регулирования административного регламента</w:t>
      </w:r>
    </w:p>
    <w:bookmarkEnd w:id="3"/>
    <w:p w:rsidR="00C74EDC" w:rsidRPr="00DA021E" w:rsidRDefault="00C74EDC" w:rsidP="00D75F8C">
      <w:pPr>
        <w:ind w:left="540" w:firstLine="0"/>
        <w:jc w:val="center"/>
        <w:rPr>
          <w:rFonts w:ascii="Times New Roman" w:hAnsi="Times New Roman" w:cs="Times New Roman"/>
          <w:sz w:val="28"/>
          <w:szCs w:val="28"/>
        </w:rPr>
      </w:pPr>
    </w:p>
    <w:p w:rsidR="00C74EDC" w:rsidRPr="00DA021E" w:rsidRDefault="00C74EDC" w:rsidP="00D75F8C">
      <w:pPr>
        <w:ind w:left="540" w:firstLine="736"/>
        <w:rPr>
          <w:rFonts w:ascii="Times New Roman" w:hAnsi="Times New Roman" w:cs="Times New Roman"/>
          <w:sz w:val="28"/>
          <w:szCs w:val="28"/>
        </w:rPr>
      </w:pPr>
      <w:r w:rsidRPr="00DA021E">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 xml:space="preserve">ления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в постоянное (бессрочное) пользование (далее - муниципальная услуга).</w:t>
      </w:r>
    </w:p>
    <w:bookmarkEnd w:id="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firstLine="1020"/>
        <w:rPr>
          <w:rFonts w:ascii="Times New Roman" w:hAnsi="Times New Roman" w:cs="Times New Roman"/>
          <w:color w:val="auto"/>
          <w:sz w:val="28"/>
          <w:szCs w:val="28"/>
        </w:rPr>
      </w:pPr>
      <w:bookmarkStart w:id="4" w:name="sub_103"/>
      <w:r w:rsidRPr="00DA021E">
        <w:rPr>
          <w:rFonts w:ascii="Times New Roman" w:hAnsi="Times New Roman" w:cs="Times New Roman"/>
          <w:b w:val="0"/>
          <w:color w:val="auto"/>
          <w:sz w:val="28"/>
          <w:szCs w:val="28"/>
        </w:rPr>
        <w:t>1.2. Круг заявителей</w:t>
      </w:r>
    </w:p>
    <w:bookmarkEnd w:id="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67"/>
        <w:rPr>
          <w:rFonts w:ascii="Times New Roman" w:hAnsi="Times New Roman" w:cs="Times New Roman"/>
          <w:sz w:val="28"/>
          <w:szCs w:val="28"/>
        </w:rPr>
      </w:pPr>
      <w:bookmarkStart w:id="5" w:name="sub_104"/>
      <w:r w:rsidRPr="00DA021E">
        <w:rPr>
          <w:rFonts w:ascii="Times New Roman" w:hAnsi="Times New Roman" w:cs="Times New Roman"/>
          <w:sz w:val="28"/>
          <w:szCs w:val="28"/>
        </w:rPr>
        <w:t>Получателями муниципальной услуги являются: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1) органы государственной власти и органы местного самоуправления;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государственные и муниципальные учреждения (бюджетные, казённые, автономные);</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 казённые предприятия;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4) центры исторического наследия президентов Российской Федерации, прекратившие исполнение своих полномочий.</w:t>
      </w:r>
    </w:p>
    <w:p w:rsidR="00C74EDC" w:rsidRPr="00DA021E" w:rsidRDefault="00C74EDC" w:rsidP="00D75F8C">
      <w:pPr>
        <w:ind w:left="567" w:firstLine="709"/>
        <w:rPr>
          <w:rFonts w:ascii="Times New Roman" w:hAnsi="Times New Roman" w:cs="Times New Roman"/>
          <w:sz w:val="28"/>
          <w:szCs w:val="28"/>
        </w:rPr>
      </w:pPr>
      <w:r w:rsidRPr="00DA021E">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bookmarkEnd w:id="5"/>
    <w:p w:rsidR="00C74EDC" w:rsidRPr="00DA021E" w:rsidRDefault="00C74EDC" w:rsidP="00D75F8C">
      <w:pPr>
        <w:ind w:left="540"/>
        <w:rPr>
          <w:rFonts w:ascii="Times New Roman" w:hAnsi="Times New Roman" w:cs="Times New Roman"/>
          <w:sz w:val="28"/>
          <w:szCs w:val="28"/>
        </w:rPr>
      </w:pPr>
    </w:p>
    <w:p w:rsidR="00C74EDC" w:rsidRPr="00D940B3" w:rsidRDefault="00C74EDC" w:rsidP="00DA021E">
      <w:pPr>
        <w:jc w:val="center"/>
        <w:rPr>
          <w:rFonts w:ascii="Times New Roman" w:hAnsi="Times New Roman" w:cs="Times New Roman"/>
          <w:sz w:val="28"/>
          <w:szCs w:val="28"/>
        </w:rPr>
      </w:pPr>
      <w:bookmarkStart w:id="6" w:name="sub_105"/>
      <w:r w:rsidRPr="00D940B3">
        <w:rPr>
          <w:rFonts w:ascii="Times New Roman" w:hAnsi="Times New Roman" w:cs="Times New Roman"/>
          <w:sz w:val="28"/>
          <w:szCs w:val="28"/>
        </w:rPr>
        <w:t>1.3. Требования к порядку информирования о предоставлении</w:t>
      </w:r>
    </w:p>
    <w:p w:rsidR="00C74EDC" w:rsidRPr="00D940B3" w:rsidRDefault="00C74EDC" w:rsidP="00DA021E">
      <w:pPr>
        <w:jc w:val="center"/>
        <w:rPr>
          <w:rFonts w:ascii="Times New Roman" w:hAnsi="Times New Roman" w:cs="Times New Roman"/>
          <w:sz w:val="28"/>
          <w:szCs w:val="28"/>
        </w:rPr>
      </w:pPr>
      <w:r w:rsidRPr="00D940B3">
        <w:rPr>
          <w:rFonts w:ascii="Times New Roman" w:hAnsi="Times New Roman" w:cs="Times New Roman"/>
          <w:sz w:val="28"/>
          <w:szCs w:val="28"/>
        </w:rPr>
        <w:lastRenderedPageBreak/>
        <w:t>муниципальной услуги</w:t>
      </w:r>
    </w:p>
    <w:bookmarkEnd w:id="6"/>
    <w:p w:rsidR="00C74EDC" w:rsidRPr="00D940B3" w:rsidRDefault="00C74EDC" w:rsidP="00DA021E">
      <w:pPr>
        <w:ind w:left="540"/>
        <w:rPr>
          <w:rFonts w:ascii="Times New Roman" w:hAnsi="Times New Roman" w:cs="Times New Roman"/>
          <w:sz w:val="28"/>
          <w:szCs w:val="28"/>
        </w:rPr>
      </w:pPr>
    </w:p>
    <w:p w:rsidR="00C74EDC" w:rsidRPr="00D940B3" w:rsidRDefault="00C74EDC" w:rsidP="00DA021E">
      <w:pPr>
        <w:ind w:left="720"/>
        <w:rPr>
          <w:rFonts w:ascii="Times New Roman" w:hAnsi="Times New Roman" w:cs="Times New Roman"/>
          <w:sz w:val="28"/>
          <w:szCs w:val="28"/>
        </w:rPr>
      </w:pPr>
      <w:bookmarkStart w:id="7" w:name="sub_131"/>
      <w:r w:rsidRPr="00D940B3">
        <w:rPr>
          <w:rFonts w:ascii="Times New Roman" w:hAnsi="Times New Roman" w:cs="Times New Roman"/>
          <w:sz w:val="28"/>
          <w:szCs w:val="28"/>
        </w:rPr>
        <w:t>1.3.1. Место нахо</w:t>
      </w:r>
      <w:r>
        <w:rPr>
          <w:rFonts w:ascii="Times New Roman" w:hAnsi="Times New Roman" w:cs="Times New Roman"/>
          <w:sz w:val="28"/>
          <w:szCs w:val="28"/>
        </w:rPr>
        <w:t xml:space="preserve">ждения администрации </w:t>
      </w:r>
      <w:r w:rsidRPr="00DB54FF">
        <w:rPr>
          <w:rFonts w:ascii="Times New Roman" w:hAnsi="Times New Roman" w:cs="Times New Roman"/>
          <w:sz w:val="28"/>
          <w:szCs w:val="28"/>
        </w:rPr>
        <w:t>Куйбышевского</w:t>
      </w:r>
      <w:r w:rsidRPr="00D940B3">
        <w:rPr>
          <w:rFonts w:ascii="Times New Roman" w:hAnsi="Times New Roman" w:cs="Times New Roman"/>
          <w:sz w:val="28"/>
          <w:szCs w:val="28"/>
        </w:rPr>
        <w:t xml:space="preserve"> сельского по</w:t>
      </w:r>
      <w:r>
        <w:rPr>
          <w:rFonts w:ascii="Times New Roman" w:hAnsi="Times New Roman" w:cs="Times New Roman"/>
          <w:sz w:val="28"/>
          <w:szCs w:val="28"/>
        </w:rPr>
        <w:t>селения Староминского</w:t>
      </w:r>
      <w:r w:rsidRPr="00D940B3">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353616, Краснодарский край, Староминский район, х. Восточный Сосык, дом № 232 «А»</w:t>
      </w:r>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bookmarkStart w:id="8" w:name="sub_132"/>
      <w:bookmarkEnd w:id="7"/>
      <w:r w:rsidRPr="00D940B3">
        <w:rPr>
          <w:rFonts w:ascii="Times New Roman" w:hAnsi="Times New Roman" w:cs="Times New Roman"/>
          <w:sz w:val="28"/>
          <w:szCs w:val="28"/>
        </w:rPr>
        <w:t>1.3.2. График работы администрации:</w:t>
      </w:r>
    </w:p>
    <w:bookmarkEnd w:id="8"/>
    <w:p w:rsidR="00C74EDC" w:rsidRPr="00D940B3" w:rsidRDefault="00C74EDC" w:rsidP="00411779">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w:t>
      </w:r>
      <w:r>
        <w:rPr>
          <w:rFonts w:ascii="Times New Roman" w:hAnsi="Times New Roman" w:cs="Times New Roman"/>
          <w:sz w:val="28"/>
          <w:szCs w:val="28"/>
        </w:rPr>
        <w:t>6</w:t>
      </w:r>
      <w:r w:rsidRPr="00D940B3">
        <w:rPr>
          <w:rFonts w:ascii="Times New Roman" w:hAnsi="Times New Roman" w:cs="Times New Roman"/>
          <w:sz w:val="28"/>
          <w:szCs w:val="28"/>
        </w:rPr>
        <w:t>.00 (перерыв 12.00 - 13.00);</w:t>
      </w:r>
    </w:p>
    <w:p w:rsidR="00C74EDC" w:rsidRPr="00D940B3" w:rsidRDefault="00C74EDC" w:rsidP="00411779">
      <w:pPr>
        <w:ind w:left="720"/>
        <w:rPr>
          <w:rFonts w:ascii="Times New Roman" w:hAnsi="Times New Roman" w:cs="Times New Roman"/>
          <w:sz w:val="28"/>
          <w:szCs w:val="28"/>
        </w:rPr>
      </w:pPr>
      <w:r>
        <w:rPr>
          <w:rFonts w:ascii="Times New Roman" w:hAnsi="Times New Roman" w:cs="Times New Roman"/>
          <w:sz w:val="28"/>
          <w:szCs w:val="28"/>
        </w:rPr>
        <w:t>вторник 8.00 - 16</w:t>
      </w:r>
      <w:r w:rsidRPr="00D940B3">
        <w:rPr>
          <w:rFonts w:ascii="Times New Roman" w:hAnsi="Times New Roman" w:cs="Times New Roman"/>
          <w:sz w:val="28"/>
          <w:szCs w:val="28"/>
        </w:rPr>
        <w:t>.00 (перерыв 12.00 - 13.00);</w:t>
      </w:r>
    </w:p>
    <w:p w:rsidR="00C74EDC" w:rsidRPr="00D940B3" w:rsidRDefault="00C74EDC" w:rsidP="00411779">
      <w:pPr>
        <w:ind w:left="720"/>
        <w:rPr>
          <w:rFonts w:ascii="Times New Roman" w:hAnsi="Times New Roman" w:cs="Times New Roman"/>
          <w:sz w:val="28"/>
          <w:szCs w:val="28"/>
        </w:rPr>
      </w:pPr>
      <w:r w:rsidRPr="00D940B3">
        <w:rPr>
          <w:rFonts w:ascii="Times New Roman" w:hAnsi="Times New Roman" w:cs="Times New Roman"/>
          <w:sz w:val="28"/>
          <w:szCs w:val="28"/>
        </w:rPr>
        <w:t>среда 8.</w:t>
      </w:r>
      <w:r>
        <w:rPr>
          <w:rFonts w:ascii="Times New Roman" w:hAnsi="Times New Roman" w:cs="Times New Roman"/>
          <w:sz w:val="28"/>
          <w:szCs w:val="28"/>
        </w:rPr>
        <w:t>00 - 16</w:t>
      </w:r>
      <w:r w:rsidRPr="00D940B3">
        <w:rPr>
          <w:rFonts w:ascii="Times New Roman" w:hAnsi="Times New Roman" w:cs="Times New Roman"/>
          <w:sz w:val="28"/>
          <w:szCs w:val="28"/>
        </w:rPr>
        <w:t>.00 (перерыв 12.00 - 13.00);</w:t>
      </w:r>
    </w:p>
    <w:p w:rsidR="00C74EDC" w:rsidRPr="00D940B3" w:rsidRDefault="00C74EDC" w:rsidP="00411779">
      <w:pPr>
        <w:ind w:left="720"/>
        <w:rPr>
          <w:rFonts w:ascii="Times New Roman" w:hAnsi="Times New Roman" w:cs="Times New Roman"/>
          <w:sz w:val="28"/>
          <w:szCs w:val="28"/>
        </w:rPr>
      </w:pPr>
      <w:r>
        <w:rPr>
          <w:rFonts w:ascii="Times New Roman" w:hAnsi="Times New Roman" w:cs="Times New Roman"/>
          <w:sz w:val="28"/>
          <w:szCs w:val="28"/>
        </w:rPr>
        <w:t>четверг 8.00 - 16</w:t>
      </w:r>
      <w:r w:rsidRPr="00D940B3">
        <w:rPr>
          <w:rFonts w:ascii="Times New Roman" w:hAnsi="Times New Roman" w:cs="Times New Roman"/>
          <w:sz w:val="28"/>
          <w:szCs w:val="28"/>
        </w:rPr>
        <w:t>.00 (перерыв 12.00 - 13.00);</w:t>
      </w:r>
    </w:p>
    <w:p w:rsidR="00C74EDC" w:rsidRDefault="00C74EDC" w:rsidP="00411779">
      <w:pPr>
        <w:ind w:left="720"/>
        <w:rPr>
          <w:rFonts w:ascii="Times New Roman" w:hAnsi="Times New Roman" w:cs="Times New Roman"/>
          <w:sz w:val="28"/>
          <w:szCs w:val="28"/>
        </w:rPr>
      </w:pPr>
      <w:r>
        <w:rPr>
          <w:rFonts w:ascii="Times New Roman" w:hAnsi="Times New Roman" w:cs="Times New Roman"/>
          <w:sz w:val="28"/>
          <w:szCs w:val="28"/>
        </w:rPr>
        <w:t>пятница 8.00 - 15.00 (перерыв 12.00 - 13.00);</w:t>
      </w:r>
    </w:p>
    <w:p w:rsidR="00C74EDC" w:rsidRDefault="00C74EDC" w:rsidP="00411779">
      <w:pPr>
        <w:rPr>
          <w:rFonts w:ascii="Times New Roman" w:hAnsi="Times New Roman" w:cs="Times New Roman"/>
          <w:sz w:val="28"/>
          <w:szCs w:val="28"/>
        </w:rPr>
      </w:pPr>
      <w:r>
        <w:rPr>
          <w:rFonts w:ascii="Times New Roman" w:hAnsi="Times New Roman" w:cs="Times New Roman"/>
          <w:sz w:val="28"/>
          <w:szCs w:val="28"/>
        </w:rPr>
        <w:t xml:space="preserve">          суббота-воскресенье, выходной</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1.3.3. Место нахо</w:t>
      </w:r>
      <w:r>
        <w:rPr>
          <w:rFonts w:ascii="Times New Roman" w:hAnsi="Times New Roman" w:cs="Times New Roman"/>
          <w:sz w:val="28"/>
          <w:szCs w:val="28"/>
        </w:rPr>
        <w:t>ждения муниципального казенного</w:t>
      </w:r>
      <w:r w:rsidRPr="00D940B3">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 (далее –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 353600, Краснодарский край, Староминский район, ст-ца Староминская, ул. Коммунаров, 86 (телефон 8 (86153) 4-34-88; 8 (86153) 4-3408; 8( 86153) 4-34-30</w:t>
      </w:r>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w:t>
      </w:r>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8.00 - 18.00;</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вторник 8.00 - 18.00;</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среда 8.00 - 20.00;</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четверг 8.00 - 18.00;</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пятница 8.00 - 18.00;</w:t>
      </w:r>
    </w:p>
    <w:p w:rsidR="00C74EDC"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суббота 8.00 - </w:t>
      </w:r>
      <w:r>
        <w:rPr>
          <w:rFonts w:ascii="Times New Roman" w:hAnsi="Times New Roman" w:cs="Times New Roman"/>
          <w:sz w:val="28"/>
          <w:szCs w:val="28"/>
        </w:rPr>
        <w:t>12</w:t>
      </w:r>
      <w:r w:rsidRPr="00D940B3">
        <w:rPr>
          <w:rFonts w:ascii="Times New Roman" w:hAnsi="Times New Roman" w:cs="Times New Roman"/>
          <w:sz w:val="28"/>
          <w:szCs w:val="28"/>
        </w:rPr>
        <w:t>.00.</w:t>
      </w:r>
    </w:p>
    <w:p w:rsidR="00C74EDC" w:rsidRPr="00D940B3" w:rsidRDefault="00C74EDC" w:rsidP="00DA021E">
      <w:pPr>
        <w:ind w:left="709" w:right="77" w:firstLine="709"/>
        <w:rPr>
          <w:rFonts w:ascii="Times New Roman" w:hAnsi="Times New Roman" w:cs="Times New Roman"/>
          <w:sz w:val="28"/>
          <w:szCs w:val="28"/>
        </w:rPr>
      </w:pPr>
      <w:r w:rsidRPr="00D80D1D">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w:t>
      </w:r>
      <w:r w:rsidRPr="00DB54FF">
        <w:rPr>
          <w:rFonts w:ascii="Times New Roman" w:hAnsi="Times New Roman" w:cs="Times New Roman"/>
          <w:sz w:val="28"/>
          <w:szCs w:val="28"/>
        </w:rPr>
        <w:t>Куйбышевского</w:t>
      </w:r>
      <w:r w:rsidRPr="00D80D1D">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p>
    <w:p w:rsidR="00C74EDC" w:rsidRDefault="00C74EDC" w:rsidP="00411779">
      <w:pPr>
        <w:tabs>
          <w:tab w:val="left" w:pos="4170"/>
        </w:tabs>
        <w:rPr>
          <w:rFonts w:ascii="Times New Roman" w:hAnsi="Times New Roman" w:cs="Times New Roman"/>
          <w:sz w:val="28"/>
          <w:szCs w:val="28"/>
        </w:rPr>
      </w:pPr>
      <w:bookmarkStart w:id="9" w:name="sub_134"/>
      <w:r>
        <w:rPr>
          <w:rFonts w:ascii="Times New Roman" w:hAnsi="Times New Roman" w:cs="Times New Roman"/>
          <w:sz w:val="28"/>
          <w:szCs w:val="28"/>
        </w:rPr>
        <w:t>1.3.5</w:t>
      </w:r>
      <w:r w:rsidRPr="00D940B3">
        <w:rPr>
          <w:rFonts w:ascii="Times New Roman" w:hAnsi="Times New Roman" w:cs="Times New Roman"/>
          <w:sz w:val="28"/>
          <w:szCs w:val="28"/>
        </w:rPr>
        <w:t xml:space="preserve">. Адрес официального сайта администрации в информационно-телекоммуникационной сети «Интернет», содержащего информацию о предоставлении муниципальной услуги, </w:t>
      </w:r>
      <w:r>
        <w:rPr>
          <w:rFonts w:ascii="Times New Roman" w:hAnsi="Times New Roman" w:cs="Times New Roman"/>
          <w:sz w:val="28"/>
          <w:szCs w:val="28"/>
          <w:lang w:val="en-US"/>
        </w:rPr>
        <w:t>spkuibisi</w:t>
      </w:r>
      <w:r w:rsidRPr="00724849">
        <w:rPr>
          <w:rFonts w:ascii="Times New Roman" w:hAnsi="Times New Roman" w:cs="Times New Roman"/>
          <w:sz w:val="28"/>
          <w:szCs w:val="28"/>
        </w:rPr>
        <w:t>.</w:t>
      </w:r>
      <w:r w:rsidRPr="00724849">
        <w:rPr>
          <w:rFonts w:ascii="Times New Roman" w:hAnsi="Times New Roman" w:cs="Times New Roman"/>
          <w:sz w:val="28"/>
          <w:szCs w:val="28"/>
          <w:lang w:val="en-US"/>
        </w:rPr>
        <w:t>ru</w:t>
      </w:r>
      <w:r w:rsidRPr="00D940B3">
        <w:rPr>
          <w:rFonts w:ascii="Times New Roman" w:hAnsi="Times New Roman" w:cs="Times New Roman"/>
          <w:sz w:val="28"/>
          <w:szCs w:val="28"/>
        </w:rPr>
        <w:t xml:space="preserve">, адрес электронной почты </w:t>
      </w:r>
      <w:r>
        <w:rPr>
          <w:rFonts w:ascii="Times New Roman" w:hAnsi="Times New Roman" w:cs="Times New Roman"/>
          <w:sz w:val="28"/>
          <w:szCs w:val="28"/>
        </w:rPr>
        <w:t>–</w:t>
      </w:r>
      <w:bookmarkStart w:id="10" w:name="sub_135"/>
      <w:bookmarkEnd w:id="9"/>
      <w:r w:rsidR="003C71C1" w:rsidRPr="00411779">
        <w:rPr>
          <w:rFonts w:ascii="Times New Roman" w:hAnsi="Times New Roman" w:cs="Times New Roman"/>
          <w:sz w:val="28"/>
          <w:szCs w:val="28"/>
        </w:rPr>
        <w:fldChar w:fldCharType="begin"/>
      </w:r>
      <w:r w:rsidRPr="00411779">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411779">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mailto</w:instrText>
      </w:r>
      <w:r w:rsidRPr="00411779">
        <w:rPr>
          <w:rFonts w:ascii="Times New Roman" w:hAnsi="Times New Roman" w:cs="Times New Roman"/>
          <w:sz w:val="28"/>
          <w:szCs w:val="28"/>
        </w:rPr>
        <w:instrText>:</w:instrText>
      </w:r>
      <w:r>
        <w:rPr>
          <w:rFonts w:ascii="Times New Roman" w:hAnsi="Times New Roman" w:cs="Times New Roman"/>
          <w:sz w:val="28"/>
          <w:szCs w:val="28"/>
          <w:lang w:val="en-US"/>
        </w:rPr>
        <w:instrText>kuibiwi</w:instrText>
      </w:r>
      <w:r>
        <w:rPr>
          <w:rFonts w:ascii="Times New Roman" w:hAnsi="Times New Roman" w:cs="Times New Roman"/>
          <w:sz w:val="28"/>
          <w:szCs w:val="28"/>
        </w:rPr>
        <w:instrText>@</w:instrText>
      </w:r>
      <w:r>
        <w:rPr>
          <w:rFonts w:ascii="Times New Roman" w:hAnsi="Times New Roman" w:cs="Times New Roman"/>
          <w:sz w:val="28"/>
          <w:szCs w:val="28"/>
          <w:lang w:val="en-US"/>
        </w:rPr>
        <w:instrText>bk</w:instrText>
      </w:r>
      <w:r>
        <w:rPr>
          <w:rFonts w:ascii="Times New Roman" w:hAnsi="Times New Roman" w:cs="Times New Roman"/>
          <w:sz w:val="28"/>
          <w:szCs w:val="28"/>
        </w:rPr>
        <w:instrText>.ru</w:instrText>
      </w:r>
      <w:r w:rsidRPr="00411779">
        <w:rPr>
          <w:rFonts w:ascii="Times New Roman" w:hAnsi="Times New Roman" w:cs="Times New Roman"/>
          <w:sz w:val="28"/>
          <w:szCs w:val="28"/>
        </w:rPr>
        <w:instrText xml:space="preserve">" </w:instrText>
      </w:r>
      <w:r w:rsidR="003C71C1" w:rsidRPr="00411779">
        <w:rPr>
          <w:rFonts w:ascii="Times New Roman" w:hAnsi="Times New Roman" w:cs="Times New Roman"/>
          <w:sz w:val="28"/>
          <w:szCs w:val="28"/>
        </w:rPr>
        <w:fldChar w:fldCharType="separate"/>
      </w:r>
      <w:r w:rsidRPr="008D36F1">
        <w:rPr>
          <w:rStyle w:val="ab"/>
          <w:rFonts w:ascii="Times New Roman" w:hAnsi="Times New Roman"/>
          <w:sz w:val="28"/>
          <w:szCs w:val="28"/>
          <w:lang w:val="en-US"/>
        </w:rPr>
        <w:t>kuibiwi</w:t>
      </w:r>
      <w:r w:rsidRPr="008D36F1">
        <w:rPr>
          <w:rStyle w:val="ab"/>
          <w:rFonts w:ascii="Times New Roman" w:hAnsi="Times New Roman"/>
          <w:sz w:val="28"/>
          <w:szCs w:val="28"/>
        </w:rPr>
        <w:t>@</w:t>
      </w:r>
      <w:r w:rsidRPr="008D36F1">
        <w:rPr>
          <w:rStyle w:val="ab"/>
          <w:rFonts w:ascii="Times New Roman" w:hAnsi="Times New Roman"/>
          <w:sz w:val="28"/>
          <w:szCs w:val="28"/>
          <w:lang w:val="en-US"/>
        </w:rPr>
        <w:t>bk</w:t>
      </w:r>
      <w:r w:rsidRPr="008D36F1">
        <w:rPr>
          <w:rStyle w:val="ab"/>
          <w:rFonts w:ascii="Times New Roman" w:hAnsi="Times New Roman"/>
          <w:sz w:val="28"/>
          <w:szCs w:val="28"/>
        </w:rPr>
        <w:t>.ru</w:t>
      </w:r>
      <w:r w:rsidR="003C71C1" w:rsidRPr="00411779">
        <w:rPr>
          <w:rFonts w:ascii="Times New Roman" w:hAnsi="Times New Roman" w:cs="Times New Roman"/>
          <w:sz w:val="28"/>
          <w:szCs w:val="28"/>
        </w:rPr>
        <w:fldChar w:fldCharType="end"/>
      </w:r>
    </w:p>
    <w:p w:rsidR="00C74EDC" w:rsidRDefault="00C74EDC" w:rsidP="00411779">
      <w:pPr>
        <w:tabs>
          <w:tab w:val="left" w:pos="4170"/>
        </w:tabs>
        <w:rPr>
          <w:rFonts w:ascii="Times New Roman" w:hAnsi="Times New Roman" w:cs="Times New Roman"/>
          <w:sz w:val="28"/>
          <w:szCs w:val="28"/>
        </w:rPr>
      </w:pPr>
      <w:r>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r>
        <w:rPr>
          <w:rFonts w:ascii="Times New Roman" w:hAnsi="Times New Roman" w:cs="Times New Roman"/>
          <w:sz w:val="28"/>
          <w:szCs w:val="28"/>
        </w:rPr>
        <w:t>1.3.6</w:t>
      </w:r>
      <w:r w:rsidRPr="00D940B3">
        <w:rPr>
          <w:rFonts w:ascii="Times New Roman" w:hAnsi="Times New Roman" w:cs="Times New Roman"/>
          <w:sz w:val="28"/>
          <w:szCs w:val="28"/>
        </w:rPr>
        <w:t>. Информирование заинтересованных лиц о муниципальной услуге осуществляется следующим образом:</w:t>
      </w:r>
    </w:p>
    <w:bookmarkEnd w:id="10"/>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индивидуальное информирование;</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публичное информирование.</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lastRenderedPageBreak/>
        <w:t>Информирование проводится в форме:</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устного информирования;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письменного информирования;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8" w:history="1">
        <w:r w:rsidRPr="00D940B3">
          <w:rPr>
            <w:rStyle w:val="ab"/>
            <w:rFonts w:ascii="Times New Roman" w:hAnsi="Times New Roman"/>
            <w:sz w:val="28"/>
            <w:szCs w:val="28"/>
          </w:rPr>
          <w:t>www.pgu.krasnodar.ru</w:t>
        </w:r>
      </w:hyperlink>
      <w:r w:rsidRPr="00D940B3">
        <w:rPr>
          <w:rFonts w:ascii="Times New Roman" w:hAnsi="Times New Roman" w:cs="Times New Roman"/>
          <w:b/>
          <w:sz w:val="28"/>
          <w:szCs w:val="28"/>
        </w:rPr>
        <w:t xml:space="preserve">, </w:t>
      </w:r>
      <w:r w:rsidRPr="00D940B3">
        <w:rPr>
          <w:rFonts w:ascii="Times New Roman" w:hAnsi="Times New Roman" w:cs="Times New Roman"/>
          <w:sz w:val="28"/>
          <w:szCs w:val="28"/>
        </w:rPr>
        <w:t xml:space="preserve">на Едином портале государственных и муниципальных услуг (функций) - </w:t>
      </w:r>
      <w:hyperlink r:id="rId9" w:history="1">
        <w:r w:rsidRPr="00D940B3">
          <w:rPr>
            <w:rStyle w:val="a5"/>
            <w:rFonts w:ascii="Times New Roman" w:hAnsi="Times New Roman" w:cs="Times New Roman"/>
            <w:b w:val="0"/>
            <w:bCs/>
            <w:sz w:val="28"/>
            <w:szCs w:val="28"/>
          </w:rPr>
          <w:t>www.gosuslugi.ru</w:t>
        </w:r>
      </w:hyperlink>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bookmarkStart w:id="11" w:name="sub_136"/>
      <w:r>
        <w:rPr>
          <w:rFonts w:ascii="Times New Roman" w:hAnsi="Times New Roman" w:cs="Times New Roman"/>
          <w:sz w:val="28"/>
          <w:szCs w:val="28"/>
        </w:rPr>
        <w:t>1.3.7</w:t>
      </w:r>
      <w:r w:rsidRPr="00D940B3">
        <w:rPr>
          <w:rFonts w:ascii="Times New Roman" w:hAnsi="Times New Roman" w:cs="Times New Roman"/>
          <w:sz w:val="28"/>
          <w:szCs w:val="28"/>
        </w:rPr>
        <w:t>.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D940B3">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11"/>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о перечне документов, необходимых для предоставления муниципальной услуги;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о сроках предоставления муниципальной услуги; </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о комплектности (достаточности) представленных документов; </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о текущей административной процедуре предоставления муниципальной услуги;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иная необходимая информация, связанная с предоставлением муниципальной услуги.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 xml:space="preserve">ное лицо, осуществляющее предоставление муниципальной услуги, </w:t>
      </w:r>
      <w:r w:rsidRPr="00D940B3">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Должност</w:t>
      </w:r>
      <w:r>
        <w:rPr>
          <w:rFonts w:ascii="Times New Roman" w:hAnsi="Times New Roman" w:cs="Times New Roman"/>
          <w:sz w:val="28"/>
          <w:szCs w:val="28"/>
        </w:rPr>
        <w:t xml:space="preserve">ное лицо ,осуществляющее предоставление муниципальной услуги, </w:t>
      </w:r>
      <w:r w:rsidRPr="00D940B3">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lastRenderedPageBreak/>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D940B3">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D940B3">
        <w:rPr>
          <w:rFonts w:ascii="Times New Roman" w:hAnsi="Times New Roman" w:cs="Times New Roman"/>
          <w:sz w:val="28"/>
          <w:szCs w:val="28"/>
        </w:rPr>
        <w:t xml:space="preserve"> в соответствии с графиком работы администрации, указанным в пункте 1.3.2 настоящего подраздела.</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C74EDC" w:rsidRPr="00D940B3" w:rsidRDefault="00C74EDC" w:rsidP="00DA021E">
      <w:pPr>
        <w:ind w:left="720"/>
        <w:rPr>
          <w:rFonts w:ascii="Times New Roman" w:hAnsi="Times New Roman" w:cs="Times New Roman"/>
          <w:sz w:val="28"/>
          <w:szCs w:val="28"/>
        </w:rPr>
      </w:pPr>
      <w:bookmarkStart w:id="12" w:name="sub_137"/>
      <w:r>
        <w:rPr>
          <w:rFonts w:ascii="Times New Roman" w:hAnsi="Times New Roman" w:cs="Times New Roman"/>
          <w:sz w:val="28"/>
          <w:szCs w:val="28"/>
        </w:rPr>
        <w:t>1.3.8</w:t>
      </w:r>
      <w:r w:rsidRPr="00D940B3">
        <w:rPr>
          <w:rFonts w:ascii="Times New Roman" w:hAnsi="Times New Roman" w:cs="Times New Roman"/>
          <w:sz w:val="28"/>
          <w:szCs w:val="28"/>
        </w:rPr>
        <w:t>. Публичное информирование о муниципальной услуге осуществляется посредством размещения соответствующей информации:</w:t>
      </w:r>
    </w:p>
    <w:bookmarkEnd w:id="12"/>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на </w:t>
      </w:r>
      <w:hyperlink r:id="rId10" w:history="1">
        <w:r w:rsidRPr="00D940B3">
          <w:rPr>
            <w:rStyle w:val="a5"/>
            <w:rFonts w:ascii="Times New Roman" w:hAnsi="Times New Roman" w:cs="Times New Roman"/>
            <w:b w:val="0"/>
            <w:bCs/>
            <w:sz w:val="28"/>
            <w:szCs w:val="28"/>
          </w:rPr>
          <w:t>Едином портале</w:t>
        </w:r>
      </w:hyperlink>
      <w:r w:rsidRPr="00D940B3">
        <w:rPr>
          <w:rFonts w:ascii="Times New Roman" w:hAnsi="Times New Roman" w:cs="Times New Roman"/>
          <w:sz w:val="28"/>
          <w:szCs w:val="28"/>
        </w:rPr>
        <w:t xml:space="preserve"> государственных и муниципальных услуг (функций) и </w:t>
      </w:r>
      <w:hyperlink r:id="rId11" w:history="1">
        <w:r w:rsidRPr="00D940B3">
          <w:rPr>
            <w:rStyle w:val="a5"/>
            <w:rFonts w:ascii="Times New Roman" w:hAnsi="Times New Roman" w:cs="Times New Roman"/>
            <w:b w:val="0"/>
            <w:bCs/>
            <w:sz w:val="28"/>
            <w:szCs w:val="28"/>
          </w:rPr>
          <w:t>портале</w:t>
        </w:r>
      </w:hyperlink>
      <w:r w:rsidRPr="00D940B3">
        <w:rPr>
          <w:rFonts w:ascii="Times New Roman" w:hAnsi="Times New Roman" w:cs="Times New Roman"/>
          <w:sz w:val="28"/>
          <w:szCs w:val="28"/>
        </w:rPr>
        <w:t xml:space="preserve"> государственных и муниципальных услуг Краснодарского края;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 xml:space="preserve">на </w:t>
      </w:r>
      <w:hyperlink r:id="rId12" w:history="1">
        <w:r w:rsidRPr="00D940B3">
          <w:rPr>
            <w:rStyle w:val="a5"/>
            <w:rFonts w:ascii="Times New Roman" w:hAnsi="Times New Roman" w:cs="Times New Roman"/>
            <w:b w:val="0"/>
            <w:bCs/>
            <w:sz w:val="28"/>
            <w:szCs w:val="28"/>
          </w:rPr>
          <w:t>официальном сайте</w:t>
        </w:r>
      </w:hyperlink>
      <w:r w:rsidRPr="00D940B3">
        <w:rPr>
          <w:rFonts w:ascii="Times New Roman" w:hAnsi="Times New Roman" w:cs="Times New Roman"/>
          <w:sz w:val="28"/>
          <w:szCs w:val="28"/>
        </w:rPr>
        <w:t xml:space="preserve"> администрации в информационно-телекоммуникационной сети «Интернет»;</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на информационных стендах администрации;</w:t>
      </w:r>
    </w:p>
    <w:p w:rsidR="00C74EDC" w:rsidRPr="00D940B3" w:rsidRDefault="00C74EDC" w:rsidP="00DA021E">
      <w:pPr>
        <w:ind w:left="720"/>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C74EDC" w:rsidRPr="00D940B3" w:rsidRDefault="00C74EDC" w:rsidP="00DA021E">
      <w:pPr>
        <w:ind w:left="720"/>
        <w:rPr>
          <w:rFonts w:ascii="Times New Roman" w:hAnsi="Times New Roman" w:cs="Times New Roman"/>
          <w:sz w:val="28"/>
          <w:szCs w:val="28"/>
        </w:rPr>
      </w:pPr>
      <w:r w:rsidRPr="00D940B3">
        <w:rPr>
          <w:rFonts w:ascii="Times New Roman" w:hAnsi="Times New Roman" w:cs="Times New Roman"/>
          <w:sz w:val="28"/>
          <w:szCs w:val="28"/>
        </w:rPr>
        <w:t>Информа</w:t>
      </w:r>
      <w:r>
        <w:rPr>
          <w:rFonts w:ascii="Times New Roman" w:hAnsi="Times New Roman" w:cs="Times New Roman"/>
          <w:sz w:val="28"/>
          <w:szCs w:val="28"/>
        </w:rPr>
        <w:t>ционные стенды администрации, МК</w:t>
      </w:r>
      <w:r w:rsidRPr="00D940B3">
        <w:rPr>
          <w:rFonts w:ascii="Times New Roman" w:hAnsi="Times New Roman" w:cs="Times New Roman"/>
          <w:sz w:val="28"/>
          <w:szCs w:val="28"/>
        </w:rPr>
        <w:t xml:space="preserve">У </w:t>
      </w:r>
      <w:r>
        <w:rPr>
          <w:rFonts w:ascii="Times New Roman" w:hAnsi="Times New Roman" w:cs="Times New Roman"/>
          <w:sz w:val="28"/>
          <w:szCs w:val="28"/>
        </w:rPr>
        <w:t>«</w:t>
      </w:r>
      <w:r w:rsidRPr="00D940B3">
        <w:rPr>
          <w:rFonts w:ascii="Times New Roman" w:hAnsi="Times New Roman" w:cs="Times New Roman"/>
          <w:sz w:val="28"/>
          <w:szCs w:val="28"/>
        </w:rPr>
        <w:t>МФЦ</w:t>
      </w:r>
      <w:r>
        <w:rPr>
          <w:rFonts w:ascii="Times New Roman" w:hAnsi="Times New Roman" w:cs="Times New Roman"/>
          <w:sz w:val="28"/>
          <w:szCs w:val="28"/>
        </w:rPr>
        <w:t>»</w:t>
      </w:r>
      <w:r w:rsidRPr="00D940B3">
        <w:rPr>
          <w:rFonts w:ascii="Times New Roman" w:hAnsi="Times New Roman" w:cs="Times New Roman"/>
          <w:sz w:val="28"/>
          <w:szCs w:val="28"/>
        </w:rPr>
        <w:t xml:space="preserve"> оформляются в соответствии с требованиями, изложенными в пункте 2.13.3</w:t>
      </w:r>
      <w:hyperlink w:anchor="sub_215" w:history="1">
        <w:r w:rsidRPr="00D940B3">
          <w:rPr>
            <w:rStyle w:val="a5"/>
            <w:rFonts w:ascii="Times New Roman" w:hAnsi="Times New Roman" w:cs="Times New Roman"/>
            <w:b w:val="0"/>
            <w:bCs/>
            <w:sz w:val="28"/>
            <w:szCs w:val="28"/>
          </w:rPr>
          <w:t>подраздела 2.13 раздела 2</w:t>
        </w:r>
      </w:hyperlink>
      <w:r w:rsidRPr="00D940B3">
        <w:rPr>
          <w:rFonts w:ascii="Times New Roman" w:hAnsi="Times New Roman" w:cs="Times New Roman"/>
          <w:sz w:val="28"/>
          <w:szCs w:val="28"/>
        </w:rPr>
        <w:t xml:space="preserve"> настоящего Административного регламента.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3" w:name="sub_200"/>
      <w:r w:rsidRPr="00DA021E">
        <w:rPr>
          <w:rFonts w:ascii="Times New Roman" w:hAnsi="Times New Roman" w:cs="Times New Roman"/>
          <w:b w:val="0"/>
          <w:color w:val="auto"/>
          <w:sz w:val="28"/>
          <w:szCs w:val="28"/>
        </w:rPr>
        <w:t>II. Стандарт предоставления муниципальной услуги</w:t>
      </w:r>
    </w:p>
    <w:bookmarkEnd w:id="1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jc w:val="center"/>
        <w:rPr>
          <w:rFonts w:ascii="Times New Roman" w:hAnsi="Times New Roman" w:cs="Times New Roman"/>
          <w:sz w:val="28"/>
          <w:szCs w:val="28"/>
        </w:rPr>
      </w:pPr>
      <w:bookmarkStart w:id="14" w:name="sub_201"/>
      <w:r w:rsidRPr="00DA021E">
        <w:rPr>
          <w:rFonts w:ascii="Times New Roman" w:hAnsi="Times New Roman" w:cs="Times New Roman"/>
          <w:sz w:val="28"/>
          <w:szCs w:val="28"/>
        </w:rPr>
        <w:t>2.1. Наименование муниципальной услуги</w:t>
      </w:r>
    </w:p>
    <w:p w:rsidR="00C74EDC" w:rsidRPr="00DA021E" w:rsidRDefault="00C74EDC" w:rsidP="00D75F8C">
      <w:pPr>
        <w:ind w:left="540"/>
        <w:jc w:val="center"/>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2.1. Муниципальная услуга «Предоставление земельных участков, находящихся в государственной или муниципальной собственности, в постоянное (бессрочное) пользование».</w:t>
      </w:r>
    </w:p>
    <w:p w:rsidR="00C74EDC" w:rsidRPr="00DA021E" w:rsidRDefault="00C74EDC" w:rsidP="00D75F8C">
      <w:pPr>
        <w:ind w:left="540"/>
        <w:rPr>
          <w:rFonts w:ascii="Times New Roman" w:hAnsi="Times New Roman" w:cs="Times New Roman"/>
          <w:sz w:val="28"/>
          <w:szCs w:val="28"/>
        </w:rPr>
      </w:pPr>
      <w:bookmarkStart w:id="15" w:name="sub_202"/>
      <w:bookmarkEnd w:id="14"/>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2.2. Наименование органа, предоставляющего муниципальную услугу</w:t>
      </w:r>
    </w:p>
    <w:p w:rsidR="00C74EDC" w:rsidRPr="00DA021E" w:rsidRDefault="00C74EDC" w:rsidP="00D75F8C">
      <w:pPr>
        <w:ind w:left="540"/>
        <w:jc w:val="center"/>
        <w:rPr>
          <w:rFonts w:ascii="Times New Roman" w:hAnsi="Times New Roman" w:cs="Times New Roman"/>
          <w:sz w:val="28"/>
          <w:szCs w:val="28"/>
        </w:rPr>
      </w:pPr>
    </w:p>
    <w:bookmarkEnd w:id="15"/>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2.2.1. Предоставление муниципальной услуги осущес</w:t>
      </w:r>
      <w:r>
        <w:rPr>
          <w:rFonts w:ascii="Times New Roman" w:hAnsi="Times New Roman" w:cs="Times New Roman"/>
          <w:sz w:val="28"/>
          <w:szCs w:val="28"/>
        </w:rPr>
        <w:t xml:space="preserve">твляет </w:t>
      </w:r>
      <w:r>
        <w:rPr>
          <w:rFonts w:ascii="Times New Roman" w:hAnsi="Times New Roman" w:cs="Times New Roman"/>
          <w:sz w:val="28"/>
          <w:szCs w:val="28"/>
        </w:rPr>
        <w:lastRenderedPageBreak/>
        <w:t xml:space="preserve">администрация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bookmarkStart w:id="16" w:name="sub_203"/>
      <w:r w:rsidRPr="00DA021E">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C74EDC" w:rsidRPr="00DA021E" w:rsidRDefault="00C74EDC" w:rsidP="00D75F8C">
      <w:pPr>
        <w:ind w:left="540"/>
        <w:rPr>
          <w:rFonts w:ascii="Times New Roman" w:hAnsi="Times New Roman" w:cs="Times New Roman"/>
          <w:sz w:val="28"/>
          <w:szCs w:val="28"/>
        </w:rPr>
      </w:pPr>
      <w:r>
        <w:rPr>
          <w:rFonts w:ascii="Times New Roman" w:hAnsi="Times New Roman" w:cs="Times New Roman"/>
          <w:sz w:val="28"/>
          <w:szCs w:val="28"/>
        </w:rPr>
        <w:t>Староминским</w:t>
      </w:r>
      <w:r w:rsidRPr="00DA021E">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DA021E">
        <w:rPr>
          <w:rFonts w:ascii="Times New Roman" w:hAnsi="Times New Roman" w:cs="Times New Roman"/>
          <w:sz w:val="28"/>
          <w:szCs w:val="28"/>
        </w:rPr>
        <w:t xml:space="preserve"> по Краснодарскому краю.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rPr>
          <w:rFonts w:ascii="Times New Roman" w:hAnsi="Times New Roman" w:cs="Times New Roman"/>
          <w:b w:val="0"/>
          <w:sz w:val="28"/>
          <w:szCs w:val="28"/>
        </w:rPr>
      </w:pPr>
      <w:bookmarkStart w:id="17" w:name="sub_23"/>
      <w:r w:rsidRPr="00DA021E">
        <w:rPr>
          <w:rFonts w:ascii="Times New Roman" w:hAnsi="Times New Roman" w:cs="Times New Roman"/>
          <w:b w:val="0"/>
          <w:sz w:val="28"/>
          <w:szCs w:val="28"/>
        </w:rPr>
        <w:t>2.3. Описание результата предоставления муниципальной услуги</w:t>
      </w:r>
    </w:p>
    <w:bookmarkEnd w:id="16"/>
    <w:bookmarkEnd w:id="1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8" w:name="sub_205"/>
      <w:r w:rsidRPr="00DA021E">
        <w:rPr>
          <w:rFonts w:ascii="Times New Roman" w:hAnsi="Times New Roman" w:cs="Times New Roman"/>
          <w:sz w:val="28"/>
          <w:szCs w:val="28"/>
        </w:rPr>
        <w:t xml:space="preserve">Конечными результатами предоставления муниципальной услуги является: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постановление администрации о предоставлении земельного участка в постоянное (бессрочное) пользование;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мотивированный отказ в предоставлении муниципальной услуги.</w:t>
      </w:r>
    </w:p>
    <w:bookmarkEnd w:id="18"/>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9" w:name="sub_206"/>
      <w:r w:rsidRPr="00DA021E">
        <w:rPr>
          <w:rFonts w:ascii="Times New Roman" w:hAnsi="Times New Roman" w:cs="Times New Roman"/>
          <w:b w:val="0"/>
          <w:color w:val="auto"/>
          <w:sz w:val="28"/>
          <w:szCs w:val="28"/>
        </w:rPr>
        <w:t>2.4. Срок предоставления муниципальной услуги</w:t>
      </w:r>
    </w:p>
    <w:bookmarkEnd w:id="1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20" w:name="sub_207"/>
      <w:r w:rsidRPr="00DA021E">
        <w:rPr>
          <w:rFonts w:ascii="Times New Roman" w:hAnsi="Times New Roman" w:cs="Times New Roman"/>
          <w:sz w:val="28"/>
          <w:szCs w:val="28"/>
        </w:rPr>
        <w:t>Срок предоставления муниципальной услуги должен не превышать 30 дней со дня подачи за</w:t>
      </w:r>
      <w:r>
        <w:rPr>
          <w:rFonts w:ascii="Times New Roman" w:hAnsi="Times New Roman" w:cs="Times New Roman"/>
          <w:sz w:val="28"/>
          <w:szCs w:val="28"/>
        </w:rPr>
        <w:t>явления в администрацию или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pStyle w:val="1"/>
        <w:ind w:left="540"/>
        <w:rPr>
          <w:rFonts w:ascii="Times New Roman" w:hAnsi="Times New Roman" w:cs="Times New Roman"/>
          <w:color w:val="auto"/>
          <w:sz w:val="28"/>
          <w:szCs w:val="28"/>
        </w:rPr>
      </w:pPr>
      <w:bookmarkStart w:id="21" w:name="sub_208"/>
      <w:bookmarkEnd w:id="20"/>
    </w:p>
    <w:p w:rsidR="00C74EDC" w:rsidRPr="00DA021E" w:rsidRDefault="00C74EDC" w:rsidP="00D75F8C">
      <w:pPr>
        <w:pStyle w:val="1"/>
        <w:ind w:left="540"/>
        <w:rPr>
          <w:rFonts w:ascii="Times New Roman" w:hAnsi="Times New Roman" w:cs="Times New Roman"/>
          <w:b w:val="0"/>
          <w:color w:val="auto"/>
          <w:sz w:val="28"/>
          <w:szCs w:val="28"/>
        </w:rPr>
      </w:pPr>
      <w:r w:rsidRPr="00DA021E">
        <w:rPr>
          <w:rFonts w:ascii="Times New Roman" w:hAnsi="Times New Roman" w:cs="Times New Roman"/>
          <w:b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2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22" w:name="sub_209"/>
      <w:r w:rsidRPr="00DA021E">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22"/>
    <w:p w:rsidR="00C74EDC" w:rsidRPr="00DA021E" w:rsidRDefault="003C71C1" w:rsidP="00D75F8C">
      <w:pPr>
        <w:ind w:left="540"/>
        <w:rPr>
          <w:rFonts w:ascii="Times New Roman" w:hAnsi="Times New Roman" w:cs="Times New Roman"/>
          <w:sz w:val="28"/>
          <w:szCs w:val="28"/>
        </w:rPr>
      </w:pPr>
      <w:r w:rsidRPr="00DA021E">
        <w:rPr>
          <w:rFonts w:ascii="Times New Roman" w:hAnsi="Times New Roman" w:cs="Times New Roman"/>
          <w:b/>
          <w:sz w:val="28"/>
          <w:szCs w:val="28"/>
        </w:rPr>
        <w:fldChar w:fldCharType="begin"/>
      </w:r>
      <w:r w:rsidR="00C74EDC" w:rsidRPr="00DA021E">
        <w:rPr>
          <w:rFonts w:ascii="Times New Roman" w:hAnsi="Times New Roman" w:cs="Times New Roman"/>
          <w:b/>
          <w:sz w:val="28"/>
          <w:szCs w:val="28"/>
        </w:rPr>
        <w:instrText>HYPERLINK "garantF1://10003000.0"</w:instrText>
      </w:r>
      <w:r w:rsidRPr="00DA021E">
        <w:rPr>
          <w:rFonts w:ascii="Times New Roman" w:hAnsi="Times New Roman" w:cs="Times New Roman"/>
          <w:b/>
          <w:sz w:val="28"/>
          <w:szCs w:val="28"/>
        </w:rPr>
        <w:fldChar w:fldCharType="separate"/>
      </w:r>
      <w:r w:rsidR="00C74EDC" w:rsidRPr="00DA021E">
        <w:rPr>
          <w:rStyle w:val="a5"/>
          <w:rFonts w:ascii="Times New Roman" w:hAnsi="Times New Roman" w:cs="Times New Roman"/>
          <w:b w:val="0"/>
          <w:bCs/>
          <w:color w:val="auto"/>
          <w:sz w:val="28"/>
          <w:szCs w:val="28"/>
        </w:rPr>
        <w:t>Конституцией</w:t>
      </w:r>
      <w:r w:rsidRPr="00DA021E">
        <w:rPr>
          <w:rFonts w:ascii="Times New Roman" w:hAnsi="Times New Roman" w:cs="Times New Roman"/>
          <w:b/>
          <w:sz w:val="28"/>
          <w:szCs w:val="28"/>
        </w:rPr>
        <w:fldChar w:fldCharType="end"/>
      </w:r>
      <w:r w:rsidR="00C74EDC" w:rsidRPr="00DA021E">
        <w:rPr>
          <w:rFonts w:ascii="Times New Roman" w:hAnsi="Times New Roman" w:cs="Times New Roman"/>
          <w:sz w:val="28"/>
          <w:szCs w:val="28"/>
        </w:rPr>
        <w:t xml:space="preserve"> Российской Федерации (официальный текст Конституции </w:t>
      </w:r>
      <w:r w:rsidR="00C74EDC" w:rsidRPr="00DA021E">
        <w:rPr>
          <w:rFonts w:ascii="Times New Roman" w:hAnsi="Times New Roman" w:cs="Times New Roman"/>
          <w:sz w:val="28"/>
          <w:szCs w:val="28"/>
        </w:rPr>
        <w:lastRenderedPageBreak/>
        <w:t xml:space="preserve">Российской Федерации с внесенными поправками от 21 июля 2014 года опубликован на Официальном интернет-портале правовой информации </w:t>
      </w:r>
      <w:hyperlink r:id="rId13" w:history="1">
        <w:r w:rsidR="00C74EDC" w:rsidRPr="00DA021E">
          <w:rPr>
            <w:rStyle w:val="a5"/>
            <w:rFonts w:ascii="Times New Roman" w:hAnsi="Times New Roman" w:cs="Times New Roman"/>
            <w:b w:val="0"/>
            <w:bCs/>
            <w:color w:val="auto"/>
            <w:sz w:val="28"/>
            <w:szCs w:val="28"/>
          </w:rPr>
          <w:t>http://www.pravo.gov.ru</w:t>
        </w:r>
      </w:hyperlink>
      <w:r w:rsidR="00C74EDC" w:rsidRPr="00DA021E">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C74EDC" w:rsidRPr="00DA021E" w:rsidRDefault="003C71C1" w:rsidP="00D75F8C">
      <w:pPr>
        <w:ind w:left="540"/>
        <w:rPr>
          <w:rFonts w:ascii="Times New Roman" w:hAnsi="Times New Roman" w:cs="Times New Roman"/>
          <w:sz w:val="28"/>
          <w:szCs w:val="28"/>
        </w:rPr>
      </w:pPr>
      <w:hyperlink r:id="rId14" w:history="1">
        <w:r w:rsidR="00C74EDC" w:rsidRPr="00DA021E">
          <w:rPr>
            <w:rStyle w:val="a5"/>
            <w:rFonts w:ascii="Times New Roman" w:hAnsi="Times New Roman" w:cs="Times New Roman"/>
            <w:b w:val="0"/>
            <w:bCs/>
            <w:color w:val="auto"/>
            <w:sz w:val="28"/>
            <w:szCs w:val="28"/>
          </w:rPr>
          <w:t>Гражданским</w:t>
        </w:r>
      </w:hyperlink>
      <w:r w:rsidR="00C74EDC" w:rsidRPr="00DA021E">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w:t>
      </w:r>
      <w:r>
        <w:rPr>
          <w:rFonts w:ascii="Times New Roman" w:hAnsi="Times New Roman" w:cs="Times New Roman"/>
          <w:sz w:val="28"/>
          <w:szCs w:val="28"/>
        </w:rPr>
        <w:t xml:space="preserve"> </w:t>
      </w:r>
      <w:r w:rsidRPr="00DA021E">
        <w:rPr>
          <w:rFonts w:ascii="Times New Roman" w:hAnsi="Times New Roman" w:cs="Times New Roman"/>
          <w:sz w:val="28"/>
          <w:szCs w:val="28"/>
        </w:rPr>
        <w:t xml:space="preserve">документа опубликован на официальном интернет-портале правовой информации </w:t>
      </w:r>
      <w:hyperlink r:id="rId15" w:history="1">
        <w:r w:rsidRPr="00DA021E">
          <w:rPr>
            <w:rStyle w:val="a5"/>
            <w:rFonts w:ascii="Times New Roman" w:hAnsi="Times New Roman" w:cs="Times New Roman"/>
            <w:b w:val="0"/>
            <w:bCs/>
            <w:color w:val="auto"/>
            <w:sz w:val="28"/>
            <w:szCs w:val="28"/>
          </w:rPr>
          <w:t>http://www.pravo.gov.ru</w:t>
        </w:r>
      </w:hyperlink>
      <w:r w:rsidRPr="00DA021E">
        <w:rPr>
          <w:rFonts w:ascii="Times New Roman" w:hAnsi="Times New Roman" w:cs="Times New Roman"/>
          <w:sz w:val="28"/>
          <w:szCs w:val="28"/>
        </w:rPr>
        <w:t xml:space="preserve"> 24 июня 2014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lastRenderedPageBreak/>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16" w:history="1">
        <w:r w:rsidRPr="00DA021E">
          <w:rPr>
            <w:rStyle w:val="a5"/>
            <w:rFonts w:ascii="Times New Roman" w:hAnsi="Times New Roman" w:cs="Times New Roman"/>
            <w:b w:val="0"/>
            <w:bCs/>
            <w:color w:val="auto"/>
            <w:sz w:val="28"/>
            <w:szCs w:val="28"/>
          </w:rPr>
          <w:t>http://www.pravo.gov.ru</w:t>
        </w:r>
      </w:hyperlink>
      <w:r w:rsidRPr="00DA021E">
        <w:rPr>
          <w:rFonts w:ascii="Times New Roman" w:hAnsi="Times New Roman" w:cs="Times New Roman"/>
          <w:sz w:val="28"/>
          <w:szCs w:val="28"/>
        </w:rPr>
        <w:t xml:space="preserve"> 28 февраля 2015 года);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C74EDC" w:rsidRPr="00DA021E" w:rsidRDefault="00C74EDC" w:rsidP="00D75F8C">
      <w:pPr>
        <w:ind w:left="540"/>
        <w:rPr>
          <w:rFonts w:ascii="Times New Roman" w:hAnsi="Times New Roman" w:cs="Times New Roman"/>
          <w:sz w:val="28"/>
          <w:szCs w:val="28"/>
        </w:rPr>
      </w:pPr>
      <w:r>
        <w:rPr>
          <w:rFonts w:ascii="Times New Roman" w:hAnsi="Times New Roman" w:cs="Times New Roman"/>
          <w:sz w:val="28"/>
          <w:szCs w:val="28"/>
        </w:rPr>
        <w:t xml:space="preserve">уставом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23" w:name="sub_26"/>
      <w:r w:rsidRPr="00DA021E">
        <w:rPr>
          <w:rFonts w:ascii="Times New Roman" w:hAnsi="Times New Roman" w:cs="Times New Roman"/>
          <w:sz w:val="28"/>
          <w:szCs w:val="28"/>
        </w:rPr>
        <w:t>2.6. Исчерпывающий перечень документов, необходимых</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в соответствии с нормативными правовыми актами для предоставления муниципальной услуги</w:t>
      </w:r>
    </w:p>
    <w:bookmarkEnd w:id="2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24" w:name="sub_211"/>
      <w:r w:rsidRPr="00DA021E">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с заявлением о предварительном согласовании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(Приложение № 1 к настоящему Административному регламенту) или о предоставлении земельного участка (Приложение № 2 к настоящему Административному регламенту).</w:t>
      </w:r>
    </w:p>
    <w:bookmarkEnd w:id="24"/>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2.6.2. В случае подачи заявления о предварительном согласовании земельного участка в заявлении указываются:</w:t>
      </w:r>
    </w:p>
    <w:p w:rsidR="00C74EDC" w:rsidRPr="00DA021E" w:rsidRDefault="00C74EDC" w:rsidP="00D75F8C">
      <w:pPr>
        <w:ind w:left="540"/>
        <w:rPr>
          <w:rFonts w:ascii="Times New Roman" w:hAnsi="Times New Roman" w:cs="Times New Roman"/>
          <w:sz w:val="28"/>
          <w:szCs w:val="28"/>
        </w:rPr>
      </w:pPr>
      <w:bookmarkStart w:id="25" w:name="sub_212"/>
      <w:r w:rsidRPr="00DA021E">
        <w:rPr>
          <w:rFonts w:ascii="Times New Roman" w:hAnsi="Times New Roman" w:cs="Times New Roman"/>
          <w:sz w:val="28"/>
          <w:szCs w:val="28"/>
        </w:rPr>
        <w:t>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4EDC" w:rsidRPr="00DA021E" w:rsidRDefault="00C74EDC" w:rsidP="00D75F8C">
      <w:pPr>
        <w:ind w:left="540"/>
        <w:rPr>
          <w:rFonts w:ascii="Times New Roman" w:hAnsi="Times New Roman" w:cs="Times New Roman"/>
          <w:sz w:val="28"/>
          <w:szCs w:val="28"/>
        </w:rPr>
      </w:pPr>
      <w:bookmarkStart w:id="26" w:name="sub_214"/>
      <w:bookmarkEnd w:id="25"/>
      <w:r w:rsidRPr="00DA021E">
        <w:rPr>
          <w:rFonts w:ascii="Times New Roman" w:hAnsi="Times New Roman" w:cs="Times New Roman"/>
          <w:sz w:val="28"/>
          <w:szCs w:val="28"/>
        </w:rPr>
        <w:t>2) кадастровый номер испрашиваемого земельного участка (в случае если границы земельного участка подлежат уточнению);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3) реквизиты решения об утверждении проекта межевания территории, если образование испрашиваемого земельного участка предусмотрено </w:t>
      </w:r>
      <w:r w:rsidRPr="00DA021E">
        <w:rPr>
          <w:rFonts w:ascii="Times New Roman" w:hAnsi="Times New Roman" w:cs="Times New Roman"/>
          <w:sz w:val="28"/>
          <w:szCs w:val="28"/>
        </w:rPr>
        <w:lastRenderedPageBreak/>
        <w:t>указанным проектом;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74EDC" w:rsidRPr="00DA021E" w:rsidRDefault="00C74EDC" w:rsidP="00D75F8C">
      <w:pPr>
        <w:ind w:left="540"/>
        <w:rPr>
          <w:rFonts w:ascii="Times New Roman" w:hAnsi="Times New Roman" w:cs="Times New Roman"/>
          <w:sz w:val="28"/>
          <w:szCs w:val="28"/>
        </w:rPr>
      </w:pPr>
      <w:bookmarkStart w:id="27" w:name="sub_215"/>
      <w:bookmarkEnd w:id="26"/>
      <w:r w:rsidRPr="00DA021E">
        <w:rPr>
          <w:rFonts w:ascii="Times New Roman" w:hAnsi="Times New Roman" w:cs="Times New Roman"/>
          <w:sz w:val="28"/>
          <w:szCs w:val="28"/>
        </w:rPr>
        <w:t>5) вид права, на котором заявитель желает приобрести земельный участок;</w:t>
      </w:r>
    </w:p>
    <w:p w:rsidR="00C74EDC" w:rsidRPr="00DA021E" w:rsidRDefault="00C74EDC" w:rsidP="00D75F8C">
      <w:pPr>
        <w:ind w:left="540"/>
        <w:rPr>
          <w:rFonts w:ascii="Times New Roman" w:hAnsi="Times New Roman" w:cs="Times New Roman"/>
          <w:sz w:val="28"/>
          <w:szCs w:val="28"/>
        </w:rPr>
      </w:pPr>
      <w:bookmarkStart w:id="28" w:name="sub_216"/>
      <w:bookmarkEnd w:id="27"/>
      <w:r w:rsidRPr="00DA021E">
        <w:rPr>
          <w:rFonts w:ascii="Times New Roman" w:hAnsi="Times New Roman" w:cs="Times New Roman"/>
          <w:sz w:val="28"/>
          <w:szCs w:val="28"/>
        </w:rPr>
        <w:t>6) цель использования земельного участка;</w:t>
      </w:r>
    </w:p>
    <w:p w:rsidR="00C74EDC" w:rsidRPr="00DA021E" w:rsidRDefault="00C74EDC" w:rsidP="00D75F8C">
      <w:pPr>
        <w:ind w:left="540"/>
        <w:rPr>
          <w:rFonts w:ascii="Times New Roman" w:hAnsi="Times New Roman" w:cs="Times New Roman"/>
          <w:sz w:val="28"/>
          <w:szCs w:val="28"/>
        </w:rPr>
      </w:pPr>
      <w:bookmarkStart w:id="29" w:name="sub_217"/>
      <w:bookmarkEnd w:id="28"/>
      <w:r w:rsidRPr="00DA021E">
        <w:rPr>
          <w:rFonts w:ascii="Times New Roman" w:hAnsi="Times New Roman" w:cs="Times New Roman"/>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74EDC" w:rsidRPr="00DA021E" w:rsidRDefault="00C74EDC" w:rsidP="00D75F8C">
      <w:pPr>
        <w:ind w:left="540"/>
        <w:rPr>
          <w:rFonts w:ascii="Times New Roman" w:hAnsi="Times New Roman" w:cs="Times New Roman"/>
          <w:sz w:val="28"/>
          <w:szCs w:val="28"/>
        </w:rPr>
      </w:pPr>
      <w:bookmarkStart w:id="30" w:name="sub_219"/>
      <w:bookmarkEnd w:id="29"/>
      <w:r w:rsidRPr="00DA021E">
        <w:rPr>
          <w:rFonts w:ascii="Times New Roman" w:hAnsi="Times New Roman" w:cs="Times New Roman"/>
          <w:sz w:val="28"/>
          <w:szCs w:val="28"/>
        </w:rPr>
        <w:t>8) почтовый адрес и (или) адрес электронной почты для связи с заявителем.</w:t>
      </w:r>
    </w:p>
    <w:p w:rsidR="00C74EDC" w:rsidRPr="00DA021E" w:rsidRDefault="00C74EDC" w:rsidP="00D75F8C">
      <w:pPr>
        <w:ind w:left="540"/>
        <w:rPr>
          <w:rFonts w:ascii="Times New Roman" w:hAnsi="Times New Roman" w:cs="Times New Roman"/>
          <w:sz w:val="28"/>
          <w:szCs w:val="28"/>
        </w:rPr>
      </w:pPr>
      <w:bookmarkStart w:id="31" w:name="sub_220"/>
      <w:bookmarkEnd w:id="30"/>
      <w:r w:rsidRPr="00DA021E">
        <w:rPr>
          <w:rFonts w:ascii="Times New Roman" w:hAnsi="Times New Roman" w:cs="Times New Roman"/>
          <w:sz w:val="28"/>
          <w:szCs w:val="28"/>
        </w:rPr>
        <w:t>2.6.3. В случае подачи заявления о предварительном согласовании земельного участка к заявлению получатель муниципальной услуги прилагает:</w:t>
      </w:r>
    </w:p>
    <w:p w:rsidR="00C74EDC" w:rsidRPr="00DA021E" w:rsidRDefault="00C74EDC" w:rsidP="00D75F8C">
      <w:pPr>
        <w:pStyle w:val="ae"/>
        <w:ind w:left="567"/>
        <w:rPr>
          <w:rFonts w:ascii="Times New Roman" w:hAnsi="Times New Roman" w:cs="Times New Roman"/>
          <w:sz w:val="28"/>
          <w:szCs w:val="28"/>
        </w:rPr>
      </w:pPr>
      <w:bookmarkStart w:id="32" w:name="sub_223"/>
      <w:bookmarkEnd w:id="31"/>
      <w:r w:rsidRPr="00DA021E">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предусмотренные пунктами 62-66 перечня, утвержденного приказом Министерства экономического развития РФ от 12 января 2015 года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74EDC" w:rsidRPr="00DA021E" w:rsidRDefault="00C74EDC" w:rsidP="00D75F8C">
      <w:pPr>
        <w:pStyle w:val="ae"/>
        <w:ind w:left="567"/>
        <w:rPr>
          <w:rFonts w:ascii="Times New Roman" w:hAnsi="Times New Roman" w:cs="Times New Roman"/>
          <w:sz w:val="28"/>
          <w:szCs w:val="28"/>
        </w:rPr>
      </w:pPr>
      <w:bookmarkStart w:id="33" w:name="sub_391522"/>
      <w:r w:rsidRPr="00DA021E">
        <w:rPr>
          <w:rFonts w:ascii="Times New Roman" w:hAnsi="Times New Roman" w:cs="Times New Roman"/>
          <w:sz w:val="28"/>
          <w:szCs w:val="28"/>
        </w:rPr>
        <w:t>2)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bookmarkEnd w:id="33"/>
    <w:p w:rsidR="00C74EDC" w:rsidRPr="00DA021E" w:rsidRDefault="00C74EDC" w:rsidP="00D75F8C">
      <w:pPr>
        <w:pStyle w:val="ae"/>
        <w:ind w:left="567"/>
        <w:rPr>
          <w:rFonts w:ascii="Times New Roman" w:hAnsi="Times New Roman" w:cs="Times New Roman"/>
          <w:sz w:val="28"/>
          <w:szCs w:val="28"/>
        </w:rPr>
      </w:pPr>
      <w:r w:rsidRPr="00DA021E">
        <w:rPr>
          <w:rFonts w:ascii="Times New Roman" w:hAnsi="Times New Roman" w:cs="Times New Roman"/>
          <w:sz w:val="28"/>
          <w:szCs w:val="28"/>
        </w:rPr>
        <w:t>3) проектную документацию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74EDC" w:rsidRPr="00DA021E" w:rsidRDefault="00C74EDC" w:rsidP="00D75F8C">
      <w:pPr>
        <w:pStyle w:val="ae"/>
        <w:ind w:left="567"/>
        <w:rPr>
          <w:rFonts w:ascii="Times New Roman" w:hAnsi="Times New Roman" w:cs="Times New Roman"/>
          <w:sz w:val="28"/>
          <w:szCs w:val="28"/>
        </w:rPr>
      </w:pPr>
      <w:bookmarkStart w:id="34" w:name="sub_391524"/>
      <w:r w:rsidRPr="00DA021E">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74EDC" w:rsidRPr="00DA021E" w:rsidRDefault="00C74EDC" w:rsidP="00D75F8C">
      <w:pPr>
        <w:pStyle w:val="ae"/>
        <w:ind w:left="567"/>
        <w:rPr>
          <w:rFonts w:ascii="Times New Roman" w:hAnsi="Times New Roman" w:cs="Times New Roman"/>
          <w:sz w:val="28"/>
          <w:szCs w:val="28"/>
        </w:rPr>
      </w:pPr>
      <w:bookmarkStart w:id="35" w:name="sub_391525"/>
      <w:bookmarkEnd w:id="34"/>
      <w:r w:rsidRPr="00DA021E">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5"/>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2.6.4. При подаче заявления о предоставлении земельного участка в заявлении указываются: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1)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DA021E">
        <w:rPr>
          <w:rFonts w:ascii="Times New Roman" w:hAnsi="Times New Roman" w:cs="Times New Roman"/>
          <w:sz w:val="28"/>
          <w:szCs w:val="28"/>
        </w:rPr>
        <w:lastRenderedPageBreak/>
        <w:t>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кадастровый номер испрашиваемого земельного участка;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 вид права, на котором заявитель желает приобрести земельный участок;</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4) цель использования земельного участка;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5) почтовый адрес и (или) адрес электронной почты для связи с заявителем.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К заявлению получатель муниципальной услуги прилагает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2.6.5. </w:t>
      </w:r>
      <w:bookmarkStart w:id="36" w:name="sub_243"/>
      <w:bookmarkEnd w:id="32"/>
      <w:r w:rsidRPr="00DA021E">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должностным лицом сектора землеустройства, принимающим документы, и заверяются с указанием его фамилии, инициалов и даты.</w:t>
      </w:r>
    </w:p>
    <w:p w:rsidR="00C74EDC" w:rsidRPr="00DA021E" w:rsidRDefault="00C74EDC" w:rsidP="00D75F8C">
      <w:pPr>
        <w:ind w:left="540"/>
        <w:rPr>
          <w:rFonts w:ascii="Times New Roman" w:hAnsi="Times New Roman" w:cs="Times New Roman"/>
          <w:sz w:val="28"/>
          <w:szCs w:val="28"/>
        </w:rPr>
      </w:pPr>
      <w:bookmarkStart w:id="37" w:name="sub_244"/>
      <w:bookmarkEnd w:id="36"/>
      <w:r w:rsidRPr="00DA021E">
        <w:rPr>
          <w:rFonts w:ascii="Times New Roman" w:hAnsi="Times New Roman" w:cs="Times New Roman"/>
          <w:sz w:val="28"/>
          <w:szCs w:val="28"/>
        </w:rPr>
        <w:t>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C74EDC" w:rsidRPr="00DA021E" w:rsidRDefault="00C74EDC" w:rsidP="00D75F8C">
      <w:pPr>
        <w:ind w:left="540"/>
        <w:rPr>
          <w:rFonts w:ascii="Times New Roman" w:hAnsi="Times New Roman" w:cs="Times New Roman"/>
          <w:sz w:val="28"/>
          <w:szCs w:val="28"/>
        </w:rPr>
      </w:pPr>
      <w:bookmarkStart w:id="38" w:name="sub_245"/>
      <w:bookmarkEnd w:id="37"/>
      <w:r w:rsidRPr="00DA021E">
        <w:rPr>
          <w:rFonts w:ascii="Times New Roman" w:hAnsi="Times New Roman" w:cs="Times New Roman"/>
          <w:sz w:val="28"/>
          <w:szCs w:val="28"/>
        </w:rPr>
        <w:t>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w:t>
      </w:r>
      <w:r>
        <w:rPr>
          <w:rFonts w:ascii="Times New Roman" w:hAnsi="Times New Roman" w:cs="Times New Roman"/>
          <w:sz w:val="28"/>
          <w:szCs w:val="28"/>
        </w:rPr>
        <w:t>й услуги, в администрации 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осуществляются бесплатно.</w:t>
      </w:r>
    </w:p>
    <w:p w:rsidR="00C74EDC" w:rsidRPr="00DA021E" w:rsidRDefault="00C74EDC" w:rsidP="00D75F8C">
      <w:pPr>
        <w:ind w:left="540"/>
        <w:rPr>
          <w:rFonts w:ascii="Times New Roman" w:hAnsi="Times New Roman" w:cs="Times New Roman"/>
          <w:sz w:val="28"/>
          <w:szCs w:val="28"/>
        </w:rPr>
      </w:pPr>
      <w:bookmarkStart w:id="39" w:name="sub_246"/>
      <w:bookmarkEnd w:id="38"/>
      <w:r w:rsidRPr="00DA021E">
        <w:rPr>
          <w:rFonts w:ascii="Times New Roman" w:hAnsi="Times New Roman" w:cs="Times New Roman"/>
          <w:sz w:val="28"/>
          <w:szCs w:val="28"/>
        </w:rPr>
        <w:t>2.6.8. Документы, предусмотренные пунктами 2.6.2 – 2.6.4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4EDC" w:rsidRPr="00DA021E" w:rsidRDefault="00C74EDC" w:rsidP="00D75F8C">
      <w:pPr>
        <w:ind w:left="540"/>
        <w:rPr>
          <w:rFonts w:ascii="Times New Roman" w:hAnsi="Times New Roman" w:cs="Times New Roman"/>
          <w:sz w:val="28"/>
          <w:szCs w:val="28"/>
        </w:rPr>
      </w:pPr>
      <w:bookmarkStart w:id="40" w:name="sub_247"/>
      <w:bookmarkEnd w:id="39"/>
      <w:r w:rsidRPr="00DA021E">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74EDC" w:rsidRPr="00DA021E" w:rsidRDefault="00C74EDC" w:rsidP="00D75F8C">
      <w:pPr>
        <w:ind w:left="540"/>
        <w:rPr>
          <w:rFonts w:ascii="Times New Roman" w:hAnsi="Times New Roman" w:cs="Times New Roman"/>
          <w:sz w:val="28"/>
          <w:szCs w:val="28"/>
        </w:rPr>
      </w:pPr>
      <w:bookmarkStart w:id="41" w:name="sub_248"/>
      <w:bookmarkEnd w:id="40"/>
      <w:r>
        <w:rPr>
          <w:rFonts w:ascii="Times New Roman" w:hAnsi="Times New Roman" w:cs="Times New Roman"/>
          <w:sz w:val="28"/>
          <w:szCs w:val="28"/>
        </w:rPr>
        <w:t>2.6.10. Администрация 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не вправе требовать от заявителя:</w:t>
      </w:r>
    </w:p>
    <w:bookmarkEnd w:id="41"/>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находятся в распоряжении государственных органов, органов мес</w:t>
      </w:r>
      <w:r>
        <w:rPr>
          <w:rFonts w:ascii="Times New Roman" w:hAnsi="Times New Roman" w:cs="Times New Roman"/>
          <w:sz w:val="28"/>
          <w:szCs w:val="28"/>
        </w:rPr>
        <w:t xml:space="preserve">тного самоуправления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 xml:space="preserve">тного самоуправления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w:t>
      </w:r>
      <w:r>
        <w:rPr>
          <w:rFonts w:ascii="Times New Roman" w:hAnsi="Times New Roman" w:cs="Times New Roman"/>
          <w:sz w:val="28"/>
          <w:szCs w:val="28"/>
        </w:rPr>
        <w:t xml:space="preserve"> и информацию в администрацию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по собственной инициативе.</w:t>
      </w:r>
    </w:p>
    <w:p w:rsidR="00C74EDC" w:rsidRPr="00DA021E" w:rsidRDefault="00C74EDC" w:rsidP="00D75F8C">
      <w:pPr>
        <w:ind w:left="540"/>
        <w:rPr>
          <w:rFonts w:ascii="Times New Roman" w:hAnsi="Times New Roman" w:cs="Times New Roman"/>
          <w:sz w:val="28"/>
          <w:szCs w:val="28"/>
        </w:rPr>
      </w:pPr>
      <w:bookmarkStart w:id="42" w:name="sub_249"/>
      <w:r w:rsidRPr="00DA021E">
        <w:rPr>
          <w:rFonts w:ascii="Times New Roman" w:hAnsi="Times New Roman" w:cs="Times New Roman"/>
          <w:sz w:val="28"/>
          <w:szCs w:val="28"/>
        </w:rPr>
        <w:t>2.6.11.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bookmarkEnd w:id="42"/>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1)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 (при наличии на земельном участке зданий, строений, сооружений);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 кадастровый паспорт земельного участка либо кадастровая выписка о земельном участке;</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4) выписка из Единого государственного реестра юридических лиц в случае (для заявителей кроме органов государственной власти и органов местного самоуправления);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5) решение о предварительном согласовании предоставления земельного участка.</w:t>
      </w:r>
    </w:p>
    <w:p w:rsidR="00C74EDC" w:rsidRPr="00DA021E" w:rsidRDefault="00C74EDC" w:rsidP="00D75F8C">
      <w:pPr>
        <w:ind w:left="540"/>
        <w:rPr>
          <w:rFonts w:ascii="Times New Roman" w:hAnsi="Times New Roman" w:cs="Times New Roman"/>
          <w:sz w:val="28"/>
          <w:szCs w:val="28"/>
        </w:rPr>
      </w:pPr>
      <w:bookmarkStart w:id="43" w:name="sub_250"/>
      <w:r w:rsidRPr="00DA021E">
        <w:rPr>
          <w:rFonts w:ascii="Times New Roman" w:hAnsi="Times New Roman" w:cs="Times New Roman"/>
          <w:sz w:val="28"/>
          <w:szCs w:val="28"/>
        </w:rPr>
        <w:t>2.6.12. 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bookmarkEnd w:id="4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44" w:name="sub_27"/>
      <w:r w:rsidRPr="00DA021E">
        <w:rPr>
          <w:rFonts w:ascii="Times New Roman" w:hAnsi="Times New Roman" w:cs="Times New Roman"/>
          <w:sz w:val="28"/>
          <w:szCs w:val="28"/>
        </w:rPr>
        <w:t>2.7. Исчерпывающий перечень оснований для отказа в приеме документов и возврата заявления заявителю</w:t>
      </w:r>
    </w:p>
    <w:bookmarkEnd w:id="4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45" w:name="sub_252"/>
      <w:r w:rsidRPr="00DA021E">
        <w:rPr>
          <w:rFonts w:ascii="Times New Roman" w:hAnsi="Times New Roman" w:cs="Times New Roman"/>
          <w:sz w:val="28"/>
          <w:szCs w:val="28"/>
        </w:rPr>
        <w:t>Администрация возвращает заявление заявителю, если:</w:t>
      </w:r>
    </w:p>
    <w:bookmarkEnd w:id="45"/>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lastRenderedPageBreak/>
        <w:t>заявление не соответствует положениям пунктов 2.6.2, 2.6.4 подраздела 2.6. раздела 2 настоящего Административного регламента;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заявление о предоставлении земельного участка подано в орган, к компетенции которого не относится принятие решения в порядке, установленном статьей 39.2 Земельного кодекса Российской Федерации;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к заявлению не приложены документы, предоставляемые в соответствии с пунктом 2.6.3 подраздела 2.6 раздела 2 настоящего Административного регламента, за исключением документов, указанных в пункте 2.6.11 подраздела 2.6 раздела 2 настоящего Административного регламента.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46" w:name="sub_253"/>
      <w:r w:rsidRPr="00DA021E">
        <w:rPr>
          <w:rFonts w:ascii="Times New Roman" w:hAnsi="Times New Roman" w:cs="Times New Roman"/>
          <w:sz w:val="28"/>
          <w:szCs w:val="28"/>
        </w:rPr>
        <w:t>2.8. Исчерпывающий перечень оснований для приостановления или</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отказа в предоставлении муниципальной услуги</w:t>
      </w:r>
    </w:p>
    <w:bookmarkEnd w:id="46"/>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47" w:name="sub_254"/>
      <w:r w:rsidRPr="00DA021E">
        <w:rPr>
          <w:rFonts w:ascii="Times New Roman" w:hAnsi="Times New Roman" w:cs="Times New Roman"/>
          <w:sz w:val="28"/>
          <w:szCs w:val="28"/>
        </w:rPr>
        <w:t>2.8.1. Приостановление предоставления муниципальной услуги не производится.</w:t>
      </w:r>
    </w:p>
    <w:p w:rsidR="00C74EDC" w:rsidRPr="00DA021E" w:rsidRDefault="00C74EDC" w:rsidP="00D75F8C">
      <w:pPr>
        <w:ind w:left="540"/>
        <w:rPr>
          <w:rFonts w:ascii="Times New Roman" w:hAnsi="Times New Roman" w:cs="Times New Roman"/>
          <w:sz w:val="28"/>
          <w:szCs w:val="28"/>
        </w:rPr>
      </w:pPr>
      <w:bookmarkStart w:id="48" w:name="sub_255"/>
      <w:bookmarkEnd w:id="47"/>
      <w:r w:rsidRPr="00DA021E">
        <w:rPr>
          <w:rFonts w:ascii="Times New Roman" w:hAnsi="Times New Roman" w:cs="Times New Roman"/>
          <w:sz w:val="28"/>
          <w:szCs w:val="28"/>
        </w:rPr>
        <w:t>2.8.2. Основаниями для отказа в предоставлении муниципальной услуги являются:</w:t>
      </w:r>
    </w:p>
    <w:p w:rsidR="00C74EDC" w:rsidRPr="00DA021E" w:rsidRDefault="00C74EDC" w:rsidP="00D75F8C">
      <w:pPr>
        <w:ind w:left="540"/>
        <w:rPr>
          <w:rFonts w:ascii="Times New Roman" w:hAnsi="Times New Roman" w:cs="Times New Roman"/>
          <w:sz w:val="28"/>
          <w:szCs w:val="28"/>
        </w:rPr>
      </w:pPr>
      <w:bookmarkStart w:id="49" w:name="sub_256"/>
      <w:bookmarkEnd w:id="48"/>
      <w:r w:rsidRPr="00DA021E">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74EDC" w:rsidRPr="00DA021E" w:rsidRDefault="00C74EDC" w:rsidP="00D75F8C">
      <w:pPr>
        <w:ind w:left="540"/>
        <w:rPr>
          <w:rFonts w:ascii="Times New Roman" w:hAnsi="Times New Roman" w:cs="Times New Roman"/>
          <w:sz w:val="28"/>
          <w:szCs w:val="28"/>
        </w:rPr>
      </w:pPr>
      <w:bookmarkStart w:id="50" w:name="sub_257"/>
      <w:bookmarkEnd w:id="49"/>
      <w:r w:rsidRPr="00DA021E">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74EDC" w:rsidRPr="00DA021E" w:rsidRDefault="00C74EDC" w:rsidP="00D75F8C">
      <w:pPr>
        <w:ind w:left="567"/>
        <w:rPr>
          <w:rFonts w:ascii="Times New Roman" w:hAnsi="Times New Roman" w:cs="Times New Roman"/>
          <w:sz w:val="28"/>
          <w:szCs w:val="28"/>
        </w:rPr>
      </w:pPr>
      <w:r w:rsidRPr="00DA021E">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74EDC" w:rsidRPr="00DA021E" w:rsidRDefault="00C74EDC" w:rsidP="00D75F8C">
      <w:pPr>
        <w:ind w:left="540"/>
        <w:rPr>
          <w:rFonts w:ascii="Times New Roman" w:hAnsi="Times New Roman" w:cs="Times New Roman"/>
          <w:sz w:val="28"/>
          <w:szCs w:val="28"/>
        </w:rPr>
      </w:pPr>
      <w:bookmarkStart w:id="51" w:name="sub_258"/>
      <w:bookmarkEnd w:id="50"/>
      <w:r w:rsidRPr="00DA021E">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C74EDC" w:rsidRPr="00DA021E" w:rsidRDefault="00C74EDC" w:rsidP="00D75F8C">
      <w:pPr>
        <w:ind w:left="540"/>
        <w:rPr>
          <w:rFonts w:ascii="Times New Roman" w:hAnsi="Times New Roman" w:cs="Times New Roman"/>
          <w:sz w:val="28"/>
          <w:szCs w:val="28"/>
        </w:rPr>
      </w:pPr>
      <w:bookmarkStart w:id="52" w:name="sub_259"/>
      <w:bookmarkEnd w:id="51"/>
      <w:r w:rsidRPr="00DA021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DA021E">
        <w:rPr>
          <w:rFonts w:ascii="Times New Roman" w:hAnsi="Times New Roman" w:cs="Times New Roman"/>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74EDC" w:rsidRPr="00DA021E" w:rsidRDefault="00C74EDC" w:rsidP="00D75F8C">
      <w:pPr>
        <w:ind w:left="540"/>
        <w:rPr>
          <w:rFonts w:ascii="Times New Roman" w:hAnsi="Times New Roman" w:cs="Times New Roman"/>
          <w:sz w:val="28"/>
          <w:szCs w:val="28"/>
        </w:rPr>
      </w:pPr>
      <w:bookmarkStart w:id="53" w:name="sub_260"/>
      <w:bookmarkEnd w:id="52"/>
      <w:r w:rsidRPr="00DA021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74EDC" w:rsidRPr="00DA021E" w:rsidRDefault="00C74EDC" w:rsidP="00D75F8C">
      <w:pPr>
        <w:ind w:left="540"/>
        <w:rPr>
          <w:rFonts w:ascii="Times New Roman" w:hAnsi="Times New Roman" w:cs="Times New Roman"/>
          <w:sz w:val="28"/>
          <w:szCs w:val="28"/>
        </w:rPr>
      </w:pPr>
      <w:bookmarkStart w:id="54" w:name="sub_261"/>
      <w:bookmarkEnd w:id="53"/>
      <w:r w:rsidRPr="00DA021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4EDC" w:rsidRPr="00DA021E" w:rsidRDefault="00C74EDC" w:rsidP="00D75F8C">
      <w:pPr>
        <w:ind w:left="540"/>
        <w:rPr>
          <w:rFonts w:ascii="Times New Roman" w:hAnsi="Times New Roman" w:cs="Times New Roman"/>
          <w:sz w:val="28"/>
          <w:szCs w:val="28"/>
        </w:rPr>
      </w:pPr>
      <w:bookmarkStart w:id="55" w:name="sub_262"/>
      <w:bookmarkEnd w:id="54"/>
      <w:r w:rsidRPr="00DA021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C74EDC" w:rsidRPr="00DA021E" w:rsidRDefault="00C74EDC" w:rsidP="00D75F8C">
      <w:pPr>
        <w:ind w:left="540"/>
        <w:rPr>
          <w:rFonts w:ascii="Times New Roman" w:hAnsi="Times New Roman" w:cs="Times New Roman"/>
          <w:sz w:val="28"/>
          <w:szCs w:val="28"/>
        </w:rPr>
      </w:pPr>
      <w:bookmarkStart w:id="56" w:name="sub_263"/>
      <w:bookmarkEnd w:id="55"/>
      <w:r w:rsidRPr="00DA021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74EDC" w:rsidRPr="00DA021E" w:rsidRDefault="00C74EDC" w:rsidP="00D75F8C">
      <w:pPr>
        <w:ind w:left="540"/>
        <w:rPr>
          <w:rFonts w:ascii="Times New Roman" w:hAnsi="Times New Roman" w:cs="Times New Roman"/>
          <w:sz w:val="28"/>
          <w:szCs w:val="28"/>
        </w:rPr>
      </w:pPr>
      <w:bookmarkStart w:id="57" w:name="sub_264"/>
      <w:bookmarkEnd w:id="56"/>
      <w:r w:rsidRPr="00DA021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4EDC" w:rsidRPr="00DA021E" w:rsidRDefault="00C74EDC" w:rsidP="00D75F8C">
      <w:pPr>
        <w:ind w:left="540"/>
        <w:rPr>
          <w:rFonts w:ascii="Times New Roman" w:hAnsi="Times New Roman" w:cs="Times New Roman"/>
          <w:sz w:val="28"/>
          <w:szCs w:val="28"/>
        </w:rPr>
      </w:pPr>
      <w:bookmarkStart w:id="58" w:name="sub_265"/>
      <w:bookmarkEnd w:id="57"/>
      <w:r w:rsidRPr="00DA021E">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74EDC" w:rsidRPr="00DA021E" w:rsidRDefault="00C74EDC" w:rsidP="00D75F8C">
      <w:pPr>
        <w:ind w:left="540"/>
        <w:rPr>
          <w:rFonts w:ascii="Times New Roman" w:hAnsi="Times New Roman" w:cs="Times New Roman"/>
          <w:sz w:val="28"/>
          <w:szCs w:val="28"/>
        </w:rPr>
      </w:pPr>
      <w:bookmarkStart w:id="59" w:name="sub_266"/>
      <w:bookmarkEnd w:id="58"/>
      <w:r w:rsidRPr="00DA021E">
        <w:rPr>
          <w:rFonts w:ascii="Times New Roman" w:hAnsi="Times New Roman" w:cs="Times New Roman"/>
          <w:sz w:val="28"/>
          <w:szCs w:val="28"/>
        </w:rPr>
        <w:lastRenderedPageBreak/>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74EDC" w:rsidRPr="00DA021E" w:rsidRDefault="00C74EDC" w:rsidP="00D75F8C">
      <w:pPr>
        <w:ind w:left="540"/>
        <w:rPr>
          <w:rFonts w:ascii="Times New Roman" w:hAnsi="Times New Roman" w:cs="Times New Roman"/>
          <w:sz w:val="28"/>
          <w:szCs w:val="28"/>
        </w:rPr>
      </w:pPr>
      <w:bookmarkStart w:id="60" w:name="sub_267"/>
      <w:bookmarkEnd w:id="59"/>
      <w:r w:rsidRPr="00DA021E">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74EDC" w:rsidRPr="00DA021E" w:rsidRDefault="00C74EDC" w:rsidP="00D75F8C">
      <w:pPr>
        <w:ind w:left="540"/>
        <w:rPr>
          <w:rFonts w:ascii="Times New Roman" w:hAnsi="Times New Roman" w:cs="Times New Roman"/>
          <w:sz w:val="28"/>
          <w:szCs w:val="28"/>
        </w:rPr>
      </w:pPr>
      <w:bookmarkStart w:id="61" w:name="sub_268"/>
      <w:bookmarkEnd w:id="60"/>
      <w:r w:rsidRPr="00DA021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4EDC" w:rsidRPr="00DA021E" w:rsidRDefault="00C74EDC" w:rsidP="00D75F8C">
      <w:pPr>
        <w:ind w:left="540"/>
        <w:rPr>
          <w:rFonts w:ascii="Times New Roman" w:hAnsi="Times New Roman" w:cs="Times New Roman"/>
          <w:sz w:val="28"/>
          <w:szCs w:val="28"/>
        </w:rPr>
      </w:pPr>
      <w:bookmarkStart w:id="62" w:name="sub_270"/>
      <w:bookmarkEnd w:id="61"/>
      <w:r w:rsidRPr="00DA021E">
        <w:rPr>
          <w:rFonts w:ascii="Times New Roman" w:hAnsi="Times New Roman" w:cs="Times New Roman"/>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74EDC" w:rsidRPr="00DA021E" w:rsidRDefault="00C74EDC" w:rsidP="00D75F8C">
      <w:pPr>
        <w:ind w:left="540"/>
        <w:rPr>
          <w:rFonts w:ascii="Times New Roman" w:hAnsi="Times New Roman" w:cs="Times New Roman"/>
          <w:sz w:val="28"/>
          <w:szCs w:val="28"/>
        </w:rPr>
      </w:pPr>
      <w:bookmarkStart w:id="63" w:name="sub_271"/>
      <w:bookmarkEnd w:id="62"/>
      <w:r w:rsidRPr="00DA021E">
        <w:rPr>
          <w:rFonts w:ascii="Times New Roman" w:hAnsi="Times New Roman" w:cs="Times New Roman"/>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74EDC" w:rsidRPr="00DA021E" w:rsidRDefault="00C74EDC" w:rsidP="00D75F8C">
      <w:pPr>
        <w:ind w:left="540"/>
        <w:rPr>
          <w:rFonts w:ascii="Times New Roman" w:hAnsi="Times New Roman" w:cs="Times New Roman"/>
          <w:sz w:val="28"/>
          <w:szCs w:val="28"/>
        </w:rPr>
      </w:pPr>
      <w:bookmarkStart w:id="64" w:name="sub_272"/>
      <w:bookmarkEnd w:id="63"/>
      <w:r w:rsidRPr="00DA021E">
        <w:rPr>
          <w:rFonts w:ascii="Times New Roman" w:hAnsi="Times New Roman" w:cs="Times New Roman"/>
          <w:sz w:val="28"/>
          <w:szCs w:val="28"/>
        </w:rPr>
        <w:t>17) предоставление земельного участка на заявленном виде прав не допускается;</w:t>
      </w:r>
    </w:p>
    <w:p w:rsidR="00C74EDC" w:rsidRPr="00DA021E" w:rsidRDefault="00C74EDC" w:rsidP="00D75F8C">
      <w:pPr>
        <w:ind w:left="540"/>
        <w:rPr>
          <w:rFonts w:ascii="Times New Roman" w:hAnsi="Times New Roman" w:cs="Times New Roman"/>
          <w:sz w:val="28"/>
          <w:szCs w:val="28"/>
        </w:rPr>
      </w:pPr>
      <w:bookmarkStart w:id="65" w:name="sub_273"/>
      <w:bookmarkEnd w:id="64"/>
      <w:r w:rsidRPr="00DA021E">
        <w:rPr>
          <w:rFonts w:ascii="Times New Roman" w:hAnsi="Times New Roman" w:cs="Times New Roman"/>
          <w:sz w:val="28"/>
          <w:szCs w:val="28"/>
        </w:rPr>
        <w:t>18) в отношении земельного участка, указанного в заявлении о его предоставлении, не установлен вид разрешенного использования;</w:t>
      </w:r>
    </w:p>
    <w:p w:rsidR="00C74EDC" w:rsidRPr="00DA021E" w:rsidRDefault="00C74EDC" w:rsidP="00D75F8C">
      <w:pPr>
        <w:ind w:left="540"/>
        <w:rPr>
          <w:rFonts w:ascii="Times New Roman" w:hAnsi="Times New Roman" w:cs="Times New Roman"/>
          <w:sz w:val="28"/>
          <w:szCs w:val="28"/>
        </w:rPr>
      </w:pPr>
      <w:bookmarkStart w:id="66" w:name="sub_274"/>
      <w:bookmarkEnd w:id="65"/>
      <w:r w:rsidRPr="00DA021E">
        <w:rPr>
          <w:rFonts w:ascii="Times New Roman" w:hAnsi="Times New Roman" w:cs="Times New Roman"/>
          <w:sz w:val="28"/>
          <w:szCs w:val="28"/>
        </w:rPr>
        <w:t>19) указанный в заявлении о предоставлении земельного участка земельный участок не отнесен к определенной категории земель;</w:t>
      </w:r>
    </w:p>
    <w:p w:rsidR="00C74EDC" w:rsidRPr="00DA021E" w:rsidRDefault="00C74EDC" w:rsidP="00D75F8C">
      <w:pPr>
        <w:ind w:left="540"/>
        <w:rPr>
          <w:rFonts w:ascii="Times New Roman" w:hAnsi="Times New Roman" w:cs="Times New Roman"/>
          <w:sz w:val="28"/>
          <w:szCs w:val="28"/>
        </w:rPr>
      </w:pPr>
      <w:bookmarkStart w:id="67" w:name="sub_275"/>
      <w:bookmarkEnd w:id="66"/>
      <w:r w:rsidRPr="00DA021E">
        <w:rPr>
          <w:rFonts w:ascii="Times New Roman" w:hAnsi="Times New Roman" w:cs="Times New Roman"/>
          <w:sz w:val="28"/>
          <w:szCs w:val="28"/>
        </w:rPr>
        <w:t xml:space="preserve">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DA021E">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C74EDC" w:rsidRPr="00DA021E" w:rsidRDefault="00C74EDC" w:rsidP="00D75F8C">
      <w:pPr>
        <w:ind w:left="540"/>
        <w:rPr>
          <w:rFonts w:ascii="Times New Roman" w:hAnsi="Times New Roman" w:cs="Times New Roman"/>
          <w:sz w:val="28"/>
          <w:szCs w:val="28"/>
        </w:rPr>
      </w:pPr>
      <w:bookmarkStart w:id="68" w:name="sub_276"/>
      <w:bookmarkEnd w:id="67"/>
      <w:r w:rsidRPr="00DA021E">
        <w:rPr>
          <w:rFonts w:ascii="Times New Roman" w:hAnsi="Times New Roman" w:cs="Times New Roman"/>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4EDC" w:rsidRPr="00DA021E" w:rsidRDefault="00C74EDC" w:rsidP="00D75F8C">
      <w:pPr>
        <w:ind w:left="567"/>
        <w:rPr>
          <w:rFonts w:ascii="Times New Roman" w:hAnsi="Times New Roman" w:cs="Times New Roman"/>
          <w:sz w:val="28"/>
          <w:szCs w:val="28"/>
        </w:rPr>
      </w:pPr>
      <w:r w:rsidRPr="00DA021E">
        <w:rPr>
          <w:rFonts w:ascii="Times New Roman" w:hAnsi="Times New Roman" w:cs="Times New Roman"/>
          <w:sz w:val="28"/>
          <w:szCs w:val="28"/>
        </w:rPr>
        <w:t>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74EDC" w:rsidRPr="00DA021E" w:rsidRDefault="00C74EDC" w:rsidP="00D75F8C">
      <w:pPr>
        <w:ind w:left="540"/>
        <w:rPr>
          <w:rFonts w:ascii="Times New Roman" w:hAnsi="Times New Roman" w:cs="Times New Roman"/>
          <w:sz w:val="28"/>
          <w:szCs w:val="28"/>
        </w:rPr>
      </w:pPr>
      <w:bookmarkStart w:id="69" w:name="sub_278"/>
      <w:bookmarkEnd w:id="68"/>
      <w:r w:rsidRPr="00DA021E">
        <w:rPr>
          <w:rFonts w:ascii="Times New Roman" w:hAnsi="Times New Roman" w:cs="Times New Roman"/>
          <w:sz w:val="28"/>
          <w:szCs w:val="28"/>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69"/>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2.8.3. В случае принятия решения об отказе в оказании муниципальной услуги администрация в течение трех рабочих дней с момента принятия решения направляет соответст</w:t>
      </w:r>
      <w:r>
        <w:rPr>
          <w:rFonts w:ascii="Times New Roman" w:hAnsi="Times New Roman" w:cs="Times New Roman"/>
          <w:sz w:val="28"/>
          <w:szCs w:val="28"/>
        </w:rPr>
        <w:t>вующее письмо заявителю или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для выдачи его заявителю. В направленном уведомлении дается разъяснение о том, что полученный отказ не является препятствием для повторного обращения.</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70" w:name="sub_29"/>
      <w:r w:rsidRPr="00DA021E">
        <w:rPr>
          <w:rFonts w:ascii="Times New Roman" w:hAnsi="Times New Roman" w:cs="Times New Roman"/>
          <w:sz w:val="28"/>
          <w:szCs w:val="28"/>
        </w:rPr>
        <w:t xml:space="preserve">2.9. Перечень услуг, которые являются необходимыми и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обязательными для предоставления муниципальной услуги, в том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числе сведения о документе (документах), выдаваемом (выдаваемых) организациями, участвующими в предоставлении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муниципальной услуги</w:t>
      </w:r>
    </w:p>
    <w:p w:rsidR="00C74EDC" w:rsidRPr="00DA021E" w:rsidRDefault="00C74EDC" w:rsidP="00D75F8C">
      <w:pPr>
        <w:jc w:val="center"/>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Для предоставления муниципальной услуги в случае, если требуется образование земельного участка или если границы земельного участка подлежат уточнению в соответствии с Федеральным законом «О государственном кадастре недвижимости» необходимой и обязательной является предоставление муниципальной услуги «Предварительное согласование предоставления земельного участка».</w:t>
      </w:r>
    </w:p>
    <w:bookmarkEnd w:id="70"/>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71" w:name="sub_281"/>
      <w:r w:rsidRPr="00DA021E">
        <w:rPr>
          <w:rFonts w:ascii="Times New Roman" w:hAnsi="Times New Roman" w:cs="Times New Roman"/>
          <w:sz w:val="28"/>
          <w:szCs w:val="28"/>
        </w:rPr>
        <w:t>2.10. Порядок, размер и основания взимания государственной</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пошлины или иной платы, взимаемой за предоставление муниципальной услуги</w:t>
      </w:r>
    </w:p>
    <w:bookmarkEnd w:id="7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72" w:name="sub_282"/>
      <w:r w:rsidRPr="00DA021E">
        <w:rPr>
          <w:rFonts w:ascii="Times New Roman" w:hAnsi="Times New Roman" w:cs="Times New Roman"/>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72"/>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Муниципальная услуга предоставляется бесплатно.</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73" w:name="sub_283"/>
      <w:r w:rsidRPr="00DA021E">
        <w:rPr>
          <w:rFonts w:ascii="Times New Roman" w:hAnsi="Times New Roman" w:cs="Times New Roman"/>
          <w:sz w:val="28"/>
          <w:szCs w:val="28"/>
        </w:rPr>
        <w:t xml:space="preserve">2.11. Максимальный срок ожидания в очереди при подаче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7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Время ожидания для подачи документов не должно превышать 15 (пятнадцати) минут;</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Время ожидания для получения документов не должно превышать 15 (пятнадцати) минут.</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74" w:name="sub_285"/>
      <w:r w:rsidRPr="00DA021E">
        <w:rPr>
          <w:rFonts w:ascii="Times New Roman" w:hAnsi="Times New Roman" w:cs="Times New Roman"/>
          <w:sz w:val="28"/>
          <w:szCs w:val="28"/>
        </w:rPr>
        <w:t xml:space="preserve">2.12. Срок и порядок регистрации заявления о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предоставлении   муниципальной услуги, в том числе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в электронной форме</w:t>
      </w:r>
    </w:p>
    <w:bookmarkEnd w:id="7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75" w:name="sub_286"/>
      <w:r w:rsidRPr="00DA021E">
        <w:rPr>
          <w:rFonts w:ascii="Times New Roman" w:hAnsi="Times New Roman" w:cs="Times New Roman"/>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C74EDC" w:rsidRPr="00DA021E" w:rsidRDefault="00C74EDC" w:rsidP="00D75F8C">
      <w:pPr>
        <w:ind w:left="540"/>
        <w:rPr>
          <w:rFonts w:ascii="Times New Roman" w:hAnsi="Times New Roman" w:cs="Times New Roman"/>
          <w:sz w:val="28"/>
          <w:szCs w:val="28"/>
        </w:rPr>
      </w:pPr>
      <w:bookmarkStart w:id="76" w:name="sub_290"/>
      <w:bookmarkEnd w:id="75"/>
      <w:r w:rsidRPr="00DA021E">
        <w:rPr>
          <w:rFonts w:ascii="Times New Roman" w:hAnsi="Times New Roman" w:cs="Times New Roman"/>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C74EDC" w:rsidRPr="00DA021E" w:rsidRDefault="00C74EDC" w:rsidP="00D75F8C">
      <w:pPr>
        <w:ind w:left="540"/>
        <w:rPr>
          <w:rFonts w:ascii="Times New Roman" w:hAnsi="Times New Roman" w:cs="Times New Roman"/>
          <w:sz w:val="28"/>
          <w:szCs w:val="28"/>
        </w:rPr>
      </w:pPr>
      <w:bookmarkStart w:id="77" w:name="sub_291"/>
      <w:bookmarkEnd w:id="76"/>
      <w:r w:rsidRPr="00DA021E">
        <w:rPr>
          <w:rFonts w:ascii="Times New Roman" w:hAnsi="Times New Roman" w:cs="Times New Roman"/>
          <w:sz w:val="28"/>
          <w:szCs w:val="28"/>
        </w:rPr>
        <w:t>2.12.3.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7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 xml:space="preserve">2.13. Требования к помещениям, в которых предоставляется </w:t>
      </w:r>
      <w:r w:rsidRPr="00DA021E">
        <w:rPr>
          <w:rFonts w:ascii="Times New Roman" w:hAnsi="Times New Roman" w:cs="Times New Roman"/>
          <w:sz w:val="28"/>
          <w:szCs w:val="28"/>
        </w:rPr>
        <w:lastRenderedPageBreak/>
        <w:t xml:space="preserve">муниципальная услуга, к залу ожидания, местам для заполнения </w:t>
      </w:r>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 xml:space="preserve">запросов о предоставлении муниципальной услуги, </w:t>
      </w:r>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информационным стендам</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78" w:name="sub_2141"/>
      <w:r w:rsidRPr="00DA021E">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78"/>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C74EDC" w:rsidRPr="00DA021E" w:rsidRDefault="00C74EDC" w:rsidP="00D75F8C">
      <w:pPr>
        <w:ind w:left="540"/>
        <w:rPr>
          <w:rFonts w:ascii="Times New Roman" w:hAnsi="Times New Roman" w:cs="Times New Roman"/>
          <w:sz w:val="28"/>
          <w:szCs w:val="28"/>
        </w:rPr>
      </w:pPr>
      <w:bookmarkStart w:id="79" w:name="sub_2142"/>
      <w:r w:rsidRPr="00DA021E">
        <w:rPr>
          <w:rFonts w:ascii="Times New Roman" w:hAnsi="Times New Roman" w:cs="Times New Roman"/>
          <w:sz w:val="28"/>
          <w:szCs w:val="28"/>
        </w:rPr>
        <w:t>2.13.2. В помещениях для ожидания и приема граждан должна быть обеспечены возможности написания обращений.</w:t>
      </w:r>
    </w:p>
    <w:bookmarkEnd w:id="79"/>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 помещениях для приема граждан обеспечивается: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комфортное расположение гражданина и должностного лица;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возможность и удобство написания гражданами обращений;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доступ к основным нормативным правовым актам, регламентирующим предоставление муниципальной услуги.</w:t>
      </w:r>
    </w:p>
    <w:p w:rsidR="00C74EDC" w:rsidRPr="00DA021E" w:rsidRDefault="00C74EDC" w:rsidP="00D75F8C">
      <w:pPr>
        <w:ind w:left="540"/>
        <w:rPr>
          <w:rFonts w:ascii="Times New Roman" w:hAnsi="Times New Roman" w:cs="Times New Roman"/>
          <w:sz w:val="28"/>
          <w:szCs w:val="28"/>
        </w:rPr>
      </w:pPr>
      <w:bookmarkStart w:id="80" w:name="sub_2143"/>
      <w:r w:rsidRPr="00DA021E">
        <w:rPr>
          <w:rFonts w:ascii="Times New Roman" w:hAnsi="Times New Roman" w:cs="Times New Roman"/>
          <w:sz w:val="28"/>
          <w:szCs w:val="28"/>
        </w:rPr>
        <w:t>2.13.3. К информационным стендам должен быть обеспечен свободный доступ посетителей.</w:t>
      </w:r>
    </w:p>
    <w:bookmarkEnd w:id="80"/>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 месте нахождения, справочных телефонах, факсах, Интернет-сайте, адресах электро</w:t>
      </w:r>
      <w:r>
        <w:rPr>
          <w:rFonts w:ascii="Times New Roman" w:hAnsi="Times New Roman" w:cs="Times New Roman"/>
          <w:sz w:val="28"/>
          <w:szCs w:val="28"/>
        </w:rPr>
        <w:t>нной почты администрации,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 режиме работы администрации и графике личного приема посетителей должностными лицами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образцы оформления заявлений о приобретении прав на земельные участки;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исчерпывающий перечень документов и информации, которые заявитель </w:t>
      </w:r>
      <w:r w:rsidRPr="00DA021E">
        <w:rPr>
          <w:rFonts w:ascii="Times New Roman" w:hAnsi="Times New Roman" w:cs="Times New Roman"/>
          <w:sz w:val="28"/>
          <w:szCs w:val="28"/>
        </w:rPr>
        <w:lastRenderedPageBreak/>
        <w:t>должен представить самостоятельно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bookmarkStart w:id="81" w:name="sub_2144"/>
      <w:r w:rsidRPr="00DA021E">
        <w:rPr>
          <w:rFonts w:ascii="Times New Roman" w:hAnsi="Times New Roman" w:cs="Times New Roman"/>
          <w:sz w:val="28"/>
          <w:szCs w:val="28"/>
        </w:rPr>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81"/>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bookmarkStart w:id="82" w:name="sub_149"/>
      <w:r w:rsidRPr="00DA021E">
        <w:rPr>
          <w:rFonts w:ascii="Times New Roman" w:hAnsi="Times New Roman" w:cs="Times New Roman"/>
          <w:sz w:val="28"/>
          <w:szCs w:val="28"/>
        </w:rPr>
        <w:t xml:space="preserve">2.14. Показатели доступности и качества муниципальной услуги,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в том числе количество взаимодействий заявителя с должностными</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C74EDC" w:rsidRPr="00DA021E" w:rsidRDefault="00C74EDC" w:rsidP="00D75F8C">
      <w:pPr>
        <w:jc w:val="center"/>
        <w:rPr>
          <w:rFonts w:ascii="Times New Roman" w:hAnsi="Times New Roman" w:cs="Times New Roman"/>
          <w:sz w:val="28"/>
          <w:szCs w:val="28"/>
        </w:rPr>
      </w:pPr>
      <w:r>
        <w:rPr>
          <w:rFonts w:ascii="Times New Roman" w:hAnsi="Times New Roman" w:cs="Times New Roman"/>
          <w:sz w:val="28"/>
          <w:szCs w:val="28"/>
        </w:rPr>
        <w:t>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возможность получения информации о ходе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предоставления муниципальной услуги, в том числе с использованием информационно-коммуникационных технологий</w:t>
      </w:r>
    </w:p>
    <w:bookmarkEnd w:id="8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83" w:name="sub_2151"/>
      <w:bookmarkStart w:id="84" w:name="sub_151"/>
      <w:r w:rsidRPr="00DA021E">
        <w:rPr>
          <w:rFonts w:ascii="Times New Roman" w:hAnsi="Times New Roman" w:cs="Times New Roman"/>
          <w:sz w:val="28"/>
          <w:szCs w:val="28"/>
        </w:rPr>
        <w:t>2.14.1. Показателями доступности и качества муниципальной услуги являются:</w:t>
      </w:r>
    </w:p>
    <w:bookmarkEnd w:id="83"/>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сроки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условия ожидания приема;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доступность по времени и месту приема заявителей;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обоснованность отказов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отсутствие избыточных административных действий;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lastRenderedPageBreak/>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2.14.2.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C74EDC" w:rsidRPr="00DA021E" w:rsidRDefault="00C74EDC" w:rsidP="00D75F8C">
      <w:pPr>
        <w:ind w:left="540"/>
        <w:rPr>
          <w:rFonts w:ascii="Times New Roman" w:hAnsi="Times New Roman" w:cs="Times New Roman"/>
          <w:sz w:val="28"/>
          <w:szCs w:val="28"/>
        </w:rPr>
      </w:pPr>
      <w:bookmarkStart w:id="85" w:name="sub_2161"/>
      <w:bookmarkEnd w:id="84"/>
      <w:r w:rsidRPr="00DA021E">
        <w:rPr>
          <w:rFonts w:ascii="Times New Roman" w:hAnsi="Times New Roman" w:cs="Times New Roman"/>
          <w:sz w:val="28"/>
          <w:szCs w:val="28"/>
        </w:rPr>
        <w:t>2.14.3. Д</w:t>
      </w:r>
      <w:r>
        <w:rPr>
          <w:rFonts w:ascii="Times New Roman" w:hAnsi="Times New Roman" w:cs="Times New Roman"/>
          <w:sz w:val="28"/>
          <w:szCs w:val="28"/>
        </w:rPr>
        <w:t>ействия по приему заявлений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для выдачи заявителям осуществляются в соответствии с соглашением.</w:t>
      </w:r>
    </w:p>
    <w:p w:rsidR="00C74EDC" w:rsidRPr="00DA021E" w:rsidRDefault="00C74EDC" w:rsidP="00D75F8C">
      <w:pPr>
        <w:ind w:left="540"/>
        <w:rPr>
          <w:rFonts w:ascii="Times New Roman" w:hAnsi="Times New Roman" w:cs="Times New Roman"/>
          <w:sz w:val="28"/>
          <w:szCs w:val="28"/>
        </w:rPr>
      </w:pPr>
      <w:bookmarkStart w:id="86" w:name="sub_2162"/>
      <w:bookmarkEnd w:id="85"/>
      <w:r w:rsidRPr="00DA021E">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C74EDC" w:rsidRPr="00DA021E" w:rsidRDefault="00C74EDC" w:rsidP="00D75F8C">
      <w:pPr>
        <w:ind w:left="540"/>
        <w:rPr>
          <w:rFonts w:ascii="Times New Roman" w:hAnsi="Times New Roman" w:cs="Times New Roman"/>
          <w:sz w:val="28"/>
          <w:szCs w:val="28"/>
        </w:rPr>
      </w:pPr>
      <w:bookmarkStart w:id="87" w:name="sub_2163"/>
      <w:bookmarkEnd w:id="86"/>
      <w:r w:rsidRPr="00DA021E">
        <w:rPr>
          <w:rFonts w:ascii="Times New Roman" w:hAnsi="Times New Roman" w:cs="Times New Roman"/>
          <w:sz w:val="28"/>
          <w:szCs w:val="28"/>
        </w:rPr>
        <w:t>2.14.5.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p>
    <w:bookmarkEnd w:id="8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88" w:name="sub_300"/>
      <w:r w:rsidRPr="00DA021E">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88"/>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89" w:name="sub_301"/>
      <w:r w:rsidRPr="00DA021E">
        <w:rPr>
          <w:rFonts w:ascii="Times New Roman" w:hAnsi="Times New Roman" w:cs="Times New Roman"/>
          <w:b w:val="0"/>
          <w:color w:val="auto"/>
          <w:sz w:val="28"/>
          <w:szCs w:val="28"/>
        </w:rPr>
        <w:t>3.1. Перечень административных процедур</w:t>
      </w:r>
    </w:p>
    <w:bookmarkEnd w:id="8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90" w:name="sub_302"/>
      <w:r w:rsidRPr="00DA021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90"/>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1) прием и регистрация заявления;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Административного регламента;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 направление межведомственных запросов;</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4) подготовка постановления администрации о предоставлении земельного участка в постоянное (бессрочное) пользование либо </w:t>
      </w:r>
      <w:r w:rsidRPr="00DA021E">
        <w:rPr>
          <w:rFonts w:ascii="Times New Roman" w:hAnsi="Times New Roman" w:cs="Times New Roman"/>
          <w:sz w:val="28"/>
          <w:szCs w:val="28"/>
        </w:rPr>
        <w:lastRenderedPageBreak/>
        <w:t>мотивированного отказа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5) выдача (отправка) заявителю постановления администрации о предоставлении земельного участка в постоянное (бессрочное) пользование либо письма об отказе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6) принятие решения о предварительном согласовании предоставления земельного участка;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3.1.2. Блок схема предоставления муниципальной услуги приводится в приложении № 3 к настоящему Административному регламенту.</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91" w:name="sub_303"/>
      <w:r w:rsidRPr="00DA021E">
        <w:rPr>
          <w:rFonts w:ascii="Times New Roman" w:hAnsi="Times New Roman" w:cs="Times New Roman"/>
          <w:b w:val="0"/>
          <w:color w:val="auto"/>
          <w:sz w:val="28"/>
          <w:szCs w:val="28"/>
        </w:rPr>
        <w:t>3.2. Прием и регистрация заявления</w:t>
      </w:r>
    </w:p>
    <w:bookmarkEnd w:id="9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92" w:name="sub_304"/>
      <w:r w:rsidRPr="00DA021E">
        <w:rPr>
          <w:rFonts w:ascii="Times New Roman" w:hAnsi="Times New Roman" w:cs="Times New Roman"/>
          <w:sz w:val="28"/>
          <w:szCs w:val="28"/>
        </w:rPr>
        <w:t>3.2.1.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раздела 2 настоящего Административного регламента.</w:t>
      </w:r>
    </w:p>
    <w:p w:rsidR="00C74EDC" w:rsidRPr="00DA021E" w:rsidRDefault="00C74EDC" w:rsidP="00D75F8C">
      <w:pPr>
        <w:ind w:left="540"/>
        <w:rPr>
          <w:rFonts w:ascii="Times New Roman" w:hAnsi="Times New Roman" w:cs="Times New Roman"/>
          <w:sz w:val="28"/>
          <w:szCs w:val="28"/>
        </w:rPr>
      </w:pPr>
      <w:bookmarkStart w:id="93" w:name="sub_305"/>
      <w:bookmarkEnd w:id="92"/>
      <w:r w:rsidRPr="00DA021E">
        <w:rPr>
          <w:rFonts w:ascii="Times New Roman" w:hAnsi="Times New Roman" w:cs="Times New Roman"/>
          <w:sz w:val="28"/>
          <w:szCs w:val="28"/>
        </w:rPr>
        <w:t>3.2.2. Прием документов</w:t>
      </w:r>
      <w:r>
        <w:rPr>
          <w:rFonts w:ascii="Times New Roman" w:hAnsi="Times New Roman" w:cs="Times New Roman"/>
          <w:sz w:val="28"/>
          <w:szCs w:val="28"/>
        </w:rPr>
        <w:t xml:space="preserve"> осуществляется специалистами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 (далее - специалист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осуществляющий предоставление муниципальной услуги</w:t>
      </w:r>
      <w:r w:rsidRPr="00DA021E">
        <w:rPr>
          <w:rFonts w:ascii="Times New Roman" w:hAnsi="Times New Roman" w:cs="Times New Roman"/>
          <w:sz w:val="28"/>
          <w:szCs w:val="28"/>
        </w:rPr>
        <w:t xml:space="preserve"> (далее - Исполнитель).</w:t>
      </w:r>
    </w:p>
    <w:p w:rsidR="00C74EDC" w:rsidRPr="00DA021E" w:rsidRDefault="00C74EDC" w:rsidP="00D75F8C">
      <w:pPr>
        <w:ind w:left="540"/>
        <w:rPr>
          <w:rFonts w:ascii="Times New Roman" w:hAnsi="Times New Roman" w:cs="Times New Roman"/>
          <w:sz w:val="28"/>
          <w:szCs w:val="28"/>
        </w:rPr>
      </w:pPr>
      <w:bookmarkStart w:id="94" w:name="sub_306"/>
      <w:bookmarkEnd w:id="93"/>
      <w:r w:rsidRPr="00DA021E">
        <w:rPr>
          <w:rFonts w:ascii="Times New Roman" w:hAnsi="Times New Roman" w:cs="Times New Roman"/>
          <w:sz w:val="28"/>
          <w:szCs w:val="28"/>
        </w:rPr>
        <w:t>3.2.3. Исполнитель, осуществляющий прием документов:</w:t>
      </w:r>
    </w:p>
    <w:bookmarkEnd w:id="94"/>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 устанавливает, что: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документы не исполнены карандашом;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lastRenderedPageBreak/>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при отсутствии документов, указанных в подразделе 2.6 раздела 2 настоящего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 готовит расписку в двух экземплярах. </w:t>
      </w:r>
    </w:p>
    <w:p w:rsidR="00C74EDC" w:rsidRPr="00DA021E" w:rsidRDefault="00C74EDC" w:rsidP="00D75F8C">
      <w:pPr>
        <w:ind w:left="540"/>
        <w:rPr>
          <w:rFonts w:ascii="Times New Roman" w:hAnsi="Times New Roman" w:cs="Times New Roman"/>
          <w:sz w:val="28"/>
          <w:szCs w:val="28"/>
        </w:rPr>
      </w:pPr>
      <w:bookmarkStart w:id="95" w:name="sub_307"/>
      <w:r w:rsidRPr="00DA021E">
        <w:rPr>
          <w:rFonts w:ascii="Times New Roman" w:hAnsi="Times New Roman" w:cs="Times New Roman"/>
          <w:sz w:val="28"/>
          <w:szCs w:val="28"/>
        </w:rPr>
        <w:t>3.2.4.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C74EDC" w:rsidRPr="00DA021E" w:rsidRDefault="00C74EDC" w:rsidP="00D75F8C">
      <w:pPr>
        <w:ind w:left="540"/>
        <w:rPr>
          <w:rFonts w:ascii="Times New Roman" w:hAnsi="Times New Roman" w:cs="Times New Roman"/>
          <w:sz w:val="28"/>
          <w:szCs w:val="28"/>
        </w:rPr>
      </w:pPr>
      <w:bookmarkStart w:id="96" w:name="sub_308"/>
      <w:bookmarkEnd w:id="95"/>
      <w:r w:rsidRPr="00DA021E">
        <w:rPr>
          <w:rFonts w:ascii="Times New Roman" w:hAnsi="Times New Roman" w:cs="Times New Roman"/>
          <w:sz w:val="28"/>
          <w:szCs w:val="28"/>
        </w:rPr>
        <w:t>3.2.5.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C74EDC" w:rsidRPr="00DA021E" w:rsidRDefault="00C74EDC" w:rsidP="00D75F8C">
      <w:pPr>
        <w:ind w:left="540"/>
        <w:rPr>
          <w:rFonts w:ascii="Times New Roman" w:hAnsi="Times New Roman" w:cs="Times New Roman"/>
          <w:sz w:val="28"/>
          <w:szCs w:val="28"/>
        </w:rPr>
      </w:pPr>
      <w:bookmarkStart w:id="97" w:name="sub_311"/>
      <w:bookmarkEnd w:id="96"/>
      <w:r w:rsidRPr="00DA021E">
        <w:rPr>
          <w:rFonts w:ascii="Times New Roman" w:hAnsi="Times New Roman" w:cs="Times New Roman"/>
          <w:sz w:val="28"/>
          <w:szCs w:val="28"/>
        </w:rPr>
        <w:t>3.2.6. Исполнитель заводит папку, в которую комплектуются документы и отчетность по предоставляемой муниципальной услуге (далее - Дело).</w:t>
      </w:r>
    </w:p>
    <w:p w:rsidR="00C74EDC" w:rsidRPr="00DA021E" w:rsidRDefault="00C74EDC" w:rsidP="00D75F8C">
      <w:pPr>
        <w:ind w:left="540"/>
        <w:rPr>
          <w:rFonts w:ascii="Times New Roman" w:hAnsi="Times New Roman" w:cs="Times New Roman"/>
          <w:sz w:val="28"/>
          <w:szCs w:val="28"/>
        </w:rPr>
      </w:pPr>
      <w:bookmarkStart w:id="98" w:name="sub_312"/>
      <w:bookmarkEnd w:id="97"/>
      <w:r w:rsidRPr="00DA021E">
        <w:rPr>
          <w:rFonts w:ascii="Times New Roman" w:hAnsi="Times New Roman" w:cs="Times New Roman"/>
          <w:sz w:val="28"/>
          <w:szCs w:val="28"/>
        </w:rPr>
        <w:t xml:space="preserve">3.2.7. В случае </w:t>
      </w:r>
      <w:r>
        <w:rPr>
          <w:rFonts w:ascii="Times New Roman" w:hAnsi="Times New Roman" w:cs="Times New Roman"/>
          <w:sz w:val="28"/>
          <w:szCs w:val="28"/>
        </w:rPr>
        <w:t>приема заявления специалистом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сформированное Дело передается в администрацию на исполнение.</w:t>
      </w:r>
    </w:p>
    <w:p w:rsidR="00C74EDC" w:rsidRPr="00DA021E" w:rsidRDefault="00C74EDC" w:rsidP="00D75F8C">
      <w:pPr>
        <w:ind w:left="540"/>
        <w:rPr>
          <w:rFonts w:ascii="Times New Roman" w:hAnsi="Times New Roman" w:cs="Times New Roman"/>
          <w:sz w:val="28"/>
          <w:szCs w:val="28"/>
        </w:rPr>
      </w:pPr>
      <w:bookmarkStart w:id="99" w:name="sub_316"/>
      <w:bookmarkEnd w:id="98"/>
      <w:r w:rsidRPr="00DA021E">
        <w:rPr>
          <w:rFonts w:ascii="Times New Roman" w:hAnsi="Times New Roman" w:cs="Times New Roman"/>
          <w:sz w:val="28"/>
          <w:szCs w:val="28"/>
        </w:rPr>
        <w:t>3.2.8. Заявление с приложенными к нему документами зарегистрированное в администрации ра</w:t>
      </w:r>
      <w:r>
        <w:rPr>
          <w:rFonts w:ascii="Times New Roman" w:hAnsi="Times New Roman" w:cs="Times New Roman"/>
          <w:sz w:val="28"/>
          <w:szCs w:val="28"/>
        </w:rPr>
        <w:t>ссматривается главой Куйбышевского сельского поселения Староминского</w:t>
      </w:r>
      <w:r w:rsidRPr="00DA021E">
        <w:rPr>
          <w:rFonts w:ascii="Times New Roman" w:hAnsi="Times New Roman" w:cs="Times New Roman"/>
          <w:sz w:val="28"/>
          <w:szCs w:val="28"/>
        </w:rPr>
        <w:t xml:space="preserve"> района и в устано</w:t>
      </w:r>
      <w:r>
        <w:rPr>
          <w:rFonts w:ascii="Times New Roman" w:hAnsi="Times New Roman" w:cs="Times New Roman"/>
          <w:sz w:val="28"/>
          <w:szCs w:val="28"/>
        </w:rPr>
        <w:t>вленном порядке направляется специалисту администрации</w:t>
      </w:r>
      <w:r w:rsidRPr="00DA021E">
        <w:rPr>
          <w:rFonts w:ascii="Times New Roman" w:hAnsi="Times New Roman" w:cs="Times New Roman"/>
          <w:sz w:val="28"/>
          <w:szCs w:val="28"/>
        </w:rPr>
        <w:t xml:space="preserve"> для предоставления муниципальной услуги (далее - Исполнитель).</w:t>
      </w:r>
    </w:p>
    <w:p w:rsidR="00C74EDC" w:rsidRPr="00DA021E" w:rsidRDefault="00C74EDC" w:rsidP="00D75F8C">
      <w:pPr>
        <w:ind w:left="540"/>
        <w:rPr>
          <w:rFonts w:ascii="Times New Roman" w:hAnsi="Times New Roman" w:cs="Times New Roman"/>
          <w:sz w:val="28"/>
          <w:szCs w:val="28"/>
        </w:rPr>
      </w:pPr>
      <w:bookmarkStart w:id="100" w:name="sub_318"/>
      <w:bookmarkEnd w:id="99"/>
      <w:r w:rsidRPr="00DA021E">
        <w:rPr>
          <w:rFonts w:ascii="Times New Roman" w:hAnsi="Times New Roman" w:cs="Times New Roman"/>
          <w:sz w:val="28"/>
          <w:szCs w:val="28"/>
        </w:rPr>
        <w:t>3.2.9. Срок регистрации и направления поступивших документов в работу непосредственно Исполнителю, с мо</w:t>
      </w:r>
      <w:r>
        <w:rPr>
          <w:rFonts w:ascii="Times New Roman" w:hAnsi="Times New Roman" w:cs="Times New Roman"/>
          <w:sz w:val="28"/>
          <w:szCs w:val="28"/>
        </w:rPr>
        <w:t>мента поступления заявления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(в администрацию), составляет - не более 2 дней.</w:t>
      </w:r>
    </w:p>
    <w:p w:rsidR="00C74EDC" w:rsidRPr="00DA021E" w:rsidRDefault="00C74EDC" w:rsidP="00D75F8C">
      <w:pPr>
        <w:ind w:left="540"/>
        <w:rPr>
          <w:rFonts w:ascii="Times New Roman" w:hAnsi="Times New Roman" w:cs="Times New Roman"/>
          <w:sz w:val="28"/>
          <w:szCs w:val="28"/>
        </w:rPr>
      </w:pPr>
      <w:bookmarkStart w:id="101" w:name="sub_319"/>
      <w:bookmarkEnd w:id="100"/>
      <w:r w:rsidRPr="00DA021E">
        <w:rPr>
          <w:rFonts w:ascii="Times New Roman" w:hAnsi="Times New Roman" w:cs="Times New Roman"/>
          <w:sz w:val="28"/>
          <w:szCs w:val="28"/>
        </w:rPr>
        <w:t>3.2.10. Конечным результатом данной административной процедуры является поступление Дела в работу Исполнителю.</w:t>
      </w:r>
    </w:p>
    <w:bookmarkEnd w:id="10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02" w:name="sub_320"/>
      <w:r w:rsidRPr="00DA021E">
        <w:rPr>
          <w:rFonts w:ascii="Times New Roman" w:hAnsi="Times New Roman" w:cs="Times New Roman"/>
          <w:b w:val="0"/>
          <w:color w:val="auto"/>
          <w:sz w:val="28"/>
          <w:szCs w:val="28"/>
        </w:rPr>
        <w:lastRenderedPageBreak/>
        <w:t>3.3. Возврат заявления и прилагаемых к нему документов, при наличии оснований, предусмотренных подразделом 2.7 Административного регламента</w:t>
      </w:r>
    </w:p>
    <w:bookmarkEnd w:id="10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03" w:name="sub_321"/>
      <w:r w:rsidRPr="00DA021E">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C74EDC" w:rsidRPr="00DA021E" w:rsidRDefault="00C74EDC" w:rsidP="00D75F8C">
      <w:pPr>
        <w:ind w:left="540"/>
        <w:rPr>
          <w:rFonts w:ascii="Times New Roman" w:hAnsi="Times New Roman" w:cs="Times New Roman"/>
          <w:sz w:val="28"/>
          <w:szCs w:val="28"/>
        </w:rPr>
      </w:pPr>
      <w:bookmarkStart w:id="104" w:name="sub_322"/>
      <w:bookmarkEnd w:id="103"/>
      <w:r w:rsidRPr="00DA021E">
        <w:rPr>
          <w:rFonts w:ascii="Times New Roman" w:hAnsi="Times New Roman" w:cs="Times New Roman"/>
          <w:sz w:val="28"/>
          <w:szCs w:val="28"/>
        </w:rPr>
        <w:t>3.3.2. Исполнитель, в течении 3-х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C74EDC" w:rsidRPr="00DA021E" w:rsidRDefault="00C74EDC" w:rsidP="00D75F8C">
      <w:pPr>
        <w:ind w:left="540"/>
        <w:rPr>
          <w:rFonts w:ascii="Times New Roman" w:hAnsi="Times New Roman" w:cs="Times New Roman"/>
          <w:sz w:val="28"/>
          <w:szCs w:val="28"/>
        </w:rPr>
      </w:pPr>
      <w:bookmarkStart w:id="105" w:name="sub_323"/>
      <w:bookmarkEnd w:id="104"/>
      <w:r w:rsidRPr="00DA021E">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 xml:space="preserve">подписывается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C74EDC" w:rsidRPr="00DA021E" w:rsidRDefault="00C74EDC" w:rsidP="00D75F8C">
      <w:pPr>
        <w:ind w:left="540"/>
        <w:rPr>
          <w:rFonts w:ascii="Times New Roman" w:hAnsi="Times New Roman" w:cs="Times New Roman"/>
          <w:sz w:val="28"/>
          <w:szCs w:val="28"/>
        </w:rPr>
      </w:pPr>
      <w:bookmarkStart w:id="106" w:name="sub_324"/>
      <w:bookmarkEnd w:id="105"/>
      <w:r w:rsidRPr="00DA021E">
        <w:rPr>
          <w:rFonts w:ascii="Times New Roman" w:hAnsi="Times New Roman" w:cs="Times New Roman"/>
          <w:sz w:val="28"/>
          <w:szCs w:val="28"/>
        </w:rPr>
        <w:t xml:space="preserve">3.3.4. Письмо с приложением заявления и прилагаемых к </w:t>
      </w:r>
      <w:r>
        <w:rPr>
          <w:rFonts w:ascii="Times New Roman" w:hAnsi="Times New Roman" w:cs="Times New Roman"/>
          <w:sz w:val="28"/>
          <w:szCs w:val="28"/>
        </w:rPr>
        <w:t>нему документов, передаётся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для выдачи (отправки) его заявителю - срок 1 день.</w:t>
      </w:r>
    </w:p>
    <w:p w:rsidR="00C74EDC" w:rsidRPr="00DA021E" w:rsidRDefault="00C74EDC" w:rsidP="00D75F8C">
      <w:pPr>
        <w:ind w:left="540"/>
        <w:rPr>
          <w:rFonts w:ascii="Times New Roman" w:hAnsi="Times New Roman" w:cs="Times New Roman"/>
          <w:sz w:val="28"/>
          <w:szCs w:val="28"/>
        </w:rPr>
      </w:pPr>
      <w:bookmarkStart w:id="107" w:name="sub_325"/>
      <w:bookmarkEnd w:id="106"/>
      <w:r w:rsidRPr="00DA021E">
        <w:rPr>
          <w:rFonts w:ascii="Times New Roman" w:hAnsi="Times New Roman" w:cs="Times New Roman"/>
          <w:sz w:val="28"/>
          <w:szCs w:val="28"/>
        </w:rPr>
        <w:t>3.3.5. Предельный срок возврата заявления заявителю - 6 дней со дня его поступления Исполнителю.</w:t>
      </w:r>
    </w:p>
    <w:p w:rsidR="00C74EDC" w:rsidRPr="00DA021E" w:rsidRDefault="00C74EDC" w:rsidP="00D75F8C">
      <w:pPr>
        <w:ind w:left="540"/>
        <w:rPr>
          <w:rFonts w:ascii="Times New Roman" w:hAnsi="Times New Roman" w:cs="Times New Roman"/>
          <w:sz w:val="28"/>
          <w:szCs w:val="28"/>
        </w:rPr>
      </w:pPr>
      <w:bookmarkStart w:id="108" w:name="sub_326"/>
      <w:bookmarkEnd w:id="107"/>
      <w:r w:rsidRPr="00DA021E">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bookmarkEnd w:id="108"/>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09" w:name="sub_327"/>
      <w:r w:rsidRPr="00DA021E">
        <w:rPr>
          <w:rFonts w:ascii="Times New Roman" w:hAnsi="Times New Roman" w:cs="Times New Roman"/>
          <w:b w:val="0"/>
          <w:color w:val="auto"/>
          <w:sz w:val="28"/>
          <w:szCs w:val="28"/>
        </w:rPr>
        <w:t>3.4. Направление межведомственных запросов</w:t>
      </w:r>
    </w:p>
    <w:bookmarkEnd w:id="10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10" w:name="sub_328"/>
      <w:r w:rsidRPr="00DA021E">
        <w:rPr>
          <w:rFonts w:ascii="Times New Roman" w:hAnsi="Times New Roman" w:cs="Times New Roman"/>
          <w:sz w:val="28"/>
          <w:szCs w:val="28"/>
        </w:rPr>
        <w:t>3.4.1. При отсутствии оснований для возврата заявления Исполнитель в течение 2-х дней с момента поступления в работу Дела, проводит следующие мероприятия:</w:t>
      </w:r>
    </w:p>
    <w:bookmarkEnd w:id="110"/>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направляет запрос в администрацию муниципального образовани</w:t>
      </w:r>
      <w:r>
        <w:rPr>
          <w:rFonts w:ascii="Times New Roman" w:hAnsi="Times New Roman" w:cs="Times New Roman"/>
          <w:sz w:val="28"/>
          <w:szCs w:val="28"/>
        </w:rPr>
        <w:t>я Староминский</w:t>
      </w:r>
      <w:r w:rsidRPr="00DA021E">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C74EDC" w:rsidRPr="00DA021E" w:rsidRDefault="00C74EDC" w:rsidP="00D75F8C">
      <w:pPr>
        <w:ind w:left="540"/>
        <w:rPr>
          <w:rFonts w:ascii="Times New Roman" w:hAnsi="Times New Roman" w:cs="Times New Roman"/>
          <w:sz w:val="28"/>
          <w:szCs w:val="28"/>
        </w:rPr>
      </w:pPr>
      <w:r>
        <w:rPr>
          <w:rFonts w:ascii="Times New Roman" w:hAnsi="Times New Roman" w:cs="Times New Roman"/>
          <w:sz w:val="28"/>
          <w:szCs w:val="28"/>
        </w:rPr>
        <w:t>- направляет запрос в Староминский</w:t>
      </w:r>
      <w:r w:rsidRPr="00DA021E">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рабочих дней;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направляет запрос в межрайонную инспекцию Федерал</w:t>
      </w:r>
      <w:r>
        <w:rPr>
          <w:rFonts w:ascii="Times New Roman" w:hAnsi="Times New Roman" w:cs="Times New Roman"/>
          <w:sz w:val="28"/>
          <w:szCs w:val="28"/>
        </w:rPr>
        <w:t>ьной налоговой службы России № 12</w:t>
      </w:r>
      <w:r w:rsidRPr="00DA021E">
        <w:rPr>
          <w:rFonts w:ascii="Times New Roman" w:hAnsi="Times New Roman" w:cs="Times New Roman"/>
          <w:sz w:val="28"/>
          <w:szCs w:val="28"/>
        </w:rPr>
        <w:t xml:space="preserve">по Краснодарскому краю о предоставлении выписки из </w:t>
      </w:r>
      <w:r w:rsidRPr="00DA021E">
        <w:rPr>
          <w:rFonts w:ascii="Times New Roman" w:hAnsi="Times New Roman" w:cs="Times New Roman"/>
          <w:sz w:val="28"/>
          <w:szCs w:val="28"/>
        </w:rPr>
        <w:lastRenderedPageBreak/>
        <w:t>Единого государственного реестра юридических лиц о юридическом лице, являющемся заявителем, ходатайствующим о приобретении прав на земельный участок - срок ответа на запрос 5 рабочих дней;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C74EDC" w:rsidRPr="00DA021E" w:rsidRDefault="00C74EDC" w:rsidP="00D75F8C">
      <w:pPr>
        <w:ind w:left="540"/>
        <w:rPr>
          <w:rFonts w:ascii="Times New Roman" w:hAnsi="Times New Roman" w:cs="Times New Roman"/>
          <w:sz w:val="28"/>
          <w:szCs w:val="28"/>
        </w:rPr>
      </w:pPr>
      <w:bookmarkStart w:id="111" w:name="sub_329"/>
      <w:r w:rsidRPr="00DA021E">
        <w:rPr>
          <w:rFonts w:ascii="Times New Roman" w:hAnsi="Times New Roman" w:cs="Times New Roman"/>
          <w:sz w:val="28"/>
          <w:szCs w:val="28"/>
        </w:rPr>
        <w:t>3.4.2.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C74EDC" w:rsidRPr="00DA021E" w:rsidRDefault="00C74EDC" w:rsidP="00D75F8C">
      <w:pPr>
        <w:ind w:left="540"/>
        <w:rPr>
          <w:rFonts w:ascii="Times New Roman" w:hAnsi="Times New Roman" w:cs="Times New Roman"/>
          <w:sz w:val="28"/>
          <w:szCs w:val="28"/>
        </w:rPr>
      </w:pPr>
      <w:bookmarkStart w:id="112" w:name="sub_330"/>
      <w:bookmarkEnd w:id="111"/>
      <w:r w:rsidRPr="00DA021E">
        <w:rPr>
          <w:rFonts w:ascii="Times New Roman" w:hAnsi="Times New Roman" w:cs="Times New Roman"/>
          <w:sz w:val="28"/>
          <w:szCs w:val="28"/>
        </w:rPr>
        <w:t>3.4.3. Ответственность за полноту и правильность указания информации, содержащейся в запросах, несет Исполнитель.</w:t>
      </w:r>
    </w:p>
    <w:p w:rsidR="00C74EDC" w:rsidRPr="00DA021E" w:rsidRDefault="00C74EDC" w:rsidP="00D75F8C">
      <w:pPr>
        <w:ind w:left="540"/>
        <w:rPr>
          <w:rFonts w:ascii="Times New Roman" w:hAnsi="Times New Roman" w:cs="Times New Roman"/>
          <w:sz w:val="28"/>
          <w:szCs w:val="28"/>
        </w:rPr>
      </w:pPr>
      <w:bookmarkStart w:id="113" w:name="sub_331"/>
      <w:bookmarkEnd w:id="112"/>
      <w:r w:rsidRPr="00DA021E">
        <w:rPr>
          <w:rFonts w:ascii="Times New Roman" w:hAnsi="Times New Roman" w:cs="Times New Roman"/>
          <w:sz w:val="28"/>
          <w:szCs w:val="28"/>
        </w:rPr>
        <w:t>3.4.4. Ответы на межведомственные запросы даются в сроки, указанные в пункте 3.4.1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74EDC" w:rsidRPr="00DA021E" w:rsidRDefault="00C74EDC" w:rsidP="00D75F8C">
      <w:pPr>
        <w:ind w:left="540"/>
        <w:rPr>
          <w:rFonts w:ascii="Times New Roman" w:hAnsi="Times New Roman" w:cs="Times New Roman"/>
          <w:sz w:val="28"/>
          <w:szCs w:val="28"/>
        </w:rPr>
      </w:pPr>
      <w:bookmarkStart w:id="114" w:name="sub_332"/>
      <w:bookmarkEnd w:id="113"/>
      <w:r w:rsidRPr="00DA021E">
        <w:rPr>
          <w:rFonts w:ascii="Times New Roman" w:hAnsi="Times New Roman" w:cs="Times New Roman"/>
          <w:sz w:val="28"/>
          <w:szCs w:val="28"/>
        </w:rPr>
        <w:t>3.4.5.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74EDC" w:rsidRPr="00DA021E" w:rsidRDefault="00C74EDC" w:rsidP="00D75F8C">
      <w:pPr>
        <w:ind w:left="540"/>
        <w:rPr>
          <w:rFonts w:ascii="Times New Roman" w:hAnsi="Times New Roman" w:cs="Times New Roman"/>
          <w:sz w:val="28"/>
          <w:szCs w:val="28"/>
        </w:rPr>
      </w:pPr>
      <w:bookmarkStart w:id="115" w:name="sub_333"/>
      <w:bookmarkEnd w:id="114"/>
      <w:r w:rsidRPr="00DA021E">
        <w:rPr>
          <w:rFonts w:ascii="Times New Roman" w:hAnsi="Times New Roman" w:cs="Times New Roman"/>
          <w:sz w:val="28"/>
          <w:szCs w:val="28"/>
        </w:rPr>
        <w:t>3.4.6.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74EDC" w:rsidRPr="00DA021E" w:rsidRDefault="00C74EDC" w:rsidP="00D75F8C">
      <w:pPr>
        <w:ind w:left="540"/>
        <w:rPr>
          <w:rFonts w:ascii="Times New Roman" w:hAnsi="Times New Roman" w:cs="Times New Roman"/>
          <w:sz w:val="28"/>
          <w:szCs w:val="28"/>
        </w:rPr>
      </w:pPr>
      <w:bookmarkStart w:id="116" w:name="sub_337"/>
      <w:bookmarkEnd w:id="115"/>
      <w:r w:rsidRPr="00DA021E">
        <w:rPr>
          <w:rFonts w:ascii="Times New Roman" w:hAnsi="Times New Roman" w:cs="Times New Roman"/>
          <w:sz w:val="28"/>
          <w:szCs w:val="28"/>
        </w:rPr>
        <w:t>3.4.7.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3.4.8. Исполнитель: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осуществляет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5 дней;</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 проверяет информацию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w:t>
      </w:r>
      <w:r w:rsidRPr="00DA021E">
        <w:rPr>
          <w:rFonts w:ascii="Times New Roman"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 срок 5 дней.</w:t>
      </w:r>
    </w:p>
    <w:p w:rsidR="00C74EDC" w:rsidRPr="00DA021E" w:rsidRDefault="00C74EDC" w:rsidP="00D75F8C">
      <w:pPr>
        <w:ind w:left="540"/>
        <w:rPr>
          <w:rFonts w:ascii="Times New Roman" w:hAnsi="Times New Roman" w:cs="Times New Roman"/>
          <w:sz w:val="28"/>
          <w:szCs w:val="28"/>
        </w:rPr>
      </w:pPr>
      <w:bookmarkStart w:id="117" w:name="sub_338"/>
      <w:bookmarkEnd w:id="116"/>
      <w:r w:rsidRPr="00DA021E">
        <w:rPr>
          <w:rFonts w:ascii="Times New Roman" w:hAnsi="Times New Roman" w:cs="Times New Roman"/>
          <w:sz w:val="28"/>
          <w:szCs w:val="28"/>
        </w:rPr>
        <w:t>3.4.9. Конечным результатом данной административной процедуры является предоставление органами либо организациями, указанными в пункте 3.4.1 Административного регламента, документов и информации по запросам.</w:t>
      </w:r>
    </w:p>
    <w:bookmarkEnd w:id="11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firstLine="27"/>
        <w:jc w:val="center"/>
        <w:rPr>
          <w:rFonts w:ascii="Times New Roman" w:hAnsi="Times New Roman" w:cs="Times New Roman"/>
          <w:sz w:val="28"/>
          <w:szCs w:val="28"/>
        </w:rPr>
      </w:pPr>
      <w:r w:rsidRPr="00DA021E">
        <w:rPr>
          <w:rFonts w:ascii="Times New Roman" w:hAnsi="Times New Roman" w:cs="Times New Roman"/>
          <w:sz w:val="28"/>
          <w:szCs w:val="28"/>
        </w:rPr>
        <w:t>3.5. Подготовка проекта постановления администрации о предоставлении земельного участка в постоянное (бессрочное) пользование либо мотивированного отказа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18" w:name="sub_340"/>
      <w:r w:rsidRPr="00DA021E">
        <w:rPr>
          <w:rFonts w:ascii="Times New Roman" w:hAnsi="Times New Roman" w:cs="Times New Roman"/>
          <w:sz w:val="28"/>
          <w:szCs w:val="28"/>
        </w:rPr>
        <w:t>3.5.1. В случае если выявлены основания для отказа, предусмотренные подразделом 2.8 настоящего Административного регламента, Исполнитель готовит мотивированный отказ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bookmarkStart w:id="119" w:name="sub_341"/>
      <w:bookmarkEnd w:id="118"/>
      <w:r w:rsidRPr="00DA021E">
        <w:rPr>
          <w:rFonts w:ascii="Times New Roman" w:hAnsi="Times New Roman" w:cs="Times New Roman"/>
          <w:sz w:val="28"/>
          <w:szCs w:val="28"/>
        </w:rPr>
        <w:t xml:space="preserve">3.5.2. </w:t>
      </w:r>
      <w:bookmarkStart w:id="120" w:name="sub_342"/>
      <w:bookmarkEnd w:id="119"/>
      <w:r w:rsidRPr="00DA021E">
        <w:rPr>
          <w:rFonts w:ascii="Times New Roman" w:hAnsi="Times New Roman" w:cs="Times New Roman"/>
          <w:sz w:val="28"/>
          <w:szCs w:val="28"/>
        </w:rPr>
        <w:t xml:space="preserve">В случае отсутствия оснований для отказа в предоставлении муниципальной услуги Исполнитель в течение 3 дней осуществляет подготовку проекта постановления администрации о предоставлении земельного участка в постоянное (бессрочное) пользование.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3.5.3. </w:t>
      </w:r>
      <w:bookmarkStart w:id="121" w:name="sub_350"/>
      <w:bookmarkEnd w:id="120"/>
      <w:r w:rsidRPr="00DA021E">
        <w:rPr>
          <w:rFonts w:ascii="Times New Roman" w:hAnsi="Times New Roman" w:cs="Times New Roman"/>
          <w:sz w:val="28"/>
          <w:szCs w:val="28"/>
        </w:rPr>
        <w:t xml:space="preserve">Исполнитель после согласования проекта постановления администрации о предоставлении земельного участка в постоянное (бессрочное) пользование в порядке, установленном инструкцией по ведению делопроизводства в администрации, передает </w:t>
      </w:r>
      <w:r>
        <w:rPr>
          <w:rFonts w:ascii="Times New Roman" w:hAnsi="Times New Roman" w:cs="Times New Roman"/>
          <w:sz w:val="28"/>
          <w:szCs w:val="28"/>
        </w:rPr>
        <w:t xml:space="preserve">его на подпись 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bookmarkEnd w:id="121"/>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3.5.</w:t>
      </w:r>
      <w:bookmarkStart w:id="122" w:name="sub_355"/>
      <w:r w:rsidRPr="00DA021E">
        <w:rPr>
          <w:rFonts w:ascii="Times New Roman" w:hAnsi="Times New Roman" w:cs="Times New Roman"/>
          <w:sz w:val="28"/>
          <w:szCs w:val="28"/>
        </w:rPr>
        <w:t xml:space="preserve">4. </w:t>
      </w:r>
      <w:bookmarkStart w:id="123" w:name="sub_357"/>
      <w:bookmarkEnd w:id="122"/>
      <w:r w:rsidRPr="00DA021E">
        <w:rPr>
          <w:rFonts w:ascii="Times New Roman" w:hAnsi="Times New Roman" w:cs="Times New Roman"/>
          <w:sz w:val="28"/>
          <w:szCs w:val="28"/>
        </w:rPr>
        <w:t>Предельный срок выполнения данного подраздела Административного регламента - составляет 14 дней.</w:t>
      </w:r>
    </w:p>
    <w:p w:rsidR="00C74EDC" w:rsidRPr="00DA021E" w:rsidRDefault="00C74EDC" w:rsidP="00D75F8C">
      <w:pPr>
        <w:ind w:left="540"/>
        <w:rPr>
          <w:rFonts w:ascii="Times New Roman" w:hAnsi="Times New Roman" w:cs="Times New Roman"/>
          <w:sz w:val="28"/>
          <w:szCs w:val="28"/>
        </w:rPr>
      </w:pPr>
      <w:bookmarkStart w:id="124" w:name="sub_358"/>
      <w:bookmarkEnd w:id="123"/>
      <w:r w:rsidRPr="00DA021E">
        <w:rPr>
          <w:rFonts w:ascii="Times New Roman" w:hAnsi="Times New Roman" w:cs="Times New Roman"/>
          <w:sz w:val="28"/>
          <w:szCs w:val="28"/>
        </w:rPr>
        <w:t xml:space="preserve">3.5.5. </w:t>
      </w:r>
      <w:bookmarkStart w:id="125" w:name="sub_364"/>
      <w:bookmarkEnd w:id="124"/>
      <w:r>
        <w:rPr>
          <w:rFonts w:ascii="Times New Roman" w:hAnsi="Times New Roman" w:cs="Times New Roman"/>
          <w:sz w:val="28"/>
          <w:szCs w:val="28"/>
        </w:rPr>
        <w:t xml:space="preserve">Подписанные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постановление администрации о предоставлении земельного участка в постоянное (бессрочное) пользование направляется заявителю (в случае обращения заявителя в ад</w:t>
      </w:r>
      <w:r>
        <w:rPr>
          <w:rFonts w:ascii="Times New Roman" w:hAnsi="Times New Roman" w:cs="Times New Roman"/>
          <w:sz w:val="28"/>
          <w:szCs w:val="28"/>
        </w:rPr>
        <w:t>министрацию) или передается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(в</w:t>
      </w:r>
      <w:r>
        <w:rPr>
          <w:rFonts w:ascii="Times New Roman" w:hAnsi="Times New Roman" w:cs="Times New Roman"/>
          <w:sz w:val="28"/>
          <w:szCs w:val="28"/>
        </w:rPr>
        <w:t xml:space="preserve"> случае обращения заявителя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bookmarkStart w:id="126" w:name="sub_365"/>
      <w:bookmarkEnd w:id="125"/>
      <w:r w:rsidRPr="00DA021E">
        <w:rPr>
          <w:rFonts w:ascii="Times New Roman" w:hAnsi="Times New Roman" w:cs="Times New Roman"/>
          <w:sz w:val="28"/>
          <w:szCs w:val="28"/>
        </w:rPr>
        <w:t>3.5.6. Конечным результатом данной административной процедуры  является подписани</w:t>
      </w:r>
      <w:r>
        <w:rPr>
          <w:rFonts w:ascii="Times New Roman" w:hAnsi="Times New Roman" w:cs="Times New Roman"/>
          <w:sz w:val="28"/>
          <w:szCs w:val="28"/>
        </w:rPr>
        <w:t xml:space="preserve">е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постановления администрации о предоставлении земельного участка в постоянное (бессрочное) пользование или письма отказа в предоставлении муниципальной услуги заявителю.</w:t>
      </w:r>
    </w:p>
    <w:bookmarkEnd w:id="126"/>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27" w:name="sub_367"/>
      <w:r w:rsidRPr="00DA021E">
        <w:rPr>
          <w:rFonts w:ascii="Times New Roman" w:hAnsi="Times New Roman" w:cs="Times New Roman"/>
          <w:b w:val="0"/>
          <w:color w:val="auto"/>
          <w:sz w:val="28"/>
          <w:szCs w:val="28"/>
        </w:rPr>
        <w:t xml:space="preserve">3.6. Выдача (отправка) заявителю </w:t>
      </w:r>
      <w:r w:rsidRPr="00DA021E">
        <w:rPr>
          <w:rFonts w:ascii="Times New Roman" w:hAnsi="Times New Roman" w:cs="Times New Roman"/>
          <w:b w:val="0"/>
          <w:sz w:val="28"/>
          <w:szCs w:val="28"/>
        </w:rPr>
        <w:t>копии постановления администрации о предоставлении земельного участка в постоянное (бессрочное) пользование</w:t>
      </w:r>
      <w:r w:rsidRPr="00DA021E">
        <w:rPr>
          <w:rFonts w:ascii="Times New Roman" w:hAnsi="Times New Roman" w:cs="Times New Roman"/>
          <w:b w:val="0"/>
          <w:color w:val="auto"/>
          <w:sz w:val="28"/>
          <w:szCs w:val="28"/>
        </w:rPr>
        <w:t xml:space="preserve"> либо мотивированного отказа в предоставлении муниципальной услуги </w:t>
      </w:r>
    </w:p>
    <w:bookmarkEnd w:id="12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28" w:name="sub_368"/>
      <w:r w:rsidRPr="00DA021E">
        <w:rPr>
          <w:rFonts w:ascii="Times New Roman" w:hAnsi="Times New Roman" w:cs="Times New Roman"/>
          <w:sz w:val="28"/>
          <w:szCs w:val="28"/>
        </w:rPr>
        <w:t>3.6.1. Началом административной процедуры является поступление Исполнителю</w:t>
      </w:r>
      <w:r>
        <w:rPr>
          <w:rFonts w:ascii="Times New Roman" w:hAnsi="Times New Roman" w:cs="Times New Roman"/>
          <w:sz w:val="28"/>
          <w:szCs w:val="28"/>
        </w:rPr>
        <w:t xml:space="preserve"> подписанного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постановления администрации о предоставлении </w:t>
      </w:r>
      <w:r w:rsidRPr="00DA021E">
        <w:rPr>
          <w:rFonts w:ascii="Times New Roman" w:hAnsi="Times New Roman" w:cs="Times New Roman"/>
          <w:sz w:val="28"/>
          <w:szCs w:val="28"/>
        </w:rPr>
        <w:lastRenderedPageBreak/>
        <w:t>земельного участка в постоянное (бессрочное) пользование либо отказа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3.6.2. В случае обращения заяв</w:t>
      </w:r>
      <w:r>
        <w:rPr>
          <w:rFonts w:ascii="Times New Roman" w:hAnsi="Times New Roman" w:cs="Times New Roman"/>
          <w:sz w:val="28"/>
          <w:szCs w:val="28"/>
        </w:rPr>
        <w:t>ителя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xml:space="preserve"> Исполнитель направляет постановление администрации о предоставлении земельного участка в постоянное (бессрочное) пользование либо отказ в предоста</w:t>
      </w:r>
      <w:r>
        <w:rPr>
          <w:rFonts w:ascii="Times New Roman" w:hAnsi="Times New Roman" w:cs="Times New Roman"/>
          <w:sz w:val="28"/>
          <w:szCs w:val="28"/>
        </w:rPr>
        <w:t>влении муниципальной услуги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bookmarkStart w:id="129" w:name="sub_369"/>
      <w:bookmarkEnd w:id="128"/>
      <w:r w:rsidRPr="00DA021E">
        <w:rPr>
          <w:rFonts w:ascii="Times New Roman" w:hAnsi="Times New Roman" w:cs="Times New Roman"/>
          <w:sz w:val="28"/>
          <w:szCs w:val="28"/>
        </w:rPr>
        <w:t>3</w:t>
      </w:r>
      <w:r>
        <w:rPr>
          <w:rFonts w:ascii="Times New Roman" w:hAnsi="Times New Roman" w:cs="Times New Roman"/>
          <w:sz w:val="28"/>
          <w:szCs w:val="28"/>
        </w:rPr>
        <w:t>.6.3. Исполнитель (специалист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w:t>
      </w:r>
      <w:r>
        <w:rPr>
          <w:rFonts w:ascii="Times New Roman" w:hAnsi="Times New Roman" w:cs="Times New Roman"/>
          <w:sz w:val="28"/>
          <w:szCs w:val="28"/>
        </w:rPr>
        <w:t xml:space="preserve"> </w:t>
      </w:r>
      <w:r w:rsidRPr="00DA021E">
        <w:rPr>
          <w:rFonts w:ascii="Times New Roman" w:hAnsi="Times New Roman" w:cs="Times New Roman"/>
          <w:sz w:val="28"/>
          <w:szCs w:val="28"/>
        </w:rPr>
        <w:t>оповещением или по электронной почте) информирует заявителя:</w:t>
      </w:r>
    </w:p>
    <w:bookmarkEnd w:id="129"/>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для получения копии постановления администрации о предоставлении земельного участка в постоянное (бессрочное) пользование;</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об отказе в предоставлении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для получения мотивированного отказа.</w:t>
      </w:r>
    </w:p>
    <w:p w:rsidR="00C74EDC" w:rsidRPr="00DA021E" w:rsidRDefault="00C74EDC" w:rsidP="00D75F8C">
      <w:pPr>
        <w:ind w:left="540"/>
        <w:rPr>
          <w:rFonts w:ascii="Times New Roman" w:hAnsi="Times New Roman" w:cs="Times New Roman"/>
          <w:sz w:val="28"/>
          <w:szCs w:val="28"/>
        </w:rPr>
      </w:pPr>
      <w:bookmarkStart w:id="130" w:name="sub_370"/>
      <w:r w:rsidRPr="00DA021E">
        <w:rPr>
          <w:rFonts w:ascii="Times New Roman" w:hAnsi="Times New Roman" w:cs="Times New Roman"/>
          <w:sz w:val="28"/>
          <w:szCs w:val="28"/>
        </w:rPr>
        <w:t>3.6.4. При неявке заявителя в срок, установленный в пункте 3.6.3 настоящего подраз</w:t>
      </w:r>
      <w:r>
        <w:rPr>
          <w:rFonts w:ascii="Times New Roman" w:hAnsi="Times New Roman" w:cs="Times New Roman"/>
          <w:sz w:val="28"/>
          <w:szCs w:val="28"/>
        </w:rPr>
        <w:t>дела, Исполнитель (специалист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направляет заявителю копию постановления администрации о предоставлении земельного участка в постоянное (бессрочное) пользование, мотивированный отказ в предоставлении муниципальной услуги - заказным письмом с уведомлением.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3.6.5. Конечным результатом данной административной процедуры  является передача (направление) заявителю копии постановления администрации о предоставлении земельного участка в постоянное (бессрочное) пользование либо мотивированного отказа в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bookmarkStart w:id="131" w:name="sub_372"/>
      <w:bookmarkEnd w:id="130"/>
      <w:r w:rsidRPr="00DA021E">
        <w:rPr>
          <w:rFonts w:ascii="Times New Roman" w:hAnsi="Times New Roman" w:cs="Times New Roman"/>
          <w:sz w:val="28"/>
          <w:szCs w:val="28"/>
        </w:rPr>
        <w:t>3.6.6. Предельный срок передачи (направления) заявителю копии постановления администрации о предоставлении земельного участка в постоянное (бессрочное) пользование либо мотивированного отказа в предоставлении  муниципальной услуги составляет 6 дней.</w:t>
      </w:r>
    </w:p>
    <w:bookmarkEnd w:id="131"/>
    <w:p w:rsidR="00C74EDC" w:rsidRPr="00DA021E" w:rsidRDefault="00C74EDC" w:rsidP="00D75F8C">
      <w:pPr>
        <w:ind w:left="540"/>
        <w:jc w:val="center"/>
        <w:rPr>
          <w:rFonts w:ascii="Times New Roman" w:hAnsi="Times New Roman" w:cs="Times New Roman"/>
          <w:sz w:val="28"/>
          <w:szCs w:val="28"/>
        </w:rPr>
      </w:pPr>
    </w:p>
    <w:p w:rsidR="00C74EDC" w:rsidRPr="00DA021E" w:rsidRDefault="00C74EDC" w:rsidP="00D75F8C">
      <w:pPr>
        <w:ind w:left="540"/>
        <w:jc w:val="center"/>
        <w:rPr>
          <w:rFonts w:ascii="Times New Roman" w:hAnsi="Times New Roman" w:cs="Times New Roman"/>
          <w:sz w:val="28"/>
          <w:szCs w:val="28"/>
        </w:rPr>
      </w:pPr>
      <w:r w:rsidRPr="00DA021E">
        <w:rPr>
          <w:rFonts w:ascii="Times New Roman" w:hAnsi="Times New Roman" w:cs="Times New Roman"/>
          <w:sz w:val="28"/>
          <w:szCs w:val="28"/>
        </w:rPr>
        <w:t>3.7. Принятие решения о предварительном согласовании предоставления земельного участка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32" w:name="sub_374"/>
      <w:r w:rsidRPr="00DA021E">
        <w:rPr>
          <w:rFonts w:ascii="Times New Roman" w:hAnsi="Times New Roman" w:cs="Times New Roman"/>
          <w:sz w:val="28"/>
          <w:szCs w:val="28"/>
        </w:rPr>
        <w:t>3.7.1.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администрация принимает решение о предварительном согласовании предоставления земельного участка в соответствии с порядком, предусмотренным административными процедурами административного регламента муниципальной услуги «Предварительное согласование предоставления земельного участка».</w:t>
      </w:r>
    </w:p>
    <w:p w:rsidR="00C74EDC" w:rsidRPr="00DA021E" w:rsidRDefault="00C74EDC" w:rsidP="00D75F8C">
      <w:pPr>
        <w:ind w:left="540"/>
        <w:rPr>
          <w:rFonts w:ascii="Times New Roman" w:hAnsi="Times New Roman" w:cs="Times New Roman"/>
          <w:sz w:val="28"/>
          <w:szCs w:val="28"/>
        </w:rPr>
      </w:pPr>
      <w:bookmarkStart w:id="133" w:name="sub_375"/>
      <w:bookmarkEnd w:id="132"/>
      <w:r w:rsidRPr="00DA021E">
        <w:rPr>
          <w:rFonts w:ascii="Times New Roman" w:hAnsi="Times New Roman" w:cs="Times New Roman"/>
          <w:sz w:val="28"/>
          <w:szCs w:val="28"/>
        </w:rPr>
        <w:lastRenderedPageBreak/>
        <w:t>3.7.2.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Российской Федерации.</w:t>
      </w:r>
    </w:p>
    <w:bookmarkEnd w:id="13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34" w:name="sub_376"/>
      <w:r w:rsidRPr="00DA021E">
        <w:rPr>
          <w:rFonts w:ascii="Times New Roman" w:hAnsi="Times New Roman" w:cs="Times New Roman"/>
          <w:b w:val="0"/>
          <w:color w:val="auto"/>
          <w:sz w:val="28"/>
          <w:szCs w:val="28"/>
        </w:rPr>
        <w:t>3.8. Особенности выполнения административных процедур (действий) в электронной форме</w:t>
      </w:r>
    </w:p>
    <w:bookmarkEnd w:id="13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35" w:name="sub_377"/>
      <w:r w:rsidRPr="00DA021E">
        <w:rPr>
          <w:rFonts w:ascii="Times New Roman" w:hAnsi="Times New Roman" w:cs="Times New Roman"/>
          <w:sz w:val="28"/>
          <w:szCs w:val="28"/>
        </w:rPr>
        <w:t>3.8.1.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17" w:history="1">
        <w:r w:rsidRPr="00DA021E">
          <w:rPr>
            <w:rStyle w:val="ab"/>
            <w:rFonts w:ascii="Times New Roman" w:hAnsi="Times New Roman"/>
            <w:color w:val="auto"/>
            <w:sz w:val="28"/>
            <w:szCs w:val="28"/>
            <w:u w:val="none"/>
          </w:rPr>
          <w:t>www.gosuslugi.ru</w:t>
        </w:r>
      </w:hyperlink>
      <w:r w:rsidRPr="00DA021E">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18" w:history="1">
        <w:r w:rsidRPr="00DA021E">
          <w:rPr>
            <w:rStyle w:val="a5"/>
            <w:rFonts w:ascii="Times New Roman" w:hAnsi="Times New Roman" w:cs="Times New Roman"/>
            <w:b w:val="0"/>
            <w:bCs/>
            <w:color w:val="auto"/>
            <w:sz w:val="28"/>
            <w:szCs w:val="28"/>
          </w:rPr>
          <w:t>www.pgu.krasnodar.ru</w:t>
        </w:r>
      </w:hyperlink>
      <w:r w:rsidRPr="00DA021E">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74EDC" w:rsidRPr="00DA021E" w:rsidRDefault="00C74EDC" w:rsidP="00D75F8C">
      <w:pPr>
        <w:ind w:left="540"/>
        <w:rPr>
          <w:rFonts w:ascii="Times New Roman" w:hAnsi="Times New Roman" w:cs="Times New Roman"/>
          <w:sz w:val="28"/>
          <w:szCs w:val="28"/>
        </w:rPr>
      </w:pPr>
      <w:bookmarkStart w:id="136" w:name="sub_378"/>
      <w:bookmarkEnd w:id="135"/>
      <w:r w:rsidRPr="00DA021E">
        <w:rPr>
          <w:rFonts w:ascii="Times New Roman" w:hAnsi="Times New Roman" w:cs="Times New Roman"/>
          <w:sz w:val="28"/>
          <w:szCs w:val="28"/>
        </w:rPr>
        <w:t>3.8.2. Документы, необходимые для предоставления муниципальной услуги, в форме электронного докуме</w:t>
      </w:r>
      <w:r>
        <w:rPr>
          <w:rFonts w:ascii="Times New Roman" w:hAnsi="Times New Roman" w:cs="Times New Roman"/>
          <w:sz w:val="28"/>
          <w:szCs w:val="28"/>
        </w:rPr>
        <w:t>нта принимаются специалистами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ответственными за прием документов.</w:t>
      </w:r>
      <w:r>
        <w:rPr>
          <w:rFonts w:ascii="Times New Roman" w:hAnsi="Times New Roman" w:cs="Times New Roman"/>
          <w:sz w:val="28"/>
          <w:szCs w:val="28"/>
        </w:rPr>
        <w:t xml:space="preserve"> И</w:t>
      </w:r>
      <w:r w:rsidRPr="00DA021E">
        <w:rPr>
          <w:rFonts w:ascii="Times New Roman" w:hAnsi="Times New Roman" w:cs="Times New Roman"/>
          <w:sz w:val="28"/>
          <w:szCs w:val="28"/>
        </w:rPr>
        <w:t>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C74EDC" w:rsidRPr="00DA021E" w:rsidRDefault="00C74EDC" w:rsidP="00D75F8C">
      <w:pPr>
        <w:ind w:left="540"/>
        <w:rPr>
          <w:rFonts w:ascii="Times New Roman" w:hAnsi="Times New Roman" w:cs="Times New Roman"/>
          <w:sz w:val="28"/>
          <w:szCs w:val="28"/>
        </w:rPr>
      </w:pPr>
      <w:bookmarkStart w:id="137" w:name="sub_379"/>
      <w:bookmarkEnd w:id="136"/>
      <w:r w:rsidRPr="00DA021E">
        <w:rPr>
          <w:rFonts w:ascii="Times New Roman" w:hAnsi="Times New Roman" w:cs="Times New Roman"/>
          <w:sz w:val="28"/>
          <w:szCs w:val="28"/>
        </w:rPr>
        <w:t>3.8.3.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C74EDC" w:rsidRPr="00DA021E" w:rsidRDefault="00C74EDC" w:rsidP="00D75F8C">
      <w:pPr>
        <w:ind w:left="540"/>
        <w:rPr>
          <w:rFonts w:ascii="Times New Roman" w:hAnsi="Times New Roman" w:cs="Times New Roman"/>
          <w:sz w:val="28"/>
          <w:szCs w:val="28"/>
        </w:rPr>
      </w:pPr>
      <w:bookmarkStart w:id="138" w:name="sub_380"/>
      <w:bookmarkEnd w:id="137"/>
      <w:r w:rsidRPr="00DA021E">
        <w:rPr>
          <w:rFonts w:ascii="Times New Roman" w:hAnsi="Times New Roman" w:cs="Times New Roman"/>
          <w:sz w:val="28"/>
          <w:szCs w:val="28"/>
        </w:rPr>
        <w:t>3.8.4.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74EDC" w:rsidRPr="00DA021E" w:rsidRDefault="00C74EDC" w:rsidP="00D75F8C">
      <w:pPr>
        <w:ind w:left="540"/>
        <w:rPr>
          <w:rFonts w:ascii="Times New Roman" w:hAnsi="Times New Roman" w:cs="Times New Roman"/>
          <w:sz w:val="28"/>
          <w:szCs w:val="28"/>
        </w:rPr>
      </w:pPr>
      <w:bookmarkStart w:id="139" w:name="sub_381"/>
      <w:bookmarkEnd w:id="138"/>
      <w:r w:rsidRPr="00DA021E">
        <w:rPr>
          <w:rFonts w:ascii="Times New Roman" w:hAnsi="Times New Roman" w:cs="Times New Roman"/>
          <w:sz w:val="28"/>
          <w:szCs w:val="28"/>
        </w:rPr>
        <w:t xml:space="preserve">3.8.5.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w:t>
      </w:r>
      <w:r w:rsidRPr="00DA021E">
        <w:rPr>
          <w:rFonts w:ascii="Times New Roman" w:hAnsi="Times New Roman" w:cs="Times New Roman"/>
          <w:sz w:val="28"/>
          <w:szCs w:val="28"/>
        </w:rPr>
        <w:lastRenderedPageBreak/>
        <w:t>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bookmarkEnd w:id="13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40" w:name="sub_400"/>
      <w:r w:rsidRPr="00DA021E">
        <w:rPr>
          <w:rFonts w:ascii="Times New Roman" w:hAnsi="Times New Roman" w:cs="Times New Roman"/>
          <w:b w:val="0"/>
          <w:color w:val="auto"/>
          <w:sz w:val="28"/>
          <w:szCs w:val="28"/>
        </w:rPr>
        <w:t>Раздел 4. Формы контроля за предоставлением муниципальной услуги</w:t>
      </w:r>
    </w:p>
    <w:bookmarkEnd w:id="140"/>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41" w:name="sub_41"/>
      <w:r w:rsidRPr="00DA021E">
        <w:rPr>
          <w:rFonts w:ascii="Times New Roman" w:hAnsi="Times New Roman" w:cs="Times New Roman"/>
          <w:b w:val="0"/>
          <w:color w:val="auto"/>
          <w:sz w:val="28"/>
          <w:szCs w:val="28"/>
        </w:rPr>
        <w:t>4.1. Порядок осуществления текущего контроля за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14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Текущий контроль за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C74EDC" w:rsidRPr="00DA021E" w:rsidRDefault="00C74EDC" w:rsidP="005940C9">
      <w:pPr>
        <w:ind w:left="540"/>
        <w:rPr>
          <w:rFonts w:ascii="Times New Roman" w:hAnsi="Times New Roman" w:cs="Times New Roman"/>
          <w:sz w:val="28"/>
          <w:szCs w:val="28"/>
        </w:rPr>
      </w:pPr>
      <w:r>
        <w:rPr>
          <w:rFonts w:ascii="Times New Roman" w:hAnsi="Times New Roman" w:cs="Times New Roman"/>
          <w:sz w:val="28"/>
          <w:szCs w:val="28"/>
        </w:rPr>
        <w:t>в отношении работников</w:t>
      </w:r>
      <w:r w:rsidRPr="00DA021E">
        <w:rPr>
          <w:rFonts w:ascii="Times New Roman" w:hAnsi="Times New Roman" w:cs="Times New Roman"/>
          <w:sz w:val="28"/>
          <w:szCs w:val="28"/>
        </w:rPr>
        <w:t>, ответственных за выполнение конкретных административных дей</w:t>
      </w:r>
      <w:r>
        <w:rPr>
          <w:rFonts w:ascii="Times New Roman" w:hAnsi="Times New Roman" w:cs="Times New Roman"/>
          <w:sz w:val="28"/>
          <w:szCs w:val="28"/>
        </w:rPr>
        <w:t xml:space="preserve">ствий, -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42" w:name="sub_42"/>
      <w:r w:rsidRPr="00DA021E">
        <w:rPr>
          <w:rFonts w:ascii="Times New Roman" w:hAnsi="Times New Roman" w:cs="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bookmarkEnd w:id="14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43" w:name="sub_421"/>
      <w:r w:rsidRPr="00DA021E">
        <w:rPr>
          <w:rFonts w:ascii="Times New Roman" w:hAnsi="Times New Roman" w:cs="Times New Roman"/>
          <w:sz w:val="28"/>
          <w:szCs w:val="28"/>
        </w:rPr>
        <w:t>Проверки могут быть плановыми и внеплановыми.</w:t>
      </w:r>
    </w:p>
    <w:bookmarkEnd w:id="143"/>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w:t>
      </w:r>
      <w:r>
        <w:rPr>
          <w:rFonts w:ascii="Times New Roman" w:hAnsi="Times New Roman" w:cs="Times New Roman"/>
          <w:sz w:val="28"/>
          <w:szCs w:val="28"/>
        </w:rPr>
        <w:t xml:space="preserve"> утвержденный главой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сроком действия один год.</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Плановые проверки проводятся один раз в шесть месяцев.</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Проверки осуществляются на основании распоряжений администрации о проведении проверок.</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44" w:name="sub_43"/>
      <w:r w:rsidRPr="00DA021E">
        <w:rPr>
          <w:rFonts w:ascii="Times New Roman" w:hAnsi="Times New Roman" w:cs="Times New Roman"/>
          <w:b w:val="0"/>
          <w:color w:val="auto"/>
          <w:sz w:val="28"/>
          <w:szCs w:val="28"/>
        </w:rPr>
        <w:lastRenderedPageBreak/>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14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45" w:name="sub_44"/>
      <w:r w:rsidRPr="00DA021E">
        <w:rPr>
          <w:rFonts w:ascii="Times New Roman" w:hAnsi="Times New Roman" w:cs="Times New Roman"/>
          <w:b w:val="0"/>
          <w:color w:val="auto"/>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45"/>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46" w:name="sub_441"/>
      <w:r w:rsidRPr="00DA021E">
        <w:rPr>
          <w:rFonts w:ascii="Times New Roman" w:hAnsi="Times New Roman" w:cs="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C74EDC" w:rsidRPr="00DA021E" w:rsidRDefault="00C74EDC" w:rsidP="00D75F8C">
      <w:pPr>
        <w:ind w:left="540"/>
        <w:rPr>
          <w:rFonts w:ascii="Times New Roman" w:hAnsi="Times New Roman" w:cs="Times New Roman"/>
          <w:sz w:val="28"/>
          <w:szCs w:val="28"/>
        </w:rPr>
      </w:pPr>
      <w:bookmarkStart w:id="147" w:name="sub_442"/>
      <w:bookmarkEnd w:id="146"/>
      <w:r w:rsidRPr="00DA021E">
        <w:rPr>
          <w:rFonts w:ascii="Times New Roman" w:hAnsi="Times New Roman" w:cs="Times New Roman"/>
          <w:sz w:val="28"/>
          <w:szCs w:val="28"/>
        </w:rPr>
        <w:t>4.4.2.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bookmarkEnd w:id="147"/>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48" w:name="sub_500"/>
      <w:r w:rsidRPr="00DA021E">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148"/>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49" w:name="sub_51"/>
      <w:r w:rsidRPr="00DA021E">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149"/>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50" w:name="sub_52"/>
      <w:r w:rsidRPr="00DA021E">
        <w:rPr>
          <w:rFonts w:ascii="Times New Roman" w:hAnsi="Times New Roman" w:cs="Times New Roman"/>
          <w:b w:val="0"/>
          <w:color w:val="auto"/>
          <w:sz w:val="28"/>
          <w:szCs w:val="28"/>
        </w:rPr>
        <w:t>5.2. Предмет жалобы</w:t>
      </w:r>
    </w:p>
    <w:bookmarkEnd w:id="150"/>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нарушение срока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w:t>
      </w:r>
      <w:r>
        <w:rPr>
          <w:rFonts w:ascii="Times New Roman" w:hAnsi="Times New Roman" w:cs="Times New Roman"/>
          <w:sz w:val="28"/>
          <w:szCs w:val="28"/>
        </w:rPr>
        <w:t xml:space="preserve">ниципальными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для предоставления муниципальной услуги;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sidRPr="00DA021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51" w:name="sub_53"/>
      <w:r w:rsidRPr="00DA021E">
        <w:rPr>
          <w:rFonts w:ascii="Times New Roman" w:hAnsi="Times New Roman" w:cs="Times New Roman"/>
          <w:b w:val="0"/>
          <w:color w:val="auto"/>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15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Заявитель вправе обжаловать решения и действия (бездействие) администрации, должностных лиц, муниципальных служащих администрации </w:t>
      </w:r>
      <w:r w:rsidRPr="00DA021E">
        <w:rPr>
          <w:rFonts w:ascii="Times New Roman" w:hAnsi="Times New Roman" w:cs="Times New Roman"/>
          <w:sz w:val="28"/>
          <w:szCs w:val="28"/>
        </w:rPr>
        <w:lastRenderedPageBreak/>
        <w:t>при предоставлении муниципальной услуги:</w:t>
      </w:r>
    </w:p>
    <w:p w:rsidR="00C74EDC" w:rsidRPr="00DA021E" w:rsidRDefault="00C74EDC" w:rsidP="00D75F8C">
      <w:pPr>
        <w:ind w:left="540"/>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 в </w:t>
      </w:r>
      <w:r>
        <w:rPr>
          <w:rFonts w:ascii="Times New Roman" w:hAnsi="Times New Roman" w:cs="Times New Roman"/>
          <w:sz w:val="28"/>
          <w:szCs w:val="28"/>
        </w:rPr>
        <w:t xml:space="preserve">отношении </w:t>
      </w:r>
      <w:r w:rsidRPr="00DA021E">
        <w:rPr>
          <w:rFonts w:ascii="Times New Roman" w:hAnsi="Times New Roman" w:cs="Times New Roman"/>
          <w:sz w:val="28"/>
          <w:szCs w:val="28"/>
        </w:rPr>
        <w:t>муниципальных служащих, работников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Жалоба, подается заявителем в администрацию. </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52" w:name="sub_54"/>
      <w:r w:rsidRPr="00DA021E">
        <w:rPr>
          <w:rFonts w:ascii="Times New Roman" w:hAnsi="Times New Roman" w:cs="Times New Roman"/>
          <w:b w:val="0"/>
          <w:color w:val="auto"/>
          <w:sz w:val="28"/>
          <w:szCs w:val="28"/>
        </w:rPr>
        <w:t>5.4. Порядок подачи и рассмотрения жалобы</w:t>
      </w:r>
    </w:p>
    <w:bookmarkEnd w:id="15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Жалоба может бы</w:t>
      </w:r>
      <w:r>
        <w:rPr>
          <w:rFonts w:ascii="Times New Roman" w:hAnsi="Times New Roman" w:cs="Times New Roman"/>
          <w:sz w:val="28"/>
          <w:szCs w:val="28"/>
        </w:rPr>
        <w:t>ть направлена по почте, через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Жалоба должна содержать:</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53" w:name="sub_55"/>
      <w:r w:rsidRPr="00DA021E">
        <w:rPr>
          <w:rFonts w:ascii="Times New Roman" w:hAnsi="Times New Roman" w:cs="Times New Roman"/>
          <w:b w:val="0"/>
          <w:color w:val="auto"/>
          <w:sz w:val="28"/>
          <w:szCs w:val="28"/>
        </w:rPr>
        <w:t>5.5. Сроки рассмотрения жалобы</w:t>
      </w:r>
    </w:p>
    <w:bookmarkEnd w:id="15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54" w:name="sub_56"/>
      <w:r w:rsidRPr="00DA021E">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54"/>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Основания для приостановления рассмотрения жалобы отсутствуют.</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55" w:name="sub_57"/>
      <w:r w:rsidRPr="00DA021E">
        <w:rPr>
          <w:rFonts w:ascii="Times New Roman" w:hAnsi="Times New Roman" w:cs="Times New Roman"/>
          <w:b w:val="0"/>
          <w:color w:val="auto"/>
          <w:sz w:val="28"/>
          <w:szCs w:val="28"/>
        </w:rPr>
        <w:t>5.7. Результат рассмотрения жалобы</w:t>
      </w:r>
    </w:p>
    <w:bookmarkEnd w:id="155"/>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bookmarkStart w:id="156" w:name="sub_571"/>
      <w:r w:rsidRPr="00DA021E">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156"/>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 xml:space="preserve">ыми правовыми актами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а также в иных формах;</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2) отказывает в удовлетворении жалобы, в случаях:</w:t>
      </w:r>
    </w:p>
    <w:p w:rsidR="00C74EDC" w:rsidRPr="00DA021E" w:rsidRDefault="00C74EDC" w:rsidP="00D75F8C">
      <w:pPr>
        <w:ind w:left="540"/>
        <w:rPr>
          <w:rFonts w:ascii="Times New Roman" w:hAnsi="Times New Roman" w:cs="Times New Roman"/>
          <w:sz w:val="28"/>
          <w:szCs w:val="28"/>
        </w:rPr>
      </w:pPr>
      <w:bookmarkStart w:id="157" w:name="sub_572"/>
      <w:r w:rsidRPr="00DA021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C74EDC" w:rsidRPr="00DA021E" w:rsidRDefault="00C74EDC" w:rsidP="00D75F8C">
      <w:pPr>
        <w:ind w:left="540"/>
        <w:rPr>
          <w:rFonts w:ascii="Times New Roman" w:hAnsi="Times New Roman" w:cs="Times New Roman"/>
          <w:sz w:val="28"/>
          <w:szCs w:val="28"/>
        </w:rPr>
      </w:pPr>
      <w:bookmarkStart w:id="158" w:name="sub_573"/>
      <w:bookmarkEnd w:id="157"/>
      <w:r w:rsidRPr="00DA021E">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74EDC" w:rsidRPr="00DA021E" w:rsidRDefault="00C74EDC" w:rsidP="00D75F8C">
      <w:pPr>
        <w:ind w:left="540"/>
        <w:rPr>
          <w:rFonts w:ascii="Times New Roman" w:hAnsi="Times New Roman" w:cs="Times New Roman"/>
          <w:sz w:val="28"/>
          <w:szCs w:val="28"/>
        </w:rPr>
      </w:pPr>
      <w:bookmarkStart w:id="159" w:name="sub_574"/>
      <w:bookmarkEnd w:id="158"/>
      <w:r w:rsidRPr="00DA021E">
        <w:rPr>
          <w:rFonts w:ascii="Times New Roman" w:hAnsi="Times New Roman" w:cs="Times New Roman"/>
          <w:sz w:val="28"/>
          <w:szCs w:val="28"/>
        </w:rPr>
        <w:t>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159"/>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 xml:space="preserve">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w:t>
      </w:r>
      <w:r w:rsidRPr="00DA021E">
        <w:rPr>
          <w:rFonts w:ascii="Times New Roman" w:hAnsi="Times New Roman" w:cs="Times New Roman"/>
          <w:sz w:val="28"/>
          <w:szCs w:val="28"/>
        </w:rPr>
        <w:lastRenderedPageBreak/>
        <w:t>поддаются прочтению.</w:t>
      </w: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60" w:name="sub_58"/>
      <w:r w:rsidRPr="00DA021E">
        <w:rPr>
          <w:rFonts w:ascii="Times New Roman" w:hAnsi="Times New Roman" w:cs="Times New Roman"/>
          <w:b w:val="0"/>
          <w:color w:val="auto"/>
          <w:sz w:val="28"/>
          <w:szCs w:val="28"/>
        </w:rPr>
        <w:t>5.8. Порядок информирования заявителя о результатах рассмотрения жалобы</w:t>
      </w:r>
    </w:p>
    <w:bookmarkEnd w:id="160"/>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61" w:name="sub_59"/>
      <w:r w:rsidRPr="00DA021E">
        <w:rPr>
          <w:rFonts w:ascii="Times New Roman" w:hAnsi="Times New Roman" w:cs="Times New Roman"/>
          <w:b w:val="0"/>
          <w:color w:val="auto"/>
          <w:sz w:val="28"/>
          <w:szCs w:val="28"/>
        </w:rPr>
        <w:t>5.9. Порядок обжалования решения по жалобе</w:t>
      </w:r>
    </w:p>
    <w:bookmarkEnd w:id="161"/>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62" w:name="sub_510"/>
      <w:r w:rsidRPr="00DA021E">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bookmarkEnd w:id="162"/>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pStyle w:val="1"/>
        <w:ind w:left="540"/>
        <w:rPr>
          <w:rFonts w:ascii="Times New Roman" w:hAnsi="Times New Roman" w:cs="Times New Roman"/>
          <w:b w:val="0"/>
          <w:color w:val="auto"/>
          <w:sz w:val="28"/>
          <w:szCs w:val="28"/>
        </w:rPr>
      </w:pPr>
      <w:bookmarkStart w:id="163" w:name="sub_511"/>
      <w:r w:rsidRPr="00DA021E">
        <w:rPr>
          <w:rFonts w:ascii="Times New Roman" w:hAnsi="Times New Roman" w:cs="Times New Roman"/>
          <w:b w:val="0"/>
          <w:color w:val="auto"/>
          <w:sz w:val="28"/>
          <w:szCs w:val="28"/>
        </w:rPr>
        <w:t>5.11. Способы информирования заявителя о порядке подачи и рассмотрения жалобы</w:t>
      </w:r>
    </w:p>
    <w:bookmarkEnd w:id="163"/>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r w:rsidRPr="00DA021E">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w:t>
      </w:r>
      <w:r>
        <w:rPr>
          <w:rFonts w:ascii="Times New Roman" w:hAnsi="Times New Roman" w:cs="Times New Roman"/>
          <w:sz w:val="28"/>
          <w:szCs w:val="28"/>
        </w:rPr>
        <w:t>иципальных услуг (функций), в МК</w:t>
      </w:r>
      <w:r w:rsidRPr="00DA021E">
        <w:rPr>
          <w:rFonts w:ascii="Times New Roman" w:hAnsi="Times New Roman" w:cs="Times New Roman"/>
          <w:sz w:val="28"/>
          <w:szCs w:val="28"/>
        </w:rPr>
        <w:t xml:space="preserve">У </w:t>
      </w:r>
      <w:r>
        <w:rPr>
          <w:rFonts w:ascii="Times New Roman" w:hAnsi="Times New Roman" w:cs="Times New Roman"/>
          <w:sz w:val="28"/>
          <w:szCs w:val="28"/>
        </w:rPr>
        <w:t>«</w:t>
      </w:r>
      <w:r w:rsidRPr="00DA021E">
        <w:rPr>
          <w:rFonts w:ascii="Times New Roman" w:hAnsi="Times New Roman" w:cs="Times New Roman"/>
          <w:sz w:val="28"/>
          <w:szCs w:val="28"/>
        </w:rPr>
        <w:t>МФЦ</w:t>
      </w:r>
      <w:r>
        <w:rPr>
          <w:rFonts w:ascii="Times New Roman" w:hAnsi="Times New Roman" w:cs="Times New Roman"/>
          <w:sz w:val="28"/>
          <w:szCs w:val="28"/>
        </w:rPr>
        <w:t>»</w:t>
      </w:r>
      <w:r w:rsidRPr="00DA021E">
        <w:rPr>
          <w:rFonts w:ascii="Times New Roman" w:hAnsi="Times New Roman" w:cs="Times New Roman"/>
          <w:sz w:val="28"/>
          <w:szCs w:val="28"/>
        </w:rPr>
        <w:t>.</w:t>
      </w: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p>
    <w:p w:rsidR="00C74EDC" w:rsidRDefault="00C74EDC" w:rsidP="00411779">
      <w:pPr>
        <w:tabs>
          <w:tab w:val="left" w:pos="6885"/>
        </w:tabs>
        <w:ind w:left="540" w:firstLine="27"/>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w:t>
      </w:r>
      <w:r>
        <w:rPr>
          <w:rFonts w:ascii="Times New Roman" w:hAnsi="Times New Roman" w:cs="Times New Roman"/>
          <w:sz w:val="28"/>
          <w:szCs w:val="28"/>
        </w:rPr>
        <w:tab/>
        <w:t xml:space="preserve">    С.С. Петренко</w:t>
      </w:r>
    </w:p>
    <w:p w:rsidR="00C74EDC" w:rsidRPr="00DA021E" w:rsidRDefault="00C74EDC" w:rsidP="00F2036D">
      <w:pPr>
        <w:ind w:left="540" w:firstLine="27"/>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p>
    <w:p w:rsidR="00C74EDC" w:rsidRPr="00DA021E" w:rsidRDefault="00C74EDC" w:rsidP="00F2036D">
      <w:pPr>
        <w:ind w:left="540" w:firstLine="27"/>
        <w:rPr>
          <w:rFonts w:ascii="Times New Roman" w:hAnsi="Times New Roman" w:cs="Times New Roman"/>
          <w:sz w:val="28"/>
          <w:szCs w:val="28"/>
        </w:rPr>
      </w:pPr>
    </w:p>
    <w:p w:rsidR="00C74EDC" w:rsidRPr="00DA021E" w:rsidRDefault="00C74EDC" w:rsidP="00D75F8C">
      <w:pPr>
        <w:ind w:left="540" w:firstLine="698"/>
        <w:jc w:val="right"/>
        <w:rPr>
          <w:rStyle w:val="a6"/>
          <w:rFonts w:ascii="Times New Roman" w:hAnsi="Times New Roman" w:cs="Times New Roman"/>
          <w:b w:val="0"/>
          <w:bCs/>
          <w:color w:val="auto"/>
          <w:sz w:val="28"/>
          <w:szCs w:val="28"/>
        </w:rPr>
      </w:pPr>
      <w:bookmarkStart w:id="164" w:name="sub_1100"/>
    </w:p>
    <w:bookmarkEnd w:id="164"/>
    <w:p w:rsidR="00C74EDC" w:rsidRDefault="00C74EDC" w:rsidP="007903C6">
      <w:pPr>
        <w:ind w:firstLine="0"/>
        <w:jc w:val="left"/>
        <w:rPr>
          <w:rStyle w:val="a6"/>
          <w:rFonts w:ascii="Times New Roman" w:hAnsi="Times New Roman" w:cs="Times New Roman"/>
          <w:b w:val="0"/>
          <w:bCs/>
          <w:color w:val="auto"/>
          <w:sz w:val="28"/>
          <w:szCs w:val="28"/>
        </w:rPr>
      </w:pPr>
    </w:p>
    <w:p w:rsidR="00C74EDC" w:rsidRDefault="00C74EDC" w:rsidP="007903C6">
      <w:pPr>
        <w:ind w:firstLine="0"/>
        <w:jc w:val="left"/>
        <w:rPr>
          <w:rStyle w:val="a6"/>
          <w:rFonts w:ascii="Times New Roman" w:hAnsi="Times New Roman" w:cs="Times New Roman"/>
          <w:b w:val="0"/>
          <w:bCs/>
          <w:color w:val="auto"/>
          <w:sz w:val="28"/>
          <w:szCs w:val="28"/>
        </w:rPr>
      </w:pPr>
    </w:p>
    <w:p w:rsidR="00C74EDC" w:rsidRDefault="00C74EDC" w:rsidP="007903C6">
      <w:pPr>
        <w:ind w:firstLine="0"/>
        <w:jc w:val="left"/>
        <w:rPr>
          <w:rStyle w:val="a6"/>
          <w:rFonts w:ascii="Times New Roman" w:hAnsi="Times New Roman" w:cs="Times New Roman"/>
          <w:b w:val="0"/>
          <w:bCs/>
          <w:color w:val="auto"/>
          <w:sz w:val="28"/>
          <w:szCs w:val="28"/>
        </w:rPr>
      </w:pPr>
    </w:p>
    <w:p w:rsidR="00C74EDC" w:rsidRDefault="00C74EDC" w:rsidP="007903C6">
      <w:pPr>
        <w:ind w:firstLine="0"/>
        <w:jc w:val="left"/>
        <w:rPr>
          <w:rStyle w:val="a6"/>
          <w:rFonts w:ascii="Times New Roman" w:hAnsi="Times New Roman" w:cs="Times New Roman"/>
          <w:b w:val="0"/>
          <w:bCs/>
          <w:color w:val="auto"/>
          <w:sz w:val="28"/>
          <w:szCs w:val="28"/>
        </w:rPr>
      </w:pPr>
    </w:p>
    <w:p w:rsidR="00C74EDC" w:rsidRDefault="00C74EDC" w:rsidP="007903C6">
      <w:pPr>
        <w:ind w:firstLine="0"/>
        <w:jc w:val="left"/>
        <w:rPr>
          <w:rStyle w:val="a6"/>
          <w:rFonts w:ascii="Times New Roman" w:hAnsi="Times New Roman" w:cs="Times New Roman"/>
          <w:b w:val="0"/>
          <w:bCs/>
          <w:color w:val="auto"/>
          <w:sz w:val="28"/>
          <w:szCs w:val="28"/>
        </w:rPr>
      </w:pPr>
    </w:p>
    <w:p w:rsidR="00C74EDC" w:rsidRDefault="00C74EDC" w:rsidP="007903C6">
      <w:pPr>
        <w:ind w:firstLine="0"/>
        <w:jc w:val="left"/>
        <w:rPr>
          <w:rStyle w:val="a6"/>
          <w:rFonts w:ascii="Times New Roman" w:hAnsi="Times New Roman" w:cs="Times New Roman"/>
          <w:b w:val="0"/>
          <w:bCs/>
          <w:color w:val="auto"/>
          <w:sz w:val="28"/>
          <w:szCs w:val="28"/>
        </w:rPr>
      </w:pPr>
    </w:p>
    <w:p w:rsidR="00C74EDC" w:rsidRPr="00DA021E" w:rsidRDefault="00C74EDC" w:rsidP="007903C6">
      <w:pPr>
        <w:ind w:firstLine="0"/>
        <w:jc w:val="left"/>
        <w:rPr>
          <w:rStyle w:val="a6"/>
          <w:rFonts w:ascii="Times New Roman" w:hAnsi="Times New Roman" w:cs="Times New Roman"/>
          <w:b w:val="0"/>
          <w:bCs/>
          <w:color w:val="auto"/>
          <w:sz w:val="28"/>
          <w:szCs w:val="28"/>
        </w:rPr>
      </w:pPr>
    </w:p>
    <w:p w:rsidR="00C74EDC" w:rsidRPr="00DA021E" w:rsidRDefault="00C74EDC" w:rsidP="007903C6">
      <w:pPr>
        <w:ind w:left="4678"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ПРИЛОЖЕНИЕ № 1</w:t>
      </w:r>
      <w:r w:rsidRPr="00DA021E">
        <w:rPr>
          <w:rStyle w:val="a6"/>
          <w:rFonts w:ascii="Times New Roman" w:hAnsi="Times New Roman" w:cs="Times New Roman"/>
          <w:bCs/>
          <w:color w:val="auto"/>
          <w:sz w:val="28"/>
          <w:szCs w:val="28"/>
        </w:rPr>
        <w:br/>
      </w:r>
      <w:r w:rsidRPr="00DA021E">
        <w:rPr>
          <w:rStyle w:val="a6"/>
          <w:rFonts w:ascii="Times New Roman" w:hAnsi="Times New Roman" w:cs="Times New Roman"/>
          <w:b w:val="0"/>
          <w:bCs/>
          <w:color w:val="auto"/>
          <w:sz w:val="28"/>
          <w:szCs w:val="28"/>
        </w:rPr>
        <w:t xml:space="preserve">к </w:t>
      </w:r>
      <w:hyperlink w:anchor="sub_1000" w:history="1">
        <w:r w:rsidRPr="00DA021E">
          <w:rPr>
            <w:rStyle w:val="a5"/>
            <w:rFonts w:ascii="Times New Roman" w:hAnsi="Times New Roman" w:cs="Times New Roman"/>
            <w:b w:val="0"/>
            <w:bCs/>
            <w:color w:val="auto"/>
            <w:sz w:val="28"/>
            <w:szCs w:val="28"/>
          </w:rPr>
          <w:t>административному регламенту</w:t>
        </w:r>
      </w:hyperlink>
      <w:r w:rsidRPr="00DA021E">
        <w:rPr>
          <w:rStyle w:val="a6"/>
          <w:rFonts w:ascii="Times New Roman" w:hAnsi="Times New Roman" w:cs="Times New Roman"/>
          <w:b w:val="0"/>
          <w:bCs/>
          <w:color w:val="auto"/>
          <w:sz w:val="28"/>
          <w:szCs w:val="28"/>
        </w:rPr>
        <w:br/>
        <w:t>предоставления муниципальной</w:t>
      </w:r>
      <w:r w:rsidRPr="00DA021E">
        <w:rPr>
          <w:rStyle w:val="a6"/>
          <w:rFonts w:ascii="Times New Roman" w:hAnsi="Times New Roman" w:cs="Times New Roman"/>
          <w:b w:val="0"/>
          <w:bCs/>
          <w:color w:val="auto"/>
          <w:sz w:val="28"/>
          <w:szCs w:val="28"/>
        </w:rPr>
        <w:br/>
        <w:t>услуги «Предоставление земельных</w:t>
      </w:r>
    </w:p>
    <w:p w:rsidR="00C74EDC" w:rsidRPr="00DA021E" w:rsidRDefault="00C74EDC" w:rsidP="007903C6">
      <w:pPr>
        <w:ind w:left="4678"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участков, находящихся в государственной</w:t>
      </w:r>
    </w:p>
    <w:p w:rsidR="00C74EDC" w:rsidRPr="00DA021E" w:rsidRDefault="00C74EDC" w:rsidP="007903C6">
      <w:pPr>
        <w:ind w:left="4678"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 xml:space="preserve">или муниципальной собственности, </w:t>
      </w:r>
    </w:p>
    <w:p w:rsidR="00C74EDC" w:rsidRPr="00DA021E" w:rsidRDefault="00C74EDC" w:rsidP="007903C6">
      <w:pPr>
        <w:ind w:left="4678"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в постоянное (бессрочное) пользование»</w:t>
      </w:r>
    </w:p>
    <w:p w:rsidR="00C74EDC" w:rsidRPr="00DA021E" w:rsidRDefault="00C74EDC" w:rsidP="007903C6">
      <w:pPr>
        <w:ind w:left="4678" w:firstLine="0"/>
        <w:rPr>
          <w:rFonts w:ascii="Times New Roman" w:hAnsi="Times New Roman" w:cs="Times New Roman"/>
          <w:sz w:val="28"/>
          <w:szCs w:val="28"/>
        </w:rPr>
      </w:pPr>
    </w:p>
    <w:tbl>
      <w:tblPr>
        <w:tblW w:w="1099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9"/>
        <w:gridCol w:w="193"/>
        <w:gridCol w:w="506"/>
        <w:gridCol w:w="420"/>
        <w:gridCol w:w="800"/>
        <w:gridCol w:w="40"/>
        <w:gridCol w:w="420"/>
        <w:gridCol w:w="80"/>
        <w:gridCol w:w="664"/>
        <w:gridCol w:w="300"/>
        <w:gridCol w:w="267"/>
        <w:gridCol w:w="459"/>
        <w:gridCol w:w="34"/>
        <w:gridCol w:w="1060"/>
        <w:gridCol w:w="40"/>
        <w:gridCol w:w="186"/>
        <w:gridCol w:w="454"/>
        <w:gridCol w:w="300"/>
        <w:gridCol w:w="26"/>
        <w:gridCol w:w="94"/>
        <w:gridCol w:w="206"/>
        <w:gridCol w:w="120"/>
        <w:gridCol w:w="240"/>
        <w:gridCol w:w="134"/>
        <w:gridCol w:w="20"/>
        <w:gridCol w:w="82"/>
        <w:gridCol w:w="118"/>
        <w:gridCol w:w="9"/>
        <w:gridCol w:w="51"/>
        <w:gridCol w:w="126"/>
        <w:gridCol w:w="174"/>
        <w:gridCol w:w="6"/>
        <w:gridCol w:w="20"/>
        <w:gridCol w:w="94"/>
        <w:gridCol w:w="280"/>
        <w:gridCol w:w="102"/>
        <w:gridCol w:w="84"/>
        <w:gridCol w:w="442"/>
        <w:gridCol w:w="52"/>
        <w:gridCol w:w="20"/>
        <w:gridCol w:w="104"/>
        <w:gridCol w:w="134"/>
        <w:gridCol w:w="510"/>
        <w:gridCol w:w="356"/>
        <w:gridCol w:w="58"/>
        <w:gridCol w:w="53"/>
        <w:gridCol w:w="635"/>
      </w:tblGrid>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5676" w:type="dxa"/>
            <w:gridSpan w:val="32"/>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sidRPr="00DA021E">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Староминского</w:t>
            </w:r>
            <w:r w:rsidRPr="00DA021E">
              <w:rPr>
                <w:rFonts w:ascii="Times New Roman" w:hAnsi="Times New Roman" w:cs="Times New Roman"/>
                <w:sz w:val="28"/>
                <w:szCs w:val="28"/>
              </w:rPr>
              <w:t xml:space="preserve"> района</w:t>
            </w: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2400" w:type="dxa"/>
            <w:gridSpan w:val="9"/>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r w:rsidRPr="00DA021E">
              <w:rPr>
                <w:rFonts w:ascii="Times New Roman" w:hAnsi="Times New Roman" w:cs="Times New Roman"/>
                <w:sz w:val="28"/>
                <w:szCs w:val="28"/>
              </w:rPr>
              <w:t xml:space="preserve">от </w:t>
            </w:r>
          </w:p>
        </w:tc>
        <w:tc>
          <w:tcPr>
            <w:tcW w:w="3276" w:type="dxa"/>
            <w:gridSpan w:val="23"/>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5676" w:type="dxa"/>
            <w:gridSpan w:val="32"/>
            <w:tcBorders>
              <w:top w:val="single" w:sz="4" w:space="0" w:color="auto"/>
              <w:left w:val="nil"/>
              <w:bottom w:val="nil"/>
              <w:right w:val="nil"/>
            </w:tcBorders>
          </w:tcPr>
          <w:p w:rsidR="00C74EDC" w:rsidRPr="00DA021E" w:rsidRDefault="00C74EDC" w:rsidP="007903C6">
            <w:pPr>
              <w:pStyle w:val="aa"/>
              <w:ind w:left="-107"/>
              <w:jc w:val="center"/>
              <w:rPr>
                <w:rFonts w:ascii="Times New Roman" w:hAnsi="Times New Roman" w:cs="Times New Roman"/>
                <w:sz w:val="28"/>
                <w:szCs w:val="28"/>
              </w:rPr>
            </w:pPr>
            <w:r w:rsidRPr="00DA021E">
              <w:rPr>
                <w:rFonts w:ascii="Times New Roman" w:hAnsi="Times New Roman" w:cs="Times New Roman"/>
                <w:sz w:val="28"/>
                <w:szCs w:val="28"/>
              </w:rPr>
              <w:t>(полное наименование юридического лица)</w:t>
            </w: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2760" w:type="dxa"/>
            <w:gridSpan w:val="11"/>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r w:rsidRPr="00DA021E">
              <w:rPr>
                <w:rFonts w:ascii="Times New Roman" w:hAnsi="Times New Roman" w:cs="Times New Roman"/>
                <w:sz w:val="28"/>
                <w:szCs w:val="28"/>
              </w:rPr>
              <w:t>ИНН</w:t>
            </w:r>
          </w:p>
        </w:tc>
        <w:tc>
          <w:tcPr>
            <w:tcW w:w="740" w:type="dxa"/>
            <w:gridSpan w:val="10"/>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c>
          <w:tcPr>
            <w:tcW w:w="560" w:type="dxa"/>
            <w:gridSpan w:val="4"/>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r w:rsidRPr="00DA021E">
              <w:rPr>
                <w:rFonts w:ascii="Times New Roman" w:hAnsi="Times New Roman" w:cs="Times New Roman"/>
                <w:sz w:val="28"/>
                <w:szCs w:val="28"/>
              </w:rPr>
              <w:t>N</w:t>
            </w:r>
          </w:p>
        </w:tc>
        <w:tc>
          <w:tcPr>
            <w:tcW w:w="1616" w:type="dxa"/>
            <w:gridSpan w:val="7"/>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2760" w:type="dxa"/>
            <w:gridSpan w:val="11"/>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r w:rsidRPr="00DA021E">
              <w:rPr>
                <w:rFonts w:ascii="Times New Roman" w:hAnsi="Times New Roman" w:cs="Times New Roman"/>
                <w:sz w:val="28"/>
                <w:szCs w:val="28"/>
              </w:rPr>
              <w:t>ОГРН</w:t>
            </w:r>
          </w:p>
        </w:tc>
        <w:tc>
          <w:tcPr>
            <w:tcW w:w="236" w:type="dxa"/>
            <w:gridSpan w:val="3"/>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r w:rsidRPr="00DA021E">
              <w:rPr>
                <w:rFonts w:ascii="Times New Roman" w:hAnsi="Times New Roman" w:cs="Times New Roman"/>
                <w:sz w:val="28"/>
                <w:szCs w:val="28"/>
              </w:rPr>
              <w:t>"</w:t>
            </w:r>
          </w:p>
        </w:tc>
        <w:tc>
          <w:tcPr>
            <w:tcW w:w="484" w:type="dxa"/>
            <w:gridSpan w:val="6"/>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c>
          <w:tcPr>
            <w:tcW w:w="496" w:type="dxa"/>
            <w:gridSpan w:val="4"/>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r w:rsidRPr="00DA021E">
              <w:rPr>
                <w:rFonts w:ascii="Times New Roman" w:hAnsi="Times New Roman" w:cs="Times New Roman"/>
                <w:sz w:val="28"/>
                <w:szCs w:val="28"/>
              </w:rPr>
              <w:t>"</w:t>
            </w:r>
          </w:p>
        </w:tc>
        <w:tc>
          <w:tcPr>
            <w:tcW w:w="702" w:type="dxa"/>
            <w:gridSpan w:val="5"/>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c>
          <w:tcPr>
            <w:tcW w:w="1744" w:type="dxa"/>
            <w:gridSpan w:val="6"/>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5676" w:type="dxa"/>
            <w:gridSpan w:val="32"/>
            <w:tcBorders>
              <w:top w:val="single" w:sz="4" w:space="0" w:color="auto"/>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r w:rsidRPr="00DA021E">
              <w:rPr>
                <w:rFonts w:ascii="Times New Roman" w:hAnsi="Times New Roman" w:cs="Times New Roman"/>
                <w:sz w:val="28"/>
                <w:szCs w:val="28"/>
              </w:rPr>
              <w:t>(почтовый адрес и адрес электронной почты)</w:t>
            </w: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3300" w:type="dxa"/>
            <w:gridSpan w:val="18"/>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p>
        </w:tc>
        <w:tc>
          <w:tcPr>
            <w:tcW w:w="2376" w:type="dxa"/>
            <w:gridSpan w:val="14"/>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5676" w:type="dxa"/>
            <w:gridSpan w:val="32"/>
            <w:tcBorders>
              <w:top w:val="nil"/>
              <w:left w:val="nil"/>
              <w:bottom w:val="nil"/>
              <w:right w:val="nil"/>
            </w:tcBorders>
          </w:tcPr>
          <w:p w:rsidR="00C74EDC" w:rsidRPr="00DA021E" w:rsidRDefault="00C74EDC" w:rsidP="007903C6">
            <w:pPr>
              <w:pStyle w:val="aa"/>
              <w:ind w:left="-107"/>
              <w:jc w:val="center"/>
              <w:rPr>
                <w:rFonts w:ascii="Times New Roman" w:hAnsi="Times New Roman" w:cs="Times New Roman"/>
                <w:sz w:val="28"/>
                <w:szCs w:val="28"/>
              </w:rPr>
            </w:pPr>
            <w:r w:rsidRPr="00DA021E">
              <w:rPr>
                <w:rFonts w:ascii="Times New Roman" w:hAnsi="Times New Roman" w:cs="Times New Roman"/>
                <w:sz w:val="28"/>
                <w:szCs w:val="28"/>
              </w:rPr>
              <w:t>(лицо действующее без доверенности на основании учредительных документов или по доверенности)</w:t>
            </w: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5676" w:type="dxa"/>
            <w:gridSpan w:val="32"/>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6"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2520" w:type="dxa"/>
            <w:gridSpan w:val="10"/>
            <w:tcBorders>
              <w:top w:val="single" w:sz="4" w:space="0" w:color="auto"/>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r w:rsidRPr="00DA021E">
              <w:rPr>
                <w:rFonts w:ascii="Times New Roman" w:hAnsi="Times New Roman" w:cs="Times New Roman"/>
                <w:sz w:val="28"/>
                <w:szCs w:val="28"/>
              </w:rPr>
              <w:t>ФИО</w:t>
            </w:r>
          </w:p>
        </w:tc>
        <w:tc>
          <w:tcPr>
            <w:tcW w:w="2292" w:type="dxa"/>
            <w:gridSpan w:val="20"/>
            <w:tcBorders>
              <w:top w:val="single" w:sz="4" w:space="0" w:color="auto"/>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p>
        </w:tc>
        <w:tc>
          <w:tcPr>
            <w:tcW w:w="864" w:type="dxa"/>
            <w:gridSpan w:val="2"/>
            <w:tcBorders>
              <w:top w:val="single" w:sz="4" w:space="0" w:color="auto"/>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4"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1320" w:type="dxa"/>
            <w:gridSpan w:val="4"/>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p>
        </w:tc>
        <w:tc>
          <w:tcPr>
            <w:tcW w:w="780" w:type="dxa"/>
            <w:gridSpan w:val="3"/>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c>
          <w:tcPr>
            <w:tcW w:w="2578" w:type="dxa"/>
            <w:gridSpan w:val="22"/>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p>
        </w:tc>
        <w:tc>
          <w:tcPr>
            <w:tcW w:w="1000" w:type="dxa"/>
            <w:gridSpan w:val="3"/>
            <w:tcBorders>
              <w:top w:val="nil"/>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3"/>
          <w:wAfter w:w="744" w:type="dxa"/>
        </w:trPr>
        <w:tc>
          <w:tcPr>
            <w:tcW w:w="4570" w:type="dxa"/>
            <w:gridSpan w:val="1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4678" w:type="dxa"/>
            <w:gridSpan w:val="29"/>
            <w:tcBorders>
              <w:top w:val="nil"/>
              <w:left w:val="nil"/>
              <w:bottom w:val="nil"/>
              <w:right w:val="nil"/>
            </w:tcBorders>
          </w:tcPr>
          <w:p w:rsidR="00C74EDC" w:rsidRPr="00DA021E" w:rsidRDefault="00C74EDC" w:rsidP="007903C6">
            <w:pPr>
              <w:pStyle w:val="aa"/>
              <w:ind w:left="-107"/>
              <w:rPr>
                <w:rFonts w:ascii="Times New Roman" w:hAnsi="Times New Roman" w:cs="Times New Roman"/>
                <w:sz w:val="28"/>
                <w:szCs w:val="28"/>
              </w:rPr>
            </w:pPr>
            <w:r w:rsidRPr="00DA021E">
              <w:rPr>
                <w:rFonts w:ascii="Times New Roman" w:hAnsi="Times New Roman" w:cs="Times New Roman"/>
                <w:sz w:val="28"/>
                <w:szCs w:val="28"/>
              </w:rPr>
              <w:t>Телефон №:</w:t>
            </w:r>
          </w:p>
        </w:tc>
        <w:tc>
          <w:tcPr>
            <w:tcW w:w="1000" w:type="dxa"/>
            <w:gridSpan w:val="3"/>
            <w:tcBorders>
              <w:top w:val="single" w:sz="4" w:space="0" w:color="auto"/>
              <w:left w:val="nil"/>
              <w:bottom w:val="single" w:sz="4" w:space="0" w:color="auto"/>
              <w:right w:val="nil"/>
            </w:tcBorders>
          </w:tcPr>
          <w:p w:rsidR="00C74EDC" w:rsidRPr="00DA021E" w:rsidRDefault="00C74EDC" w:rsidP="007903C6">
            <w:pPr>
              <w:pStyle w:val="aa"/>
              <w:ind w:left="-107"/>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1"/>
              <w:ind w:left="540"/>
              <w:rPr>
                <w:rFonts w:ascii="Times New Roman" w:hAnsi="Times New Roman" w:cs="Times New Roman"/>
                <w:b w:val="0"/>
                <w:color w:val="auto"/>
                <w:sz w:val="28"/>
                <w:szCs w:val="28"/>
              </w:rPr>
            </w:pPr>
            <w:r w:rsidRPr="00DA021E">
              <w:rPr>
                <w:rFonts w:ascii="Times New Roman" w:hAnsi="Times New Roman" w:cs="Times New Roman"/>
                <w:b w:val="0"/>
                <w:color w:val="auto"/>
                <w:sz w:val="28"/>
                <w:szCs w:val="28"/>
              </w:rPr>
              <w:t>Заявление</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4"/>
          <w:wAfter w:w="1100" w:type="dxa"/>
        </w:trPr>
        <w:tc>
          <w:tcPr>
            <w:tcW w:w="9072" w:type="dxa"/>
            <w:gridSpan w:val="38"/>
            <w:tcBorders>
              <w:top w:val="nil"/>
              <w:left w:val="nil"/>
              <w:bottom w:val="nil"/>
              <w:right w:val="nil"/>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Прошу предоставить земельный участок с кадастровым номером</w:t>
            </w:r>
          </w:p>
        </w:tc>
        <w:tc>
          <w:tcPr>
            <w:tcW w:w="820" w:type="dxa"/>
            <w:gridSpan w:val="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4111" w:type="dxa"/>
            <w:gridSpan w:val="11"/>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c>
          <w:tcPr>
            <w:tcW w:w="1593" w:type="dxa"/>
            <w:gridSpan w:val="4"/>
            <w:tcBorders>
              <w:top w:val="nil"/>
              <w:left w:val="nil"/>
              <w:bottom w:val="nil"/>
              <w:right w:val="nil"/>
            </w:tcBorders>
          </w:tcPr>
          <w:p w:rsidR="00C74EDC" w:rsidRPr="00DA021E" w:rsidRDefault="00C74EDC" w:rsidP="00DA021E">
            <w:pPr>
              <w:pStyle w:val="aa"/>
              <w:ind w:left="34"/>
              <w:rPr>
                <w:rFonts w:ascii="Times New Roman" w:hAnsi="Times New Roman" w:cs="Times New Roman"/>
                <w:sz w:val="28"/>
                <w:szCs w:val="28"/>
              </w:rPr>
            </w:pPr>
            <w:r w:rsidRPr="00DA021E">
              <w:rPr>
                <w:rFonts w:ascii="Times New Roman" w:hAnsi="Times New Roman" w:cs="Times New Roman"/>
                <w:sz w:val="28"/>
                <w:szCs w:val="28"/>
              </w:rPr>
              <w:t xml:space="preserve">площадью </w:t>
            </w:r>
          </w:p>
        </w:tc>
        <w:tc>
          <w:tcPr>
            <w:tcW w:w="3420" w:type="dxa"/>
            <w:gridSpan w:val="2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1180" w:type="dxa"/>
            <w:gridSpan w:val="6"/>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4111" w:type="dxa"/>
            <w:gridSpan w:val="11"/>
            <w:tcBorders>
              <w:top w:val="single" w:sz="4" w:space="0" w:color="auto"/>
              <w:left w:val="nil"/>
              <w:bottom w:val="nil"/>
              <w:right w:val="nil"/>
            </w:tcBorders>
          </w:tcPr>
          <w:p w:rsidR="00C74EDC" w:rsidRPr="00DA021E" w:rsidRDefault="00C74EDC" w:rsidP="00DA021E">
            <w:pPr>
              <w:pStyle w:val="aa"/>
              <w:ind w:left="34" w:right="-876"/>
              <w:rPr>
                <w:rFonts w:ascii="Times New Roman" w:hAnsi="Times New Roman" w:cs="Times New Roman"/>
                <w:sz w:val="28"/>
                <w:szCs w:val="28"/>
              </w:rPr>
            </w:pPr>
            <w:r w:rsidRPr="00DA021E">
              <w:rPr>
                <w:rFonts w:ascii="Times New Roman" w:hAnsi="Times New Roman" w:cs="Times New Roman"/>
                <w:sz w:val="28"/>
                <w:szCs w:val="28"/>
              </w:rPr>
              <w:t>кв. м, расположенный по адресу:</w:t>
            </w:r>
          </w:p>
        </w:tc>
        <w:tc>
          <w:tcPr>
            <w:tcW w:w="6193" w:type="dxa"/>
            <w:gridSpan w:val="3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2340" w:type="dxa"/>
            <w:gridSpan w:val="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вид права</w:t>
            </w:r>
          </w:p>
        </w:tc>
        <w:tc>
          <w:tcPr>
            <w:tcW w:w="7964" w:type="dxa"/>
            <w:gridSpan w:val="40"/>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7684" w:type="dxa"/>
            <w:gridSpan w:val="27"/>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для целей использования</w:t>
            </w:r>
          </w:p>
        </w:tc>
        <w:tc>
          <w:tcPr>
            <w:tcW w:w="2620" w:type="dxa"/>
            <w:gridSpan w:val="18"/>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Основание предоставления земельного участка:</w:t>
            </w:r>
          </w:p>
        </w:tc>
      </w:tr>
      <w:tr w:rsidR="00C74EDC" w:rsidRPr="00DA021E" w:rsidTr="007903C6">
        <w:trPr>
          <w:gridAfter w:val="2"/>
          <w:wAfter w:w="688" w:type="dxa"/>
        </w:trPr>
        <w:tc>
          <w:tcPr>
            <w:tcW w:w="3844" w:type="dxa"/>
            <w:gridSpan w:val="10"/>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Реквизиты документа:</w:t>
            </w:r>
          </w:p>
        </w:tc>
        <w:tc>
          <w:tcPr>
            <w:tcW w:w="6460" w:type="dxa"/>
            <w:gridSpan w:val="3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(решение об утверждении документа территориального планирования и (или) проекта планировки территории в случае, если з/уч предоставляется для размещения объектов, предусмотренных этим документом и (или) этим проектом; решение о предварительном согласовании предоставления земельного участка, если земельный участок образовывался или его границы уточнялись)</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ind w:left="540"/>
              <w:rPr>
                <w:rFonts w:ascii="Times New Roman" w:hAnsi="Times New Roman" w:cs="Times New Roman"/>
                <w:sz w:val="28"/>
                <w:szCs w:val="28"/>
              </w:rPr>
            </w:pPr>
            <w:r w:rsidRPr="00DA021E">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C74EDC" w:rsidRPr="00DA021E" w:rsidRDefault="00C74EDC" w:rsidP="00DA021E">
            <w:pPr>
              <w:ind w:left="540"/>
              <w:rPr>
                <w:rFonts w:ascii="Times New Roman" w:hAnsi="Times New Roman" w:cs="Times New Roman"/>
                <w:sz w:val="28"/>
                <w:szCs w:val="28"/>
              </w:rPr>
            </w:pPr>
            <w:r w:rsidRPr="00DA021E">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C74EDC" w:rsidRPr="00DA021E" w:rsidRDefault="00C74EDC" w:rsidP="00DA021E">
            <w:pPr>
              <w:ind w:left="540"/>
              <w:rPr>
                <w:rFonts w:ascii="Times New Roman" w:hAnsi="Times New Roman" w:cs="Times New Roman"/>
                <w:sz w:val="28"/>
                <w:szCs w:val="28"/>
              </w:rPr>
            </w:pPr>
            <w:r w:rsidRPr="00DA021E">
              <w:rPr>
                <w:rFonts w:ascii="Times New Roman" w:hAnsi="Times New Roman" w:cs="Times New Roman"/>
                <w:sz w:val="28"/>
                <w:szCs w:val="28"/>
              </w:rPr>
              <w:t>Расписку о принятии документов для предоставления земельного участка получил(а).</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420" w:type="dxa"/>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c>
          <w:tcPr>
            <w:tcW w:w="420" w:type="dxa"/>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2004" w:type="dxa"/>
            <w:gridSpan w:val="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c>
          <w:tcPr>
            <w:tcW w:w="1060" w:type="dxa"/>
            <w:gridSpan w:val="4"/>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p w:rsidR="00C74EDC" w:rsidRPr="00DA021E" w:rsidRDefault="00C74EDC" w:rsidP="00DA021E">
            <w:pPr>
              <w:pStyle w:val="aa"/>
              <w:ind w:left="540"/>
              <w:rPr>
                <w:rFonts w:ascii="Times New Roman" w:hAnsi="Times New Roman" w:cs="Times New Roman"/>
                <w:sz w:val="28"/>
                <w:szCs w:val="28"/>
              </w:rPr>
            </w:pPr>
          </w:p>
          <w:p w:rsidR="00C74EDC" w:rsidRPr="00DA021E" w:rsidRDefault="00C74EDC" w:rsidP="00DA021E">
            <w:pPr>
              <w:pStyle w:val="aa"/>
              <w:ind w:left="540"/>
              <w:rPr>
                <w:rFonts w:ascii="Times New Roman" w:hAnsi="Times New Roman" w:cs="Times New Roman"/>
                <w:sz w:val="28"/>
                <w:szCs w:val="28"/>
              </w:rPr>
            </w:pPr>
          </w:p>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г.</w:t>
            </w:r>
          </w:p>
        </w:tc>
        <w:tc>
          <w:tcPr>
            <w:tcW w:w="1740" w:type="dxa"/>
            <w:gridSpan w:val="4"/>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420" w:type="dxa"/>
            <w:gridSpan w:val="3"/>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700" w:type="dxa"/>
            <w:gridSpan w:val="4"/>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c>
          <w:tcPr>
            <w:tcW w:w="280" w:type="dxa"/>
            <w:gridSpan w:val="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420" w:type="dxa"/>
            <w:gridSpan w:val="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ч.</w:t>
            </w:r>
          </w:p>
        </w:tc>
        <w:tc>
          <w:tcPr>
            <w:tcW w:w="280" w:type="dxa"/>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c>
          <w:tcPr>
            <w:tcW w:w="236" w:type="dxa"/>
            <w:gridSpan w:val="2"/>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w:t>
            </w:r>
          </w:p>
        </w:tc>
        <w:tc>
          <w:tcPr>
            <w:tcW w:w="924" w:type="dxa"/>
            <w:gridSpan w:val="3"/>
            <w:tcBorders>
              <w:top w:val="nil"/>
              <w:left w:val="nil"/>
              <w:bottom w:val="nil"/>
              <w:right w:val="nil"/>
            </w:tcBorders>
          </w:tcPr>
          <w:p w:rsidR="00C74EDC" w:rsidRPr="00DA021E" w:rsidRDefault="00C74EDC" w:rsidP="00DA021E">
            <w:pPr>
              <w:pStyle w:val="aa"/>
              <w:ind w:left="-132" w:firstLine="562"/>
              <w:rPr>
                <w:rFonts w:ascii="Times New Roman" w:hAnsi="Times New Roman" w:cs="Times New Roman"/>
                <w:sz w:val="28"/>
                <w:szCs w:val="28"/>
              </w:rPr>
            </w:pPr>
          </w:p>
          <w:p w:rsidR="00C74EDC" w:rsidRPr="00DA021E" w:rsidRDefault="00C74EDC" w:rsidP="00DA021E">
            <w:pPr>
              <w:pStyle w:val="aa"/>
              <w:ind w:left="-132" w:firstLine="562"/>
              <w:rPr>
                <w:rFonts w:ascii="Times New Roman" w:hAnsi="Times New Roman" w:cs="Times New Roman"/>
                <w:sz w:val="28"/>
                <w:szCs w:val="28"/>
              </w:rPr>
            </w:pPr>
          </w:p>
          <w:p w:rsidR="00C74EDC" w:rsidRPr="00DA021E" w:rsidRDefault="00C74EDC" w:rsidP="00DA021E">
            <w:pPr>
              <w:pStyle w:val="aa"/>
              <w:ind w:left="-132" w:firstLine="562"/>
              <w:rPr>
                <w:rFonts w:ascii="Times New Roman" w:hAnsi="Times New Roman" w:cs="Times New Roman"/>
                <w:sz w:val="28"/>
                <w:szCs w:val="28"/>
              </w:rPr>
            </w:pPr>
            <w:r w:rsidRPr="00DA021E">
              <w:rPr>
                <w:rFonts w:ascii="Times New Roman" w:hAnsi="Times New Roman" w:cs="Times New Roman"/>
                <w:sz w:val="28"/>
                <w:szCs w:val="28"/>
              </w:rPr>
              <w:t xml:space="preserve"> мин.</w:t>
            </w: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5664" w:type="dxa"/>
            <w:gridSpan w:val="14"/>
            <w:tcBorders>
              <w:top w:val="nil"/>
              <w:left w:val="nil"/>
              <w:bottom w:val="nil"/>
              <w:right w:val="nil"/>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(Фамилия, имя, отчество заявителя)</w:t>
            </w:r>
          </w:p>
        </w:tc>
        <w:tc>
          <w:tcPr>
            <w:tcW w:w="4640" w:type="dxa"/>
            <w:gridSpan w:val="31"/>
            <w:tcBorders>
              <w:top w:val="nil"/>
              <w:left w:val="nil"/>
              <w:bottom w:val="nil"/>
              <w:right w:val="nil"/>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(подпись заявителя)</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2380" w:type="dxa"/>
            <w:gridSpan w:val="6"/>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Заявление принял:</w:t>
            </w:r>
          </w:p>
        </w:tc>
        <w:tc>
          <w:tcPr>
            <w:tcW w:w="420" w:type="dxa"/>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4684" w:type="dxa"/>
            <w:gridSpan w:val="18"/>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c>
          <w:tcPr>
            <w:tcW w:w="560" w:type="dxa"/>
            <w:gridSpan w:val="6"/>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2260" w:type="dxa"/>
            <w:gridSpan w:val="14"/>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2380" w:type="dxa"/>
            <w:gridSpan w:val="6"/>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420" w:type="dxa"/>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4684" w:type="dxa"/>
            <w:gridSpan w:val="18"/>
            <w:tcBorders>
              <w:top w:val="single" w:sz="4" w:space="0" w:color="auto"/>
              <w:left w:val="nil"/>
              <w:bottom w:val="nil"/>
              <w:right w:val="nil"/>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(Фамилия, имя, отчество)</w:t>
            </w:r>
          </w:p>
        </w:tc>
        <w:tc>
          <w:tcPr>
            <w:tcW w:w="560" w:type="dxa"/>
            <w:gridSpan w:val="6"/>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c>
          <w:tcPr>
            <w:tcW w:w="2260" w:type="dxa"/>
            <w:gridSpan w:val="14"/>
            <w:tcBorders>
              <w:top w:val="single" w:sz="4" w:space="0" w:color="auto"/>
              <w:left w:val="nil"/>
              <w:bottom w:val="nil"/>
              <w:right w:val="nil"/>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(подпись)</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2880" w:type="dxa"/>
            <w:gridSpan w:val="8"/>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Приложение: на</w:t>
            </w:r>
          </w:p>
        </w:tc>
        <w:tc>
          <w:tcPr>
            <w:tcW w:w="964" w:type="dxa"/>
            <w:gridSpan w:val="2"/>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c>
          <w:tcPr>
            <w:tcW w:w="1860" w:type="dxa"/>
            <w:gridSpan w:val="5"/>
            <w:tcBorders>
              <w:top w:val="nil"/>
              <w:left w:val="nil"/>
              <w:bottom w:val="nil"/>
              <w:right w:val="nil"/>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лист</w:t>
            </w:r>
          </w:p>
        </w:tc>
        <w:tc>
          <w:tcPr>
            <w:tcW w:w="940" w:type="dxa"/>
            <w:gridSpan w:val="3"/>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c>
          <w:tcPr>
            <w:tcW w:w="3660" w:type="dxa"/>
            <w:gridSpan w:val="27"/>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r w:rsidRPr="00DA021E">
              <w:rPr>
                <w:rFonts w:ascii="Times New Roman" w:hAnsi="Times New Roman" w:cs="Times New Roman"/>
                <w:sz w:val="28"/>
                <w:szCs w:val="28"/>
              </w:rPr>
              <w:t>согласно описи.</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1"/>
              <w:ind w:left="540"/>
              <w:rPr>
                <w:rFonts w:ascii="Times New Roman" w:hAnsi="Times New Roman" w:cs="Times New Roman"/>
                <w:b w:val="0"/>
                <w:color w:val="auto"/>
                <w:sz w:val="28"/>
                <w:szCs w:val="28"/>
              </w:rPr>
            </w:pPr>
            <w:r w:rsidRPr="00DA021E">
              <w:rPr>
                <w:rFonts w:ascii="Times New Roman" w:hAnsi="Times New Roman" w:cs="Times New Roman"/>
                <w:b w:val="0"/>
                <w:color w:val="auto"/>
                <w:sz w:val="28"/>
                <w:szCs w:val="28"/>
              </w:rPr>
              <w:t>Опись</w:t>
            </w:r>
            <w:r w:rsidRPr="00DA021E">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1"/>
          <w:wAfter w:w="633" w:type="dxa"/>
        </w:trPr>
        <w:tc>
          <w:tcPr>
            <w:tcW w:w="614" w:type="dxa"/>
            <w:gridSpan w:val="2"/>
            <w:tcBorders>
              <w:top w:val="single" w:sz="4" w:space="0" w:color="auto"/>
              <w:bottom w:val="single" w:sz="4" w:space="0" w:color="auto"/>
              <w:right w:val="single" w:sz="4" w:space="0" w:color="auto"/>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N</w:t>
            </w:r>
          </w:p>
        </w:tc>
        <w:tc>
          <w:tcPr>
            <w:tcW w:w="7079" w:type="dxa"/>
            <w:gridSpan w:val="26"/>
            <w:tcBorders>
              <w:top w:val="single" w:sz="4" w:space="0" w:color="auto"/>
              <w:left w:val="single" w:sz="4" w:space="0" w:color="auto"/>
              <w:bottom w:val="single" w:sz="4" w:space="0" w:color="auto"/>
              <w:right w:val="single" w:sz="4" w:space="0" w:color="auto"/>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Наименование документа</w:t>
            </w:r>
          </w:p>
        </w:tc>
        <w:tc>
          <w:tcPr>
            <w:tcW w:w="2666" w:type="dxa"/>
            <w:gridSpan w:val="18"/>
            <w:tcBorders>
              <w:top w:val="single" w:sz="4" w:space="0" w:color="auto"/>
              <w:left w:val="single" w:sz="4" w:space="0" w:color="auto"/>
              <w:bottom w:val="single" w:sz="4" w:space="0" w:color="auto"/>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Количество листов</w:t>
            </w:r>
          </w:p>
        </w:tc>
      </w:tr>
      <w:tr w:rsidR="00C74EDC" w:rsidRPr="00DA021E" w:rsidTr="007903C6">
        <w:trPr>
          <w:gridAfter w:val="1"/>
          <w:wAfter w:w="633" w:type="dxa"/>
        </w:trPr>
        <w:tc>
          <w:tcPr>
            <w:tcW w:w="614" w:type="dxa"/>
            <w:gridSpan w:val="2"/>
            <w:tcBorders>
              <w:top w:val="single" w:sz="4" w:space="0" w:color="auto"/>
              <w:bottom w:val="single" w:sz="4" w:space="0" w:color="auto"/>
              <w:right w:val="single" w:sz="4" w:space="0" w:color="auto"/>
            </w:tcBorders>
          </w:tcPr>
          <w:p w:rsidR="00C74EDC" w:rsidRPr="00DA021E" w:rsidRDefault="00C74EDC" w:rsidP="00DA021E">
            <w:pPr>
              <w:pStyle w:val="aa"/>
              <w:ind w:left="540"/>
              <w:rPr>
                <w:rFonts w:ascii="Times New Roman" w:hAnsi="Times New Roman" w:cs="Times New Roman"/>
                <w:sz w:val="28"/>
                <w:szCs w:val="28"/>
              </w:rPr>
            </w:pPr>
          </w:p>
        </w:tc>
        <w:tc>
          <w:tcPr>
            <w:tcW w:w="7079" w:type="dxa"/>
            <w:gridSpan w:val="26"/>
            <w:tcBorders>
              <w:top w:val="single" w:sz="4" w:space="0" w:color="auto"/>
              <w:left w:val="single" w:sz="4" w:space="0" w:color="auto"/>
              <w:bottom w:val="single" w:sz="4" w:space="0" w:color="auto"/>
              <w:right w:val="single" w:sz="4" w:space="0" w:color="auto"/>
            </w:tcBorders>
          </w:tcPr>
          <w:p w:rsidR="00C74EDC" w:rsidRPr="00DA021E" w:rsidRDefault="00C74EDC" w:rsidP="00DA021E">
            <w:pPr>
              <w:pStyle w:val="aa"/>
              <w:ind w:left="540"/>
              <w:rPr>
                <w:rFonts w:ascii="Times New Roman" w:hAnsi="Times New Roman" w:cs="Times New Roman"/>
                <w:sz w:val="28"/>
                <w:szCs w:val="28"/>
              </w:rPr>
            </w:pPr>
          </w:p>
        </w:tc>
        <w:tc>
          <w:tcPr>
            <w:tcW w:w="2666" w:type="dxa"/>
            <w:gridSpan w:val="18"/>
            <w:tcBorders>
              <w:top w:val="single" w:sz="4" w:space="0" w:color="auto"/>
              <w:left w:val="single" w:sz="4" w:space="0" w:color="auto"/>
              <w:bottom w:val="single" w:sz="4" w:space="0" w:color="auto"/>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1"/>
          <w:wAfter w:w="633" w:type="dxa"/>
        </w:trPr>
        <w:tc>
          <w:tcPr>
            <w:tcW w:w="614" w:type="dxa"/>
            <w:gridSpan w:val="2"/>
            <w:tcBorders>
              <w:top w:val="single" w:sz="4" w:space="0" w:color="auto"/>
              <w:bottom w:val="single" w:sz="4" w:space="0" w:color="auto"/>
              <w:right w:val="single" w:sz="4" w:space="0" w:color="auto"/>
            </w:tcBorders>
          </w:tcPr>
          <w:p w:rsidR="00C74EDC" w:rsidRPr="00DA021E" w:rsidRDefault="00C74EDC" w:rsidP="00DA021E">
            <w:pPr>
              <w:pStyle w:val="aa"/>
              <w:ind w:left="540"/>
              <w:rPr>
                <w:rFonts w:ascii="Times New Roman" w:hAnsi="Times New Roman" w:cs="Times New Roman"/>
                <w:sz w:val="28"/>
                <w:szCs w:val="28"/>
              </w:rPr>
            </w:pPr>
          </w:p>
        </w:tc>
        <w:tc>
          <w:tcPr>
            <w:tcW w:w="7079" w:type="dxa"/>
            <w:gridSpan w:val="26"/>
            <w:tcBorders>
              <w:top w:val="single" w:sz="4" w:space="0" w:color="auto"/>
              <w:left w:val="single" w:sz="4" w:space="0" w:color="auto"/>
              <w:bottom w:val="single" w:sz="4" w:space="0" w:color="auto"/>
              <w:right w:val="single" w:sz="4" w:space="0" w:color="auto"/>
            </w:tcBorders>
          </w:tcPr>
          <w:p w:rsidR="00C74EDC" w:rsidRPr="00DA021E" w:rsidRDefault="00C74EDC" w:rsidP="00DA021E">
            <w:pPr>
              <w:pStyle w:val="aa"/>
              <w:ind w:left="540"/>
              <w:rPr>
                <w:rFonts w:ascii="Times New Roman" w:hAnsi="Times New Roman" w:cs="Times New Roman"/>
                <w:sz w:val="28"/>
                <w:szCs w:val="28"/>
              </w:rPr>
            </w:pPr>
          </w:p>
        </w:tc>
        <w:tc>
          <w:tcPr>
            <w:tcW w:w="2666" w:type="dxa"/>
            <w:gridSpan w:val="18"/>
            <w:tcBorders>
              <w:top w:val="single" w:sz="4" w:space="0" w:color="auto"/>
              <w:left w:val="single" w:sz="4" w:space="0" w:color="auto"/>
              <w:bottom w:val="single" w:sz="4" w:space="0" w:color="auto"/>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nil"/>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10304" w:type="dxa"/>
            <w:gridSpan w:val="45"/>
            <w:tcBorders>
              <w:top w:val="nil"/>
              <w:left w:val="nil"/>
              <w:bottom w:val="single" w:sz="4" w:space="0" w:color="auto"/>
              <w:right w:val="nil"/>
            </w:tcBorders>
          </w:tcPr>
          <w:p w:rsidR="00C74EDC" w:rsidRPr="00DA021E" w:rsidRDefault="00C74EDC" w:rsidP="00DA021E">
            <w:pPr>
              <w:pStyle w:val="aa"/>
              <w:ind w:left="540"/>
              <w:rPr>
                <w:rFonts w:ascii="Times New Roman" w:hAnsi="Times New Roman" w:cs="Times New Roman"/>
                <w:sz w:val="28"/>
                <w:szCs w:val="28"/>
              </w:rPr>
            </w:pPr>
          </w:p>
        </w:tc>
      </w:tr>
      <w:tr w:rsidR="00C74EDC" w:rsidRPr="00DA021E" w:rsidTr="007903C6">
        <w:trPr>
          <w:gridAfter w:val="2"/>
          <w:wAfter w:w="688" w:type="dxa"/>
        </w:trPr>
        <w:tc>
          <w:tcPr>
            <w:tcW w:w="5664" w:type="dxa"/>
            <w:gridSpan w:val="14"/>
            <w:tcBorders>
              <w:top w:val="nil"/>
              <w:left w:val="nil"/>
              <w:bottom w:val="nil"/>
              <w:right w:val="nil"/>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lastRenderedPageBreak/>
              <w:t>(подпись заявителя)</w:t>
            </w:r>
          </w:p>
        </w:tc>
        <w:tc>
          <w:tcPr>
            <w:tcW w:w="4640" w:type="dxa"/>
            <w:gridSpan w:val="31"/>
            <w:tcBorders>
              <w:top w:val="nil"/>
              <w:left w:val="nil"/>
              <w:bottom w:val="nil"/>
              <w:right w:val="nil"/>
            </w:tcBorders>
          </w:tcPr>
          <w:p w:rsidR="00C74EDC" w:rsidRPr="00DA021E" w:rsidRDefault="00C74EDC" w:rsidP="00DA021E">
            <w:pPr>
              <w:pStyle w:val="aa"/>
              <w:ind w:left="540"/>
              <w:jc w:val="center"/>
              <w:rPr>
                <w:rFonts w:ascii="Times New Roman" w:hAnsi="Times New Roman" w:cs="Times New Roman"/>
                <w:sz w:val="28"/>
                <w:szCs w:val="28"/>
              </w:rPr>
            </w:pPr>
            <w:r w:rsidRPr="00DA021E">
              <w:rPr>
                <w:rFonts w:ascii="Times New Roman" w:hAnsi="Times New Roman" w:cs="Times New Roman"/>
                <w:sz w:val="28"/>
                <w:szCs w:val="28"/>
              </w:rPr>
              <w:t>(полностью Ф.И.О.)</w:t>
            </w:r>
          </w:p>
        </w:tc>
      </w:tr>
    </w:tbl>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p>
    <w:p w:rsidR="00C74EDC" w:rsidRPr="00DA021E" w:rsidRDefault="00C74EDC" w:rsidP="00D75F8C">
      <w:pPr>
        <w:ind w:left="540"/>
        <w:rPr>
          <w:rFonts w:ascii="Times New Roman" w:hAnsi="Times New Roman" w:cs="Times New Roman"/>
          <w:sz w:val="28"/>
          <w:szCs w:val="28"/>
        </w:rPr>
      </w:pPr>
    </w:p>
    <w:tbl>
      <w:tblPr>
        <w:tblW w:w="13114" w:type="dxa"/>
        <w:tblLook w:val="0000"/>
      </w:tblPr>
      <w:tblGrid>
        <w:gridCol w:w="9781"/>
        <w:gridCol w:w="3333"/>
      </w:tblGrid>
      <w:tr w:rsidR="00C74EDC" w:rsidRPr="00DA021E" w:rsidTr="007903C6">
        <w:tc>
          <w:tcPr>
            <w:tcW w:w="9781" w:type="dxa"/>
            <w:tcBorders>
              <w:top w:val="nil"/>
              <w:left w:val="nil"/>
              <w:bottom w:val="nil"/>
              <w:right w:val="nil"/>
            </w:tcBorders>
          </w:tcPr>
          <w:p w:rsidR="00C74EDC" w:rsidRDefault="00C74EDC" w:rsidP="00411779">
            <w:pPr>
              <w:tabs>
                <w:tab w:val="left" w:pos="6945"/>
              </w:tabs>
              <w:ind w:left="-108" w:firstLine="0"/>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sidR="004D6D15">
              <w:rPr>
                <w:rFonts w:ascii="Times New Roman" w:hAnsi="Times New Roman" w:cs="Times New Roman"/>
                <w:sz w:val="28"/>
                <w:szCs w:val="28"/>
              </w:rPr>
              <w:t xml:space="preserve"> сельского </w:t>
            </w:r>
          </w:p>
          <w:p w:rsidR="00C74EDC" w:rsidRPr="00DA021E" w:rsidRDefault="00C74EDC" w:rsidP="004D6D15">
            <w:pPr>
              <w:ind w:left="-108" w:firstLine="0"/>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r w:rsidR="004D6D15">
              <w:rPr>
                <w:rFonts w:ascii="Times New Roman" w:hAnsi="Times New Roman" w:cs="Times New Roman"/>
                <w:sz w:val="28"/>
                <w:szCs w:val="28"/>
              </w:rPr>
              <w:t xml:space="preserve">          С.С.Петренко</w:t>
            </w:r>
            <w:r>
              <w:rPr>
                <w:rFonts w:ascii="Times New Roman" w:hAnsi="Times New Roman" w:cs="Times New Roman"/>
                <w:sz w:val="28"/>
                <w:szCs w:val="28"/>
              </w:rPr>
              <w:t xml:space="preserve"> </w:t>
            </w:r>
          </w:p>
        </w:tc>
        <w:tc>
          <w:tcPr>
            <w:tcW w:w="3333" w:type="dxa"/>
            <w:tcBorders>
              <w:top w:val="nil"/>
              <w:left w:val="nil"/>
              <w:bottom w:val="nil"/>
              <w:right w:val="nil"/>
            </w:tcBorders>
          </w:tcPr>
          <w:p w:rsidR="00C74EDC" w:rsidRPr="00DA021E" w:rsidRDefault="00C74EDC" w:rsidP="00DA021E">
            <w:pPr>
              <w:pStyle w:val="aa"/>
              <w:ind w:left="540"/>
              <w:jc w:val="right"/>
              <w:rPr>
                <w:rFonts w:ascii="Times New Roman" w:hAnsi="Times New Roman" w:cs="Times New Roman"/>
                <w:sz w:val="28"/>
                <w:szCs w:val="28"/>
              </w:rPr>
            </w:pPr>
          </w:p>
        </w:tc>
      </w:tr>
    </w:tbl>
    <w:p w:rsidR="00C74EDC" w:rsidRPr="00DA021E" w:rsidRDefault="00C74EDC" w:rsidP="00D75F8C">
      <w:pPr>
        <w:ind w:left="540" w:firstLine="698"/>
        <w:jc w:val="right"/>
        <w:rPr>
          <w:rStyle w:val="a6"/>
          <w:rFonts w:ascii="Times New Roman" w:hAnsi="Times New Roman" w:cs="Times New Roman"/>
          <w:b w:val="0"/>
          <w:bCs/>
          <w:color w:val="auto"/>
          <w:sz w:val="28"/>
          <w:szCs w:val="28"/>
        </w:rPr>
      </w:pPr>
      <w:bookmarkStart w:id="165" w:name="sub_1200"/>
    </w:p>
    <w:bookmarkEnd w:id="165"/>
    <w:p w:rsidR="00C74EDC" w:rsidRPr="00DA021E" w:rsidRDefault="00C74EDC" w:rsidP="00D75F8C">
      <w:pPr>
        <w:ind w:left="-142" w:firstLine="27"/>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4D6D15" w:rsidRDefault="004D6D15" w:rsidP="007903C6">
      <w:pPr>
        <w:ind w:left="4678" w:firstLine="0"/>
        <w:jc w:val="left"/>
        <w:rPr>
          <w:rStyle w:val="a6"/>
          <w:rFonts w:ascii="Times New Roman" w:hAnsi="Times New Roman" w:cs="Times New Roman"/>
          <w:b w:val="0"/>
          <w:bCs/>
          <w:color w:val="auto"/>
          <w:sz w:val="28"/>
          <w:szCs w:val="28"/>
        </w:rPr>
      </w:pPr>
    </w:p>
    <w:p w:rsidR="00C74EDC" w:rsidRPr="00DA021E" w:rsidRDefault="00C74EDC" w:rsidP="007903C6">
      <w:pPr>
        <w:ind w:left="4678"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ПРИЛОЖЕНИЕ № 2</w:t>
      </w:r>
      <w:r w:rsidRPr="00DA021E">
        <w:rPr>
          <w:rStyle w:val="a6"/>
          <w:rFonts w:ascii="Times New Roman" w:hAnsi="Times New Roman" w:cs="Times New Roman"/>
          <w:bCs/>
          <w:color w:val="auto"/>
          <w:sz w:val="28"/>
          <w:szCs w:val="28"/>
        </w:rPr>
        <w:br/>
      </w:r>
      <w:r w:rsidRPr="00DA021E">
        <w:rPr>
          <w:rStyle w:val="a6"/>
          <w:rFonts w:ascii="Times New Roman" w:hAnsi="Times New Roman" w:cs="Times New Roman"/>
          <w:b w:val="0"/>
          <w:bCs/>
          <w:color w:val="auto"/>
          <w:sz w:val="28"/>
          <w:szCs w:val="28"/>
        </w:rPr>
        <w:t xml:space="preserve">к </w:t>
      </w:r>
      <w:hyperlink w:anchor="sub_1000" w:history="1">
        <w:r w:rsidRPr="00DA021E">
          <w:rPr>
            <w:rStyle w:val="a5"/>
            <w:rFonts w:ascii="Times New Roman" w:hAnsi="Times New Roman" w:cs="Times New Roman"/>
            <w:b w:val="0"/>
            <w:bCs/>
            <w:color w:val="auto"/>
            <w:sz w:val="28"/>
            <w:szCs w:val="28"/>
          </w:rPr>
          <w:t>административному регламенту</w:t>
        </w:r>
      </w:hyperlink>
      <w:r w:rsidRPr="00DA021E">
        <w:rPr>
          <w:rStyle w:val="a6"/>
          <w:rFonts w:ascii="Times New Roman" w:hAnsi="Times New Roman" w:cs="Times New Roman"/>
          <w:b w:val="0"/>
          <w:bCs/>
          <w:color w:val="auto"/>
          <w:sz w:val="28"/>
          <w:szCs w:val="28"/>
        </w:rPr>
        <w:br/>
        <w:t>предоставления муниципальной</w:t>
      </w:r>
      <w:r w:rsidRPr="00DA021E">
        <w:rPr>
          <w:rStyle w:val="a6"/>
          <w:rFonts w:ascii="Times New Roman" w:hAnsi="Times New Roman" w:cs="Times New Roman"/>
          <w:b w:val="0"/>
          <w:bCs/>
          <w:color w:val="auto"/>
          <w:sz w:val="28"/>
          <w:szCs w:val="28"/>
        </w:rPr>
        <w:br/>
        <w:t>услуги «Предоставление земельных</w:t>
      </w:r>
    </w:p>
    <w:p w:rsidR="00C74EDC" w:rsidRPr="00DA021E" w:rsidRDefault="00C74EDC" w:rsidP="007903C6">
      <w:pPr>
        <w:ind w:left="4678"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участков, находящихся в государственной</w:t>
      </w:r>
    </w:p>
    <w:p w:rsidR="00C74EDC" w:rsidRPr="00DA021E" w:rsidRDefault="00C74EDC" w:rsidP="007903C6">
      <w:pPr>
        <w:ind w:left="4678"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 xml:space="preserve">или муниципальной собственности, </w:t>
      </w:r>
    </w:p>
    <w:p w:rsidR="00C74EDC" w:rsidRPr="00DA021E" w:rsidRDefault="00C74EDC" w:rsidP="007903C6">
      <w:pPr>
        <w:ind w:left="4678"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lastRenderedPageBreak/>
        <w:t>в постоянное (бессрочное) пользование»</w:t>
      </w:r>
    </w:p>
    <w:p w:rsidR="00C74EDC" w:rsidRPr="00DA021E" w:rsidRDefault="00C74EDC" w:rsidP="00D75F8C">
      <w:pPr>
        <w:ind w:left="540"/>
        <w:rPr>
          <w:rFonts w:ascii="Times New Roman" w:hAnsi="Times New Roman" w:cs="Times New Roman"/>
          <w:sz w:val="28"/>
          <w:szCs w:val="28"/>
        </w:rPr>
      </w:pPr>
    </w:p>
    <w:tbl>
      <w:tblPr>
        <w:tblW w:w="10686" w:type="dxa"/>
        <w:tblInd w:w="-142"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184"/>
        <w:gridCol w:w="700"/>
        <w:gridCol w:w="280"/>
        <w:gridCol w:w="1680"/>
        <w:gridCol w:w="560"/>
        <w:gridCol w:w="560"/>
        <w:gridCol w:w="370"/>
        <w:gridCol w:w="840"/>
        <w:gridCol w:w="50"/>
        <w:gridCol w:w="230"/>
        <w:gridCol w:w="420"/>
        <w:gridCol w:w="50"/>
        <w:gridCol w:w="510"/>
        <w:gridCol w:w="1450"/>
        <w:gridCol w:w="230"/>
        <w:gridCol w:w="50"/>
        <w:gridCol w:w="560"/>
        <w:gridCol w:w="90"/>
        <w:gridCol w:w="890"/>
        <w:gridCol w:w="158"/>
        <w:gridCol w:w="123"/>
        <w:gridCol w:w="19"/>
        <w:gridCol w:w="142"/>
        <w:gridCol w:w="68"/>
        <w:gridCol w:w="7"/>
        <w:gridCol w:w="229"/>
      </w:tblGrid>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DA021E" w:rsidRDefault="00C74EDC" w:rsidP="007903C6">
            <w:pPr>
              <w:pStyle w:val="a9"/>
              <w:rPr>
                <w:rFonts w:ascii="Times New Roman" w:hAnsi="Times New Roman" w:cs="Times New Roman"/>
                <w:sz w:val="28"/>
                <w:szCs w:val="28"/>
              </w:rPr>
            </w:pPr>
            <w:r>
              <w:rPr>
                <w:rFonts w:ascii="Times New Roman" w:hAnsi="Times New Roman" w:cs="Times New Roman"/>
                <w:sz w:val="28"/>
                <w:szCs w:val="28"/>
              </w:rPr>
              <w:t xml:space="preserve">Главе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w:t>
            </w:r>
            <w:r w:rsidRPr="00DA021E">
              <w:rPr>
                <w:rFonts w:ascii="Times New Roman" w:hAnsi="Times New Roman" w:cs="Times New Roman"/>
                <w:sz w:val="28"/>
                <w:szCs w:val="28"/>
              </w:rPr>
              <w:t>района</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840" w:type="dxa"/>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от</w:t>
            </w:r>
          </w:p>
        </w:tc>
        <w:tc>
          <w:tcPr>
            <w:tcW w:w="4688" w:type="dxa"/>
            <w:gridSpan w:val="12"/>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5880" w:type="dxa"/>
            <w:gridSpan w:val="17"/>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236" w:type="dxa"/>
            <w:gridSpan w:val="2"/>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210C2B" w:rsidRDefault="00C74EDC" w:rsidP="00DA021E">
            <w:pPr>
              <w:pStyle w:val="aa"/>
              <w:jc w:val="center"/>
              <w:rPr>
                <w:rFonts w:ascii="Times New Roman" w:hAnsi="Times New Roman" w:cs="Times New Roman"/>
              </w:rPr>
            </w:pPr>
            <w:r w:rsidRPr="00210C2B">
              <w:rPr>
                <w:rFonts w:ascii="Times New Roman" w:hAnsi="Times New Roman" w:cs="Times New Roman"/>
                <w:sz w:val="22"/>
                <w:szCs w:val="22"/>
              </w:rPr>
              <w:t>(полное наименование юридического лица)</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2100" w:type="dxa"/>
            <w:gridSpan w:val="6"/>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ИНН</w:t>
            </w:r>
          </w:p>
        </w:tc>
        <w:tc>
          <w:tcPr>
            <w:tcW w:w="1680" w:type="dxa"/>
            <w:gridSpan w:val="2"/>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700" w:type="dxa"/>
            <w:gridSpan w:val="3"/>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1048" w:type="dxa"/>
            <w:gridSpan w:val="2"/>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1120" w:type="dxa"/>
            <w:gridSpan w:val="3"/>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ОГРН</w:t>
            </w:r>
          </w:p>
        </w:tc>
        <w:tc>
          <w:tcPr>
            <w:tcW w:w="4408" w:type="dxa"/>
            <w:gridSpan w:val="10"/>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1"/>
          <w:wAfter w:w="229"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5651" w:type="dxa"/>
            <w:gridSpan w:val="1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236" w:type="dxa"/>
            <w:gridSpan w:val="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w:t>
            </w:r>
          </w:p>
        </w:tc>
      </w:tr>
      <w:tr w:rsidR="00C74EDC" w:rsidRPr="005032B0"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210C2B" w:rsidRDefault="00C74EDC" w:rsidP="00DA021E">
            <w:pPr>
              <w:pStyle w:val="aa"/>
              <w:jc w:val="center"/>
              <w:rPr>
                <w:rFonts w:ascii="Times New Roman" w:hAnsi="Times New Roman" w:cs="Times New Roman"/>
              </w:rPr>
            </w:pPr>
            <w:r w:rsidRPr="00210C2B">
              <w:rPr>
                <w:rFonts w:ascii="Times New Roman" w:hAnsi="Times New Roman" w:cs="Times New Roman"/>
                <w:sz w:val="22"/>
                <w:szCs w:val="22"/>
              </w:rPr>
              <w:t>(почтовый адрес и адрес электронной почты)</w:t>
            </w:r>
          </w:p>
        </w:tc>
      </w:tr>
      <w:tr w:rsidR="00C74EDC" w:rsidRPr="005032B0"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210C2B" w:rsidRDefault="00C74EDC" w:rsidP="00DA021E">
            <w:pPr>
              <w:pStyle w:val="aa"/>
              <w:rPr>
                <w:rFonts w:ascii="Times New Roman" w:hAnsi="Times New Roman" w:cs="Times New Roman"/>
              </w:rPr>
            </w:pPr>
          </w:p>
        </w:tc>
      </w:tr>
      <w:tr w:rsidR="00C74EDC" w:rsidRPr="00DA021E" w:rsidTr="005032B0">
        <w:trPr>
          <w:gridAfter w:val="1"/>
          <w:wAfter w:w="229"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5651" w:type="dxa"/>
            <w:gridSpan w:val="14"/>
            <w:tcBorders>
              <w:top w:val="nil"/>
              <w:left w:val="nil"/>
              <w:bottom w:val="single" w:sz="4" w:space="0" w:color="auto"/>
              <w:right w:val="nil"/>
            </w:tcBorders>
          </w:tcPr>
          <w:p w:rsidR="00C74EDC" w:rsidRPr="00210C2B" w:rsidRDefault="00C74EDC" w:rsidP="00DA021E">
            <w:pPr>
              <w:pStyle w:val="aa"/>
              <w:jc w:val="center"/>
              <w:rPr>
                <w:rFonts w:ascii="Times New Roman" w:hAnsi="Times New Roman" w:cs="Times New Roman"/>
              </w:rPr>
            </w:pPr>
            <w:r w:rsidRPr="00210C2B">
              <w:rPr>
                <w:rFonts w:ascii="Times New Roman" w:hAnsi="Times New Roman" w:cs="Times New Roman"/>
                <w:sz w:val="22"/>
                <w:szCs w:val="22"/>
              </w:rPr>
              <w:t>(лицо действующее без доверенности на основании учредительных документов или по доверенности)</w:t>
            </w:r>
          </w:p>
        </w:tc>
        <w:tc>
          <w:tcPr>
            <w:tcW w:w="236" w:type="dxa"/>
            <w:gridSpan w:val="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5528" w:type="dxa"/>
            <w:gridSpan w:val="13"/>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ФИО</w:t>
            </w: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5528" w:type="dxa"/>
            <w:gridSpan w:val="13"/>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6"/>
          <w:wAfter w:w="588" w:type="dxa"/>
        </w:trPr>
        <w:tc>
          <w:tcPr>
            <w:tcW w:w="4570" w:type="dxa"/>
            <w:gridSpan w:val="8"/>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1540" w:type="dxa"/>
            <w:gridSpan w:val="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телефон:</w:t>
            </w:r>
          </w:p>
        </w:tc>
        <w:tc>
          <w:tcPr>
            <w:tcW w:w="3988" w:type="dxa"/>
            <w:gridSpan w:val="9"/>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DA021E">
            <w:pPr>
              <w:pStyle w:val="1"/>
              <w:rPr>
                <w:rFonts w:ascii="Times New Roman" w:hAnsi="Times New Roman" w:cs="Times New Roman"/>
                <w:b w:val="0"/>
                <w:sz w:val="28"/>
                <w:szCs w:val="28"/>
              </w:rPr>
            </w:pPr>
            <w:r w:rsidRPr="00DA021E">
              <w:rPr>
                <w:rFonts w:ascii="Times New Roman" w:hAnsi="Times New Roman" w:cs="Times New Roman"/>
                <w:b w:val="0"/>
                <w:sz w:val="28"/>
                <w:szCs w:val="28"/>
              </w:rPr>
              <w:t>Заявление</w:t>
            </w: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642A4D">
            <w:pPr>
              <w:pStyle w:val="aa"/>
              <w:rPr>
                <w:rFonts w:ascii="Times New Roman" w:hAnsi="Times New Roman" w:cs="Times New Roman"/>
                <w:sz w:val="28"/>
                <w:szCs w:val="28"/>
              </w:rPr>
            </w:pPr>
            <w:r w:rsidRPr="00DA021E">
              <w:rPr>
                <w:rFonts w:ascii="Times New Roman" w:hAnsi="Times New Roman" w:cs="Times New Roman"/>
                <w:sz w:val="28"/>
                <w:szCs w:val="28"/>
              </w:rPr>
              <w:t>Прошу предварительно согласовать предоставление земельного участка площадью _________________________________________________________________</w:t>
            </w:r>
          </w:p>
        </w:tc>
      </w:tr>
      <w:tr w:rsidR="00C74EDC" w:rsidRPr="00DA021E" w:rsidTr="005032B0">
        <w:trPr>
          <w:gridAfter w:val="4"/>
          <w:wAfter w:w="446" w:type="dxa"/>
        </w:trPr>
        <w:tc>
          <w:tcPr>
            <w:tcW w:w="236" w:type="dxa"/>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10004" w:type="dxa"/>
            <w:gridSpan w:val="22"/>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расположенного по адресу: __________</w:t>
            </w:r>
            <w:r>
              <w:rPr>
                <w:rFonts w:ascii="Times New Roman" w:hAnsi="Times New Roman" w:cs="Times New Roman"/>
                <w:sz w:val="28"/>
                <w:szCs w:val="28"/>
              </w:rPr>
              <w:t>______________________________</w:t>
            </w:r>
          </w:p>
        </w:tc>
      </w:tr>
      <w:tr w:rsidR="00C74EDC" w:rsidRPr="00DA021E" w:rsidTr="005032B0">
        <w:trPr>
          <w:gridAfter w:val="4"/>
          <w:wAfter w:w="446" w:type="dxa"/>
        </w:trPr>
        <w:tc>
          <w:tcPr>
            <w:tcW w:w="10240" w:type="dxa"/>
            <w:gridSpan w:val="23"/>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642A4D">
            <w:pPr>
              <w:pStyle w:val="aa"/>
              <w:rPr>
                <w:rFonts w:ascii="Times New Roman" w:hAnsi="Times New Roman" w:cs="Times New Roman"/>
                <w:sz w:val="28"/>
                <w:szCs w:val="28"/>
              </w:rPr>
            </w:pPr>
            <w:r w:rsidRPr="00DA021E">
              <w:rPr>
                <w:rFonts w:ascii="Times New Roman" w:hAnsi="Times New Roman" w:cs="Times New Roman"/>
                <w:sz w:val="28"/>
                <w:szCs w:val="28"/>
              </w:rPr>
              <w:t>Кадастровый номер земельного участка, границы которого подлежат уточнению: _______________________________________________________________</w:t>
            </w: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210C2B" w:rsidRDefault="00C74EDC" w:rsidP="005032B0">
            <w:pPr>
              <w:pStyle w:val="aa"/>
              <w:rPr>
                <w:rFonts w:ascii="Times New Roman" w:hAnsi="Times New Roman" w:cs="Times New Roman"/>
              </w:rPr>
            </w:pPr>
            <w:r w:rsidRPr="00210C2B">
              <w:rPr>
                <w:rFonts w:ascii="Times New Roman" w:hAnsi="Times New Roman" w:cs="Times New Roman"/>
                <w:sz w:val="22"/>
                <w:szCs w:val="22"/>
              </w:rPr>
              <w:t>(в случае подачи заявления в отношении земельного участка, границы которого подлежат                   уточнению в соответствии с Федеральным законом "О государственном кадастре недвижимости")</w:t>
            </w: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DA021E" w:rsidRDefault="00C74EDC" w:rsidP="00642A4D">
            <w:pPr>
              <w:pStyle w:val="aa"/>
              <w:rPr>
                <w:rFonts w:ascii="Times New Roman" w:hAnsi="Times New Roman" w:cs="Times New Roman"/>
                <w:sz w:val="28"/>
                <w:szCs w:val="28"/>
              </w:rPr>
            </w:pPr>
            <w:r w:rsidRPr="00DA021E">
              <w:rPr>
                <w:rFonts w:ascii="Times New Roman" w:hAnsi="Times New Roman" w:cs="Times New Roman"/>
                <w:sz w:val="28"/>
                <w:szCs w:val="28"/>
              </w:rPr>
              <w:t>Реквизиты решения об утверждении проекта межевания территории:</w:t>
            </w:r>
          </w:p>
        </w:tc>
      </w:tr>
      <w:tr w:rsidR="00C74EDC" w:rsidRPr="00DA021E" w:rsidTr="005032B0">
        <w:trPr>
          <w:gridAfter w:val="4"/>
          <w:wAfter w:w="446" w:type="dxa"/>
        </w:trPr>
        <w:tc>
          <w:tcPr>
            <w:tcW w:w="10240" w:type="dxa"/>
            <w:gridSpan w:val="23"/>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4"/>
          <w:wAfter w:w="446" w:type="dxa"/>
        </w:trPr>
        <w:tc>
          <w:tcPr>
            <w:tcW w:w="10240" w:type="dxa"/>
            <w:gridSpan w:val="23"/>
            <w:tcBorders>
              <w:top w:val="nil"/>
              <w:left w:val="nil"/>
              <w:bottom w:val="nil"/>
              <w:right w:val="nil"/>
            </w:tcBorders>
          </w:tcPr>
          <w:p w:rsidR="00C74EDC" w:rsidRPr="00210C2B" w:rsidRDefault="00C74EDC" w:rsidP="00DA021E">
            <w:pPr>
              <w:pStyle w:val="aa"/>
              <w:jc w:val="center"/>
              <w:rPr>
                <w:rFonts w:ascii="Times New Roman" w:hAnsi="Times New Roman" w:cs="Times New Roman"/>
              </w:rPr>
            </w:pPr>
            <w:r w:rsidRPr="00210C2B">
              <w:rPr>
                <w:rFonts w:ascii="Times New Roman" w:hAnsi="Times New Roman" w:cs="Times New Roman"/>
                <w:sz w:val="22"/>
                <w:szCs w:val="22"/>
              </w:rPr>
              <w:t>(если образование земельного участка предусмотрено указанным проектом)</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642A4D">
            <w:pPr>
              <w:pStyle w:val="aa"/>
              <w:rPr>
                <w:rFonts w:ascii="Times New Roman" w:hAnsi="Times New Roman" w:cs="Times New Roman"/>
                <w:sz w:val="28"/>
                <w:szCs w:val="28"/>
              </w:rPr>
            </w:pPr>
            <w:r w:rsidRPr="00DA021E">
              <w:rPr>
                <w:rFonts w:ascii="Times New Roman" w:hAnsi="Times New Roman" w:cs="Times New Roman"/>
                <w:sz w:val="28"/>
                <w:szCs w:val="28"/>
              </w:rPr>
              <w:t>Кадастровый номер земельного участка, из которого предусмотрено образование испрашиваемого земельного участка: ______________________________</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a"/>
              <w:jc w:val="center"/>
              <w:rPr>
                <w:rFonts w:ascii="Times New Roman" w:hAnsi="Times New Roman" w:cs="Times New Roman"/>
              </w:rPr>
            </w:pPr>
            <w:r w:rsidRPr="00210C2B">
              <w:rPr>
                <w:rFonts w:ascii="Times New Roman" w:hAnsi="Times New Roman" w:cs="Times New Roman"/>
                <w:sz w:val="22"/>
                <w:szCs w:val="22"/>
              </w:rPr>
              <w:t xml:space="preserve">(если сведения о таком земельном участке внесены в  </w:t>
            </w:r>
          </w:p>
          <w:p w:rsidR="00C74EDC" w:rsidRPr="00DA021E" w:rsidRDefault="00C74EDC" w:rsidP="00DA021E">
            <w:pPr>
              <w:pStyle w:val="aa"/>
              <w:jc w:val="center"/>
              <w:rPr>
                <w:rFonts w:ascii="Times New Roman" w:hAnsi="Times New Roman" w:cs="Times New Roman"/>
                <w:sz w:val="28"/>
                <w:szCs w:val="28"/>
              </w:rPr>
            </w:pPr>
            <w:r w:rsidRPr="00210C2B">
              <w:rPr>
                <w:rFonts w:ascii="Times New Roman" w:hAnsi="Times New Roman" w:cs="Times New Roman"/>
                <w:sz w:val="22"/>
                <w:szCs w:val="22"/>
              </w:rPr>
              <w:t xml:space="preserve">                                                                                  государственный кадастр недвижимости)</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a"/>
              <w:ind w:firstLine="743"/>
              <w:rPr>
                <w:rFonts w:ascii="Times New Roman" w:hAnsi="Times New Roman" w:cs="Times New Roman"/>
                <w:sz w:val="28"/>
                <w:szCs w:val="28"/>
              </w:rPr>
            </w:pPr>
            <w:r w:rsidRPr="00DA021E">
              <w:rPr>
                <w:rFonts w:ascii="Times New Roman" w:hAnsi="Times New Roman" w:cs="Times New Roman"/>
                <w:sz w:val="28"/>
                <w:szCs w:val="28"/>
              </w:rPr>
              <w:t>Основание предоставления земельного участка без проведения торгов:___________________________________</w:t>
            </w:r>
            <w:r>
              <w:rPr>
                <w:rFonts w:ascii="Times New Roman" w:hAnsi="Times New Roman" w:cs="Times New Roman"/>
                <w:sz w:val="28"/>
                <w:szCs w:val="28"/>
              </w:rPr>
              <w:t>_______________________________</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a"/>
              <w:jc w:val="center"/>
              <w:rPr>
                <w:rFonts w:ascii="Times New Roman" w:hAnsi="Times New Roman" w:cs="Times New Roman"/>
              </w:rPr>
            </w:pPr>
            <w:r w:rsidRPr="00210C2B">
              <w:rPr>
                <w:rFonts w:ascii="Times New Roman" w:hAnsi="Times New Roman" w:cs="Times New Roman"/>
                <w:sz w:val="22"/>
                <w:szCs w:val="22"/>
              </w:rPr>
              <w:t>(из числа предусмотренных пунктом 2 статьи 39.3. статьей 39.5, пунктом 2 статьи 39.6, пунктом 2 статьи 39.10 Земельного кодекса Российской Федерации)</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5032B0">
            <w:pPr>
              <w:pStyle w:val="aa"/>
              <w:rPr>
                <w:rFonts w:ascii="Times New Roman" w:hAnsi="Times New Roman" w:cs="Times New Roman"/>
                <w:sz w:val="28"/>
                <w:szCs w:val="28"/>
              </w:rPr>
            </w:pPr>
            <w:r w:rsidRPr="00DA021E">
              <w:rPr>
                <w:rFonts w:ascii="Times New Roman" w:hAnsi="Times New Roman" w:cs="Times New Roman"/>
                <w:sz w:val="28"/>
                <w:szCs w:val="28"/>
              </w:rPr>
              <w:t>Вид права:</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a"/>
              <w:jc w:val="center"/>
              <w:rPr>
                <w:rFonts w:ascii="Times New Roman" w:hAnsi="Times New Roman" w:cs="Times New Roman"/>
              </w:rPr>
            </w:pPr>
            <w:r w:rsidRPr="00210C2B">
              <w:rPr>
                <w:rFonts w:ascii="Times New Roman" w:hAnsi="Times New Roman" w:cs="Times New Roman"/>
                <w:sz w:val="22"/>
                <w:szCs w:val="22"/>
              </w:rPr>
              <w:t>(если предоставление земельного участка возможно на нескольких видах права)</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642A4D">
            <w:pPr>
              <w:pStyle w:val="aa"/>
              <w:rPr>
                <w:rFonts w:ascii="Times New Roman" w:hAnsi="Times New Roman" w:cs="Times New Roman"/>
                <w:sz w:val="28"/>
                <w:szCs w:val="28"/>
              </w:rPr>
            </w:pPr>
            <w:r w:rsidRPr="00DA021E">
              <w:rPr>
                <w:rFonts w:ascii="Times New Roman" w:hAnsi="Times New Roman" w:cs="Times New Roman"/>
                <w:sz w:val="28"/>
                <w:szCs w:val="28"/>
              </w:rPr>
              <w:t>Цель использования земельного участка:</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lastRenderedPageBreak/>
              <w:t>Реквизиты решения об изъятии земельного участка для государственных или муниципальных нужд:</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a"/>
              <w:jc w:val="center"/>
              <w:rPr>
                <w:rFonts w:ascii="Times New Roman" w:hAnsi="Times New Roman" w:cs="Times New Roman"/>
              </w:rPr>
            </w:pPr>
            <w:r w:rsidRPr="00210C2B">
              <w:rPr>
                <w:rFonts w:ascii="Times New Roman" w:hAnsi="Times New Roman" w:cs="Times New Roman"/>
                <w:sz w:val="22"/>
                <w:szCs w:val="22"/>
              </w:rPr>
              <w:t>(если земельный участок предоставляется взамен земельного участка, изымаемого для государственных или муниципальных нужд)</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210C2B" w:rsidRDefault="00C74EDC" w:rsidP="00DA021E">
            <w:pPr>
              <w:pStyle w:val="aa"/>
              <w:jc w:val="center"/>
              <w:rPr>
                <w:rFonts w:ascii="Times New Roman" w:hAnsi="Times New Roman" w:cs="Times New Roman"/>
              </w:rPr>
            </w:pPr>
            <w:r w:rsidRPr="00210C2B">
              <w:rPr>
                <w:rFonts w:ascii="Times New Roman" w:hAnsi="Times New Roman" w:cs="Times New Roman"/>
                <w:sz w:val="22"/>
                <w:szCs w:val="22"/>
              </w:rPr>
              <w:t>(если земельный участок предоставляется для размещения объектов, предусмотренных указанными документом и (или) проектом)</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На данном земельном участке имеются объекты недвижимого имущества:</w:t>
            </w:r>
          </w:p>
        </w:tc>
      </w:tr>
      <w:tr w:rsidR="00C74EDC" w:rsidRPr="00DA021E" w:rsidTr="005032B0">
        <w:trPr>
          <w:gridAfter w:val="3"/>
          <w:wAfter w:w="304" w:type="dxa"/>
        </w:trPr>
        <w:tc>
          <w:tcPr>
            <w:tcW w:w="10382" w:type="dxa"/>
            <w:gridSpan w:val="2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a"/>
              <w:jc w:val="center"/>
              <w:rPr>
                <w:rFonts w:ascii="Times New Roman" w:hAnsi="Times New Roman" w:cs="Times New Roman"/>
                <w:sz w:val="28"/>
                <w:szCs w:val="28"/>
              </w:rPr>
            </w:pPr>
            <w:r w:rsidRPr="00DA021E">
              <w:rPr>
                <w:rFonts w:ascii="Times New Roman" w:hAnsi="Times New Roman" w:cs="Times New Roman"/>
                <w:sz w:val="28"/>
                <w:szCs w:val="28"/>
              </w:rPr>
              <w:t>(при наличии)</w:t>
            </w:r>
          </w:p>
        </w:tc>
      </w:tr>
      <w:tr w:rsidR="00C74EDC" w:rsidRPr="00DA021E" w:rsidTr="005032B0">
        <w:trPr>
          <w:gridAfter w:val="3"/>
          <w:wAfter w:w="304" w:type="dxa"/>
        </w:trPr>
        <w:tc>
          <w:tcPr>
            <w:tcW w:w="10382" w:type="dxa"/>
            <w:gridSpan w:val="2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Выражаю свое согласие / несогласие на утверж</w:t>
            </w:r>
            <w:r>
              <w:rPr>
                <w:rFonts w:ascii="Times New Roman" w:hAnsi="Times New Roman" w:cs="Times New Roman"/>
                <w:sz w:val="28"/>
                <w:szCs w:val="28"/>
              </w:rPr>
              <w:t xml:space="preserve">дение администрацией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DA021E">
              <w:rPr>
                <w:rFonts w:ascii="Times New Roman" w:hAnsi="Times New Roman" w:cs="Times New Roman"/>
                <w:sz w:val="28"/>
                <w:szCs w:val="28"/>
              </w:rPr>
              <w:t xml:space="preserve"> района иного варианта схемы расположения образуемого земельного участка на кадастровом плане территории (ненужное вычеркнуть).</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2660" w:type="dxa"/>
            <w:gridSpan w:val="5"/>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Подпись заявителя:</w:t>
            </w:r>
          </w:p>
        </w:tc>
        <w:tc>
          <w:tcPr>
            <w:tcW w:w="2262" w:type="dxa"/>
            <w:gridSpan w:val="9"/>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single" w:sz="4" w:space="0" w:color="auto"/>
              <w:left w:val="nil"/>
              <w:bottom w:val="nil"/>
              <w:right w:val="nil"/>
            </w:tcBorders>
          </w:tcPr>
          <w:p w:rsidR="00C74EDC" w:rsidRPr="00DA021E" w:rsidRDefault="00C74EDC" w:rsidP="00DA021E">
            <w:pPr>
              <w:pStyle w:val="aa"/>
              <w:jc w:val="center"/>
              <w:rPr>
                <w:rFonts w:ascii="Times New Roman" w:hAnsi="Times New Roman" w:cs="Times New Roman"/>
                <w:sz w:val="28"/>
                <w:szCs w:val="28"/>
              </w:rPr>
            </w:pPr>
            <w:r w:rsidRPr="00DA021E">
              <w:rPr>
                <w:rFonts w:ascii="Times New Roman" w:hAnsi="Times New Roman" w:cs="Times New Roman"/>
                <w:sz w:val="28"/>
                <w:szCs w:val="28"/>
              </w:rPr>
              <w:t>(фамилия, имя, отчество)</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Подпись представителя:</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480" w:type="dxa"/>
            <w:gridSpan w:val="10"/>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442" w:type="dxa"/>
            <w:gridSpan w:val="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действующего</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a"/>
              <w:jc w:val="center"/>
              <w:rPr>
                <w:rFonts w:ascii="Times New Roman" w:hAnsi="Times New Roman" w:cs="Times New Roman"/>
                <w:sz w:val="28"/>
                <w:szCs w:val="28"/>
              </w:rPr>
            </w:pPr>
            <w:r w:rsidRPr="00DA021E">
              <w:rPr>
                <w:rFonts w:ascii="Times New Roman" w:hAnsi="Times New Roman" w:cs="Times New Roman"/>
                <w:sz w:val="28"/>
                <w:szCs w:val="28"/>
              </w:rPr>
              <w:t>(наименование документа)</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700" w:type="dxa"/>
            <w:gridSpan w:val="3"/>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от</w:t>
            </w:r>
          </w:p>
        </w:tc>
        <w:tc>
          <w:tcPr>
            <w:tcW w:w="2240" w:type="dxa"/>
            <w:gridSpan w:val="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560" w:type="dxa"/>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w:t>
            </w:r>
          </w:p>
        </w:tc>
        <w:tc>
          <w:tcPr>
            <w:tcW w:w="1422" w:type="dxa"/>
            <w:gridSpan w:val="6"/>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a"/>
              <w:jc w:val="center"/>
              <w:rPr>
                <w:rFonts w:ascii="Times New Roman" w:hAnsi="Times New Roman" w:cs="Times New Roman"/>
                <w:sz w:val="28"/>
                <w:szCs w:val="28"/>
              </w:rPr>
            </w:pPr>
            <w:r w:rsidRPr="00DA021E">
              <w:rPr>
                <w:rFonts w:ascii="Times New Roman" w:hAnsi="Times New Roman" w:cs="Times New Roman"/>
                <w:sz w:val="28"/>
                <w:szCs w:val="28"/>
              </w:rPr>
              <w:t>(фамилия, имя, отчество)</w:t>
            </w:r>
          </w:p>
        </w:tc>
      </w:tr>
      <w:tr w:rsidR="00C74EDC" w:rsidRPr="00DA021E" w:rsidTr="005032B0">
        <w:trPr>
          <w:gridAfter w:val="3"/>
          <w:wAfter w:w="304" w:type="dxa"/>
        </w:trPr>
        <w:tc>
          <w:tcPr>
            <w:tcW w:w="5460" w:type="dxa"/>
            <w:gridSpan w:val="10"/>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c>
          <w:tcPr>
            <w:tcW w:w="4922" w:type="dxa"/>
            <w:gridSpan w:val="14"/>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p>
        </w:tc>
      </w:tr>
      <w:tr w:rsidR="00C74EDC" w:rsidRPr="00DA021E" w:rsidTr="005032B0">
        <w:trPr>
          <w:gridAfter w:val="3"/>
          <w:wAfter w:w="304" w:type="dxa"/>
        </w:trPr>
        <w:tc>
          <w:tcPr>
            <w:tcW w:w="420" w:type="dxa"/>
            <w:gridSpan w:val="2"/>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w:t>
            </w:r>
          </w:p>
        </w:tc>
        <w:tc>
          <w:tcPr>
            <w:tcW w:w="700" w:type="dxa"/>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280" w:type="dxa"/>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w:t>
            </w:r>
          </w:p>
        </w:tc>
        <w:tc>
          <w:tcPr>
            <w:tcW w:w="1680" w:type="dxa"/>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560" w:type="dxa"/>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20</w:t>
            </w:r>
          </w:p>
        </w:tc>
        <w:tc>
          <w:tcPr>
            <w:tcW w:w="560" w:type="dxa"/>
            <w:tcBorders>
              <w:top w:val="nil"/>
              <w:left w:val="nil"/>
              <w:bottom w:val="single" w:sz="4" w:space="0" w:color="auto"/>
              <w:right w:val="nil"/>
            </w:tcBorders>
          </w:tcPr>
          <w:p w:rsidR="00C74EDC" w:rsidRPr="00DA021E" w:rsidRDefault="00C74EDC" w:rsidP="00DA021E">
            <w:pPr>
              <w:pStyle w:val="aa"/>
              <w:rPr>
                <w:rFonts w:ascii="Times New Roman" w:hAnsi="Times New Roman" w:cs="Times New Roman"/>
                <w:sz w:val="28"/>
                <w:szCs w:val="28"/>
              </w:rPr>
            </w:pPr>
          </w:p>
        </w:tc>
        <w:tc>
          <w:tcPr>
            <w:tcW w:w="6182" w:type="dxa"/>
            <w:gridSpan w:val="17"/>
            <w:tcBorders>
              <w:top w:val="nil"/>
              <w:left w:val="nil"/>
              <w:bottom w:val="nil"/>
              <w:right w:val="nil"/>
            </w:tcBorders>
          </w:tcPr>
          <w:p w:rsidR="00C74EDC" w:rsidRPr="00DA021E" w:rsidRDefault="00C74EDC" w:rsidP="00DA021E">
            <w:pPr>
              <w:pStyle w:val="aa"/>
              <w:rPr>
                <w:rFonts w:ascii="Times New Roman" w:hAnsi="Times New Roman" w:cs="Times New Roman"/>
                <w:sz w:val="28"/>
                <w:szCs w:val="28"/>
              </w:rPr>
            </w:pPr>
            <w:r w:rsidRPr="00DA021E">
              <w:rPr>
                <w:rFonts w:ascii="Times New Roman" w:hAnsi="Times New Roman" w:cs="Times New Roman"/>
                <w:sz w:val="28"/>
                <w:szCs w:val="28"/>
              </w:rPr>
              <w:t>года</w:t>
            </w:r>
          </w:p>
        </w:tc>
      </w:tr>
    </w:tbl>
    <w:p w:rsidR="00C74EDC" w:rsidRPr="00DA021E" w:rsidRDefault="00C74EDC" w:rsidP="005032B0">
      <w:pPr>
        <w:ind w:firstLine="0"/>
        <w:jc w:val="left"/>
        <w:rPr>
          <w:rStyle w:val="a6"/>
          <w:rFonts w:ascii="Times New Roman" w:hAnsi="Times New Roman" w:cs="Times New Roman"/>
          <w:b w:val="0"/>
          <w:bCs/>
          <w:color w:val="auto"/>
          <w:sz w:val="28"/>
          <w:szCs w:val="28"/>
        </w:rPr>
      </w:pPr>
    </w:p>
    <w:p w:rsidR="00C74EDC" w:rsidRDefault="00C74EDC" w:rsidP="005032B0">
      <w:pPr>
        <w:ind w:left="4820" w:firstLine="0"/>
        <w:jc w:val="left"/>
        <w:rPr>
          <w:rStyle w:val="a6"/>
          <w:rFonts w:ascii="Times New Roman" w:hAnsi="Times New Roman" w:cs="Times New Roman"/>
          <w:b w:val="0"/>
          <w:bCs/>
          <w:color w:val="auto"/>
          <w:sz w:val="28"/>
          <w:szCs w:val="28"/>
        </w:rPr>
      </w:pPr>
    </w:p>
    <w:p w:rsidR="00C74EDC" w:rsidRDefault="00C74EDC" w:rsidP="00494CA4">
      <w:pPr>
        <w:tabs>
          <w:tab w:val="left" w:pos="7140"/>
        </w:tabs>
        <w:ind w:left="-142"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t xml:space="preserve">Глава </w:t>
      </w:r>
      <w:r w:rsidRPr="00DB54FF">
        <w:rPr>
          <w:rFonts w:ascii="Times New Roman" w:hAnsi="Times New Roman" w:cs="Times New Roman"/>
          <w:sz w:val="28"/>
          <w:szCs w:val="28"/>
        </w:rPr>
        <w:t>Куйбышевского</w:t>
      </w:r>
      <w:r>
        <w:rPr>
          <w:rStyle w:val="a6"/>
          <w:rFonts w:ascii="Times New Roman" w:hAnsi="Times New Roman" w:cs="Times New Roman"/>
          <w:b w:val="0"/>
          <w:bCs/>
          <w:color w:val="auto"/>
          <w:sz w:val="28"/>
          <w:szCs w:val="28"/>
        </w:rPr>
        <w:t xml:space="preserve"> сельского </w:t>
      </w:r>
      <w:r>
        <w:rPr>
          <w:rStyle w:val="a6"/>
          <w:rFonts w:ascii="Times New Roman" w:hAnsi="Times New Roman" w:cs="Times New Roman"/>
          <w:b w:val="0"/>
          <w:bCs/>
          <w:color w:val="auto"/>
          <w:sz w:val="28"/>
          <w:szCs w:val="28"/>
        </w:rPr>
        <w:tab/>
      </w:r>
    </w:p>
    <w:p w:rsidR="004D6D15" w:rsidRDefault="00C74EDC" w:rsidP="004D6D15">
      <w:pPr>
        <w:tabs>
          <w:tab w:val="left" w:pos="7140"/>
        </w:tabs>
        <w:ind w:left="-142"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t xml:space="preserve">поселения Староминского района                                              </w:t>
      </w:r>
      <w:r w:rsidR="004D6D15">
        <w:rPr>
          <w:rStyle w:val="a6"/>
          <w:rFonts w:ascii="Times New Roman" w:hAnsi="Times New Roman" w:cs="Times New Roman"/>
          <w:b w:val="0"/>
          <w:bCs/>
          <w:color w:val="auto"/>
          <w:sz w:val="28"/>
          <w:szCs w:val="28"/>
        </w:rPr>
        <w:t>С.С. Петренко</w:t>
      </w:r>
    </w:p>
    <w:p w:rsidR="004D6D15" w:rsidRDefault="004D6D15" w:rsidP="004D6D15">
      <w:pPr>
        <w:tabs>
          <w:tab w:val="left" w:pos="7140"/>
        </w:tabs>
        <w:ind w:left="-142" w:firstLine="0"/>
        <w:jc w:val="left"/>
        <w:rPr>
          <w:rStyle w:val="a6"/>
          <w:rFonts w:ascii="Times New Roman" w:hAnsi="Times New Roman" w:cs="Times New Roman"/>
          <w:b w:val="0"/>
          <w:bCs/>
          <w:color w:val="auto"/>
          <w:sz w:val="28"/>
          <w:szCs w:val="28"/>
        </w:rPr>
      </w:pPr>
    </w:p>
    <w:p w:rsidR="00C74EDC" w:rsidRDefault="00C74EDC" w:rsidP="00642A4D">
      <w:pPr>
        <w:ind w:left="-142"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t xml:space="preserve">                   </w:t>
      </w:r>
    </w:p>
    <w:p w:rsidR="00C74EDC" w:rsidRDefault="00C74EDC" w:rsidP="005032B0">
      <w:pPr>
        <w:ind w:left="4820" w:firstLine="0"/>
        <w:jc w:val="left"/>
        <w:rPr>
          <w:rStyle w:val="a6"/>
          <w:rFonts w:ascii="Times New Roman" w:hAnsi="Times New Roman" w:cs="Times New Roman"/>
          <w:b w:val="0"/>
          <w:bCs/>
          <w:color w:val="auto"/>
          <w:sz w:val="28"/>
          <w:szCs w:val="28"/>
        </w:rPr>
      </w:pPr>
    </w:p>
    <w:p w:rsidR="00C74EDC" w:rsidRPr="00DA021E" w:rsidRDefault="00C74EDC" w:rsidP="005032B0">
      <w:pPr>
        <w:ind w:left="4820"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ПРИЛОЖЕНИЕ № 3</w:t>
      </w:r>
      <w:r w:rsidRPr="00DA021E">
        <w:rPr>
          <w:rStyle w:val="a6"/>
          <w:rFonts w:ascii="Times New Roman" w:hAnsi="Times New Roman" w:cs="Times New Roman"/>
          <w:bCs/>
          <w:color w:val="auto"/>
          <w:sz w:val="28"/>
          <w:szCs w:val="28"/>
        </w:rPr>
        <w:br/>
      </w:r>
      <w:r w:rsidRPr="00DA021E">
        <w:rPr>
          <w:rStyle w:val="a6"/>
          <w:rFonts w:ascii="Times New Roman" w:hAnsi="Times New Roman" w:cs="Times New Roman"/>
          <w:b w:val="0"/>
          <w:bCs/>
          <w:color w:val="auto"/>
          <w:sz w:val="28"/>
          <w:szCs w:val="28"/>
        </w:rPr>
        <w:t xml:space="preserve">к </w:t>
      </w:r>
      <w:hyperlink w:anchor="sub_1000" w:history="1">
        <w:r w:rsidRPr="00DA021E">
          <w:rPr>
            <w:rStyle w:val="a5"/>
            <w:rFonts w:ascii="Times New Roman" w:hAnsi="Times New Roman" w:cs="Times New Roman"/>
            <w:b w:val="0"/>
            <w:bCs/>
            <w:color w:val="auto"/>
            <w:sz w:val="28"/>
            <w:szCs w:val="28"/>
          </w:rPr>
          <w:t>административному регламенту</w:t>
        </w:r>
      </w:hyperlink>
      <w:r w:rsidRPr="00DA021E">
        <w:rPr>
          <w:rStyle w:val="a6"/>
          <w:rFonts w:ascii="Times New Roman" w:hAnsi="Times New Roman" w:cs="Times New Roman"/>
          <w:b w:val="0"/>
          <w:bCs/>
          <w:color w:val="auto"/>
          <w:sz w:val="28"/>
          <w:szCs w:val="28"/>
        </w:rPr>
        <w:br/>
        <w:t>предоставления муниципальной</w:t>
      </w:r>
      <w:r w:rsidRPr="00DA021E">
        <w:rPr>
          <w:rStyle w:val="a6"/>
          <w:rFonts w:ascii="Times New Roman" w:hAnsi="Times New Roman" w:cs="Times New Roman"/>
          <w:b w:val="0"/>
          <w:bCs/>
          <w:color w:val="auto"/>
          <w:sz w:val="28"/>
          <w:szCs w:val="28"/>
        </w:rPr>
        <w:br/>
        <w:t>услуги «Предоставление земельных</w:t>
      </w:r>
    </w:p>
    <w:p w:rsidR="00C74EDC" w:rsidRPr="00DA021E" w:rsidRDefault="00C74EDC" w:rsidP="005032B0">
      <w:pPr>
        <w:ind w:left="4820"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lastRenderedPageBreak/>
        <w:t>участков, находящихся в государственной</w:t>
      </w:r>
    </w:p>
    <w:p w:rsidR="00C74EDC" w:rsidRPr="00DA021E" w:rsidRDefault="00C74EDC" w:rsidP="005032B0">
      <w:pPr>
        <w:ind w:left="4820" w:firstLine="0"/>
        <w:jc w:val="left"/>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 xml:space="preserve">или муниципальной собственности, </w:t>
      </w:r>
    </w:p>
    <w:p w:rsidR="00C74EDC" w:rsidRPr="00DA021E" w:rsidRDefault="00C74EDC" w:rsidP="005032B0">
      <w:pPr>
        <w:ind w:left="4820" w:firstLine="0"/>
        <w:jc w:val="left"/>
        <w:rPr>
          <w:rFonts w:ascii="Times New Roman" w:hAnsi="Times New Roman" w:cs="Times New Roman"/>
          <w:sz w:val="28"/>
          <w:szCs w:val="28"/>
        </w:rPr>
      </w:pPr>
      <w:r w:rsidRPr="00DA021E">
        <w:rPr>
          <w:rStyle w:val="a6"/>
          <w:rFonts w:ascii="Times New Roman" w:hAnsi="Times New Roman" w:cs="Times New Roman"/>
          <w:b w:val="0"/>
          <w:bCs/>
          <w:color w:val="auto"/>
          <w:sz w:val="28"/>
          <w:szCs w:val="28"/>
        </w:rPr>
        <w:t>в постоянное (бессрочное) пользование»</w:t>
      </w:r>
    </w:p>
    <w:p w:rsidR="00C74EDC" w:rsidRPr="00DA021E" w:rsidRDefault="00C74EDC" w:rsidP="00D75F8C">
      <w:pPr>
        <w:jc w:val="center"/>
        <w:rPr>
          <w:rFonts w:ascii="Times New Roman" w:hAnsi="Times New Roman" w:cs="Times New Roman"/>
          <w:sz w:val="28"/>
          <w:szCs w:val="28"/>
        </w:rPr>
      </w:pP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 xml:space="preserve">Блок-схема </w:t>
      </w:r>
    </w:p>
    <w:p w:rsidR="00C74EDC" w:rsidRPr="00DA021E" w:rsidRDefault="00C74EDC" w:rsidP="00D75F8C">
      <w:pPr>
        <w:jc w:val="center"/>
        <w:rPr>
          <w:rFonts w:ascii="Times New Roman" w:hAnsi="Times New Roman" w:cs="Times New Roman"/>
          <w:sz w:val="28"/>
          <w:szCs w:val="28"/>
        </w:rPr>
      </w:pPr>
      <w:r w:rsidRPr="00DA021E">
        <w:rPr>
          <w:rFonts w:ascii="Times New Roman" w:hAnsi="Times New Roman" w:cs="Times New Roman"/>
          <w:sz w:val="28"/>
          <w:szCs w:val="28"/>
        </w:rPr>
        <w:t>предоставления муниципальной услуги</w:t>
      </w:r>
    </w:p>
    <w:p w:rsidR="00C74EDC" w:rsidRPr="00DA021E" w:rsidRDefault="00C74EDC" w:rsidP="00D75F8C">
      <w:pPr>
        <w:ind w:left="540" w:firstLine="698"/>
        <w:jc w:val="center"/>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«Предоставление земельных участков, находящихся в</w:t>
      </w:r>
    </w:p>
    <w:p w:rsidR="00C74EDC" w:rsidRPr="00DA021E" w:rsidRDefault="00C74EDC" w:rsidP="00D75F8C">
      <w:pPr>
        <w:ind w:left="540" w:firstLine="698"/>
        <w:jc w:val="center"/>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государственной или муниципальной собственности, в</w:t>
      </w:r>
    </w:p>
    <w:p w:rsidR="00C74EDC" w:rsidRPr="00DA021E" w:rsidRDefault="00C74EDC" w:rsidP="00D75F8C">
      <w:pPr>
        <w:ind w:left="540" w:firstLine="698"/>
        <w:jc w:val="center"/>
        <w:rPr>
          <w:rStyle w:val="a6"/>
          <w:rFonts w:ascii="Times New Roman" w:hAnsi="Times New Roman" w:cs="Times New Roman"/>
          <w:b w:val="0"/>
          <w:bCs/>
          <w:color w:val="auto"/>
          <w:sz w:val="28"/>
          <w:szCs w:val="28"/>
        </w:rPr>
      </w:pPr>
      <w:r w:rsidRPr="00DA021E">
        <w:rPr>
          <w:rStyle w:val="a6"/>
          <w:rFonts w:ascii="Times New Roman" w:hAnsi="Times New Roman" w:cs="Times New Roman"/>
          <w:b w:val="0"/>
          <w:bCs/>
          <w:color w:val="auto"/>
          <w:sz w:val="28"/>
          <w:szCs w:val="28"/>
        </w:rPr>
        <w:t>постоянное (бессрочное) пользование»</w:t>
      </w:r>
    </w:p>
    <w:p w:rsidR="00C74EDC" w:rsidRPr="00DA021E" w:rsidRDefault="003C71C1" w:rsidP="00D75F8C">
      <w:pPr>
        <w:jc w:val="center"/>
        <w:rPr>
          <w:rFonts w:ascii="Times New Roman" w:hAnsi="Times New Roman" w:cs="Times New Roman"/>
          <w:sz w:val="28"/>
          <w:szCs w:val="28"/>
        </w:rPr>
      </w:pPr>
      <w:r w:rsidRPr="003C71C1">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5.5pt;width:411.1pt;height:60.9pt;z-index:7;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C74EDC" w:rsidRPr="00DA021E" w:rsidRDefault="00C74EDC" w:rsidP="00D75F8C">
      <w:pPr>
        <w:pStyle w:val="1"/>
        <w:rPr>
          <w:rFonts w:ascii="Times New Roman" w:hAnsi="Times New Roman" w:cs="Times New Roman"/>
          <w:sz w:val="28"/>
          <w:szCs w:val="28"/>
        </w:rPr>
      </w:pPr>
    </w:p>
    <w:p w:rsidR="00C74EDC" w:rsidRPr="00DA021E" w:rsidRDefault="00C74EDC" w:rsidP="00D75F8C">
      <w:pPr>
        <w:pStyle w:val="1"/>
        <w:rPr>
          <w:rFonts w:ascii="Times New Roman" w:hAnsi="Times New Roman" w:cs="Times New Roman"/>
          <w:sz w:val="28"/>
          <w:szCs w:val="28"/>
        </w:rPr>
      </w:pPr>
    </w:p>
    <w:p w:rsidR="00C74EDC" w:rsidRPr="00DA021E" w:rsidRDefault="003C71C1" w:rsidP="00D75F8C">
      <w:pPr>
        <w:pStyle w:val="ac"/>
        <w:jc w:val="center"/>
        <w:rPr>
          <w:rFonts w:ascii="Times New Roman" w:hAnsi="Times New Roman"/>
          <w:szCs w:val="28"/>
        </w:rPr>
      </w:pPr>
      <w:r w:rsidRPr="003C71C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1;visibility:visible;mso-wrap-style:none;v-text-anchor:middle" strokeweight=".26mm"/>
        </w:pict>
      </w:r>
    </w:p>
    <w:p w:rsidR="00C74EDC" w:rsidRPr="00DA021E" w:rsidRDefault="00C74EDC" w:rsidP="00D75F8C">
      <w:pPr>
        <w:pStyle w:val="ac"/>
        <w:jc w:val="center"/>
        <w:rPr>
          <w:rFonts w:ascii="Times New Roman" w:hAnsi="Times New Roman"/>
          <w:szCs w:val="28"/>
        </w:rPr>
      </w:pPr>
    </w:p>
    <w:p w:rsidR="00C74EDC" w:rsidRPr="00DA021E" w:rsidRDefault="003C71C1" w:rsidP="00D75F8C">
      <w:pPr>
        <w:pStyle w:val="ac"/>
        <w:jc w:val="center"/>
        <w:rPr>
          <w:rFonts w:ascii="Times New Roman" w:hAnsi="Times New Roman"/>
          <w:szCs w:val="28"/>
        </w:rPr>
      </w:pPr>
      <w:r w:rsidRPr="003C71C1">
        <w:rPr>
          <w:noProof/>
        </w:rPr>
        <w:pict>
          <v:shape id="Надпись 10" o:spid="_x0000_s1028" type="#_x0000_t202" style="position:absolute;left:0;text-align:left;margin-left:57.5pt;margin-top:5.35pt;width:384.65pt;height:39.65pt;z-index:8;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C74EDC" w:rsidRPr="00DA021E" w:rsidRDefault="00C74EDC" w:rsidP="00D75F8C">
      <w:pPr>
        <w:pStyle w:val="ac"/>
        <w:jc w:val="center"/>
        <w:rPr>
          <w:rFonts w:ascii="Times New Roman" w:hAnsi="Times New Roman"/>
          <w:szCs w:val="28"/>
        </w:rPr>
      </w:pPr>
    </w:p>
    <w:p w:rsidR="00C74EDC" w:rsidRPr="00DA021E" w:rsidRDefault="00C74EDC" w:rsidP="00D75F8C">
      <w:pPr>
        <w:pStyle w:val="ac"/>
        <w:jc w:val="center"/>
        <w:rPr>
          <w:rFonts w:ascii="Times New Roman" w:hAnsi="Times New Roman"/>
          <w:szCs w:val="28"/>
        </w:rPr>
      </w:pPr>
    </w:p>
    <w:p w:rsidR="00C74EDC" w:rsidRPr="00DA021E" w:rsidRDefault="003C71C1" w:rsidP="00D75F8C">
      <w:pPr>
        <w:pStyle w:val="ac"/>
        <w:jc w:val="center"/>
        <w:rPr>
          <w:rFonts w:ascii="Times New Roman" w:hAnsi="Times New Roman"/>
          <w:szCs w:val="28"/>
        </w:rPr>
      </w:pPr>
      <w:r w:rsidRPr="003C71C1">
        <w:rPr>
          <w:noProof/>
        </w:rPr>
        <w:pict>
          <v:shape id="Стрелка вниз 9" o:spid="_x0000_s1029" type="#_x0000_t67" style="position:absolute;left:0;text-align:left;margin-left:237.5pt;margin-top:1.15pt;width:9.75pt;height:27pt;z-index:2;visibility:visible;mso-wrap-style:none;v-text-anchor:middle" strokeweight=".26mm"/>
        </w:pict>
      </w:r>
    </w:p>
    <w:p w:rsidR="00C74EDC" w:rsidRPr="00DA021E" w:rsidRDefault="00C74EDC" w:rsidP="00D75F8C">
      <w:pPr>
        <w:pStyle w:val="ac"/>
        <w:jc w:val="center"/>
        <w:rPr>
          <w:rFonts w:ascii="Times New Roman" w:hAnsi="Times New Roman"/>
          <w:szCs w:val="28"/>
        </w:rPr>
      </w:pPr>
    </w:p>
    <w:p w:rsidR="00C74EDC" w:rsidRPr="00DA021E" w:rsidRDefault="003C71C1" w:rsidP="00D75F8C">
      <w:pPr>
        <w:pStyle w:val="ac"/>
        <w:jc w:val="center"/>
        <w:rPr>
          <w:rFonts w:ascii="Times New Roman" w:hAnsi="Times New Roman"/>
          <w:szCs w:val="28"/>
        </w:rPr>
      </w:pPr>
      <w:r w:rsidRPr="003C71C1">
        <w:rPr>
          <w:noProof/>
        </w:rPr>
        <w:pict>
          <v:shape id="Надпись 8" o:spid="_x0000_s1030" type="#_x0000_t202" style="position:absolute;left:0;text-align:left;margin-left:66.55pt;margin-top:.55pt;width:346.6pt;height:28.6pt;z-index:9;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p>
    <w:p w:rsidR="00C74EDC" w:rsidRPr="00DA021E" w:rsidRDefault="00C74EDC" w:rsidP="00D75F8C">
      <w:pPr>
        <w:spacing w:line="200" w:lineRule="atLeast"/>
        <w:rPr>
          <w:rFonts w:ascii="Times New Roman" w:hAnsi="Times New Roman" w:cs="Times New Roman"/>
          <w:sz w:val="28"/>
          <w:szCs w:val="28"/>
        </w:rPr>
      </w:pPr>
    </w:p>
    <w:p w:rsidR="00C74EDC" w:rsidRPr="00DA021E" w:rsidRDefault="003C71C1" w:rsidP="00D75F8C">
      <w:pPr>
        <w:rPr>
          <w:rFonts w:ascii="Times New Roman" w:hAnsi="Times New Roman" w:cs="Times New Roman"/>
          <w:sz w:val="28"/>
          <w:szCs w:val="28"/>
        </w:rPr>
      </w:pPr>
      <w:r w:rsidRPr="003C71C1">
        <w:rPr>
          <w:noProof/>
        </w:rPr>
        <w:pict>
          <v:shape id="Стрелка вниз 7" o:spid="_x0000_s1031" type="#_x0000_t67" style="position:absolute;left:0;text-align:left;margin-left:126.3pt;margin-top:1.55pt;width:9.75pt;height:27pt;z-index:4;visibility:visible;mso-wrap-style:none;v-text-anchor:middle" strokeweight=".26mm"/>
        </w:pict>
      </w:r>
      <w:r w:rsidRPr="003C71C1">
        <w:rPr>
          <w:noProof/>
        </w:rPr>
        <w:pict>
          <v:shape id="Стрелка вниз 6" o:spid="_x0000_s1032" type="#_x0000_t67" style="position:absolute;left:0;text-align:left;margin-left:350.55pt;margin-top:1.55pt;width:9.75pt;height:27pt;z-index:3;visibility:visible;mso-wrap-style:none;v-text-anchor:middle" strokeweight=".26mm"/>
        </w:pict>
      </w:r>
      <w:r w:rsidR="00C74EDC" w:rsidRPr="00DA021E">
        <w:rPr>
          <w:rFonts w:ascii="Times New Roman" w:hAnsi="Times New Roman" w:cs="Times New Roman"/>
          <w:sz w:val="28"/>
          <w:szCs w:val="28"/>
        </w:rPr>
        <w:tab/>
      </w:r>
      <w:r w:rsidR="00C74EDC" w:rsidRPr="00DA021E">
        <w:rPr>
          <w:rFonts w:ascii="Times New Roman" w:hAnsi="Times New Roman" w:cs="Times New Roman"/>
          <w:sz w:val="28"/>
          <w:szCs w:val="28"/>
        </w:rPr>
        <w:tab/>
      </w:r>
      <w:r w:rsidR="00C74EDC" w:rsidRPr="00DA021E">
        <w:rPr>
          <w:rFonts w:ascii="Times New Roman" w:hAnsi="Times New Roman" w:cs="Times New Roman"/>
          <w:sz w:val="28"/>
          <w:szCs w:val="28"/>
        </w:rPr>
        <w:tab/>
        <w:t>Да</w:t>
      </w:r>
      <w:r w:rsidR="00C74EDC" w:rsidRPr="00DA021E">
        <w:rPr>
          <w:rFonts w:ascii="Times New Roman" w:hAnsi="Times New Roman" w:cs="Times New Roman"/>
          <w:sz w:val="28"/>
          <w:szCs w:val="28"/>
        </w:rPr>
        <w:tab/>
      </w:r>
      <w:r w:rsidR="00C74EDC" w:rsidRPr="00DA021E">
        <w:rPr>
          <w:rFonts w:ascii="Times New Roman" w:hAnsi="Times New Roman" w:cs="Times New Roman"/>
          <w:sz w:val="28"/>
          <w:szCs w:val="28"/>
        </w:rPr>
        <w:tab/>
      </w:r>
      <w:r w:rsidR="00C74EDC" w:rsidRPr="00DA021E">
        <w:rPr>
          <w:rFonts w:ascii="Times New Roman" w:hAnsi="Times New Roman" w:cs="Times New Roman"/>
          <w:sz w:val="28"/>
          <w:szCs w:val="28"/>
        </w:rPr>
        <w:tab/>
      </w:r>
      <w:r w:rsidR="00C74EDC" w:rsidRPr="00DA021E">
        <w:rPr>
          <w:rFonts w:ascii="Times New Roman" w:hAnsi="Times New Roman" w:cs="Times New Roman"/>
          <w:sz w:val="28"/>
          <w:szCs w:val="28"/>
        </w:rPr>
        <w:tab/>
      </w:r>
      <w:r w:rsidR="00C74EDC" w:rsidRPr="00DA021E">
        <w:rPr>
          <w:rFonts w:ascii="Times New Roman" w:hAnsi="Times New Roman" w:cs="Times New Roman"/>
          <w:sz w:val="28"/>
          <w:szCs w:val="28"/>
        </w:rPr>
        <w:tab/>
        <w:t xml:space="preserve">           Нет</w:t>
      </w:r>
    </w:p>
    <w:p w:rsidR="00C74EDC" w:rsidRPr="00DA021E" w:rsidRDefault="00C74EDC" w:rsidP="00D75F8C">
      <w:pPr>
        <w:rPr>
          <w:rFonts w:ascii="Times New Roman" w:hAnsi="Times New Roman" w:cs="Times New Roman"/>
          <w:sz w:val="28"/>
          <w:szCs w:val="28"/>
        </w:rPr>
      </w:pPr>
    </w:p>
    <w:p w:rsidR="00C74EDC" w:rsidRPr="00DA021E" w:rsidRDefault="003C71C1" w:rsidP="00D75F8C">
      <w:pPr>
        <w:rPr>
          <w:rFonts w:ascii="Times New Roman" w:hAnsi="Times New Roman" w:cs="Times New Roman"/>
          <w:sz w:val="28"/>
          <w:szCs w:val="28"/>
        </w:rPr>
      </w:pPr>
      <w:r w:rsidRPr="003C71C1">
        <w:rPr>
          <w:noProof/>
        </w:rPr>
        <w:pict>
          <v:shape id="Надпись 5" o:spid="_x0000_s1033" type="#_x0000_t202" style="position:absolute;left:0;text-align:left;margin-left:236.55pt;margin-top:.75pt;width:223.25pt;height:76.1pt;z-index:11;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sidRPr="003C71C1">
        <w:rPr>
          <w:noProof/>
        </w:rPr>
        <w:pict>
          <v:shape id="Надпись 4" o:spid="_x0000_s1034" type="#_x0000_t202" style="position:absolute;left:0;text-align:left;margin-left:44.05pt;margin-top:.75pt;width:181.6pt;height:76.1pt;z-index:10;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C74EDC" w:rsidRPr="00DA021E" w:rsidRDefault="00C74EDC" w:rsidP="00D75F8C">
      <w:pPr>
        <w:rPr>
          <w:rFonts w:ascii="Times New Roman" w:hAnsi="Times New Roman" w:cs="Times New Roman"/>
          <w:sz w:val="28"/>
          <w:szCs w:val="28"/>
        </w:rPr>
      </w:pPr>
    </w:p>
    <w:p w:rsidR="00C74EDC" w:rsidRPr="00DA021E" w:rsidRDefault="003C71C1" w:rsidP="00D75F8C">
      <w:pPr>
        <w:ind w:firstLine="0"/>
        <w:rPr>
          <w:rFonts w:ascii="Times New Roman" w:hAnsi="Times New Roman" w:cs="Times New Roman"/>
          <w:sz w:val="28"/>
          <w:szCs w:val="28"/>
        </w:rPr>
      </w:pPr>
      <w:r w:rsidRPr="003C71C1">
        <w:rPr>
          <w:noProof/>
        </w:rPr>
        <w:pict>
          <v:shape id="Стрелка вниз 3" o:spid="_x0000_s1035" type="#_x0000_t67" style="position:absolute;left:0;text-align:left;margin-left:350.55pt;margin-top:11.5pt;width:9.75pt;height:27pt;z-index:5;visibility:visible;mso-wrap-style:none;v-text-anchor:middle" strokeweight=".26mm"/>
        </w:pict>
      </w:r>
      <w:r w:rsidRPr="003C71C1">
        <w:rPr>
          <w:noProof/>
        </w:rPr>
        <w:pict>
          <v:shape id="Стрелка вниз 2" o:spid="_x0000_s1036" type="#_x0000_t67" style="position:absolute;left:0;text-align:left;margin-left:126.3pt;margin-top:11.5pt;width:9.75pt;height:27pt;z-index:6;visibility:visible;mso-wrap-style:none;v-text-anchor:middle" strokeweight=".26mm"/>
        </w:pict>
      </w:r>
    </w:p>
    <w:p w:rsidR="00C74EDC" w:rsidRPr="00DA021E" w:rsidRDefault="00C74EDC" w:rsidP="00D75F8C">
      <w:pPr>
        <w:rPr>
          <w:rFonts w:ascii="Times New Roman" w:hAnsi="Times New Roman" w:cs="Times New Roman"/>
          <w:sz w:val="28"/>
          <w:szCs w:val="28"/>
        </w:rPr>
      </w:pPr>
    </w:p>
    <w:p w:rsidR="00C74EDC" w:rsidRPr="00DA021E" w:rsidRDefault="00C74EDC" w:rsidP="00D75F8C">
      <w:pPr>
        <w:rPr>
          <w:rFonts w:ascii="Times New Roman" w:hAnsi="Times New Roman" w:cs="Times New Roman"/>
          <w:sz w:val="28"/>
          <w:szCs w:val="28"/>
        </w:rPr>
      </w:pPr>
    </w:p>
    <w:p w:rsidR="00C74EDC" w:rsidRPr="00DA021E" w:rsidRDefault="00C74EDC" w:rsidP="00D75F8C">
      <w:pPr>
        <w:rPr>
          <w:rFonts w:ascii="Times New Roman" w:hAnsi="Times New Roman" w:cs="Times New Roman"/>
          <w:sz w:val="28"/>
          <w:szCs w:val="28"/>
        </w:rPr>
      </w:pPr>
    </w:p>
    <w:p w:rsidR="00C74EDC" w:rsidRPr="00DA021E" w:rsidRDefault="003C71C1" w:rsidP="00D75F8C">
      <w:pPr>
        <w:rPr>
          <w:rFonts w:ascii="Times New Roman" w:hAnsi="Times New Roman" w:cs="Times New Roman"/>
          <w:sz w:val="28"/>
          <w:szCs w:val="28"/>
        </w:rPr>
      </w:pPr>
      <w:r w:rsidRPr="003C71C1">
        <w:rPr>
          <w:noProof/>
        </w:rPr>
        <w:pict>
          <v:shape id="Надпись 1" o:spid="_x0000_s1037" type="#_x0000_t202" style="position:absolute;left:0;text-align:left;margin-left:66.55pt;margin-top:1.9pt;width:346.6pt;height:28.6pt;z-index:12;visibility:visible;mso-wrap-distance-left:9.05pt;mso-wrap-distance-right:9.05pt" strokeweight=".5pt">
            <v:textbox inset="7.45pt,3.85pt,7.45pt,3.85pt">
              <w:txbxContent>
                <w:p w:rsidR="00C74EDC" w:rsidRPr="0047308F" w:rsidRDefault="00C74EDC" w:rsidP="00D75F8C">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C74EDC" w:rsidRPr="00DA021E" w:rsidRDefault="00C74EDC" w:rsidP="00D75F8C">
      <w:pPr>
        <w:ind w:left="540" w:firstLine="0"/>
        <w:rPr>
          <w:rFonts w:ascii="Times New Roman" w:hAnsi="Times New Roman" w:cs="Times New Roman"/>
          <w:sz w:val="28"/>
          <w:szCs w:val="28"/>
        </w:rPr>
      </w:pPr>
    </w:p>
    <w:p w:rsidR="00C74EDC" w:rsidRPr="00DA021E" w:rsidRDefault="00C74EDC" w:rsidP="00D75F8C">
      <w:pPr>
        <w:ind w:left="540" w:firstLine="0"/>
        <w:rPr>
          <w:rFonts w:ascii="Times New Roman" w:hAnsi="Times New Roman" w:cs="Times New Roman"/>
          <w:sz w:val="28"/>
          <w:szCs w:val="28"/>
        </w:rPr>
      </w:pPr>
    </w:p>
    <w:p w:rsidR="00C74EDC" w:rsidRPr="00DA021E" w:rsidRDefault="00C74EDC" w:rsidP="00D75F8C">
      <w:pPr>
        <w:ind w:left="540" w:firstLine="0"/>
        <w:rPr>
          <w:rFonts w:ascii="Times New Roman" w:hAnsi="Times New Roman" w:cs="Times New Roman"/>
          <w:sz w:val="28"/>
          <w:szCs w:val="28"/>
        </w:rPr>
      </w:pPr>
    </w:p>
    <w:p w:rsidR="00C74EDC" w:rsidRPr="00DA021E" w:rsidRDefault="00C74EDC" w:rsidP="00D75F8C">
      <w:pPr>
        <w:ind w:firstLine="0"/>
        <w:rPr>
          <w:rFonts w:ascii="Times New Roman" w:hAnsi="Times New Roman" w:cs="Times New Roman"/>
          <w:sz w:val="28"/>
          <w:szCs w:val="28"/>
        </w:rPr>
      </w:pP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r>
      <w:r w:rsidRPr="00DA021E">
        <w:rPr>
          <w:rFonts w:ascii="Times New Roman" w:hAnsi="Times New Roman" w:cs="Times New Roman"/>
          <w:sz w:val="28"/>
          <w:szCs w:val="28"/>
        </w:rPr>
        <w:tab/>
      </w:r>
    </w:p>
    <w:p w:rsidR="00C74EDC" w:rsidRDefault="00C74EDC" w:rsidP="00494CA4">
      <w:pPr>
        <w:tabs>
          <w:tab w:val="left" w:pos="7770"/>
        </w:tabs>
        <w:rPr>
          <w:rFonts w:ascii="Times New Roman" w:hAnsi="Times New Roman" w:cs="Times New Roman"/>
          <w:sz w:val="28"/>
          <w:szCs w:val="28"/>
        </w:rPr>
      </w:pPr>
      <w:r>
        <w:rPr>
          <w:rFonts w:ascii="Times New Roman" w:hAnsi="Times New Roman" w:cs="Times New Roman"/>
          <w:sz w:val="28"/>
          <w:szCs w:val="28"/>
        </w:rPr>
        <w:t xml:space="preserve">Глава </w:t>
      </w: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w:t>
      </w:r>
      <w:r>
        <w:rPr>
          <w:rFonts w:ascii="Times New Roman" w:hAnsi="Times New Roman" w:cs="Times New Roman"/>
          <w:sz w:val="28"/>
          <w:szCs w:val="28"/>
        </w:rPr>
        <w:tab/>
      </w:r>
    </w:p>
    <w:p w:rsidR="004D6D15" w:rsidRDefault="00C74EDC" w:rsidP="004D6D15">
      <w:pPr>
        <w:tabs>
          <w:tab w:val="left" w:pos="7770"/>
        </w:tabs>
        <w:rPr>
          <w:rFonts w:ascii="Times New Roman" w:hAnsi="Times New Roman" w:cs="Times New Roman"/>
          <w:sz w:val="28"/>
          <w:szCs w:val="28"/>
        </w:rPr>
      </w:pPr>
      <w:r>
        <w:rPr>
          <w:rFonts w:ascii="Times New Roman" w:hAnsi="Times New Roman" w:cs="Times New Roman"/>
          <w:sz w:val="28"/>
          <w:szCs w:val="28"/>
        </w:rPr>
        <w:t xml:space="preserve">поселения  Староминского района                                     </w:t>
      </w:r>
      <w:r w:rsidR="004D6D15">
        <w:rPr>
          <w:rFonts w:ascii="Times New Roman" w:hAnsi="Times New Roman" w:cs="Times New Roman"/>
          <w:sz w:val="28"/>
          <w:szCs w:val="28"/>
        </w:rPr>
        <w:t>С.С. Петренко</w:t>
      </w:r>
    </w:p>
    <w:p w:rsidR="00C74EDC" w:rsidRDefault="00C74EDC" w:rsidP="004D6D15">
      <w:pPr>
        <w:rPr>
          <w:rFonts w:ascii="Times New Roman" w:hAnsi="Times New Roman" w:cs="Times New Roman"/>
          <w:b/>
          <w:bCs/>
          <w:color w:val="000000"/>
          <w:sz w:val="28"/>
          <w:szCs w:val="28"/>
        </w:rPr>
      </w:pPr>
      <w:r>
        <w:rPr>
          <w:rFonts w:ascii="Times New Roman" w:hAnsi="Times New Roman" w:cs="Times New Roman"/>
          <w:sz w:val="28"/>
          <w:szCs w:val="28"/>
        </w:rPr>
        <w:t xml:space="preserve">                     </w:t>
      </w:r>
    </w:p>
    <w:p w:rsidR="00C74EDC" w:rsidRDefault="00C74EDC" w:rsidP="00902BFE">
      <w:pPr>
        <w:shd w:val="clear" w:color="auto" w:fill="FFFFFF"/>
        <w:spacing w:line="31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ЛИСТ СОГЛАСОВАНИЯ</w:t>
      </w:r>
    </w:p>
    <w:p w:rsidR="004D6D15" w:rsidRDefault="004D6D15" w:rsidP="00902BFE">
      <w:pPr>
        <w:shd w:val="clear" w:color="auto" w:fill="FFFFFF"/>
        <w:spacing w:line="317" w:lineRule="exact"/>
        <w:jc w:val="center"/>
        <w:rPr>
          <w:rFonts w:ascii="Times New Roman" w:hAnsi="Times New Roman" w:cs="Times New Roman"/>
          <w:b/>
          <w:bCs/>
          <w:color w:val="000000"/>
          <w:sz w:val="28"/>
          <w:szCs w:val="28"/>
        </w:rPr>
      </w:pPr>
    </w:p>
    <w:p w:rsidR="00C74EDC" w:rsidRDefault="00C74EDC" w:rsidP="00902BFE">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проекта постановления администрации </w:t>
      </w:r>
      <w:r w:rsidRPr="00DB54FF">
        <w:rPr>
          <w:rFonts w:ascii="Times New Roman" w:hAnsi="Times New Roman" w:cs="Times New Roman"/>
          <w:sz w:val="28"/>
          <w:szCs w:val="28"/>
        </w:rPr>
        <w:t>Куйбышевского</w:t>
      </w:r>
      <w:r>
        <w:rPr>
          <w:rFonts w:ascii="Times New Roman" w:hAnsi="Times New Roman" w:cs="Times New Roman"/>
          <w:color w:val="000000"/>
          <w:sz w:val="28"/>
          <w:szCs w:val="28"/>
        </w:rPr>
        <w:t xml:space="preserve"> сельского поселения Староми</w:t>
      </w:r>
      <w:r w:rsidR="004D6D15">
        <w:rPr>
          <w:rFonts w:ascii="Times New Roman" w:hAnsi="Times New Roman" w:cs="Times New Roman"/>
          <w:color w:val="000000"/>
          <w:sz w:val="28"/>
          <w:szCs w:val="28"/>
        </w:rPr>
        <w:t xml:space="preserve">нского района от 05.09.2016 года 2016 № 148 </w:t>
      </w:r>
      <w:r>
        <w:rPr>
          <w:rFonts w:ascii="Times New Roman" w:hAnsi="Times New Roman" w:cs="Times New Roman"/>
          <w:color w:val="000000"/>
          <w:sz w:val="28"/>
          <w:szCs w:val="28"/>
        </w:rPr>
        <w:t xml:space="preserve">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«Об утверждении Административного регламента</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lastRenderedPageBreak/>
        <w:t xml:space="preserve">предоставления администрацией </w:t>
      </w:r>
      <w:r w:rsidRPr="00DB54FF">
        <w:rPr>
          <w:rFonts w:ascii="Times New Roman" w:hAnsi="Times New Roman" w:cs="Times New Roman"/>
          <w:sz w:val="28"/>
          <w:szCs w:val="28"/>
        </w:rPr>
        <w:t>Куйбышевского</w:t>
      </w:r>
      <w:r w:rsidRPr="00902BFE">
        <w:rPr>
          <w:rFonts w:ascii="Times New Roman" w:hAnsi="Times New Roman" w:cs="Times New Roman"/>
          <w:sz w:val="28"/>
          <w:szCs w:val="28"/>
        </w:rPr>
        <w:t xml:space="preserve"> сельского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 xml:space="preserve">поселения Староминского района муниципальной услуги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 xml:space="preserve">«Предоставление земельных участков, находящихся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 xml:space="preserve">в государственной или муниципальной собственности, </w:t>
      </w:r>
    </w:p>
    <w:p w:rsidR="00C74EDC" w:rsidRPr="00902BFE" w:rsidRDefault="00C74EDC" w:rsidP="00902BFE">
      <w:pPr>
        <w:ind w:left="540" w:firstLine="27"/>
        <w:jc w:val="center"/>
        <w:rPr>
          <w:rFonts w:ascii="Times New Roman" w:hAnsi="Times New Roman" w:cs="Times New Roman"/>
          <w:sz w:val="28"/>
          <w:szCs w:val="28"/>
        </w:rPr>
      </w:pPr>
      <w:r w:rsidRPr="00902BFE">
        <w:rPr>
          <w:rFonts w:ascii="Times New Roman" w:hAnsi="Times New Roman" w:cs="Times New Roman"/>
          <w:sz w:val="28"/>
          <w:szCs w:val="28"/>
        </w:rPr>
        <w:t>в постоянное (бессрочное) пользование»</w:t>
      </w:r>
    </w:p>
    <w:p w:rsidR="00C74EDC" w:rsidRPr="006035C1" w:rsidRDefault="00C74EDC" w:rsidP="00902BFE">
      <w:pPr>
        <w:ind w:firstLine="709"/>
        <w:jc w:val="center"/>
        <w:rPr>
          <w:rFonts w:ascii="Times New Roman" w:hAnsi="Times New Roman" w:cs="Times New Roman"/>
          <w:sz w:val="28"/>
          <w:szCs w:val="28"/>
        </w:rPr>
      </w:pPr>
    </w:p>
    <w:p w:rsidR="00C74EDC" w:rsidRDefault="00C74EDC" w:rsidP="00902BFE">
      <w:pPr>
        <w:ind w:firstLine="0"/>
        <w:rPr>
          <w:rFonts w:ascii="Times New Roman" w:hAnsi="Times New Roman" w:cs="Times New Roman"/>
          <w:sz w:val="28"/>
          <w:szCs w:val="28"/>
        </w:rPr>
      </w:pPr>
    </w:p>
    <w:p w:rsidR="004D6D15" w:rsidRPr="00772CF4" w:rsidRDefault="004D6D15" w:rsidP="004D6D15">
      <w:pPr>
        <w:rPr>
          <w:rFonts w:ascii="Times New Roman" w:hAnsi="Times New Roman" w:cs="Times New Roman"/>
          <w:bCs/>
          <w:sz w:val="28"/>
          <w:szCs w:val="28"/>
        </w:rPr>
      </w:pPr>
      <w:r w:rsidRPr="00772CF4">
        <w:rPr>
          <w:rFonts w:ascii="Times New Roman" w:hAnsi="Times New Roman" w:cs="Times New Roman"/>
          <w:bCs/>
          <w:sz w:val="28"/>
          <w:szCs w:val="28"/>
        </w:rPr>
        <w:t xml:space="preserve">Проект внесён: </w:t>
      </w:r>
    </w:p>
    <w:p w:rsidR="004D6D15" w:rsidRPr="00772CF4" w:rsidRDefault="004D6D15" w:rsidP="004D6D15">
      <w:pPr>
        <w:tabs>
          <w:tab w:val="left" w:pos="1072"/>
        </w:tabs>
        <w:rPr>
          <w:rFonts w:ascii="Times New Roman" w:hAnsi="Times New Roman" w:cs="Times New Roman"/>
          <w:sz w:val="28"/>
          <w:szCs w:val="28"/>
        </w:rPr>
      </w:pPr>
      <w:r w:rsidRPr="00772CF4">
        <w:rPr>
          <w:rFonts w:ascii="Times New Roman" w:hAnsi="Times New Roman" w:cs="Times New Roman"/>
          <w:sz w:val="28"/>
          <w:szCs w:val="28"/>
        </w:rPr>
        <w:t xml:space="preserve">Глава Куйбышевского </w:t>
      </w:r>
    </w:p>
    <w:p w:rsidR="004D6D15" w:rsidRPr="00772CF4" w:rsidRDefault="004D6D15" w:rsidP="004D6D15">
      <w:pPr>
        <w:tabs>
          <w:tab w:val="left" w:pos="1072"/>
        </w:tabs>
        <w:rPr>
          <w:rFonts w:ascii="Times New Roman" w:hAnsi="Times New Roman" w:cs="Times New Roman"/>
          <w:sz w:val="28"/>
          <w:szCs w:val="28"/>
        </w:rPr>
      </w:pPr>
      <w:r w:rsidRPr="00772CF4">
        <w:rPr>
          <w:rFonts w:ascii="Times New Roman" w:hAnsi="Times New Roman" w:cs="Times New Roman"/>
          <w:sz w:val="28"/>
          <w:szCs w:val="28"/>
        </w:rPr>
        <w:t>сельского поселения                                                            С.С.Петренко</w:t>
      </w:r>
    </w:p>
    <w:p w:rsidR="004D6D15" w:rsidRPr="00772CF4" w:rsidRDefault="004D6D15" w:rsidP="004D6D15">
      <w:pPr>
        <w:rPr>
          <w:rFonts w:ascii="Times New Roman" w:hAnsi="Times New Roman" w:cs="Times New Roman"/>
          <w:sz w:val="28"/>
          <w:szCs w:val="28"/>
        </w:rPr>
      </w:pPr>
    </w:p>
    <w:p w:rsidR="004D6D15" w:rsidRPr="00772CF4" w:rsidRDefault="004D6D15" w:rsidP="004D6D15">
      <w:pPr>
        <w:rPr>
          <w:rFonts w:ascii="Times New Roman" w:hAnsi="Times New Roman" w:cs="Times New Roman"/>
          <w:sz w:val="28"/>
          <w:szCs w:val="28"/>
        </w:rPr>
      </w:pPr>
    </w:p>
    <w:p w:rsidR="004D6D15" w:rsidRPr="00772CF4" w:rsidRDefault="004D6D15" w:rsidP="004D6D15">
      <w:pPr>
        <w:rPr>
          <w:rFonts w:ascii="Times New Roman" w:hAnsi="Times New Roman" w:cs="Times New Roman"/>
          <w:sz w:val="28"/>
          <w:szCs w:val="28"/>
        </w:rPr>
      </w:pPr>
      <w:r w:rsidRPr="00772CF4">
        <w:rPr>
          <w:rFonts w:ascii="Times New Roman" w:hAnsi="Times New Roman" w:cs="Times New Roman"/>
          <w:sz w:val="28"/>
          <w:szCs w:val="28"/>
        </w:rPr>
        <w:t>Проект подготовлен:</w:t>
      </w:r>
    </w:p>
    <w:p w:rsidR="004D6D15" w:rsidRPr="00772CF4" w:rsidRDefault="004D6D15" w:rsidP="004D6D15">
      <w:pPr>
        <w:tabs>
          <w:tab w:val="left" w:pos="1072"/>
        </w:tabs>
        <w:rPr>
          <w:rFonts w:ascii="Times New Roman" w:hAnsi="Times New Roman" w:cs="Times New Roman"/>
          <w:sz w:val="28"/>
          <w:szCs w:val="28"/>
        </w:rPr>
      </w:pPr>
      <w:r w:rsidRPr="00772CF4">
        <w:rPr>
          <w:rFonts w:ascii="Times New Roman" w:hAnsi="Times New Roman" w:cs="Times New Roman"/>
          <w:sz w:val="28"/>
          <w:szCs w:val="28"/>
        </w:rPr>
        <w:t>специалист 1 категории</w:t>
      </w:r>
    </w:p>
    <w:p w:rsidR="004D6D15" w:rsidRPr="00772CF4" w:rsidRDefault="004D6D15" w:rsidP="004D6D15">
      <w:pPr>
        <w:tabs>
          <w:tab w:val="left" w:pos="1072"/>
        </w:tabs>
        <w:rPr>
          <w:rFonts w:ascii="Times New Roman" w:hAnsi="Times New Roman" w:cs="Times New Roman"/>
          <w:sz w:val="28"/>
          <w:szCs w:val="28"/>
        </w:rPr>
      </w:pPr>
      <w:r w:rsidRPr="00772CF4">
        <w:rPr>
          <w:rFonts w:ascii="Times New Roman" w:hAnsi="Times New Roman" w:cs="Times New Roman"/>
          <w:sz w:val="28"/>
          <w:szCs w:val="28"/>
        </w:rPr>
        <w:t>администрации</w:t>
      </w:r>
      <w:r w:rsidRPr="00772CF4">
        <w:rPr>
          <w:rFonts w:ascii="Times New Roman" w:hAnsi="Times New Roman" w:cs="Times New Roman"/>
          <w:sz w:val="28"/>
          <w:szCs w:val="28"/>
        </w:rPr>
        <w:tab/>
      </w:r>
      <w:r w:rsidRPr="00772CF4">
        <w:rPr>
          <w:rFonts w:ascii="Times New Roman" w:hAnsi="Times New Roman" w:cs="Times New Roman"/>
          <w:sz w:val="28"/>
          <w:szCs w:val="28"/>
        </w:rPr>
        <w:tab/>
        <w:t xml:space="preserve">                                                        В.А.Яценко</w:t>
      </w:r>
    </w:p>
    <w:p w:rsidR="004D6D15" w:rsidRPr="00772CF4" w:rsidRDefault="004D6D15" w:rsidP="004D6D15">
      <w:pPr>
        <w:rPr>
          <w:rFonts w:ascii="Times New Roman" w:hAnsi="Times New Roman" w:cs="Times New Roman"/>
          <w:sz w:val="28"/>
          <w:szCs w:val="28"/>
        </w:rPr>
      </w:pPr>
    </w:p>
    <w:p w:rsidR="004D6D15" w:rsidRPr="00772CF4" w:rsidRDefault="004D6D15" w:rsidP="004D6D15">
      <w:pPr>
        <w:rPr>
          <w:rFonts w:ascii="Times New Roman" w:hAnsi="Times New Roman" w:cs="Times New Roman"/>
          <w:sz w:val="28"/>
          <w:szCs w:val="28"/>
        </w:rPr>
      </w:pPr>
    </w:p>
    <w:p w:rsidR="004D6D15" w:rsidRPr="00772CF4" w:rsidRDefault="004D6D15" w:rsidP="004D6D15">
      <w:pPr>
        <w:rPr>
          <w:rFonts w:ascii="Times New Roman" w:hAnsi="Times New Roman" w:cs="Times New Roman"/>
          <w:bCs/>
          <w:sz w:val="28"/>
          <w:szCs w:val="28"/>
        </w:rPr>
      </w:pPr>
      <w:r w:rsidRPr="00772CF4">
        <w:rPr>
          <w:rFonts w:ascii="Times New Roman" w:hAnsi="Times New Roman" w:cs="Times New Roman"/>
          <w:bCs/>
          <w:sz w:val="28"/>
          <w:szCs w:val="28"/>
        </w:rPr>
        <w:t>Проект согласован:</w:t>
      </w:r>
    </w:p>
    <w:p w:rsidR="004D6D15" w:rsidRPr="00772CF4" w:rsidRDefault="004D6D15" w:rsidP="004D6D15">
      <w:pPr>
        <w:rPr>
          <w:rFonts w:ascii="Times New Roman" w:hAnsi="Times New Roman" w:cs="Times New Roman"/>
          <w:sz w:val="28"/>
          <w:szCs w:val="28"/>
        </w:rPr>
      </w:pPr>
      <w:r w:rsidRPr="00772CF4">
        <w:rPr>
          <w:rFonts w:ascii="Times New Roman" w:hAnsi="Times New Roman" w:cs="Times New Roman"/>
          <w:sz w:val="28"/>
          <w:szCs w:val="28"/>
        </w:rPr>
        <w:t xml:space="preserve">Ведущий специалист </w:t>
      </w:r>
    </w:p>
    <w:p w:rsidR="004D6D15" w:rsidRPr="00772CF4" w:rsidRDefault="004D6D15" w:rsidP="004D6D15">
      <w:pPr>
        <w:rPr>
          <w:rFonts w:ascii="Times New Roman" w:hAnsi="Times New Roman" w:cs="Times New Roman"/>
          <w:sz w:val="28"/>
          <w:szCs w:val="28"/>
        </w:rPr>
      </w:pPr>
      <w:r w:rsidRPr="00772CF4">
        <w:rPr>
          <w:rFonts w:ascii="Times New Roman" w:hAnsi="Times New Roman" w:cs="Times New Roman"/>
          <w:sz w:val="28"/>
          <w:szCs w:val="28"/>
        </w:rPr>
        <w:t>администрации                                                               Е.П.Смольянинов</w:t>
      </w:r>
    </w:p>
    <w:p w:rsidR="004D6D15" w:rsidRPr="00772CF4" w:rsidRDefault="004D6D15" w:rsidP="004D6D15">
      <w:pPr>
        <w:rPr>
          <w:rFonts w:ascii="Times New Roman" w:hAnsi="Times New Roman" w:cs="Times New Roman"/>
          <w:sz w:val="28"/>
          <w:szCs w:val="28"/>
        </w:rPr>
      </w:pPr>
    </w:p>
    <w:p w:rsidR="004D6D15" w:rsidRPr="00772CF4" w:rsidRDefault="004D6D15" w:rsidP="004D6D15">
      <w:pPr>
        <w:rPr>
          <w:rFonts w:ascii="Times New Roman" w:hAnsi="Times New Roman" w:cs="Times New Roman"/>
          <w:sz w:val="28"/>
          <w:szCs w:val="28"/>
        </w:rPr>
      </w:pPr>
    </w:p>
    <w:p w:rsidR="004D6D15" w:rsidRPr="00772CF4" w:rsidRDefault="004D6D15" w:rsidP="004D6D15">
      <w:pPr>
        <w:rPr>
          <w:rFonts w:ascii="Times New Roman" w:hAnsi="Times New Roman" w:cs="Times New Roman"/>
          <w:sz w:val="28"/>
          <w:szCs w:val="28"/>
        </w:rPr>
      </w:pPr>
      <w:r w:rsidRPr="00772CF4">
        <w:rPr>
          <w:rFonts w:ascii="Times New Roman" w:hAnsi="Times New Roman" w:cs="Times New Roman"/>
          <w:sz w:val="28"/>
          <w:szCs w:val="28"/>
        </w:rPr>
        <w:t>специалист 1 категории</w:t>
      </w:r>
    </w:p>
    <w:p w:rsidR="004D6D15" w:rsidRPr="00772CF4" w:rsidRDefault="004D6D15" w:rsidP="004D6D15">
      <w:pPr>
        <w:pStyle w:val="ae"/>
        <w:rPr>
          <w:rFonts w:ascii="Times New Roman" w:hAnsi="Times New Roman" w:cs="Times New Roman"/>
          <w:sz w:val="28"/>
          <w:szCs w:val="28"/>
        </w:rPr>
      </w:pPr>
      <w:r w:rsidRPr="00772CF4">
        <w:rPr>
          <w:rFonts w:ascii="Times New Roman" w:hAnsi="Times New Roman" w:cs="Times New Roman"/>
          <w:sz w:val="28"/>
          <w:szCs w:val="28"/>
        </w:rPr>
        <w:t>администрации                                                         Т.В.Свистун</w:t>
      </w:r>
    </w:p>
    <w:p w:rsidR="004D6D15" w:rsidRPr="00772CF4" w:rsidRDefault="004D6D15" w:rsidP="004D6D15">
      <w:pPr>
        <w:pStyle w:val="ae"/>
        <w:rPr>
          <w:rFonts w:ascii="Times New Roman" w:hAnsi="Times New Roman" w:cs="Times New Roman"/>
          <w:bCs/>
          <w:color w:val="000000"/>
          <w:sz w:val="28"/>
          <w:szCs w:val="28"/>
        </w:rPr>
      </w:pPr>
    </w:p>
    <w:p w:rsidR="004D6D15" w:rsidRPr="009669CC" w:rsidRDefault="004D6D15" w:rsidP="004D6D15">
      <w:pPr>
        <w:ind w:left="540" w:firstLine="27"/>
        <w:rPr>
          <w:b/>
        </w:rPr>
      </w:pPr>
    </w:p>
    <w:p w:rsidR="00C74EDC" w:rsidRDefault="00C74EDC" w:rsidP="00494CA4">
      <w:pPr>
        <w:rPr>
          <w:rFonts w:ascii="Times New Roman" w:hAnsi="Times New Roman" w:cs="Times New Roman"/>
          <w:sz w:val="28"/>
          <w:szCs w:val="28"/>
        </w:rPr>
      </w:pPr>
    </w:p>
    <w:p w:rsidR="00C74EDC" w:rsidRDefault="00C74EDC" w:rsidP="00494CA4">
      <w:pPr>
        <w:rPr>
          <w:rFonts w:ascii="Times New Roman" w:hAnsi="Times New Roman" w:cs="Times New Roman"/>
          <w:sz w:val="28"/>
          <w:szCs w:val="28"/>
        </w:rPr>
      </w:pPr>
    </w:p>
    <w:p w:rsidR="00C74EDC" w:rsidRDefault="00C74EDC" w:rsidP="00902BFE">
      <w:pPr>
        <w:jc w:val="right"/>
        <w:rPr>
          <w:rFonts w:ascii="Times New Roman" w:hAnsi="Times New Roman" w:cs="Times New Roman"/>
          <w:sz w:val="28"/>
          <w:szCs w:val="28"/>
        </w:rPr>
      </w:pPr>
    </w:p>
    <w:p w:rsidR="00C74EDC" w:rsidRDefault="00C74EDC" w:rsidP="00902BFE">
      <w:pPr>
        <w:ind w:firstLine="0"/>
        <w:rPr>
          <w:rFonts w:ascii="Times New Roman" w:hAnsi="Times New Roman" w:cs="Times New Roman"/>
          <w:sz w:val="28"/>
          <w:szCs w:val="28"/>
        </w:rPr>
      </w:pPr>
    </w:p>
    <w:p w:rsidR="00C74EDC" w:rsidRDefault="00C74EDC" w:rsidP="00902BFE">
      <w:pPr>
        <w:ind w:firstLine="0"/>
        <w:jc w:val="left"/>
        <w:rPr>
          <w:rFonts w:ascii="Times New Roman" w:hAnsi="Times New Roman" w:cs="Times New Roman"/>
          <w:sz w:val="28"/>
          <w:szCs w:val="28"/>
        </w:rPr>
      </w:pPr>
    </w:p>
    <w:p w:rsidR="00C74EDC" w:rsidRDefault="00C74EDC" w:rsidP="00902BFE">
      <w:pPr>
        <w:rPr>
          <w:rFonts w:ascii="Times New Roman" w:hAnsi="Times New Roman" w:cs="Times New Roman"/>
          <w:sz w:val="28"/>
          <w:szCs w:val="28"/>
        </w:rPr>
      </w:pPr>
    </w:p>
    <w:p w:rsidR="00C74EDC" w:rsidRDefault="00C74EDC" w:rsidP="00902BFE">
      <w:pPr>
        <w:ind w:firstLine="0"/>
        <w:rPr>
          <w:rFonts w:ascii="Times New Roman" w:hAnsi="Times New Roman" w:cs="Times New Roman"/>
          <w:sz w:val="28"/>
          <w:szCs w:val="28"/>
        </w:rPr>
      </w:pPr>
    </w:p>
    <w:p w:rsidR="00C74EDC" w:rsidRPr="00D940B3" w:rsidRDefault="00C74EDC" w:rsidP="00902BFE">
      <w:pPr>
        <w:rPr>
          <w:rFonts w:ascii="Times New Roman" w:hAnsi="Times New Roman" w:cs="Times New Roman"/>
          <w:sz w:val="28"/>
          <w:szCs w:val="28"/>
        </w:rPr>
      </w:pPr>
    </w:p>
    <w:p w:rsidR="00C74EDC" w:rsidRPr="00DA021E" w:rsidRDefault="00C74EDC">
      <w:pPr>
        <w:rPr>
          <w:rFonts w:ascii="Times New Roman" w:hAnsi="Times New Roman" w:cs="Times New Roman"/>
          <w:sz w:val="28"/>
          <w:szCs w:val="28"/>
        </w:rPr>
      </w:pPr>
    </w:p>
    <w:sectPr w:rsidR="00C74EDC" w:rsidRPr="00DA021E" w:rsidSect="007903C6">
      <w:headerReference w:type="default" r:id="rId19"/>
      <w:pgSz w:w="11900" w:h="16800"/>
      <w:pgMar w:top="1440" w:right="843" w:bottom="1440" w:left="993"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4C2" w:rsidRDefault="00D044C2">
      <w:r>
        <w:separator/>
      </w:r>
    </w:p>
  </w:endnote>
  <w:endnote w:type="continuationSeparator" w:id="1">
    <w:p w:rsidR="00D044C2" w:rsidRDefault="00D04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4C2" w:rsidRDefault="00D044C2">
      <w:r>
        <w:separator/>
      </w:r>
    </w:p>
  </w:footnote>
  <w:footnote w:type="continuationSeparator" w:id="1">
    <w:p w:rsidR="00D044C2" w:rsidRDefault="00D04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EDC" w:rsidRDefault="003C71C1">
    <w:pPr>
      <w:pStyle w:val="af"/>
      <w:jc w:val="center"/>
    </w:pPr>
    <w:fldSimple w:instr="PAGE   \* MERGEFORMAT">
      <w:r w:rsidR="002377A0">
        <w:rPr>
          <w:noProof/>
        </w:rPr>
        <w:t>3</w:t>
      </w:r>
    </w:fldSimple>
  </w:p>
  <w:p w:rsidR="00C74EDC" w:rsidRDefault="00C74EDC" w:rsidP="00DA021E">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EA1"/>
    <w:rsid w:val="00043529"/>
    <w:rsid w:val="00043E87"/>
    <w:rsid w:val="0005668A"/>
    <w:rsid w:val="00093AB5"/>
    <w:rsid w:val="000F2BAB"/>
    <w:rsid w:val="00186D80"/>
    <w:rsid w:val="00202AC7"/>
    <w:rsid w:val="00210C2B"/>
    <w:rsid w:val="002377A0"/>
    <w:rsid w:val="00240BB6"/>
    <w:rsid w:val="002821F8"/>
    <w:rsid w:val="003852EC"/>
    <w:rsid w:val="003C71C1"/>
    <w:rsid w:val="00411779"/>
    <w:rsid w:val="00427744"/>
    <w:rsid w:val="0047308F"/>
    <w:rsid w:val="00494CA4"/>
    <w:rsid w:val="004D6D15"/>
    <w:rsid w:val="005032B0"/>
    <w:rsid w:val="005057F5"/>
    <w:rsid w:val="005940C9"/>
    <w:rsid w:val="006035C1"/>
    <w:rsid w:val="00610F11"/>
    <w:rsid w:val="00642A4D"/>
    <w:rsid w:val="006D1673"/>
    <w:rsid w:val="00724849"/>
    <w:rsid w:val="0074179D"/>
    <w:rsid w:val="007551E5"/>
    <w:rsid w:val="007903C6"/>
    <w:rsid w:val="007A2EA1"/>
    <w:rsid w:val="00822A97"/>
    <w:rsid w:val="008D36F1"/>
    <w:rsid w:val="008F6B49"/>
    <w:rsid w:val="00902BFE"/>
    <w:rsid w:val="0095686C"/>
    <w:rsid w:val="009669CC"/>
    <w:rsid w:val="00977916"/>
    <w:rsid w:val="00A67D0D"/>
    <w:rsid w:val="00BC205B"/>
    <w:rsid w:val="00C017D2"/>
    <w:rsid w:val="00C74EDC"/>
    <w:rsid w:val="00C928D3"/>
    <w:rsid w:val="00C933FA"/>
    <w:rsid w:val="00CA7AFD"/>
    <w:rsid w:val="00CE2C9E"/>
    <w:rsid w:val="00D044C2"/>
    <w:rsid w:val="00D44507"/>
    <w:rsid w:val="00D75F8C"/>
    <w:rsid w:val="00D80D1D"/>
    <w:rsid w:val="00D940B3"/>
    <w:rsid w:val="00DA021E"/>
    <w:rsid w:val="00DB54FF"/>
    <w:rsid w:val="00E31EDB"/>
    <w:rsid w:val="00E716ED"/>
    <w:rsid w:val="00EE2082"/>
    <w:rsid w:val="00F018B3"/>
    <w:rsid w:val="00F2036D"/>
    <w:rsid w:val="00F96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8C"/>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D75F8C"/>
    <w:pPr>
      <w:spacing w:before="108" w:after="108"/>
      <w:ind w:firstLine="0"/>
      <w:jc w:val="center"/>
      <w:outlineLvl w:val="0"/>
    </w:pPr>
    <w:rPr>
      <w:b/>
      <w:bCs/>
      <w:color w:val="26282F"/>
    </w:rPr>
  </w:style>
  <w:style w:type="paragraph" w:styleId="2">
    <w:name w:val="heading 2"/>
    <w:basedOn w:val="1"/>
    <w:next w:val="a"/>
    <w:link w:val="20"/>
    <w:uiPriority w:val="99"/>
    <w:qFormat/>
    <w:rsid w:val="00D75F8C"/>
    <w:pPr>
      <w:outlineLvl w:val="1"/>
    </w:pPr>
  </w:style>
  <w:style w:type="paragraph" w:styleId="3">
    <w:name w:val="heading 3"/>
    <w:basedOn w:val="2"/>
    <w:next w:val="a"/>
    <w:link w:val="30"/>
    <w:uiPriority w:val="99"/>
    <w:qFormat/>
    <w:rsid w:val="00D75F8C"/>
    <w:pPr>
      <w:outlineLvl w:val="2"/>
    </w:pPr>
  </w:style>
  <w:style w:type="paragraph" w:styleId="4">
    <w:name w:val="heading 4"/>
    <w:basedOn w:val="3"/>
    <w:next w:val="a"/>
    <w:link w:val="40"/>
    <w:uiPriority w:val="99"/>
    <w:qFormat/>
    <w:rsid w:val="00D75F8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5F8C"/>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D75F8C"/>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D75F8C"/>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D75F8C"/>
    <w:rPr>
      <w:rFonts w:ascii="Arial" w:hAnsi="Arial" w:cs="Arial"/>
      <w:b/>
      <w:bCs/>
      <w:color w:val="26282F"/>
      <w:sz w:val="24"/>
      <w:szCs w:val="24"/>
      <w:lang w:eastAsia="ru-RU"/>
    </w:rPr>
  </w:style>
  <w:style w:type="paragraph" w:customStyle="1" w:styleId="a3">
    <w:name w:val="Заголовок для информации об изменениях"/>
    <w:basedOn w:val="1"/>
    <w:next w:val="a"/>
    <w:uiPriority w:val="99"/>
    <w:rsid w:val="00D75F8C"/>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uiPriority w:val="99"/>
    <w:rsid w:val="00D75F8C"/>
    <w:pPr>
      <w:outlineLvl w:val="9"/>
    </w:pPr>
    <w:rPr>
      <w:b w:val="0"/>
      <w:bCs w:val="0"/>
      <w:sz w:val="18"/>
      <w:szCs w:val="18"/>
    </w:rPr>
  </w:style>
  <w:style w:type="character" w:customStyle="1" w:styleId="a5">
    <w:name w:val="Гипертекстовая ссылка"/>
    <w:uiPriority w:val="99"/>
    <w:rsid w:val="00D75F8C"/>
    <w:rPr>
      <w:b/>
      <w:color w:val="106BBE"/>
    </w:rPr>
  </w:style>
  <w:style w:type="character" w:customStyle="1" w:styleId="a6">
    <w:name w:val="Цветовое выделение"/>
    <w:uiPriority w:val="99"/>
    <w:rsid w:val="00D75F8C"/>
    <w:rPr>
      <w:b/>
      <w:color w:val="26282F"/>
    </w:rPr>
  </w:style>
  <w:style w:type="paragraph" w:customStyle="1" w:styleId="a7">
    <w:name w:val="Комментарий"/>
    <w:basedOn w:val="a8"/>
    <w:next w:val="a"/>
    <w:uiPriority w:val="99"/>
    <w:rsid w:val="00D75F8C"/>
    <w:pPr>
      <w:spacing w:before="75"/>
      <w:ind w:right="0"/>
      <w:jc w:val="both"/>
    </w:pPr>
    <w:rPr>
      <w:color w:val="353842"/>
      <w:shd w:val="clear" w:color="auto" w:fill="F0F0F0"/>
    </w:rPr>
  </w:style>
  <w:style w:type="paragraph" w:customStyle="1" w:styleId="a8">
    <w:name w:val="Текст (справка)"/>
    <w:basedOn w:val="a"/>
    <w:next w:val="a"/>
    <w:uiPriority w:val="99"/>
    <w:rsid w:val="00D75F8C"/>
    <w:pPr>
      <w:ind w:left="170" w:right="170" w:firstLine="0"/>
      <w:jc w:val="left"/>
    </w:pPr>
  </w:style>
  <w:style w:type="paragraph" w:customStyle="1" w:styleId="a9">
    <w:name w:val="Прижатый влево"/>
    <w:basedOn w:val="a"/>
    <w:next w:val="a"/>
    <w:uiPriority w:val="99"/>
    <w:rsid w:val="00D75F8C"/>
    <w:pPr>
      <w:ind w:firstLine="0"/>
      <w:jc w:val="left"/>
    </w:pPr>
  </w:style>
  <w:style w:type="paragraph" w:customStyle="1" w:styleId="aa">
    <w:name w:val="Нормальный (таблица)"/>
    <w:basedOn w:val="a"/>
    <w:next w:val="a"/>
    <w:uiPriority w:val="99"/>
    <w:rsid w:val="00D75F8C"/>
    <w:pPr>
      <w:ind w:firstLine="0"/>
    </w:pPr>
  </w:style>
  <w:style w:type="character" w:styleId="ab">
    <w:name w:val="Hyperlink"/>
    <w:basedOn w:val="a0"/>
    <w:uiPriority w:val="99"/>
    <w:rsid w:val="00D75F8C"/>
    <w:rPr>
      <w:rFonts w:cs="Times New Roman"/>
      <w:color w:val="0000FF"/>
      <w:u w:val="single"/>
    </w:rPr>
  </w:style>
  <w:style w:type="paragraph" w:styleId="ac">
    <w:name w:val="Body Text"/>
    <w:basedOn w:val="a"/>
    <w:link w:val="ad"/>
    <w:uiPriority w:val="99"/>
    <w:rsid w:val="00D75F8C"/>
    <w:pPr>
      <w:widowControl/>
      <w:autoSpaceDE/>
      <w:autoSpaceDN/>
      <w:adjustRightInd/>
      <w:ind w:firstLine="567"/>
    </w:pPr>
    <w:rPr>
      <w:rFonts w:cs="Times New Roman"/>
      <w:sz w:val="28"/>
    </w:rPr>
  </w:style>
  <w:style w:type="character" w:customStyle="1" w:styleId="ad">
    <w:name w:val="Основной текст Знак"/>
    <w:basedOn w:val="a0"/>
    <w:link w:val="ac"/>
    <w:uiPriority w:val="99"/>
    <w:locked/>
    <w:rsid w:val="00D75F8C"/>
    <w:rPr>
      <w:rFonts w:ascii="Arial" w:hAnsi="Arial" w:cs="Times New Roman"/>
      <w:sz w:val="24"/>
      <w:szCs w:val="24"/>
      <w:lang w:eastAsia="ru-RU"/>
    </w:rPr>
  </w:style>
  <w:style w:type="paragraph" w:customStyle="1" w:styleId="ConsPlusNonformat">
    <w:name w:val="ConsPlusNonformat"/>
    <w:uiPriority w:val="99"/>
    <w:rsid w:val="00D75F8C"/>
    <w:pPr>
      <w:suppressAutoHyphens/>
      <w:spacing w:line="100" w:lineRule="atLeast"/>
    </w:pPr>
    <w:rPr>
      <w:rFonts w:ascii="Courier New" w:eastAsia="Times New Roman" w:hAnsi="Courier New" w:cs="Courier New"/>
      <w:kern w:val="1"/>
      <w:lang w:eastAsia="ar-SA"/>
    </w:rPr>
  </w:style>
  <w:style w:type="paragraph" w:styleId="ae">
    <w:name w:val="No Spacing"/>
    <w:qFormat/>
    <w:rsid w:val="00D75F8C"/>
    <w:pPr>
      <w:widowControl w:val="0"/>
      <w:autoSpaceDE w:val="0"/>
      <w:autoSpaceDN w:val="0"/>
      <w:adjustRightInd w:val="0"/>
      <w:ind w:firstLine="720"/>
      <w:jc w:val="both"/>
    </w:pPr>
    <w:rPr>
      <w:rFonts w:ascii="Arial" w:eastAsia="Times New Roman" w:hAnsi="Arial" w:cs="Arial"/>
      <w:sz w:val="24"/>
      <w:szCs w:val="24"/>
    </w:rPr>
  </w:style>
  <w:style w:type="paragraph" w:styleId="af">
    <w:name w:val="header"/>
    <w:basedOn w:val="a"/>
    <w:link w:val="af0"/>
    <w:uiPriority w:val="99"/>
    <w:rsid w:val="00D75F8C"/>
    <w:pPr>
      <w:tabs>
        <w:tab w:val="center" w:pos="4677"/>
        <w:tab w:val="right" w:pos="9355"/>
      </w:tabs>
    </w:pPr>
    <w:rPr>
      <w:rFonts w:cs="Times New Roman"/>
    </w:rPr>
  </w:style>
  <w:style w:type="character" w:customStyle="1" w:styleId="af0">
    <w:name w:val="Верхний колонтитул Знак"/>
    <w:basedOn w:val="a0"/>
    <w:link w:val="af"/>
    <w:uiPriority w:val="99"/>
    <w:locked/>
    <w:rsid w:val="00D75F8C"/>
    <w:rPr>
      <w:rFonts w:ascii="Arial" w:hAnsi="Arial" w:cs="Times New Roman"/>
      <w:sz w:val="24"/>
      <w:szCs w:val="24"/>
    </w:rPr>
  </w:style>
  <w:style w:type="paragraph" w:styleId="af1">
    <w:name w:val="footer"/>
    <w:basedOn w:val="a"/>
    <w:link w:val="af2"/>
    <w:uiPriority w:val="99"/>
    <w:rsid w:val="00D75F8C"/>
    <w:pPr>
      <w:tabs>
        <w:tab w:val="center" w:pos="4677"/>
        <w:tab w:val="right" w:pos="9355"/>
      </w:tabs>
    </w:pPr>
    <w:rPr>
      <w:rFonts w:cs="Times New Roman"/>
    </w:rPr>
  </w:style>
  <w:style w:type="character" w:customStyle="1" w:styleId="af2">
    <w:name w:val="Нижний колонтитул Знак"/>
    <w:basedOn w:val="a0"/>
    <w:link w:val="af1"/>
    <w:uiPriority w:val="99"/>
    <w:locked/>
    <w:rsid w:val="00D75F8C"/>
    <w:rPr>
      <w:rFonts w:ascii="Arial" w:hAnsi="Arial" w:cs="Times New Roman"/>
      <w:sz w:val="24"/>
      <w:szCs w:val="24"/>
    </w:rPr>
  </w:style>
  <w:style w:type="paragraph" w:styleId="af3">
    <w:name w:val="Subtitle"/>
    <w:basedOn w:val="a"/>
    <w:link w:val="af4"/>
    <w:uiPriority w:val="99"/>
    <w:qFormat/>
    <w:rsid w:val="00DA021E"/>
    <w:pPr>
      <w:widowControl/>
      <w:autoSpaceDE/>
      <w:autoSpaceDN/>
      <w:adjustRightInd/>
      <w:ind w:firstLine="0"/>
      <w:jc w:val="center"/>
    </w:pPr>
    <w:rPr>
      <w:rFonts w:ascii="Times New Roman" w:hAnsi="Times New Roman" w:cs="Times New Roman"/>
      <w:b/>
      <w:bCs/>
      <w:sz w:val="28"/>
    </w:rPr>
  </w:style>
  <w:style w:type="character" w:customStyle="1" w:styleId="af4">
    <w:name w:val="Подзаголовок Знак"/>
    <w:basedOn w:val="a0"/>
    <w:link w:val="af3"/>
    <w:uiPriority w:val="99"/>
    <w:locked/>
    <w:rsid w:val="00DA021E"/>
    <w:rPr>
      <w:rFonts w:ascii="Times New Roman" w:hAnsi="Times New Roman" w:cs="Times New Roman"/>
      <w:b/>
      <w:bCs/>
      <w:sz w:val="24"/>
      <w:szCs w:val="24"/>
    </w:rPr>
  </w:style>
  <w:style w:type="paragraph" w:styleId="af5">
    <w:name w:val="Balloon Text"/>
    <w:basedOn w:val="a"/>
    <w:link w:val="af6"/>
    <w:uiPriority w:val="99"/>
    <w:semiHidden/>
    <w:rsid w:val="00902BFE"/>
    <w:rPr>
      <w:rFonts w:ascii="Segoe UI" w:hAnsi="Segoe UI" w:cs="Segoe UI"/>
      <w:sz w:val="18"/>
      <w:szCs w:val="18"/>
    </w:rPr>
  </w:style>
  <w:style w:type="character" w:customStyle="1" w:styleId="af6">
    <w:name w:val="Текст выноски Знак"/>
    <w:basedOn w:val="a0"/>
    <w:link w:val="af5"/>
    <w:uiPriority w:val="99"/>
    <w:semiHidden/>
    <w:locked/>
    <w:rsid w:val="00902BFE"/>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504392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hyperlink" Target="garantF1://31400130.1495" TargetMode="External"/><Relationship Id="rId18" Type="http://schemas.openxmlformats.org/officeDocument/2006/relationships/hyperlink" Target="garantF1://31400130.21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23800500.29"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garantF1://31400130.14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51" TargetMode="External"/><Relationship Id="rId5" Type="http://schemas.openxmlformats.org/officeDocument/2006/relationships/footnotes" Target="footnotes.xml"/><Relationship Id="rId15" Type="http://schemas.openxmlformats.org/officeDocument/2006/relationships/hyperlink" Target="garantF1://31400130.1495" TargetMode="External"/><Relationship Id="rId10" Type="http://schemas.openxmlformats.org/officeDocument/2006/relationships/hyperlink" Target="garantF1://23800500.235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00500.2351" TargetMode="External"/><Relationship Id="rId14" Type="http://schemas.openxmlformats.org/officeDocument/2006/relationships/hyperlink" Target="garantF1://100640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39</Pages>
  <Words>11801</Words>
  <Characters>67269</Characters>
  <Application>Microsoft Office Word</Application>
  <DocSecurity>0</DocSecurity>
  <Lines>560</Lines>
  <Paragraphs>157</Paragraphs>
  <ScaleCrop>false</ScaleCrop>
  <Company>SPecialiST RePack</Company>
  <LinksUpToDate>false</LinksUpToDate>
  <CharactersWithSpaces>78913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2016-02-13T15:37:00Z</cp:lastPrinted>
  <dcterms:created xsi:type="dcterms:W3CDTF">2016-01-29T13:59:00Z</dcterms:created>
  <dcterms:modified xsi:type="dcterms:W3CDTF">2016-09-28T08:28:00Z</dcterms:modified>
</cp:coreProperties>
</file>