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D5" w:rsidRDefault="00D44266" w:rsidP="00DB54FF">
      <w:pPr>
        <w:pStyle w:val="3"/>
        <w:keepNext/>
        <w:numPr>
          <w:ilvl w:val="2"/>
          <w:numId w:val="1"/>
        </w:numPr>
        <w:suppressAutoHyphens/>
        <w:autoSpaceDE/>
        <w:autoSpaceDN/>
        <w:adjustRightInd/>
        <w:spacing w:before="0" w:after="0"/>
        <w:ind w:hanging="1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6.5pt;height:55.5pt;visibility:visible">
            <v:imagedata r:id="rId8" o:title=""/>
          </v:shape>
        </w:pict>
      </w:r>
    </w:p>
    <w:p w:rsidR="000351D5" w:rsidRDefault="000351D5" w:rsidP="00DB54FF"/>
    <w:p w:rsidR="000351D5" w:rsidRPr="00CF7DDA" w:rsidRDefault="000351D5" w:rsidP="00DB54FF">
      <w:pPr>
        <w:jc w:val="center"/>
        <w:rPr>
          <w:rFonts w:ascii="Times New Roman" w:hAnsi="Times New Roman" w:cs="Times New Roman"/>
          <w:b/>
          <w:bCs/>
          <w:sz w:val="32"/>
          <w:szCs w:val="32"/>
        </w:rPr>
      </w:pPr>
      <w:r w:rsidRPr="00CF7DDA">
        <w:rPr>
          <w:rFonts w:ascii="Times New Roman" w:hAnsi="Times New Roman" w:cs="Times New Roman"/>
          <w:b/>
          <w:bCs/>
          <w:sz w:val="32"/>
          <w:szCs w:val="32"/>
        </w:rPr>
        <w:t xml:space="preserve">         ПОСТАНОВЛЕНИЕ</w:t>
      </w:r>
    </w:p>
    <w:p w:rsidR="000351D5" w:rsidRPr="00CF7DDA" w:rsidRDefault="000351D5" w:rsidP="00DB54FF">
      <w:pPr>
        <w:jc w:val="center"/>
        <w:rPr>
          <w:rFonts w:ascii="Times New Roman" w:hAnsi="Times New Roman" w:cs="Times New Roman"/>
          <w:b/>
          <w:bCs/>
          <w:sz w:val="28"/>
          <w:szCs w:val="28"/>
        </w:rPr>
      </w:pPr>
    </w:p>
    <w:p w:rsidR="000351D5" w:rsidRPr="00CF7DDA" w:rsidRDefault="000351D5" w:rsidP="00DB54FF">
      <w:pPr>
        <w:pStyle w:val="1"/>
        <w:keepNext/>
        <w:numPr>
          <w:ilvl w:val="0"/>
          <w:numId w:val="1"/>
        </w:numPr>
        <w:tabs>
          <w:tab w:val="clear" w:pos="432"/>
          <w:tab w:val="left" w:pos="708"/>
        </w:tabs>
        <w:suppressAutoHyphens/>
        <w:autoSpaceDE/>
        <w:autoSpaceDN/>
        <w:adjustRightInd/>
        <w:spacing w:before="0" w:after="0"/>
        <w:ind w:firstLine="135"/>
        <w:rPr>
          <w:rFonts w:ascii="Times New Roman" w:hAnsi="Times New Roman" w:cs="Times New Roman"/>
          <w:bCs w:val="0"/>
          <w:sz w:val="28"/>
          <w:szCs w:val="28"/>
        </w:rPr>
      </w:pPr>
      <w:r w:rsidRPr="00CF7DDA">
        <w:rPr>
          <w:rFonts w:ascii="Times New Roman" w:hAnsi="Times New Roman" w:cs="Times New Roman"/>
          <w:szCs w:val="28"/>
        </w:rPr>
        <w:t xml:space="preserve">    АДМИНИСТРАЦИИ  </w:t>
      </w:r>
      <w:proofErr w:type="gramStart"/>
      <w:r w:rsidRPr="00CF7DDA">
        <w:rPr>
          <w:rFonts w:ascii="Times New Roman" w:hAnsi="Times New Roman" w:cs="Times New Roman"/>
          <w:szCs w:val="28"/>
        </w:rPr>
        <w:t>КУЙБЫШЕВСКОГО</w:t>
      </w:r>
      <w:proofErr w:type="gramEnd"/>
      <w:r w:rsidRPr="00CF7DDA">
        <w:rPr>
          <w:rFonts w:ascii="Times New Roman" w:hAnsi="Times New Roman" w:cs="Times New Roman"/>
          <w:szCs w:val="28"/>
        </w:rPr>
        <w:t xml:space="preserve">  СЕЛЬСКОГО  </w:t>
      </w:r>
    </w:p>
    <w:p w:rsidR="000351D5" w:rsidRPr="00CF7DDA" w:rsidRDefault="000351D5" w:rsidP="00DB54FF">
      <w:pPr>
        <w:pStyle w:val="1"/>
        <w:keepNext/>
        <w:numPr>
          <w:ilvl w:val="0"/>
          <w:numId w:val="1"/>
        </w:numPr>
        <w:tabs>
          <w:tab w:val="clear" w:pos="432"/>
          <w:tab w:val="left" w:pos="708"/>
        </w:tabs>
        <w:suppressAutoHyphens/>
        <w:autoSpaceDE/>
        <w:autoSpaceDN/>
        <w:adjustRightInd/>
        <w:spacing w:before="0" w:after="0"/>
        <w:ind w:firstLine="135"/>
        <w:rPr>
          <w:rFonts w:ascii="Times New Roman" w:hAnsi="Times New Roman" w:cs="Times New Roman"/>
          <w:sz w:val="40"/>
          <w:szCs w:val="40"/>
        </w:rPr>
      </w:pPr>
      <w:r w:rsidRPr="00CF7DDA">
        <w:rPr>
          <w:rFonts w:ascii="Times New Roman" w:hAnsi="Times New Roman" w:cs="Times New Roman"/>
          <w:szCs w:val="28"/>
        </w:rPr>
        <w:t xml:space="preserve">   ПОСЕЛЕНИЯ  СТАРОМИНСКОГО  РАЙОНА</w:t>
      </w:r>
      <w:r w:rsidRPr="00CF7DDA">
        <w:rPr>
          <w:rFonts w:ascii="Times New Roman" w:hAnsi="Times New Roman" w:cs="Times New Roman"/>
        </w:rPr>
        <w:t xml:space="preserve">                                                               </w:t>
      </w:r>
      <w:r w:rsidR="00CF7DDA" w:rsidRPr="00CF7DDA">
        <w:rPr>
          <w:rFonts w:ascii="Times New Roman" w:hAnsi="Times New Roman" w:cs="Times New Roman"/>
        </w:rPr>
        <w:t xml:space="preserve">                               </w:t>
      </w:r>
    </w:p>
    <w:p w:rsidR="000351D5" w:rsidRPr="00CF7DDA" w:rsidRDefault="000351D5" w:rsidP="00DB54FF">
      <w:pPr>
        <w:rPr>
          <w:rFonts w:ascii="Times New Roman" w:hAnsi="Times New Roman" w:cs="Times New Roman"/>
        </w:rPr>
      </w:pPr>
    </w:p>
    <w:p w:rsidR="000351D5" w:rsidRPr="00CF7DDA" w:rsidRDefault="00CF7DDA" w:rsidP="00DB54FF">
      <w:pPr>
        <w:ind w:firstLine="135"/>
        <w:rPr>
          <w:rFonts w:ascii="Times New Roman" w:hAnsi="Times New Roman" w:cs="Times New Roman"/>
          <w:bCs/>
          <w:sz w:val="28"/>
          <w:szCs w:val="28"/>
        </w:rPr>
      </w:pPr>
      <w:r>
        <w:rPr>
          <w:rFonts w:ascii="Times New Roman" w:hAnsi="Times New Roman" w:cs="Times New Roman"/>
          <w:bCs/>
          <w:sz w:val="28"/>
          <w:szCs w:val="28"/>
        </w:rPr>
        <w:t>от 05 сентября 2016 года</w:t>
      </w:r>
      <w:r w:rsidR="000351D5" w:rsidRPr="00CF7DDA">
        <w:rPr>
          <w:rFonts w:ascii="Times New Roman" w:hAnsi="Times New Roman" w:cs="Times New Roman"/>
          <w:bCs/>
          <w:sz w:val="28"/>
          <w:szCs w:val="28"/>
        </w:rPr>
        <w:t xml:space="preserve">                                                </w:t>
      </w:r>
      <w:r>
        <w:rPr>
          <w:rFonts w:ascii="Times New Roman" w:hAnsi="Times New Roman" w:cs="Times New Roman"/>
          <w:bCs/>
          <w:sz w:val="28"/>
          <w:szCs w:val="28"/>
        </w:rPr>
        <w:t xml:space="preserve">                          № 146</w:t>
      </w:r>
    </w:p>
    <w:p w:rsidR="000351D5" w:rsidRPr="00CF7DDA" w:rsidRDefault="000351D5" w:rsidP="00DB54FF">
      <w:pPr>
        <w:ind w:firstLine="135"/>
        <w:jc w:val="center"/>
        <w:rPr>
          <w:rFonts w:ascii="Times New Roman" w:hAnsi="Times New Roman" w:cs="Times New Roman"/>
          <w:bCs/>
          <w:sz w:val="28"/>
          <w:szCs w:val="28"/>
        </w:rPr>
      </w:pPr>
      <w:r w:rsidRPr="00CF7DDA">
        <w:rPr>
          <w:rFonts w:ascii="Times New Roman" w:hAnsi="Times New Roman" w:cs="Times New Roman"/>
          <w:bCs/>
          <w:sz w:val="28"/>
          <w:szCs w:val="28"/>
        </w:rPr>
        <w:t xml:space="preserve">      х. Восточный Сосык</w:t>
      </w:r>
    </w:p>
    <w:p w:rsidR="000351D5" w:rsidRDefault="000351D5" w:rsidP="00DB54FF">
      <w:pPr>
        <w:ind w:left="708" w:firstLine="135"/>
        <w:jc w:val="center"/>
        <w:rPr>
          <w:rFonts w:cs="Times New Roman"/>
          <w:b/>
          <w:bCs/>
          <w:spacing w:val="-2"/>
          <w:sz w:val="28"/>
          <w:szCs w:val="28"/>
        </w:rPr>
      </w:pPr>
    </w:p>
    <w:p w:rsidR="000351D5" w:rsidRDefault="000351D5" w:rsidP="00DB54FF">
      <w:pPr>
        <w:ind w:left="426" w:right="-150"/>
        <w:jc w:val="center"/>
        <w:rPr>
          <w:rFonts w:ascii="Times New Roman" w:hAnsi="Times New Roman" w:cs="Times New Roman"/>
          <w:sz w:val="28"/>
        </w:rPr>
      </w:pPr>
    </w:p>
    <w:p w:rsidR="000351D5" w:rsidRPr="00233D14" w:rsidRDefault="000351D5" w:rsidP="00CE647E">
      <w:pPr>
        <w:ind w:left="540" w:firstLine="27"/>
        <w:jc w:val="center"/>
        <w:rPr>
          <w:rFonts w:ascii="Times New Roman" w:hAnsi="Times New Roman" w:cs="Times New Roman"/>
          <w:b/>
          <w:sz w:val="28"/>
          <w:szCs w:val="28"/>
        </w:rPr>
      </w:pPr>
      <w:r w:rsidRPr="00233D14">
        <w:rPr>
          <w:rFonts w:ascii="Times New Roman" w:hAnsi="Times New Roman" w:cs="Times New Roman"/>
          <w:b/>
          <w:sz w:val="28"/>
          <w:szCs w:val="28"/>
        </w:rPr>
        <w:t>Об утверждении Административного регламента</w:t>
      </w:r>
    </w:p>
    <w:p w:rsidR="000351D5" w:rsidRPr="00233D14" w:rsidRDefault="000351D5" w:rsidP="00CE647E">
      <w:pPr>
        <w:ind w:left="540" w:firstLine="27"/>
        <w:jc w:val="center"/>
        <w:rPr>
          <w:rFonts w:ascii="Times New Roman" w:hAnsi="Times New Roman" w:cs="Times New Roman"/>
          <w:b/>
          <w:sz w:val="28"/>
          <w:szCs w:val="28"/>
        </w:rPr>
      </w:pPr>
      <w:r w:rsidRPr="00233D14">
        <w:rPr>
          <w:rFonts w:ascii="Times New Roman" w:hAnsi="Times New Roman" w:cs="Times New Roman"/>
          <w:b/>
          <w:sz w:val="28"/>
          <w:szCs w:val="28"/>
        </w:rPr>
        <w:t>предостав</w:t>
      </w:r>
      <w:r>
        <w:rPr>
          <w:rFonts w:ascii="Times New Roman" w:hAnsi="Times New Roman" w:cs="Times New Roman"/>
          <w:b/>
          <w:sz w:val="28"/>
          <w:szCs w:val="28"/>
        </w:rPr>
        <w:t>ления администрацией Куйбышевского</w:t>
      </w:r>
      <w:r w:rsidRPr="00233D14">
        <w:rPr>
          <w:rFonts w:ascii="Times New Roman" w:hAnsi="Times New Roman" w:cs="Times New Roman"/>
          <w:b/>
          <w:sz w:val="28"/>
          <w:szCs w:val="28"/>
        </w:rPr>
        <w:t xml:space="preserve"> сельского </w:t>
      </w:r>
    </w:p>
    <w:p w:rsidR="000351D5" w:rsidRPr="00233D14" w:rsidRDefault="000351D5" w:rsidP="00CE647E">
      <w:pPr>
        <w:ind w:left="540" w:firstLine="27"/>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233D14">
        <w:rPr>
          <w:rFonts w:ascii="Times New Roman" w:hAnsi="Times New Roman" w:cs="Times New Roman"/>
          <w:b/>
          <w:sz w:val="28"/>
          <w:szCs w:val="28"/>
        </w:rPr>
        <w:t xml:space="preserve"> района муниципальной услуги</w:t>
      </w:r>
    </w:p>
    <w:p w:rsidR="000351D5" w:rsidRPr="00233D14" w:rsidRDefault="000351D5" w:rsidP="00CE647E">
      <w:pPr>
        <w:ind w:left="540" w:firstLine="27"/>
        <w:jc w:val="center"/>
        <w:rPr>
          <w:rFonts w:ascii="Times New Roman" w:hAnsi="Times New Roman" w:cs="Times New Roman"/>
          <w:b/>
          <w:sz w:val="28"/>
          <w:szCs w:val="28"/>
        </w:rPr>
      </w:pPr>
      <w:r w:rsidRPr="00233D14">
        <w:rPr>
          <w:rFonts w:ascii="Times New Roman" w:hAnsi="Times New Roman" w:cs="Times New Roman"/>
          <w:b/>
          <w:sz w:val="28"/>
          <w:szCs w:val="28"/>
        </w:rPr>
        <w:t xml:space="preserve"> «Предварительное согласование предоставления</w:t>
      </w:r>
    </w:p>
    <w:p w:rsidR="000351D5" w:rsidRDefault="000351D5" w:rsidP="00CE647E">
      <w:pPr>
        <w:ind w:left="540" w:firstLine="27"/>
        <w:jc w:val="center"/>
        <w:rPr>
          <w:rFonts w:ascii="Times New Roman" w:hAnsi="Times New Roman" w:cs="Times New Roman"/>
          <w:b/>
          <w:sz w:val="28"/>
          <w:szCs w:val="28"/>
        </w:rPr>
      </w:pPr>
      <w:r w:rsidRPr="00233D14">
        <w:rPr>
          <w:rFonts w:ascii="Times New Roman" w:hAnsi="Times New Roman" w:cs="Times New Roman"/>
          <w:b/>
          <w:sz w:val="28"/>
          <w:szCs w:val="28"/>
        </w:rPr>
        <w:t>земельного участка»</w:t>
      </w:r>
    </w:p>
    <w:p w:rsidR="000351D5" w:rsidRDefault="000351D5" w:rsidP="00CE647E">
      <w:pPr>
        <w:ind w:left="540" w:firstLine="27"/>
        <w:jc w:val="center"/>
        <w:rPr>
          <w:rFonts w:ascii="Times New Roman" w:hAnsi="Times New Roman" w:cs="Times New Roman"/>
          <w:b/>
          <w:sz w:val="28"/>
          <w:szCs w:val="28"/>
        </w:rPr>
      </w:pPr>
    </w:p>
    <w:p w:rsidR="000351D5" w:rsidRPr="00233D14" w:rsidRDefault="000351D5" w:rsidP="00CE647E">
      <w:pPr>
        <w:ind w:left="540" w:firstLine="27"/>
        <w:jc w:val="center"/>
        <w:rPr>
          <w:rFonts w:ascii="Times New Roman" w:hAnsi="Times New Roman" w:cs="Times New Roman"/>
          <w:b/>
          <w:sz w:val="28"/>
          <w:szCs w:val="28"/>
        </w:rPr>
      </w:pPr>
    </w:p>
    <w:p w:rsidR="000351D5" w:rsidRPr="00233D14" w:rsidRDefault="000351D5" w:rsidP="00CE647E">
      <w:pPr>
        <w:ind w:left="540" w:firstLine="27"/>
        <w:rPr>
          <w:rFonts w:ascii="Times New Roman" w:hAnsi="Times New Roman" w:cs="Times New Roman"/>
          <w:sz w:val="28"/>
          <w:szCs w:val="28"/>
        </w:rPr>
      </w:pPr>
    </w:p>
    <w:p w:rsidR="000351D5" w:rsidRPr="009669CC" w:rsidRDefault="000351D5" w:rsidP="00233D14">
      <w:pPr>
        <w:ind w:left="426" w:right="-150" w:firstLine="736"/>
        <w:rPr>
          <w:rFonts w:ascii="Times New Roman" w:hAnsi="Times New Roman" w:cs="Times New Roman"/>
          <w:sz w:val="28"/>
          <w:szCs w:val="28"/>
        </w:rPr>
      </w:pPr>
      <w:r w:rsidRPr="00724849">
        <w:rPr>
          <w:rFonts w:ascii="Times New Roman" w:hAnsi="Times New Roman" w:cs="Times New Roman"/>
          <w:sz w:val="28"/>
          <w:szCs w:val="28"/>
        </w:rPr>
        <w:t>В соответствии с Федеральным законом от 27 июля 2010 года № 210-ФЗ</w:t>
      </w:r>
      <w:proofErr w:type="gramStart"/>
      <w:r w:rsidRPr="00724849">
        <w:rPr>
          <w:rFonts w:ascii="Times New Roman" w:hAnsi="Times New Roman" w:cs="Times New Roman"/>
          <w:sz w:val="28"/>
          <w:szCs w:val="28"/>
        </w:rPr>
        <w:t>«О</w:t>
      </w:r>
      <w:proofErr w:type="gramEnd"/>
      <w:r w:rsidRPr="00724849">
        <w:rPr>
          <w:rFonts w:ascii="Times New Roman" w:hAnsi="Times New Roman" w:cs="Times New Roman"/>
          <w:sz w:val="28"/>
          <w:szCs w:val="28"/>
        </w:rPr>
        <w:t xml:space="preserve">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24849">
        <w:rPr>
          <w:rFonts w:ascii="Times New Roman" w:hAnsi="Times New Roman" w:cs="Times New Roman"/>
          <w:sz w:val="28"/>
          <w:szCs w:val="28"/>
        </w:rPr>
        <w:t xml:space="preserve"> района, постановляю:</w:t>
      </w:r>
    </w:p>
    <w:p w:rsidR="000351D5" w:rsidRDefault="000351D5" w:rsidP="00233D14">
      <w:pPr>
        <w:ind w:left="426" w:right="-206" w:firstLine="0"/>
        <w:rPr>
          <w:rFonts w:ascii="Times New Roman" w:hAnsi="Times New Roman" w:cs="Times New Roman"/>
          <w:sz w:val="28"/>
          <w:szCs w:val="28"/>
        </w:rPr>
      </w:pPr>
      <w:r>
        <w:rPr>
          <w:rFonts w:ascii="Times New Roman" w:hAnsi="Times New Roman" w:cs="Times New Roman"/>
          <w:sz w:val="28"/>
          <w:szCs w:val="28"/>
        </w:rPr>
        <w:t xml:space="preserve">         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 xml:space="preserve">ления администрацией </w:t>
      </w:r>
      <w:r w:rsidRPr="00DB54FF">
        <w:rPr>
          <w:rFonts w:ascii="Times New Roman" w:hAnsi="Times New Roman" w:cs="Times New Roman"/>
          <w:sz w:val="28"/>
          <w:szCs w:val="28"/>
        </w:rPr>
        <w:t>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Предварительное согласование предоставления земельного участка</w:t>
      </w:r>
      <w:r w:rsidRPr="009669CC">
        <w:rPr>
          <w:rFonts w:ascii="Times New Roman" w:hAnsi="Times New Roman" w:cs="Times New Roman"/>
          <w:sz w:val="28"/>
          <w:szCs w:val="28"/>
        </w:rPr>
        <w:t>» (прилагается).</w:t>
      </w:r>
    </w:p>
    <w:p w:rsidR="000351D5" w:rsidRPr="00724849" w:rsidRDefault="000351D5" w:rsidP="00233D14">
      <w:pPr>
        <w:ind w:left="426" w:right="-206"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Специалисту 1 категории</w:t>
      </w:r>
      <w:r w:rsidRPr="00CE2C9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Куйбышевского</w:t>
      </w:r>
      <w:r w:rsidRPr="00CE2C9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Староминского района</w:t>
      </w:r>
      <w:r w:rsidRPr="00CE2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Яценко В</w:t>
      </w:r>
      <w:r w:rsidRPr="00CE2C9E">
        <w:rPr>
          <w:rFonts w:ascii="Times New Roman" w:hAnsi="Times New Roman" w:cs="Times New Roman"/>
          <w:color w:val="000000"/>
          <w:sz w:val="28"/>
          <w:szCs w:val="28"/>
        </w:rPr>
        <w:t>.</w:t>
      </w:r>
      <w:r>
        <w:rPr>
          <w:rFonts w:ascii="Times New Roman" w:hAnsi="Times New Roman" w:cs="Times New Roman"/>
          <w:color w:val="000000"/>
          <w:sz w:val="28"/>
          <w:szCs w:val="28"/>
        </w:rPr>
        <w:t>А.</w:t>
      </w:r>
      <w:r w:rsidRPr="00CE2C9E">
        <w:rPr>
          <w:rFonts w:ascii="Times New Roman" w:hAnsi="Times New Roman" w:cs="Times New Roman"/>
          <w:color w:val="000000"/>
          <w:sz w:val="28"/>
          <w:szCs w:val="28"/>
        </w:rPr>
        <w:t xml:space="preserve"> </w:t>
      </w:r>
      <w:proofErr w:type="gramStart"/>
      <w:r w:rsidRPr="00724849">
        <w:rPr>
          <w:rFonts w:ascii="Times New Roman" w:hAnsi="Times New Roman" w:cs="Times New Roman"/>
          <w:sz w:val="28"/>
          <w:szCs w:val="28"/>
        </w:rPr>
        <w:t>разместить</w:t>
      </w:r>
      <w:proofErr w:type="gramEnd"/>
      <w:r w:rsidRPr="00724849">
        <w:rPr>
          <w:rFonts w:ascii="Times New Roman" w:hAnsi="Times New Roman" w:cs="Times New Roman"/>
          <w:sz w:val="28"/>
          <w:szCs w:val="28"/>
        </w:rPr>
        <w:t xml:space="preserve"> настоящее постановление на официальном</w:t>
      </w:r>
      <w:r>
        <w:rPr>
          <w:rFonts w:ascii="Times New Roman" w:hAnsi="Times New Roman" w:cs="Times New Roman"/>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w:t>
      </w:r>
      <w:r w:rsidRPr="00724849">
        <w:rPr>
          <w:rFonts w:ascii="Times New Roman" w:hAnsi="Times New Roman" w:cs="Times New Roman"/>
          <w:sz w:val="28"/>
          <w:szCs w:val="28"/>
        </w:rPr>
        <w:t>.</w:t>
      </w:r>
    </w:p>
    <w:p w:rsidR="000351D5" w:rsidRPr="00724849" w:rsidRDefault="000351D5" w:rsidP="00233D14">
      <w:pPr>
        <w:ind w:left="426" w:right="-206" w:firstLine="736"/>
        <w:rPr>
          <w:rFonts w:ascii="Times New Roman" w:hAnsi="Times New Roman" w:cs="Times New Roman"/>
          <w:sz w:val="28"/>
          <w:szCs w:val="28"/>
        </w:rPr>
      </w:pPr>
      <w:r>
        <w:rPr>
          <w:rFonts w:ascii="Times New Roman" w:hAnsi="Times New Roman" w:cs="Times New Roman"/>
          <w:sz w:val="28"/>
          <w:szCs w:val="28"/>
        </w:rPr>
        <w:t>3.</w:t>
      </w:r>
      <w:proofErr w:type="gramStart"/>
      <w:r w:rsidRPr="00724849">
        <w:rPr>
          <w:rFonts w:ascii="Times New Roman" w:hAnsi="Times New Roman" w:cs="Times New Roman"/>
          <w:sz w:val="28"/>
          <w:szCs w:val="28"/>
        </w:rPr>
        <w:t>Контроль за</w:t>
      </w:r>
      <w:proofErr w:type="gramEnd"/>
      <w:r w:rsidRPr="00724849">
        <w:rPr>
          <w:rFonts w:ascii="Times New Roman" w:hAnsi="Times New Roman" w:cs="Times New Roman"/>
          <w:sz w:val="28"/>
          <w:szCs w:val="28"/>
        </w:rPr>
        <w:t xml:space="preserve"> выполнением настоящего постановления оставляю за собой.</w:t>
      </w:r>
    </w:p>
    <w:p w:rsidR="000351D5" w:rsidRDefault="000351D5" w:rsidP="00CF7DDA">
      <w:pPr>
        <w:ind w:left="426" w:right="-206" w:firstLine="736"/>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0351D5" w:rsidRDefault="000351D5" w:rsidP="001E5F80">
      <w:pPr>
        <w:tabs>
          <w:tab w:val="left" w:pos="7260"/>
        </w:tabs>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Pr="00DB54FF">
        <w:rPr>
          <w:rFonts w:ascii="Times New Roman" w:hAnsi="Times New Roman" w:cs="Times New Roman"/>
          <w:sz w:val="28"/>
          <w:szCs w:val="28"/>
        </w:rPr>
        <w:t>Куйбышевского</w:t>
      </w:r>
      <w:proofErr w:type="gramEnd"/>
      <w:r>
        <w:rPr>
          <w:rFonts w:ascii="Times New Roman" w:hAnsi="Times New Roman" w:cs="Times New Roman"/>
          <w:sz w:val="28"/>
          <w:szCs w:val="28"/>
        </w:rPr>
        <w:t xml:space="preserve"> сельского </w:t>
      </w:r>
      <w:r>
        <w:rPr>
          <w:rFonts w:ascii="Times New Roman" w:hAnsi="Times New Roman" w:cs="Times New Roman"/>
          <w:sz w:val="28"/>
          <w:szCs w:val="28"/>
        </w:rPr>
        <w:tab/>
      </w:r>
    </w:p>
    <w:p w:rsidR="00CF7DDA" w:rsidRDefault="000351D5" w:rsidP="00CF7DDA">
      <w:pPr>
        <w:tabs>
          <w:tab w:val="left" w:pos="7260"/>
        </w:tabs>
        <w:ind w:left="426" w:right="-206" w:firstLine="0"/>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r w:rsidR="00CF7DDA">
        <w:rPr>
          <w:rFonts w:ascii="Times New Roman" w:hAnsi="Times New Roman" w:cs="Times New Roman"/>
          <w:sz w:val="28"/>
          <w:szCs w:val="28"/>
        </w:rPr>
        <w:t xml:space="preserve">             </w:t>
      </w:r>
      <w:r>
        <w:rPr>
          <w:rFonts w:ascii="Times New Roman" w:hAnsi="Times New Roman" w:cs="Times New Roman"/>
          <w:sz w:val="28"/>
          <w:szCs w:val="28"/>
        </w:rPr>
        <w:t xml:space="preserve"> </w:t>
      </w:r>
      <w:r w:rsidR="00CF7DDA">
        <w:rPr>
          <w:rFonts w:ascii="Times New Roman" w:hAnsi="Times New Roman" w:cs="Times New Roman"/>
          <w:sz w:val="28"/>
          <w:szCs w:val="28"/>
        </w:rPr>
        <w:t>С.С. Петренко</w:t>
      </w:r>
    </w:p>
    <w:p w:rsidR="000351D5" w:rsidRDefault="000351D5" w:rsidP="00CF7DDA">
      <w:pPr>
        <w:ind w:left="426" w:right="-206"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351D5" w:rsidRPr="00233D14" w:rsidRDefault="000351D5" w:rsidP="00233D14">
      <w:pPr>
        <w:ind w:left="5245" w:firstLine="0"/>
        <w:jc w:val="left"/>
        <w:rPr>
          <w:rFonts w:ascii="Times New Roman" w:hAnsi="Times New Roman" w:cs="Times New Roman"/>
          <w:sz w:val="28"/>
          <w:szCs w:val="28"/>
        </w:rPr>
      </w:pPr>
      <w:r w:rsidRPr="00233D14">
        <w:rPr>
          <w:rFonts w:ascii="Times New Roman" w:hAnsi="Times New Roman" w:cs="Times New Roman"/>
          <w:sz w:val="28"/>
          <w:szCs w:val="28"/>
        </w:rPr>
        <w:t>Приложение</w:t>
      </w:r>
    </w:p>
    <w:p w:rsidR="000351D5" w:rsidRPr="00233D14" w:rsidRDefault="000351D5" w:rsidP="00233D14">
      <w:pPr>
        <w:ind w:left="5245" w:firstLine="0"/>
        <w:jc w:val="left"/>
        <w:rPr>
          <w:rFonts w:ascii="Times New Roman" w:hAnsi="Times New Roman" w:cs="Times New Roman"/>
          <w:sz w:val="28"/>
          <w:szCs w:val="28"/>
        </w:rPr>
      </w:pPr>
      <w:r w:rsidRPr="00233D14">
        <w:rPr>
          <w:rFonts w:ascii="Times New Roman" w:hAnsi="Times New Roman" w:cs="Times New Roman"/>
          <w:sz w:val="28"/>
          <w:szCs w:val="28"/>
        </w:rPr>
        <w:t>к постановлению администрации</w:t>
      </w:r>
    </w:p>
    <w:p w:rsidR="000351D5" w:rsidRPr="00233D14" w:rsidRDefault="000351D5" w:rsidP="00233D14">
      <w:pPr>
        <w:ind w:left="5245" w:firstLine="0"/>
        <w:jc w:val="left"/>
        <w:rPr>
          <w:rFonts w:ascii="Times New Roman" w:hAnsi="Times New Roman" w:cs="Times New Roman"/>
          <w:sz w:val="28"/>
          <w:szCs w:val="28"/>
        </w:rPr>
      </w:pPr>
      <w:r w:rsidRPr="00DB54FF">
        <w:rPr>
          <w:rFonts w:ascii="Times New Roman" w:hAnsi="Times New Roman" w:cs="Times New Roman"/>
          <w:sz w:val="28"/>
          <w:szCs w:val="28"/>
        </w:rPr>
        <w:t>Куйбышевского</w:t>
      </w:r>
      <w:r w:rsidRPr="00233D14">
        <w:rPr>
          <w:rFonts w:ascii="Times New Roman" w:hAnsi="Times New Roman" w:cs="Times New Roman"/>
          <w:sz w:val="28"/>
          <w:szCs w:val="28"/>
        </w:rPr>
        <w:t xml:space="preserve"> сельского поселения</w:t>
      </w:r>
    </w:p>
    <w:p w:rsidR="000351D5" w:rsidRPr="00233D14" w:rsidRDefault="000351D5" w:rsidP="00233D14">
      <w:pPr>
        <w:ind w:left="5245" w:firstLine="0"/>
        <w:jc w:val="left"/>
        <w:rPr>
          <w:rFonts w:ascii="Times New Roman" w:hAnsi="Times New Roman" w:cs="Times New Roman"/>
          <w:sz w:val="28"/>
          <w:szCs w:val="28"/>
        </w:rPr>
      </w:pPr>
      <w:r>
        <w:rPr>
          <w:rFonts w:ascii="Times New Roman" w:hAnsi="Times New Roman" w:cs="Times New Roman"/>
          <w:sz w:val="28"/>
          <w:szCs w:val="28"/>
        </w:rPr>
        <w:t>Староминского</w:t>
      </w:r>
      <w:r w:rsidRPr="00233D14">
        <w:rPr>
          <w:rFonts w:ascii="Times New Roman" w:hAnsi="Times New Roman" w:cs="Times New Roman"/>
          <w:sz w:val="28"/>
          <w:szCs w:val="28"/>
        </w:rPr>
        <w:t xml:space="preserve"> района</w:t>
      </w:r>
    </w:p>
    <w:p w:rsidR="000351D5" w:rsidRPr="00233D14" w:rsidRDefault="000351D5" w:rsidP="00233D14">
      <w:pPr>
        <w:ind w:left="5245"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CF7DDA">
        <w:rPr>
          <w:rFonts w:ascii="Times New Roman" w:hAnsi="Times New Roman" w:cs="Times New Roman"/>
          <w:sz w:val="28"/>
          <w:szCs w:val="28"/>
        </w:rPr>
        <w:t xml:space="preserve">05.09.2016 года    </w:t>
      </w:r>
      <w:r>
        <w:rPr>
          <w:rFonts w:ascii="Times New Roman" w:hAnsi="Times New Roman" w:cs="Times New Roman"/>
          <w:sz w:val="28"/>
          <w:szCs w:val="28"/>
        </w:rPr>
        <w:t xml:space="preserve">   № </w:t>
      </w:r>
      <w:r w:rsidR="00CF7DDA">
        <w:rPr>
          <w:rFonts w:ascii="Times New Roman" w:hAnsi="Times New Roman" w:cs="Times New Roman"/>
          <w:sz w:val="28"/>
          <w:szCs w:val="28"/>
        </w:rPr>
        <w:t>146</w:t>
      </w:r>
    </w:p>
    <w:p w:rsidR="000351D5" w:rsidRPr="00233D14" w:rsidRDefault="000351D5" w:rsidP="00CE647E">
      <w:pPr>
        <w:ind w:left="540" w:firstLine="0"/>
        <w:jc w:val="center"/>
        <w:rPr>
          <w:rFonts w:ascii="Times New Roman" w:hAnsi="Times New Roman" w:cs="Times New Roman"/>
          <w:b/>
          <w:sz w:val="28"/>
          <w:szCs w:val="28"/>
        </w:rPr>
      </w:pPr>
    </w:p>
    <w:p w:rsidR="000351D5" w:rsidRPr="00233D14" w:rsidRDefault="000351D5" w:rsidP="00CE647E">
      <w:pPr>
        <w:ind w:left="540" w:firstLine="0"/>
        <w:jc w:val="center"/>
        <w:rPr>
          <w:rFonts w:ascii="Times New Roman" w:hAnsi="Times New Roman" w:cs="Times New Roman"/>
          <w:b/>
          <w:sz w:val="28"/>
          <w:szCs w:val="28"/>
        </w:rPr>
      </w:pPr>
    </w:p>
    <w:p w:rsidR="000351D5" w:rsidRPr="00233D14" w:rsidRDefault="000351D5" w:rsidP="00CE647E">
      <w:pPr>
        <w:ind w:left="540" w:firstLine="0"/>
        <w:jc w:val="center"/>
        <w:rPr>
          <w:rFonts w:ascii="Times New Roman" w:hAnsi="Times New Roman" w:cs="Times New Roman"/>
          <w:b/>
          <w:sz w:val="28"/>
          <w:szCs w:val="28"/>
        </w:rPr>
      </w:pPr>
      <w:r w:rsidRPr="00233D14">
        <w:rPr>
          <w:rFonts w:ascii="Times New Roman" w:hAnsi="Times New Roman" w:cs="Times New Roman"/>
          <w:b/>
          <w:sz w:val="28"/>
          <w:szCs w:val="28"/>
        </w:rPr>
        <w:t>Административный регламент</w:t>
      </w:r>
      <w:r w:rsidRPr="00233D14">
        <w:rPr>
          <w:rFonts w:ascii="Times New Roman" w:hAnsi="Times New Roman" w:cs="Times New Roman"/>
          <w:b/>
          <w:sz w:val="28"/>
          <w:szCs w:val="28"/>
        </w:rPr>
        <w:br/>
        <w:t>предостав</w:t>
      </w:r>
      <w:r>
        <w:rPr>
          <w:rFonts w:ascii="Times New Roman" w:hAnsi="Times New Roman" w:cs="Times New Roman"/>
          <w:b/>
          <w:sz w:val="28"/>
          <w:szCs w:val="28"/>
        </w:rPr>
        <w:t xml:space="preserve">ления администрацией </w:t>
      </w:r>
      <w:r w:rsidRPr="001E5F80">
        <w:rPr>
          <w:rFonts w:ascii="Times New Roman" w:hAnsi="Times New Roman" w:cs="Times New Roman"/>
          <w:b/>
          <w:sz w:val="28"/>
          <w:szCs w:val="28"/>
        </w:rPr>
        <w:t>Куйбышевского</w:t>
      </w:r>
      <w:r>
        <w:rPr>
          <w:rFonts w:ascii="Times New Roman" w:hAnsi="Times New Roman" w:cs="Times New Roman"/>
          <w:b/>
          <w:sz w:val="28"/>
          <w:szCs w:val="28"/>
        </w:rPr>
        <w:t xml:space="preserve"> сельского поселения Староминского</w:t>
      </w:r>
      <w:r w:rsidRPr="00233D14">
        <w:rPr>
          <w:rFonts w:ascii="Times New Roman" w:hAnsi="Times New Roman" w:cs="Times New Roman"/>
          <w:b/>
          <w:sz w:val="28"/>
          <w:szCs w:val="28"/>
        </w:rPr>
        <w:t xml:space="preserve"> района муниципальной услуги «Предварительное     согласование предоставления земельного участка»</w:t>
      </w:r>
    </w:p>
    <w:p w:rsidR="000351D5" w:rsidRPr="00233D14" w:rsidRDefault="000351D5" w:rsidP="00CE647E">
      <w:pPr>
        <w:ind w:left="540"/>
        <w:rPr>
          <w:rFonts w:ascii="Times New Roman" w:hAnsi="Times New Roman" w:cs="Times New Roman"/>
          <w:b/>
          <w:sz w:val="28"/>
          <w:szCs w:val="28"/>
        </w:rPr>
      </w:pPr>
    </w:p>
    <w:p w:rsidR="000351D5" w:rsidRPr="00233D14" w:rsidRDefault="000351D5" w:rsidP="00CE647E">
      <w:pPr>
        <w:ind w:left="540" w:firstLine="0"/>
        <w:jc w:val="center"/>
        <w:rPr>
          <w:rFonts w:ascii="Times New Roman" w:hAnsi="Times New Roman" w:cs="Times New Roman"/>
          <w:sz w:val="28"/>
          <w:szCs w:val="28"/>
        </w:rPr>
      </w:pPr>
      <w:bookmarkStart w:id="0" w:name="sub_100"/>
      <w:r w:rsidRPr="00233D14">
        <w:rPr>
          <w:rFonts w:ascii="Times New Roman" w:hAnsi="Times New Roman" w:cs="Times New Roman"/>
          <w:sz w:val="28"/>
          <w:szCs w:val="28"/>
        </w:rPr>
        <w:t>I. Общие положения</w:t>
      </w:r>
    </w:p>
    <w:bookmarkEnd w:id="0"/>
    <w:p w:rsidR="000351D5" w:rsidRPr="00233D14" w:rsidRDefault="000351D5" w:rsidP="00CE647E">
      <w:pPr>
        <w:ind w:left="540" w:firstLine="0"/>
        <w:jc w:val="center"/>
        <w:rPr>
          <w:rFonts w:ascii="Times New Roman" w:hAnsi="Times New Roman" w:cs="Times New Roman"/>
          <w:sz w:val="28"/>
          <w:szCs w:val="28"/>
        </w:rPr>
      </w:pPr>
    </w:p>
    <w:p w:rsidR="000351D5" w:rsidRPr="00233D14" w:rsidRDefault="000351D5" w:rsidP="00CE647E">
      <w:pPr>
        <w:ind w:left="540" w:firstLine="0"/>
        <w:jc w:val="center"/>
        <w:rPr>
          <w:rFonts w:ascii="Times New Roman" w:hAnsi="Times New Roman" w:cs="Times New Roman"/>
          <w:sz w:val="28"/>
          <w:szCs w:val="28"/>
        </w:rPr>
      </w:pPr>
      <w:bookmarkStart w:id="1" w:name="sub_101"/>
      <w:r w:rsidRPr="00233D14">
        <w:rPr>
          <w:rFonts w:ascii="Times New Roman" w:hAnsi="Times New Roman" w:cs="Times New Roman"/>
          <w:sz w:val="28"/>
          <w:szCs w:val="28"/>
        </w:rPr>
        <w:t>1.1. Предмет регулирования административного регламента</w:t>
      </w:r>
    </w:p>
    <w:bookmarkEnd w:id="1"/>
    <w:p w:rsidR="000351D5" w:rsidRPr="00233D14" w:rsidRDefault="000351D5" w:rsidP="00CE647E">
      <w:pPr>
        <w:ind w:left="540" w:firstLine="0"/>
        <w:jc w:val="center"/>
        <w:rPr>
          <w:rFonts w:ascii="Times New Roman" w:hAnsi="Times New Roman" w:cs="Times New Roman"/>
          <w:sz w:val="28"/>
          <w:szCs w:val="28"/>
        </w:rPr>
      </w:pPr>
    </w:p>
    <w:p w:rsidR="000351D5" w:rsidRPr="00233D14" w:rsidRDefault="000351D5" w:rsidP="00CE647E">
      <w:pPr>
        <w:ind w:left="540" w:firstLine="878"/>
        <w:rPr>
          <w:rFonts w:ascii="Times New Roman" w:hAnsi="Times New Roman" w:cs="Times New Roman"/>
          <w:sz w:val="28"/>
          <w:szCs w:val="28"/>
        </w:rPr>
      </w:pPr>
      <w:bookmarkStart w:id="2" w:name="sub_102"/>
      <w:r w:rsidRPr="00233D14">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 xml:space="preserve">ления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муниципальной услуги «Предварительное согласование предоставления земельного участка»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предварительному согласованию предоставления земельных участков, находящихся в муниципальной собственности и государственная собственность на которые не разграничена (далее – муниципальная услуга).</w:t>
      </w:r>
    </w:p>
    <w:p w:rsidR="000351D5" w:rsidRPr="00233D14" w:rsidRDefault="000351D5" w:rsidP="00CE647E">
      <w:pPr>
        <w:pStyle w:val="1"/>
        <w:ind w:left="540"/>
        <w:rPr>
          <w:rFonts w:ascii="Times New Roman" w:hAnsi="Times New Roman" w:cs="Times New Roman"/>
          <w:color w:val="auto"/>
          <w:sz w:val="28"/>
          <w:szCs w:val="28"/>
        </w:rPr>
      </w:pPr>
      <w:bookmarkStart w:id="3" w:name="sub_103"/>
      <w:bookmarkEnd w:id="2"/>
    </w:p>
    <w:p w:rsidR="000351D5" w:rsidRPr="00233D14" w:rsidRDefault="000351D5" w:rsidP="00CE647E">
      <w:pPr>
        <w:pStyle w:val="1"/>
        <w:ind w:left="540"/>
        <w:rPr>
          <w:rFonts w:ascii="Times New Roman" w:hAnsi="Times New Roman" w:cs="Times New Roman"/>
          <w:color w:val="auto"/>
          <w:sz w:val="28"/>
          <w:szCs w:val="28"/>
        </w:rPr>
      </w:pPr>
      <w:r w:rsidRPr="00233D14">
        <w:rPr>
          <w:rFonts w:ascii="Times New Roman" w:hAnsi="Times New Roman" w:cs="Times New Roman"/>
          <w:b w:val="0"/>
          <w:color w:val="auto"/>
          <w:sz w:val="28"/>
          <w:szCs w:val="28"/>
        </w:rPr>
        <w:t>1.2. Круг заявителей</w:t>
      </w:r>
    </w:p>
    <w:bookmarkEnd w:id="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firstLine="878"/>
        <w:rPr>
          <w:rFonts w:ascii="Times New Roman" w:hAnsi="Times New Roman" w:cs="Times New Roman"/>
          <w:sz w:val="28"/>
          <w:szCs w:val="28"/>
        </w:rPr>
      </w:pPr>
      <w:bookmarkStart w:id="4" w:name="sub_104"/>
      <w:r w:rsidRPr="00233D14">
        <w:rPr>
          <w:rFonts w:ascii="Times New Roman" w:hAnsi="Times New Roman" w:cs="Times New Roman"/>
          <w:sz w:val="28"/>
          <w:szCs w:val="28"/>
        </w:rPr>
        <w:t xml:space="preserve">1.2.1. Получателями муниципальной услуги являются физические,  юридические лица, индивидуальные предприниматели и крестьянские (фермерские) хозяйства. </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1.2.2. От имени граждан заявления о предоставлении муниципальной услуги могут подавать:</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опекуны недееспособных граждан;</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Несовершеннолетние в возрасте от 14 до 18 лет подают заявления о предоставлении муниципальной услуги с согласия родителей (усыновителей, попечителей).</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lastRenderedPageBreak/>
        <w:t>1.2.3. От имени юридических лиц заявления о предоставлении муниципальной услуги могут подавать:</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представители в силу полномочий, основанных на доверенности или договоре.</w:t>
      </w:r>
    </w:p>
    <w:p w:rsidR="000351D5" w:rsidRPr="00233D14" w:rsidRDefault="000351D5" w:rsidP="00CE647E">
      <w:pPr>
        <w:ind w:left="540"/>
        <w:rPr>
          <w:rFonts w:ascii="Times New Roman" w:hAnsi="Times New Roman" w:cs="Times New Roman"/>
          <w:sz w:val="28"/>
          <w:szCs w:val="28"/>
        </w:rPr>
      </w:pPr>
    </w:p>
    <w:bookmarkEnd w:id="4"/>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5" w:name="sub_105"/>
      <w:r w:rsidRPr="00233D14">
        <w:rPr>
          <w:rFonts w:ascii="Times New Roman" w:hAnsi="Times New Roman" w:cs="Times New Roman"/>
          <w:sz w:val="28"/>
          <w:szCs w:val="28"/>
        </w:rPr>
        <w:t>1.3. Требования к порядку информирования о предоставлении</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муниципальной услуги</w:t>
      </w:r>
    </w:p>
    <w:bookmarkEnd w:id="5"/>
    <w:p w:rsidR="000351D5" w:rsidRPr="00233D14" w:rsidRDefault="000351D5" w:rsidP="00CE647E">
      <w:pPr>
        <w:ind w:left="540"/>
        <w:rPr>
          <w:rFonts w:ascii="Times New Roman" w:hAnsi="Times New Roman" w:cs="Times New Roman"/>
          <w:sz w:val="28"/>
          <w:szCs w:val="28"/>
        </w:rPr>
      </w:pPr>
    </w:p>
    <w:p w:rsidR="000351D5" w:rsidRPr="00D940B3" w:rsidRDefault="000351D5" w:rsidP="000C0B41">
      <w:pPr>
        <w:ind w:left="720"/>
        <w:rPr>
          <w:rFonts w:ascii="Times New Roman" w:hAnsi="Times New Roman" w:cs="Times New Roman"/>
          <w:sz w:val="28"/>
          <w:szCs w:val="28"/>
        </w:rPr>
      </w:pPr>
      <w:bookmarkStart w:id="6" w:name="sub_131"/>
      <w:r w:rsidRPr="000767AA">
        <w:rPr>
          <w:rFonts w:ascii="Times New Roman" w:hAnsi="Times New Roman" w:cs="Times New Roman"/>
          <w:sz w:val="28"/>
          <w:szCs w:val="28"/>
        </w:rPr>
        <w:t>1.3.1. Место нахо</w:t>
      </w:r>
      <w:r>
        <w:rPr>
          <w:rFonts w:ascii="Times New Roman" w:hAnsi="Times New Roman" w:cs="Times New Roman"/>
          <w:sz w:val="28"/>
          <w:szCs w:val="28"/>
        </w:rPr>
        <w:t xml:space="preserve">ждения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поселения Староминского</w:t>
      </w:r>
      <w:r w:rsidRPr="000767AA">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353616, Краснодарский край, Староминский район, х. Восточный Сосык, дом № 232 «А»</w:t>
      </w:r>
    </w:p>
    <w:p w:rsidR="000351D5" w:rsidRPr="000767AA" w:rsidRDefault="000351D5" w:rsidP="00233D14">
      <w:pPr>
        <w:ind w:left="720"/>
        <w:rPr>
          <w:rFonts w:ascii="Times New Roman" w:hAnsi="Times New Roman" w:cs="Times New Roman"/>
          <w:sz w:val="28"/>
          <w:szCs w:val="28"/>
        </w:rPr>
      </w:pPr>
    </w:p>
    <w:p w:rsidR="000351D5" w:rsidRPr="000767AA" w:rsidRDefault="000351D5" w:rsidP="00233D14">
      <w:pPr>
        <w:ind w:left="720"/>
        <w:rPr>
          <w:rFonts w:ascii="Times New Roman" w:hAnsi="Times New Roman" w:cs="Times New Roman"/>
          <w:sz w:val="28"/>
          <w:szCs w:val="28"/>
        </w:rPr>
      </w:pPr>
      <w:bookmarkStart w:id="7" w:name="sub_132"/>
      <w:bookmarkEnd w:id="6"/>
      <w:r w:rsidRPr="000767AA">
        <w:rPr>
          <w:rFonts w:ascii="Times New Roman" w:hAnsi="Times New Roman" w:cs="Times New Roman"/>
          <w:sz w:val="28"/>
          <w:szCs w:val="28"/>
        </w:rPr>
        <w:t>1.3.2. График работы администрации:</w:t>
      </w:r>
    </w:p>
    <w:bookmarkEnd w:id="7"/>
    <w:p w:rsidR="000351D5" w:rsidRPr="00D940B3" w:rsidRDefault="000351D5" w:rsidP="001E5F80">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w:t>
      </w:r>
      <w:r>
        <w:rPr>
          <w:rFonts w:ascii="Times New Roman" w:hAnsi="Times New Roman" w:cs="Times New Roman"/>
          <w:sz w:val="28"/>
          <w:szCs w:val="28"/>
        </w:rPr>
        <w:t>6</w:t>
      </w:r>
      <w:r w:rsidRPr="00D940B3">
        <w:rPr>
          <w:rFonts w:ascii="Times New Roman" w:hAnsi="Times New Roman" w:cs="Times New Roman"/>
          <w:sz w:val="28"/>
          <w:szCs w:val="28"/>
        </w:rPr>
        <w:t>.00 (перерыв 12.00 - 13.00);</w:t>
      </w:r>
    </w:p>
    <w:p w:rsidR="000351D5" w:rsidRPr="00D940B3" w:rsidRDefault="000351D5" w:rsidP="001E5F80">
      <w:pPr>
        <w:ind w:left="720"/>
        <w:rPr>
          <w:rFonts w:ascii="Times New Roman" w:hAnsi="Times New Roman" w:cs="Times New Roman"/>
          <w:sz w:val="28"/>
          <w:szCs w:val="28"/>
        </w:rPr>
      </w:pPr>
      <w:r>
        <w:rPr>
          <w:rFonts w:ascii="Times New Roman" w:hAnsi="Times New Roman" w:cs="Times New Roman"/>
          <w:sz w:val="28"/>
          <w:szCs w:val="28"/>
        </w:rPr>
        <w:t>вторник 8.00 - 16</w:t>
      </w:r>
      <w:r w:rsidRPr="00D940B3">
        <w:rPr>
          <w:rFonts w:ascii="Times New Roman" w:hAnsi="Times New Roman" w:cs="Times New Roman"/>
          <w:sz w:val="28"/>
          <w:szCs w:val="28"/>
        </w:rPr>
        <w:t>.00 (перерыв 12.00 - 13.00);</w:t>
      </w:r>
    </w:p>
    <w:p w:rsidR="000351D5" w:rsidRPr="00D940B3" w:rsidRDefault="000351D5" w:rsidP="001E5F80">
      <w:pPr>
        <w:ind w:left="720"/>
        <w:rPr>
          <w:rFonts w:ascii="Times New Roman" w:hAnsi="Times New Roman" w:cs="Times New Roman"/>
          <w:sz w:val="28"/>
          <w:szCs w:val="28"/>
        </w:rPr>
      </w:pPr>
      <w:r w:rsidRPr="00D940B3">
        <w:rPr>
          <w:rFonts w:ascii="Times New Roman" w:hAnsi="Times New Roman" w:cs="Times New Roman"/>
          <w:sz w:val="28"/>
          <w:szCs w:val="28"/>
        </w:rPr>
        <w:t>среда 8.</w:t>
      </w:r>
      <w:r>
        <w:rPr>
          <w:rFonts w:ascii="Times New Roman" w:hAnsi="Times New Roman" w:cs="Times New Roman"/>
          <w:sz w:val="28"/>
          <w:szCs w:val="28"/>
        </w:rPr>
        <w:t>00 - 16</w:t>
      </w:r>
      <w:r w:rsidRPr="00D940B3">
        <w:rPr>
          <w:rFonts w:ascii="Times New Roman" w:hAnsi="Times New Roman" w:cs="Times New Roman"/>
          <w:sz w:val="28"/>
          <w:szCs w:val="28"/>
        </w:rPr>
        <w:t>.00 (перерыв 12.00 - 13.00);</w:t>
      </w:r>
    </w:p>
    <w:p w:rsidR="000351D5" w:rsidRPr="00D940B3" w:rsidRDefault="000351D5" w:rsidP="001E5F80">
      <w:pPr>
        <w:ind w:left="720"/>
        <w:rPr>
          <w:rFonts w:ascii="Times New Roman" w:hAnsi="Times New Roman" w:cs="Times New Roman"/>
          <w:sz w:val="28"/>
          <w:szCs w:val="28"/>
        </w:rPr>
      </w:pPr>
      <w:r>
        <w:rPr>
          <w:rFonts w:ascii="Times New Roman" w:hAnsi="Times New Roman" w:cs="Times New Roman"/>
          <w:sz w:val="28"/>
          <w:szCs w:val="28"/>
        </w:rPr>
        <w:t>четверг 8.00 - 16</w:t>
      </w:r>
      <w:r w:rsidRPr="00D940B3">
        <w:rPr>
          <w:rFonts w:ascii="Times New Roman" w:hAnsi="Times New Roman" w:cs="Times New Roman"/>
          <w:sz w:val="28"/>
          <w:szCs w:val="28"/>
        </w:rPr>
        <w:t>.00 (перерыв 12.00 - 13.00);</w:t>
      </w:r>
    </w:p>
    <w:p w:rsidR="000351D5" w:rsidRDefault="000351D5" w:rsidP="001E5F80">
      <w:pPr>
        <w:ind w:left="720"/>
        <w:rPr>
          <w:rFonts w:ascii="Times New Roman" w:hAnsi="Times New Roman" w:cs="Times New Roman"/>
          <w:sz w:val="28"/>
          <w:szCs w:val="28"/>
        </w:rPr>
      </w:pPr>
      <w:r>
        <w:rPr>
          <w:rFonts w:ascii="Times New Roman" w:hAnsi="Times New Roman" w:cs="Times New Roman"/>
          <w:sz w:val="28"/>
          <w:szCs w:val="28"/>
        </w:rPr>
        <w:t>пятница 8.00 - 15.00 (перерыв 12.00 - 13.00);</w:t>
      </w:r>
    </w:p>
    <w:p w:rsidR="000351D5" w:rsidRDefault="000351D5" w:rsidP="001E5F80">
      <w:pPr>
        <w:rPr>
          <w:rFonts w:ascii="Times New Roman" w:hAnsi="Times New Roman" w:cs="Times New Roman"/>
          <w:sz w:val="28"/>
          <w:szCs w:val="28"/>
        </w:rPr>
      </w:pPr>
      <w:r>
        <w:rPr>
          <w:rFonts w:ascii="Times New Roman" w:hAnsi="Times New Roman" w:cs="Times New Roman"/>
          <w:sz w:val="28"/>
          <w:szCs w:val="28"/>
        </w:rPr>
        <w:t xml:space="preserve">          суббота-воскресенье, выходной</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1.3.3. Место нахо</w:t>
      </w:r>
      <w:r>
        <w:rPr>
          <w:rFonts w:ascii="Times New Roman" w:hAnsi="Times New Roman" w:cs="Times New Roman"/>
          <w:sz w:val="28"/>
          <w:szCs w:val="28"/>
        </w:rPr>
        <w:t>ждения муниципального казенного</w:t>
      </w:r>
      <w:r w:rsidRPr="000767AA">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 (далее –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353600, Краснодарский край, Староминский район, ст-ца Староминская, ул. Коммунаров, 86</w:t>
      </w:r>
      <w:r w:rsidRPr="000767AA">
        <w:rPr>
          <w:rFonts w:ascii="Times New Roman" w:hAnsi="Times New Roman" w:cs="Times New Roman"/>
          <w:sz w:val="28"/>
          <w:szCs w:val="28"/>
        </w:rPr>
        <w:t xml:space="preserve"> (телефон 8 (8615</w:t>
      </w:r>
      <w:r>
        <w:rPr>
          <w:rFonts w:ascii="Times New Roman" w:hAnsi="Times New Roman" w:cs="Times New Roman"/>
          <w:sz w:val="28"/>
          <w:szCs w:val="28"/>
        </w:rPr>
        <w:t>3) 4-34-88; 8 (86153) 4-34-08; 8 (86153) 4-34-30</w:t>
      </w:r>
      <w:r w:rsidRPr="000767AA">
        <w:rPr>
          <w:rFonts w:ascii="Times New Roman" w:hAnsi="Times New Roman" w:cs="Times New Roman"/>
          <w:sz w:val="28"/>
          <w:szCs w:val="28"/>
        </w:rPr>
        <w:t>).</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w:t>
      </w:r>
      <w:r w:rsidRPr="000767AA">
        <w:rPr>
          <w:rFonts w:ascii="Times New Roman" w:hAnsi="Times New Roman" w:cs="Times New Roman"/>
          <w:sz w:val="28"/>
          <w:szCs w:val="28"/>
        </w:rPr>
        <w:t xml:space="preserve"> район</w:t>
      </w:r>
      <w:r>
        <w:rPr>
          <w:rFonts w:ascii="Times New Roman" w:hAnsi="Times New Roman" w:cs="Times New Roman"/>
          <w:sz w:val="28"/>
          <w:szCs w:val="28"/>
        </w:rPr>
        <w:t>а</w:t>
      </w:r>
      <w:r w:rsidRPr="000767AA">
        <w:rPr>
          <w:rFonts w:ascii="Times New Roman" w:hAnsi="Times New Roman" w:cs="Times New Roman"/>
          <w:sz w:val="28"/>
          <w:szCs w:val="28"/>
        </w:rPr>
        <w:t>:</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понедельник 8.00 - 18.00;</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вторник 8.00 - 18.00;</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среда 8.00 - 20.00;</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четверг 8.00 - 18.00;</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пятница 8.00 - 18.00;</w:t>
      </w:r>
    </w:p>
    <w:p w:rsidR="000351D5"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суббо</w:t>
      </w:r>
      <w:r>
        <w:rPr>
          <w:rFonts w:ascii="Times New Roman" w:hAnsi="Times New Roman" w:cs="Times New Roman"/>
          <w:sz w:val="28"/>
          <w:szCs w:val="28"/>
        </w:rPr>
        <w:t>та 8.00 - 12.00;</w:t>
      </w:r>
    </w:p>
    <w:p w:rsidR="000351D5" w:rsidRDefault="000351D5" w:rsidP="00233D14">
      <w:pPr>
        <w:ind w:left="720"/>
        <w:rPr>
          <w:rFonts w:ascii="Times New Roman" w:hAnsi="Times New Roman" w:cs="Times New Roman"/>
          <w:sz w:val="28"/>
          <w:szCs w:val="28"/>
        </w:rPr>
      </w:pPr>
      <w:r>
        <w:rPr>
          <w:rFonts w:ascii="Times New Roman" w:hAnsi="Times New Roman" w:cs="Times New Roman"/>
          <w:sz w:val="28"/>
          <w:szCs w:val="28"/>
        </w:rPr>
        <w:t>воскресенье-выходной.</w:t>
      </w:r>
    </w:p>
    <w:p w:rsidR="000351D5" w:rsidRPr="009669CC" w:rsidRDefault="000351D5" w:rsidP="00233D14">
      <w:pPr>
        <w:ind w:left="709" w:right="77" w:firstLine="709"/>
        <w:rPr>
          <w:rFonts w:ascii="Times New Roman" w:hAnsi="Times New Roman" w:cs="Times New Roman"/>
          <w:sz w:val="28"/>
          <w:szCs w:val="28"/>
        </w:rPr>
      </w:pPr>
      <w:proofErr w:type="gramStart"/>
      <w:r w:rsidRPr="00D80D1D">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w:t>
      </w:r>
      <w:r w:rsidRPr="00D80D1D">
        <w:rPr>
          <w:rFonts w:ascii="Times New Roman" w:hAnsi="Times New Roman" w:cs="Times New Roman"/>
          <w:sz w:val="28"/>
          <w:szCs w:val="28"/>
        </w:rPr>
        <w:lastRenderedPageBreak/>
        <w:t xml:space="preserve">образования </w:t>
      </w:r>
      <w:r w:rsidRPr="00DB54FF">
        <w:rPr>
          <w:rFonts w:ascii="Times New Roman" w:hAnsi="Times New Roman" w:cs="Times New Roman"/>
          <w:sz w:val="28"/>
          <w:szCs w:val="28"/>
        </w:rPr>
        <w:t>Куйбышевского</w:t>
      </w:r>
      <w:r w:rsidRPr="00D80D1D">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proofErr w:type="gramEnd"/>
    </w:p>
    <w:p w:rsidR="000351D5" w:rsidRPr="001E5F80" w:rsidRDefault="000351D5" w:rsidP="00233D14">
      <w:pPr>
        <w:ind w:left="709" w:right="77"/>
        <w:rPr>
          <w:rFonts w:ascii="Times New Roman" w:hAnsi="Times New Roman" w:cs="Times New Roman"/>
          <w:sz w:val="28"/>
          <w:szCs w:val="28"/>
        </w:rPr>
      </w:pPr>
      <w:bookmarkStart w:id="8" w:name="sub_134"/>
      <w:r>
        <w:rPr>
          <w:rFonts w:ascii="Times New Roman" w:hAnsi="Times New Roman" w:cs="Times New Roman"/>
          <w:sz w:val="28"/>
          <w:szCs w:val="28"/>
        </w:rPr>
        <w:t xml:space="preserve"> 1.3.5</w:t>
      </w:r>
      <w:r w:rsidRPr="000767AA">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предост</w:t>
      </w:r>
      <w:r>
        <w:rPr>
          <w:rFonts w:ascii="Times New Roman" w:hAnsi="Times New Roman" w:cs="Times New Roman"/>
          <w:sz w:val="28"/>
          <w:szCs w:val="28"/>
        </w:rPr>
        <w:t xml:space="preserve">авлении муниципальной услуги, - </w:t>
      </w:r>
      <w:proofErr w:type="spellStart"/>
      <w:r>
        <w:rPr>
          <w:rFonts w:ascii="Times New Roman" w:hAnsi="Times New Roman" w:cs="Times New Roman"/>
          <w:sz w:val="28"/>
          <w:szCs w:val="28"/>
          <w:lang w:val="en-US"/>
        </w:rPr>
        <w:t>spkuibisi</w:t>
      </w:r>
      <w:proofErr w:type="spellEnd"/>
      <w:r w:rsidRPr="00724849">
        <w:rPr>
          <w:rFonts w:ascii="Times New Roman" w:hAnsi="Times New Roman" w:cs="Times New Roman"/>
          <w:sz w:val="28"/>
          <w:szCs w:val="28"/>
        </w:rPr>
        <w:t>.</w:t>
      </w:r>
      <w:proofErr w:type="spellStart"/>
      <w:r w:rsidRPr="00724849">
        <w:rPr>
          <w:rFonts w:ascii="Times New Roman" w:hAnsi="Times New Roman" w:cs="Times New Roman"/>
          <w:sz w:val="28"/>
          <w:szCs w:val="28"/>
          <w:lang w:val="en-US"/>
        </w:rPr>
        <w:t>ru</w:t>
      </w:r>
      <w:proofErr w:type="spellEnd"/>
      <w:r w:rsidRPr="00724849">
        <w:rPr>
          <w:rFonts w:ascii="Times New Roman" w:hAnsi="Times New Roman" w:cs="Times New Roman"/>
          <w:sz w:val="28"/>
          <w:szCs w:val="28"/>
        </w:rPr>
        <w:t>, адрес электро</w:t>
      </w:r>
      <w:r>
        <w:rPr>
          <w:rFonts w:ascii="Times New Roman" w:hAnsi="Times New Roman" w:cs="Times New Roman"/>
          <w:sz w:val="28"/>
          <w:szCs w:val="28"/>
        </w:rPr>
        <w:t xml:space="preserve">нной почты – </w:t>
      </w:r>
      <w:proofErr w:type="spellStart"/>
      <w:r>
        <w:rPr>
          <w:rFonts w:ascii="Times New Roman" w:hAnsi="Times New Roman" w:cs="Times New Roman"/>
          <w:sz w:val="28"/>
          <w:szCs w:val="28"/>
          <w:lang w:val="en-US"/>
        </w:rPr>
        <w:t>kuibiwi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bk</w:t>
      </w:r>
      <w:proofErr w:type="spellEnd"/>
      <w:r>
        <w:rPr>
          <w:rFonts w:ascii="Times New Roman" w:hAnsi="Times New Roman" w:cs="Times New Roman"/>
          <w:sz w:val="28"/>
          <w:szCs w:val="28"/>
        </w:rPr>
        <w:t>.ru</w:t>
      </w:r>
    </w:p>
    <w:p w:rsidR="000351D5" w:rsidRPr="000767AA" w:rsidRDefault="000351D5" w:rsidP="00233D14">
      <w:pPr>
        <w:ind w:left="720"/>
        <w:rPr>
          <w:rFonts w:ascii="Times New Roman" w:hAnsi="Times New Roman" w:cs="Times New Roman"/>
          <w:sz w:val="28"/>
          <w:szCs w:val="28"/>
        </w:rPr>
      </w:pPr>
      <w:bookmarkStart w:id="9" w:name="sub_135"/>
      <w:bookmarkEnd w:id="8"/>
      <w:r>
        <w:rPr>
          <w:rFonts w:ascii="Times New Roman" w:hAnsi="Times New Roman" w:cs="Times New Roman"/>
          <w:sz w:val="28"/>
          <w:szCs w:val="28"/>
        </w:rPr>
        <w:t>1.3.6</w:t>
      </w:r>
      <w:r w:rsidRPr="000767AA">
        <w:rPr>
          <w:rFonts w:ascii="Times New Roman" w:hAnsi="Times New Roman" w:cs="Times New Roman"/>
          <w:sz w:val="28"/>
          <w:szCs w:val="28"/>
        </w:rPr>
        <w:t>. Информирование заинтересованных лиц о муниципальной услуге осуществляется следующим образом:</w:t>
      </w:r>
    </w:p>
    <w:bookmarkEnd w:id="9"/>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информирование;</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проводится в форме:</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устного информирования;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письменного информирования;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9" w:history="1">
        <w:r w:rsidRPr="000767AA">
          <w:rPr>
            <w:rStyle w:val="a5"/>
            <w:rFonts w:ascii="Times New Roman" w:hAnsi="Times New Roman" w:cs="Times New Roman"/>
            <w:b w:val="0"/>
            <w:bCs/>
            <w:color w:val="auto"/>
            <w:sz w:val="28"/>
            <w:szCs w:val="28"/>
          </w:rPr>
          <w:t>www.pgu.krasnodar.ru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 xml:space="preserve">на Едином портале государственных и муниципальных услуг (функций) - </w:t>
      </w:r>
      <w:hyperlink r:id="rId10" w:history="1">
        <w:r w:rsidRPr="000767AA">
          <w:rPr>
            <w:rStyle w:val="a5"/>
            <w:rFonts w:ascii="Times New Roman" w:hAnsi="Times New Roman" w:cs="Times New Roman"/>
            <w:b w:val="0"/>
            <w:bCs/>
            <w:color w:val="auto"/>
            <w:sz w:val="28"/>
            <w:szCs w:val="28"/>
          </w:rPr>
          <w:t>www.gosuslugi.ru</w:t>
        </w:r>
      </w:hyperlink>
      <w:r w:rsidRPr="000767AA">
        <w:rPr>
          <w:rFonts w:ascii="Times New Roman" w:hAnsi="Times New Roman" w:cs="Times New Roman"/>
          <w:sz w:val="28"/>
          <w:szCs w:val="28"/>
        </w:rPr>
        <w:t>.</w:t>
      </w:r>
    </w:p>
    <w:p w:rsidR="000351D5" w:rsidRPr="000767AA" w:rsidRDefault="000351D5" w:rsidP="00233D14">
      <w:pPr>
        <w:ind w:left="720"/>
        <w:rPr>
          <w:rFonts w:ascii="Times New Roman" w:hAnsi="Times New Roman" w:cs="Times New Roman"/>
          <w:sz w:val="28"/>
          <w:szCs w:val="28"/>
        </w:rPr>
      </w:pPr>
      <w:bookmarkStart w:id="10" w:name="sub_136"/>
      <w:r>
        <w:rPr>
          <w:rFonts w:ascii="Times New Roman" w:hAnsi="Times New Roman" w:cs="Times New Roman"/>
          <w:sz w:val="28"/>
          <w:szCs w:val="28"/>
        </w:rPr>
        <w:t>1.3.7</w:t>
      </w:r>
      <w:r w:rsidRPr="000767AA">
        <w:rPr>
          <w:rFonts w:ascii="Times New Roman" w:hAnsi="Times New Roman" w:cs="Times New Roman"/>
          <w:sz w:val="28"/>
          <w:szCs w:val="28"/>
        </w:rPr>
        <w:t>.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0767AA">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10"/>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о перечне документов, необходимых для предоставления муниципальной услуги;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о сроках предоставления муниципальной услуги; </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о комплектности (достаточности) представленных документов; </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о текущей административной процедуре предоставления муниципальной услуги;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иная необходимая информация, связанная с предоставлением муниципальной услуги.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lastRenderedPageBreak/>
        <w:t>При устном информировании по телефону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осуществляющее предоставление муниципальной услуги</w:t>
      </w:r>
      <w:r w:rsidRPr="000767AA">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0767AA">
        <w:rPr>
          <w:rFonts w:ascii="Times New Roman" w:hAnsi="Times New Roman" w:cs="Times New Roman"/>
          <w:sz w:val="28"/>
          <w:szCs w:val="28"/>
        </w:rPr>
        <w:t xml:space="preserve"> в соответствии с графиком работы администрации, указанным в пункте 1.3.2 настоящего подраздела.</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0351D5" w:rsidRPr="000767AA" w:rsidRDefault="000351D5" w:rsidP="00233D14">
      <w:pPr>
        <w:ind w:left="720"/>
        <w:rPr>
          <w:rFonts w:ascii="Times New Roman" w:hAnsi="Times New Roman" w:cs="Times New Roman"/>
          <w:sz w:val="28"/>
          <w:szCs w:val="28"/>
        </w:rPr>
      </w:pPr>
      <w:bookmarkStart w:id="11" w:name="sub_137"/>
      <w:r>
        <w:rPr>
          <w:rFonts w:ascii="Times New Roman" w:hAnsi="Times New Roman" w:cs="Times New Roman"/>
          <w:sz w:val="28"/>
          <w:szCs w:val="28"/>
        </w:rPr>
        <w:t>1.3.8</w:t>
      </w:r>
      <w:r w:rsidRPr="000767AA">
        <w:rPr>
          <w:rFonts w:ascii="Times New Roman" w:hAnsi="Times New Roman" w:cs="Times New Roman"/>
          <w:sz w:val="28"/>
          <w:szCs w:val="28"/>
        </w:rPr>
        <w:t>. Публичное информирование о муниципальной услуге осуществляется посредством размещения соответствующей информации:</w:t>
      </w:r>
    </w:p>
    <w:bookmarkEnd w:id="11"/>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1" w:history="1">
        <w:r w:rsidRPr="000767AA">
          <w:rPr>
            <w:rStyle w:val="a5"/>
            <w:rFonts w:ascii="Times New Roman" w:hAnsi="Times New Roman" w:cs="Times New Roman"/>
            <w:b w:val="0"/>
            <w:bCs/>
            <w:color w:val="auto"/>
            <w:sz w:val="28"/>
            <w:szCs w:val="28"/>
          </w:rPr>
          <w:t>Едином портале</w:t>
        </w:r>
      </w:hyperlink>
      <w:r w:rsidRPr="000767AA">
        <w:rPr>
          <w:rFonts w:ascii="Times New Roman" w:hAnsi="Times New Roman" w:cs="Times New Roman"/>
          <w:sz w:val="28"/>
          <w:szCs w:val="28"/>
        </w:rPr>
        <w:t xml:space="preserve"> государственных и муниципальных услуг (функций) и </w:t>
      </w:r>
      <w:hyperlink r:id="rId12" w:history="1">
        <w:r w:rsidRPr="000767AA">
          <w:rPr>
            <w:rStyle w:val="a5"/>
            <w:rFonts w:ascii="Times New Roman" w:hAnsi="Times New Roman" w:cs="Times New Roman"/>
            <w:b w:val="0"/>
            <w:bCs/>
            <w:color w:val="auto"/>
            <w:sz w:val="28"/>
            <w:szCs w:val="28"/>
          </w:rPr>
          <w:t>портале</w:t>
        </w:r>
      </w:hyperlink>
      <w:r w:rsidRPr="000767AA">
        <w:rPr>
          <w:rFonts w:ascii="Times New Roman" w:hAnsi="Times New Roman" w:cs="Times New Roman"/>
          <w:sz w:val="28"/>
          <w:szCs w:val="28"/>
        </w:rPr>
        <w:t xml:space="preserve"> государственных и муниципальных услуг Краснодарского края;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3" w:history="1">
        <w:r w:rsidRPr="000767AA">
          <w:rPr>
            <w:rStyle w:val="a5"/>
            <w:rFonts w:ascii="Times New Roman" w:hAnsi="Times New Roman" w:cs="Times New Roman"/>
            <w:b w:val="0"/>
            <w:bCs/>
            <w:color w:val="auto"/>
            <w:sz w:val="28"/>
            <w:szCs w:val="28"/>
          </w:rPr>
          <w:t>официальном сайте</w:t>
        </w:r>
      </w:hyperlink>
      <w:r w:rsidRPr="000767AA">
        <w:rPr>
          <w:rFonts w:ascii="Times New Roman" w:hAnsi="Times New Roman" w:cs="Times New Roman"/>
          <w:sz w:val="28"/>
          <w:szCs w:val="28"/>
        </w:rPr>
        <w:t xml:space="preserve"> администрации в информационно-телекоммуникационной сети «Интернет»;</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администрации;</w:t>
      </w:r>
    </w:p>
    <w:p w:rsidR="000351D5" w:rsidRPr="000767AA" w:rsidRDefault="000351D5" w:rsidP="00233D14">
      <w:pPr>
        <w:ind w:left="720"/>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админи</w:t>
      </w:r>
      <w:r>
        <w:rPr>
          <w:rFonts w:ascii="Times New Roman" w:hAnsi="Times New Roman" w:cs="Times New Roman"/>
          <w:sz w:val="28"/>
          <w:szCs w:val="28"/>
        </w:rPr>
        <w:t>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оформляются в соответствии с требованиями, изложенными в пункте 2.13.3</w:t>
      </w:r>
      <w:hyperlink w:anchor="sub_215" w:history="1">
        <w:r w:rsidRPr="000767AA">
          <w:rPr>
            <w:rStyle w:val="a5"/>
            <w:rFonts w:ascii="Times New Roman" w:hAnsi="Times New Roman" w:cs="Times New Roman"/>
            <w:b w:val="0"/>
            <w:bCs/>
            <w:color w:val="auto"/>
            <w:sz w:val="28"/>
            <w:szCs w:val="28"/>
          </w:rPr>
          <w:t>подраздела 2.13 раздела 2</w:t>
        </w:r>
      </w:hyperlink>
      <w:r w:rsidRPr="000767AA">
        <w:rPr>
          <w:rFonts w:ascii="Times New Roman" w:hAnsi="Times New Roman" w:cs="Times New Roman"/>
          <w:sz w:val="28"/>
          <w:szCs w:val="28"/>
        </w:rPr>
        <w:t xml:space="preserve"> настоящего Административного регламента.</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2" w:name="sub_200"/>
      <w:r w:rsidRPr="00233D14">
        <w:rPr>
          <w:rFonts w:ascii="Times New Roman" w:hAnsi="Times New Roman" w:cs="Times New Roman"/>
          <w:b w:val="0"/>
          <w:color w:val="auto"/>
          <w:sz w:val="28"/>
          <w:szCs w:val="28"/>
        </w:rPr>
        <w:lastRenderedPageBreak/>
        <w:t>II. Стандарт предоставления муниципальной услуги</w:t>
      </w:r>
    </w:p>
    <w:bookmarkEnd w:id="1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jc w:val="center"/>
        <w:rPr>
          <w:rFonts w:ascii="Times New Roman" w:hAnsi="Times New Roman" w:cs="Times New Roman"/>
          <w:sz w:val="28"/>
          <w:szCs w:val="28"/>
        </w:rPr>
      </w:pPr>
      <w:bookmarkStart w:id="13" w:name="sub_201"/>
      <w:r w:rsidRPr="00233D14">
        <w:rPr>
          <w:rFonts w:ascii="Times New Roman" w:hAnsi="Times New Roman" w:cs="Times New Roman"/>
          <w:sz w:val="28"/>
          <w:szCs w:val="28"/>
        </w:rPr>
        <w:t>2.1. Наименование муниципальной услуги</w:t>
      </w:r>
    </w:p>
    <w:p w:rsidR="000351D5" w:rsidRPr="00233D14" w:rsidRDefault="000351D5" w:rsidP="00CE647E">
      <w:pPr>
        <w:ind w:left="540"/>
        <w:jc w:val="center"/>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Муниципальная услуга «Предварительное согласование предоставления земельного участка».</w:t>
      </w:r>
    </w:p>
    <w:p w:rsidR="000351D5" w:rsidRPr="00233D14" w:rsidRDefault="000351D5" w:rsidP="00CE647E">
      <w:pPr>
        <w:ind w:left="540"/>
        <w:rPr>
          <w:rFonts w:ascii="Times New Roman" w:hAnsi="Times New Roman" w:cs="Times New Roman"/>
          <w:sz w:val="28"/>
          <w:szCs w:val="28"/>
        </w:rPr>
      </w:pPr>
      <w:bookmarkStart w:id="14" w:name="sub_202"/>
      <w:bookmarkEnd w:id="13"/>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2.2. Наименование органа, предоставляющего муниципальную услугу</w:t>
      </w:r>
    </w:p>
    <w:p w:rsidR="000351D5" w:rsidRPr="00233D14" w:rsidRDefault="000351D5" w:rsidP="00CE647E">
      <w:pPr>
        <w:ind w:left="540"/>
        <w:jc w:val="center"/>
        <w:rPr>
          <w:rFonts w:ascii="Times New Roman" w:hAnsi="Times New Roman" w:cs="Times New Roman"/>
          <w:sz w:val="28"/>
          <w:szCs w:val="28"/>
        </w:rPr>
      </w:pPr>
    </w:p>
    <w:bookmarkEnd w:id="14"/>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2.2.1. Предоставление муниципальной услуги осущес</w:t>
      </w:r>
      <w:r>
        <w:rPr>
          <w:rFonts w:ascii="Times New Roman" w:hAnsi="Times New Roman" w:cs="Times New Roman"/>
          <w:sz w:val="28"/>
          <w:szCs w:val="28"/>
        </w:rPr>
        <w:t xml:space="preserve">твляет администрация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bookmarkStart w:id="15" w:name="sub_203"/>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2.2.2. </w:t>
      </w:r>
      <w:proofErr w:type="gramStart"/>
      <w:r w:rsidRPr="00233D14">
        <w:rPr>
          <w:rFonts w:ascii="Times New Roman" w:hAnsi="Times New Roman" w:cs="Times New Roman"/>
          <w:sz w:val="28"/>
          <w:szCs w:val="28"/>
        </w:rPr>
        <w:t>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proofErr w:type="gramEnd"/>
      <w:r w:rsidRPr="00233D14">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rPr>
          <w:rFonts w:ascii="Times New Roman" w:hAnsi="Times New Roman" w:cs="Times New Roman"/>
          <w:b w:val="0"/>
          <w:sz w:val="28"/>
          <w:szCs w:val="28"/>
        </w:rPr>
      </w:pPr>
      <w:bookmarkStart w:id="16" w:name="sub_23"/>
      <w:r w:rsidRPr="00233D14">
        <w:rPr>
          <w:rFonts w:ascii="Times New Roman" w:hAnsi="Times New Roman" w:cs="Times New Roman"/>
          <w:b w:val="0"/>
          <w:sz w:val="28"/>
          <w:szCs w:val="28"/>
        </w:rPr>
        <w:t>2.3. Описание результата предоставления муниципальной услуги</w:t>
      </w:r>
    </w:p>
    <w:bookmarkEnd w:id="15"/>
    <w:bookmarkEnd w:id="16"/>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67" w:firstLine="709"/>
        <w:rPr>
          <w:rFonts w:ascii="Times New Roman" w:hAnsi="Times New Roman" w:cs="Times New Roman"/>
          <w:sz w:val="28"/>
          <w:szCs w:val="28"/>
        </w:rPr>
      </w:pPr>
      <w:bookmarkStart w:id="17" w:name="sub_205"/>
      <w:r w:rsidRPr="00233D14">
        <w:rPr>
          <w:rFonts w:ascii="Times New Roman" w:hAnsi="Times New Roman" w:cs="Times New Roman"/>
          <w:sz w:val="28"/>
          <w:szCs w:val="28"/>
        </w:rPr>
        <w:t xml:space="preserve">Конечными результатами предоставления муниципальной услуги является: </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 xml:space="preserve">1) решение администрации о предварительном согласовании предоставления земельного участка, принимаемого в форме постановления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(далее - постановление администрации).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2) решение администрации об отказе в предварительном согласовании предоставления земельного участка, в форме письма.</w:t>
      </w:r>
    </w:p>
    <w:bookmarkEnd w:id="1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8" w:name="sub_206"/>
      <w:r w:rsidRPr="00233D14">
        <w:rPr>
          <w:rFonts w:ascii="Times New Roman" w:hAnsi="Times New Roman" w:cs="Times New Roman"/>
          <w:b w:val="0"/>
          <w:color w:val="auto"/>
          <w:sz w:val="28"/>
          <w:szCs w:val="28"/>
        </w:rPr>
        <w:t>2.4. Срок предоставления муниципальной услуги</w:t>
      </w:r>
    </w:p>
    <w:bookmarkEnd w:id="18"/>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9" w:name="sub_207"/>
      <w:r w:rsidRPr="00233D14">
        <w:rPr>
          <w:rFonts w:ascii="Times New Roman" w:hAnsi="Times New Roman" w:cs="Times New Roman"/>
          <w:sz w:val="28"/>
          <w:szCs w:val="28"/>
        </w:rPr>
        <w:t xml:space="preserve">Срок предоставления муниципальной услуги </w:t>
      </w:r>
      <w:bookmarkEnd w:id="19"/>
      <w:r w:rsidRPr="00233D14">
        <w:rPr>
          <w:rFonts w:ascii="Times New Roman" w:hAnsi="Times New Roman" w:cs="Times New Roman"/>
          <w:sz w:val="28"/>
          <w:szCs w:val="28"/>
        </w:rPr>
        <w:t>составляет не более чем 30 дней со дня поступления заявления о предварительном согласовании предоставления земельного участка.</w:t>
      </w:r>
    </w:p>
    <w:p w:rsidR="000351D5" w:rsidRPr="00233D14" w:rsidRDefault="000351D5" w:rsidP="00CE647E">
      <w:pPr>
        <w:pStyle w:val="1"/>
        <w:ind w:left="540"/>
        <w:rPr>
          <w:rFonts w:ascii="Times New Roman" w:hAnsi="Times New Roman" w:cs="Times New Roman"/>
          <w:color w:val="auto"/>
          <w:sz w:val="28"/>
          <w:szCs w:val="28"/>
        </w:rPr>
      </w:pPr>
      <w:bookmarkStart w:id="20" w:name="sub_208"/>
    </w:p>
    <w:p w:rsidR="000351D5" w:rsidRPr="00233D14" w:rsidRDefault="000351D5" w:rsidP="00CE647E">
      <w:pPr>
        <w:pStyle w:val="1"/>
        <w:ind w:left="540"/>
        <w:rPr>
          <w:rFonts w:ascii="Times New Roman" w:hAnsi="Times New Roman" w:cs="Times New Roman"/>
          <w:b w:val="0"/>
          <w:color w:val="auto"/>
          <w:sz w:val="28"/>
          <w:szCs w:val="28"/>
        </w:rPr>
      </w:pPr>
      <w:r w:rsidRPr="00233D14">
        <w:rPr>
          <w:rFonts w:ascii="Times New Roman" w:hAnsi="Times New Roman" w:cs="Times New Roman"/>
          <w:b w:val="0"/>
          <w:color w:val="auto"/>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p>
    <w:bookmarkEnd w:id="20"/>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21" w:name="sub_209"/>
      <w:r w:rsidRPr="00233D14">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21"/>
    <w:p w:rsidR="000351D5" w:rsidRPr="00233D14" w:rsidRDefault="00D44266" w:rsidP="00CE647E">
      <w:pPr>
        <w:ind w:left="540"/>
        <w:rPr>
          <w:rFonts w:ascii="Times New Roman" w:hAnsi="Times New Roman" w:cs="Times New Roman"/>
          <w:sz w:val="28"/>
          <w:szCs w:val="28"/>
        </w:rPr>
      </w:pPr>
      <w:r w:rsidRPr="00233D14">
        <w:rPr>
          <w:rFonts w:ascii="Times New Roman" w:hAnsi="Times New Roman" w:cs="Times New Roman"/>
          <w:b/>
          <w:sz w:val="28"/>
          <w:szCs w:val="28"/>
        </w:rPr>
        <w:fldChar w:fldCharType="begin"/>
      </w:r>
      <w:r w:rsidR="000351D5" w:rsidRPr="00233D14">
        <w:rPr>
          <w:rFonts w:ascii="Times New Roman" w:hAnsi="Times New Roman" w:cs="Times New Roman"/>
          <w:b/>
          <w:sz w:val="28"/>
          <w:szCs w:val="28"/>
        </w:rPr>
        <w:instrText>HYPERLINK "garantF1://10003000.0"</w:instrText>
      </w:r>
      <w:r w:rsidRPr="00233D14">
        <w:rPr>
          <w:rFonts w:ascii="Times New Roman" w:hAnsi="Times New Roman" w:cs="Times New Roman"/>
          <w:b/>
          <w:sz w:val="28"/>
          <w:szCs w:val="28"/>
        </w:rPr>
        <w:fldChar w:fldCharType="separate"/>
      </w:r>
      <w:proofErr w:type="gramStart"/>
      <w:r w:rsidR="000351D5" w:rsidRPr="00233D14">
        <w:rPr>
          <w:rStyle w:val="a5"/>
          <w:rFonts w:ascii="Times New Roman" w:hAnsi="Times New Roman" w:cs="Times New Roman"/>
          <w:b w:val="0"/>
          <w:bCs/>
          <w:color w:val="auto"/>
          <w:sz w:val="28"/>
          <w:szCs w:val="28"/>
        </w:rPr>
        <w:t>Конституцией</w:t>
      </w:r>
      <w:r w:rsidRPr="00233D14">
        <w:rPr>
          <w:rFonts w:ascii="Times New Roman" w:hAnsi="Times New Roman" w:cs="Times New Roman"/>
          <w:b/>
          <w:sz w:val="28"/>
          <w:szCs w:val="28"/>
        </w:rPr>
        <w:fldChar w:fldCharType="end"/>
      </w:r>
      <w:r w:rsidR="000351D5" w:rsidRPr="00233D14">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4" w:history="1">
        <w:r w:rsidR="000351D5" w:rsidRPr="00233D14">
          <w:rPr>
            <w:rStyle w:val="a5"/>
            <w:rFonts w:ascii="Times New Roman" w:hAnsi="Times New Roman" w:cs="Times New Roman"/>
            <w:b w:val="0"/>
            <w:bCs/>
            <w:color w:val="auto"/>
            <w:sz w:val="28"/>
            <w:szCs w:val="28"/>
          </w:rPr>
          <w:t>http://www.pravo.gov.ru</w:t>
        </w:r>
      </w:hyperlink>
      <w:r w:rsidR="000351D5" w:rsidRPr="00233D14">
        <w:rPr>
          <w:rFonts w:ascii="Times New Roman" w:hAnsi="Times New Roman" w:cs="Times New Roman"/>
          <w:b/>
          <w:sz w:val="28"/>
          <w:szCs w:val="28"/>
        </w:rPr>
        <w:t xml:space="preserve">, </w:t>
      </w:r>
      <w:r w:rsidR="000351D5" w:rsidRPr="00233D14">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roofErr w:type="gramEnd"/>
    </w:p>
    <w:p w:rsidR="000351D5" w:rsidRPr="00233D14" w:rsidRDefault="00D44266" w:rsidP="00CE647E">
      <w:pPr>
        <w:ind w:left="540"/>
        <w:rPr>
          <w:rFonts w:ascii="Times New Roman" w:hAnsi="Times New Roman" w:cs="Times New Roman"/>
          <w:sz w:val="28"/>
          <w:szCs w:val="28"/>
        </w:rPr>
      </w:pPr>
      <w:hyperlink r:id="rId15" w:history="1">
        <w:r w:rsidR="000351D5" w:rsidRPr="00233D14">
          <w:rPr>
            <w:rStyle w:val="a5"/>
            <w:rFonts w:ascii="Times New Roman" w:hAnsi="Times New Roman" w:cs="Times New Roman"/>
            <w:b w:val="0"/>
            <w:bCs/>
            <w:color w:val="auto"/>
            <w:sz w:val="28"/>
            <w:szCs w:val="28"/>
          </w:rPr>
          <w:t>Гражданским</w:t>
        </w:r>
      </w:hyperlink>
      <w:r w:rsidR="000351D5" w:rsidRPr="00233D14">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Градостроительным кодексом Российской Федерации («Собрание законодательства Российской Федерации», 3 января 2005 года, № 1 (часть 1), ст. 16);</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(«Собрание законодательства Российской Федерации», 3 января 2005 года, № 1 (часть 1), ст. 17);</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24 июля 2007 года № 221-ФЗ «О государственном кадастре недвижимости» («Собрание законодательства Российской Федерации», 30 июля 2007 года, № 31, ст. 4017);</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11 июня 2003 года № 74-ФЗ «О крестьянском (фермерском) хозяйстве» («Собрание законодательства Российской Федерации», 16 июня 2003 года, № 24, ст. 2249);</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Федеральным законом от 7 июля 2003 года № 112-ФЗ «О личном подсобном хозяйстве» («Парламентская газета», № 124 - 125, 10 июля 2003 года; «Российская газета», № 135, 10 июля 2003 года; «Собрание </w:t>
      </w:r>
      <w:r w:rsidRPr="00233D14">
        <w:rPr>
          <w:rFonts w:ascii="Times New Roman" w:hAnsi="Times New Roman" w:cs="Times New Roman"/>
          <w:sz w:val="28"/>
          <w:szCs w:val="28"/>
        </w:rPr>
        <w:lastRenderedPageBreak/>
        <w:t>законодательства РФ», 14 июля 2003 года, № 28, ст. 2881);</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(«Парламентская газета» № 140-141, 27 июля 2002 года, «Российская газета», № 137, 27 июля 2002 года, «Собрание законодательства РФ», 29 июля 2002 года, № 30, ст. 3018);</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233D14">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r w:rsidRPr="00233D14">
        <w:rPr>
          <w:rFonts w:ascii="Times New Roman" w:hAnsi="Times New Roman" w:cs="Times New Roman"/>
          <w:sz w:val="28"/>
          <w:szCs w:val="28"/>
          <w:lang w:val="en-US"/>
        </w:rPr>
        <w:t>www</w:t>
      </w:r>
      <w:r w:rsidRPr="00233D14">
        <w:rPr>
          <w:rFonts w:ascii="Times New Roman" w:hAnsi="Times New Roman" w:cs="Times New Roman"/>
          <w:sz w:val="28"/>
          <w:szCs w:val="28"/>
        </w:rPr>
        <w:t>.</w:t>
      </w:r>
      <w:proofErr w:type="spellStart"/>
      <w:r w:rsidRPr="00233D14">
        <w:rPr>
          <w:rFonts w:ascii="Times New Roman" w:hAnsi="Times New Roman" w:cs="Times New Roman"/>
          <w:sz w:val="28"/>
          <w:szCs w:val="28"/>
          <w:lang w:val="en-US"/>
        </w:rPr>
        <w:t>pravo</w:t>
      </w:r>
      <w:proofErr w:type="spellEnd"/>
      <w:r w:rsidRPr="00233D14">
        <w:rPr>
          <w:rFonts w:ascii="Times New Roman" w:hAnsi="Times New Roman" w:cs="Times New Roman"/>
          <w:sz w:val="28"/>
          <w:szCs w:val="28"/>
        </w:rPr>
        <w:t>.</w:t>
      </w:r>
      <w:proofErr w:type="spellStart"/>
      <w:r w:rsidRPr="00233D14">
        <w:rPr>
          <w:rFonts w:ascii="Times New Roman" w:hAnsi="Times New Roman" w:cs="Times New Roman"/>
          <w:sz w:val="28"/>
          <w:szCs w:val="28"/>
          <w:lang w:val="en-US"/>
        </w:rPr>
        <w:t>gov</w:t>
      </w:r>
      <w:proofErr w:type="spellEnd"/>
      <w:r w:rsidRPr="00233D14">
        <w:rPr>
          <w:rFonts w:ascii="Times New Roman" w:hAnsi="Times New Roman" w:cs="Times New Roman"/>
          <w:sz w:val="28"/>
          <w:szCs w:val="28"/>
        </w:rPr>
        <w:t>.</w:t>
      </w:r>
      <w:proofErr w:type="spellStart"/>
      <w:r w:rsidRPr="00233D14">
        <w:rPr>
          <w:rFonts w:ascii="Times New Roman" w:hAnsi="Times New Roman" w:cs="Times New Roman"/>
          <w:sz w:val="28"/>
          <w:szCs w:val="28"/>
          <w:lang w:val="en-US"/>
        </w:rPr>
        <w:t>ru</w:t>
      </w:r>
      <w:proofErr w:type="spellEnd"/>
      <w:r w:rsidRPr="00233D14">
        <w:rPr>
          <w:rFonts w:ascii="Times New Roman" w:hAnsi="Times New Roman" w:cs="Times New Roman"/>
          <w:sz w:val="28"/>
          <w:szCs w:val="28"/>
        </w:rPr>
        <w:t>, 18 февраля 2015 года);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Законом Краснодарского края от 5 ноября 2002 года № 532-K3 «Об </w:t>
      </w:r>
      <w:r w:rsidRPr="00233D14">
        <w:rPr>
          <w:rFonts w:ascii="Times New Roman" w:hAnsi="Times New Roman" w:cs="Times New Roman"/>
          <w:sz w:val="28"/>
          <w:szCs w:val="28"/>
        </w:rPr>
        <w:lastRenderedPageBreak/>
        <w:t>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0351D5" w:rsidRPr="00233D14" w:rsidRDefault="000351D5" w:rsidP="00CE647E">
      <w:pPr>
        <w:ind w:left="540"/>
        <w:rPr>
          <w:rFonts w:ascii="Times New Roman" w:hAnsi="Times New Roman" w:cs="Times New Roman"/>
          <w:sz w:val="28"/>
          <w:szCs w:val="28"/>
        </w:rPr>
      </w:pPr>
      <w:r>
        <w:rPr>
          <w:rFonts w:ascii="Times New Roman" w:hAnsi="Times New Roman" w:cs="Times New Roman"/>
          <w:sz w:val="28"/>
          <w:szCs w:val="28"/>
        </w:rPr>
        <w:t xml:space="preserve">уставом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22" w:name="sub_26"/>
      <w:r w:rsidRPr="00233D14">
        <w:rPr>
          <w:rFonts w:ascii="Times New Roman" w:hAnsi="Times New Roman" w:cs="Times New Roman"/>
          <w:sz w:val="28"/>
          <w:szCs w:val="28"/>
        </w:rPr>
        <w:t>2.6. Исчерпывающий перечень документов, необходимых</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в соответствии с нормативными правовыми актами для предоставления муниципальной услуги</w:t>
      </w:r>
    </w:p>
    <w:bookmarkEnd w:id="2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23" w:name="sub_211"/>
      <w:r w:rsidRPr="00233D14">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с заявлением о предварительном согласовании предоставления земельного участка (Приложения № 1,2 к настоящему Административному регламенту) </w:t>
      </w:r>
    </w:p>
    <w:bookmarkEnd w:id="23"/>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2.6.2. В заявлении о предварительном согласовании предоставления земельного участка указываются:</w:t>
      </w:r>
    </w:p>
    <w:p w:rsidR="000351D5" w:rsidRPr="00233D14" w:rsidRDefault="000351D5" w:rsidP="00CE647E">
      <w:pPr>
        <w:ind w:left="540"/>
        <w:rPr>
          <w:rFonts w:ascii="Times New Roman" w:hAnsi="Times New Roman" w:cs="Times New Roman"/>
          <w:sz w:val="28"/>
          <w:szCs w:val="28"/>
        </w:rPr>
      </w:pPr>
      <w:bookmarkStart w:id="24" w:name="sub_212"/>
      <w:r w:rsidRPr="00233D14">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0351D5" w:rsidRPr="00233D14" w:rsidRDefault="000351D5" w:rsidP="00CE647E">
      <w:pPr>
        <w:ind w:left="540"/>
        <w:rPr>
          <w:rFonts w:ascii="Times New Roman" w:hAnsi="Times New Roman" w:cs="Times New Roman"/>
          <w:sz w:val="28"/>
          <w:szCs w:val="28"/>
        </w:rPr>
      </w:pPr>
      <w:bookmarkStart w:id="25" w:name="sub_214"/>
      <w:bookmarkEnd w:id="24"/>
      <w:r w:rsidRPr="00233D14">
        <w:rPr>
          <w:rFonts w:ascii="Times New Roman" w:hAnsi="Times New Roman" w:cs="Times New Roman"/>
          <w:sz w:val="28"/>
          <w:szCs w:val="28"/>
        </w:rPr>
        <w:t xml:space="preserve">3) кадастровый номер испрашиваемого земельного участка, </w:t>
      </w:r>
      <w:proofErr w:type="gramStart"/>
      <w:r w:rsidRPr="00233D14">
        <w:rPr>
          <w:rFonts w:ascii="Times New Roman" w:hAnsi="Times New Roman" w:cs="Times New Roman"/>
          <w:sz w:val="28"/>
          <w:szCs w:val="28"/>
        </w:rPr>
        <w:t>заявление</w:t>
      </w:r>
      <w:proofErr w:type="gramEnd"/>
      <w:r w:rsidRPr="00233D14">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351D5" w:rsidRPr="00233D14" w:rsidRDefault="000351D5" w:rsidP="00CE647E">
      <w:pPr>
        <w:ind w:left="540"/>
        <w:rPr>
          <w:rFonts w:ascii="Times New Roman" w:hAnsi="Times New Roman" w:cs="Times New Roman"/>
          <w:sz w:val="28"/>
          <w:szCs w:val="28"/>
        </w:rPr>
      </w:pPr>
      <w:proofErr w:type="gramStart"/>
      <w:r w:rsidRPr="00233D14">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6) основания предоставления земельного участка без проведения </w:t>
      </w:r>
      <w:r w:rsidRPr="00233D14">
        <w:rPr>
          <w:rFonts w:ascii="Times New Roman" w:hAnsi="Times New Roman" w:cs="Times New Roman"/>
          <w:sz w:val="28"/>
          <w:szCs w:val="28"/>
        </w:rPr>
        <w:lastRenderedPageBreak/>
        <w:t>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351D5" w:rsidRPr="00233D14" w:rsidRDefault="000351D5" w:rsidP="00CE647E">
      <w:pPr>
        <w:ind w:left="540"/>
        <w:rPr>
          <w:rFonts w:ascii="Times New Roman" w:hAnsi="Times New Roman" w:cs="Times New Roman"/>
          <w:sz w:val="28"/>
          <w:szCs w:val="28"/>
        </w:rPr>
      </w:pPr>
      <w:bookmarkStart w:id="26" w:name="sub_215"/>
      <w:bookmarkEnd w:id="25"/>
      <w:r w:rsidRPr="00233D14">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351D5" w:rsidRPr="00233D14" w:rsidRDefault="000351D5" w:rsidP="00CE647E">
      <w:pPr>
        <w:ind w:left="540"/>
        <w:rPr>
          <w:rFonts w:ascii="Times New Roman" w:hAnsi="Times New Roman" w:cs="Times New Roman"/>
          <w:sz w:val="28"/>
          <w:szCs w:val="28"/>
        </w:rPr>
      </w:pPr>
      <w:bookmarkStart w:id="27" w:name="sub_216"/>
      <w:bookmarkEnd w:id="26"/>
      <w:r w:rsidRPr="00233D14">
        <w:rPr>
          <w:rFonts w:ascii="Times New Roman" w:hAnsi="Times New Roman" w:cs="Times New Roman"/>
          <w:sz w:val="28"/>
          <w:szCs w:val="28"/>
        </w:rPr>
        <w:t>8) цель использования земельного участка;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233D14">
        <w:rPr>
          <w:rFonts w:ascii="Times New Roman" w:hAnsi="Times New Roman" w:cs="Times New Roman"/>
          <w:sz w:val="28"/>
          <w:szCs w:val="28"/>
        </w:rPr>
        <w:t>жд в сл</w:t>
      </w:r>
      <w:proofErr w:type="gramEnd"/>
      <w:r w:rsidRPr="00233D14">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351D5" w:rsidRPr="00233D14" w:rsidRDefault="000351D5" w:rsidP="00CE647E">
      <w:pPr>
        <w:ind w:left="540"/>
        <w:rPr>
          <w:rFonts w:ascii="Times New Roman" w:hAnsi="Times New Roman" w:cs="Times New Roman"/>
          <w:sz w:val="28"/>
          <w:szCs w:val="28"/>
        </w:rPr>
      </w:pPr>
      <w:bookmarkStart w:id="28" w:name="sub_217"/>
      <w:bookmarkEnd w:id="27"/>
      <w:r w:rsidRPr="00233D14">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0351D5" w:rsidRPr="00233D14" w:rsidRDefault="000351D5" w:rsidP="00CE647E">
      <w:pPr>
        <w:ind w:left="540"/>
        <w:rPr>
          <w:rFonts w:ascii="Times New Roman" w:hAnsi="Times New Roman" w:cs="Times New Roman"/>
          <w:sz w:val="28"/>
          <w:szCs w:val="28"/>
        </w:rPr>
      </w:pPr>
      <w:bookmarkStart w:id="29" w:name="sub_219"/>
      <w:bookmarkEnd w:id="28"/>
      <w:r w:rsidRPr="00233D14">
        <w:rPr>
          <w:rFonts w:ascii="Times New Roman" w:hAnsi="Times New Roman" w:cs="Times New Roman"/>
          <w:sz w:val="28"/>
          <w:szCs w:val="28"/>
        </w:rPr>
        <w:t>11) почтовый адрес и (или) адрес электронной почты для связи с заявителем.</w:t>
      </w:r>
    </w:p>
    <w:p w:rsidR="000351D5" w:rsidRPr="00233D14" w:rsidRDefault="000351D5" w:rsidP="00CE647E">
      <w:pPr>
        <w:ind w:left="540"/>
        <w:rPr>
          <w:rFonts w:ascii="Times New Roman" w:hAnsi="Times New Roman" w:cs="Times New Roman"/>
          <w:sz w:val="28"/>
          <w:szCs w:val="28"/>
        </w:rPr>
      </w:pPr>
      <w:bookmarkStart w:id="30" w:name="sub_220"/>
      <w:bookmarkEnd w:id="29"/>
      <w:r w:rsidRPr="00233D14">
        <w:rPr>
          <w:rFonts w:ascii="Times New Roman" w:hAnsi="Times New Roman" w:cs="Times New Roman"/>
          <w:sz w:val="28"/>
          <w:szCs w:val="28"/>
        </w:rPr>
        <w:t>2.6.3. В случае подачи заявления о предварительном согласовании предоставления земельного участка к заявлению получатель муниципальной услуги прилагает:</w:t>
      </w:r>
    </w:p>
    <w:p w:rsidR="000351D5" w:rsidRPr="00233D14" w:rsidRDefault="000351D5" w:rsidP="00CE647E">
      <w:pPr>
        <w:ind w:left="540"/>
        <w:rPr>
          <w:rFonts w:ascii="Times New Roman" w:hAnsi="Times New Roman" w:cs="Times New Roman"/>
          <w:sz w:val="28"/>
          <w:szCs w:val="28"/>
        </w:rPr>
      </w:pPr>
      <w:bookmarkStart w:id="31" w:name="sub_221"/>
      <w:bookmarkEnd w:id="30"/>
      <w:r w:rsidRPr="00233D14">
        <w:rPr>
          <w:rFonts w:ascii="Times New Roman" w:hAnsi="Times New Roman" w:cs="Times New Roman"/>
          <w:sz w:val="28"/>
          <w:szCs w:val="28"/>
        </w:rPr>
        <w:t xml:space="preserve">1) </w:t>
      </w:r>
      <w:bookmarkStart w:id="32" w:name="sub_223"/>
      <w:bookmarkEnd w:id="31"/>
      <w:r w:rsidRPr="00233D14">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 схему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6) подготовленные некоммерческой организацией, созданной гражданами, списки ее членов в случае, если подано заявление о </w:t>
      </w:r>
      <w:r w:rsidRPr="00233D14">
        <w:rPr>
          <w:rFonts w:ascii="Times New Roman" w:hAnsi="Times New Roman" w:cs="Times New Roman"/>
          <w:sz w:val="28"/>
          <w:szCs w:val="28"/>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 xml:space="preserve">2.6.4. </w:t>
      </w:r>
      <w:proofErr w:type="gramStart"/>
      <w:r w:rsidRPr="00233D14">
        <w:rPr>
          <w:rFonts w:ascii="Times New Roman" w:hAnsi="Times New Roman" w:cs="Times New Roman"/>
          <w:sz w:val="28"/>
          <w:szCs w:val="28"/>
        </w:rPr>
        <w:t>Заявитель вправе представить по собственной инициативе документы и информацию, установленные перечнем документов, подтверждающих его право на приобретение земельного участка без проведения торгов, утвержденным приказом Минэкономразвития Российской Федерации от 12 января 2015 года № 1, являющиеся необходимыми в соответствии с нормативными правовыми актами для получения муниципальной услуги и находящиеся в распоряжении отраслевых (функциональных) о</w:t>
      </w:r>
      <w:r>
        <w:rPr>
          <w:rFonts w:ascii="Times New Roman" w:hAnsi="Times New Roman" w:cs="Times New Roman"/>
          <w:sz w:val="28"/>
          <w:szCs w:val="28"/>
        </w:rPr>
        <w:t>рганов администрации Куйбышевского сельского поселения Староминского</w:t>
      </w:r>
      <w:r w:rsidRPr="00233D14">
        <w:rPr>
          <w:rFonts w:ascii="Times New Roman" w:hAnsi="Times New Roman" w:cs="Times New Roman"/>
          <w:sz w:val="28"/>
          <w:szCs w:val="28"/>
        </w:rPr>
        <w:t xml:space="preserve"> района, а также</w:t>
      </w:r>
      <w:proofErr w:type="gramEnd"/>
      <w:r w:rsidRPr="00233D14">
        <w:rPr>
          <w:rFonts w:ascii="Times New Roman" w:hAnsi="Times New Roman" w:cs="Times New Roman"/>
          <w:sz w:val="28"/>
          <w:szCs w:val="28"/>
        </w:rPr>
        <w:t xml:space="preserve"> в распоряжении государственных органов и подведомственных им организациях и подлежащих представлению в рамках межведомственного информационного взаимодействия.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2.6.5. </w:t>
      </w:r>
      <w:bookmarkStart w:id="33" w:name="sub_243"/>
      <w:bookmarkEnd w:id="32"/>
      <w:r w:rsidRPr="00233D14">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w:t>
      </w:r>
      <w:r>
        <w:rPr>
          <w:rFonts w:ascii="Times New Roman" w:hAnsi="Times New Roman" w:cs="Times New Roman"/>
          <w:sz w:val="28"/>
          <w:szCs w:val="28"/>
        </w:rPr>
        <w:t>ым лицом, осуществляющим предоставление муниципальной услуги</w:t>
      </w:r>
      <w:r w:rsidRPr="00233D14">
        <w:rPr>
          <w:rFonts w:ascii="Times New Roman" w:hAnsi="Times New Roman" w:cs="Times New Roman"/>
          <w:sz w:val="28"/>
          <w:szCs w:val="28"/>
        </w:rPr>
        <w:t>, принимающим документы, и заверяются с указанием его фамилии, инициалов и даты.</w:t>
      </w:r>
    </w:p>
    <w:p w:rsidR="000351D5" w:rsidRPr="00233D14" w:rsidRDefault="000351D5" w:rsidP="00CE647E">
      <w:pPr>
        <w:ind w:left="540"/>
        <w:rPr>
          <w:rFonts w:ascii="Times New Roman" w:hAnsi="Times New Roman" w:cs="Times New Roman"/>
          <w:sz w:val="28"/>
          <w:szCs w:val="28"/>
        </w:rPr>
      </w:pPr>
      <w:bookmarkStart w:id="34" w:name="sub_244"/>
      <w:bookmarkEnd w:id="33"/>
      <w:r w:rsidRPr="00233D14">
        <w:rPr>
          <w:rFonts w:ascii="Times New Roman" w:hAnsi="Times New Roman" w:cs="Times New Roman"/>
          <w:sz w:val="28"/>
          <w:szCs w:val="28"/>
        </w:rPr>
        <w:t>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0351D5" w:rsidRPr="00233D14" w:rsidRDefault="000351D5" w:rsidP="00CE647E">
      <w:pPr>
        <w:ind w:left="540"/>
        <w:rPr>
          <w:rFonts w:ascii="Times New Roman" w:hAnsi="Times New Roman" w:cs="Times New Roman"/>
          <w:sz w:val="28"/>
          <w:szCs w:val="28"/>
        </w:rPr>
      </w:pPr>
      <w:bookmarkStart w:id="35" w:name="sub_245"/>
      <w:bookmarkEnd w:id="34"/>
      <w:r w:rsidRPr="00233D14">
        <w:rPr>
          <w:rFonts w:ascii="Times New Roman" w:hAnsi="Times New Roman" w:cs="Times New Roman"/>
          <w:sz w:val="28"/>
          <w:szCs w:val="28"/>
        </w:rPr>
        <w:t xml:space="preserve">2.6.7. </w:t>
      </w:r>
      <w:proofErr w:type="gramStart"/>
      <w:r w:rsidRPr="00233D14">
        <w:rPr>
          <w:rFonts w:ascii="Times New Roman" w:hAnsi="Times New Roman" w:cs="Times New Roman"/>
          <w:sz w:val="28"/>
          <w:szCs w:val="28"/>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w:t>
      </w:r>
      <w:r>
        <w:rPr>
          <w:rFonts w:ascii="Times New Roman" w:hAnsi="Times New Roman" w:cs="Times New Roman"/>
          <w:sz w:val="28"/>
          <w:szCs w:val="28"/>
        </w:rPr>
        <w:t>й услуги, в администрации 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осуществляются бесплатно.</w:t>
      </w:r>
      <w:proofErr w:type="gramEnd"/>
    </w:p>
    <w:p w:rsidR="000351D5" w:rsidRPr="00233D14" w:rsidRDefault="000351D5" w:rsidP="00CE647E">
      <w:pPr>
        <w:ind w:left="540"/>
        <w:rPr>
          <w:rFonts w:ascii="Times New Roman" w:hAnsi="Times New Roman" w:cs="Times New Roman"/>
          <w:sz w:val="28"/>
          <w:szCs w:val="28"/>
        </w:rPr>
      </w:pPr>
      <w:bookmarkStart w:id="36" w:name="sub_246"/>
      <w:bookmarkEnd w:id="35"/>
      <w:r w:rsidRPr="00233D14">
        <w:rPr>
          <w:rFonts w:ascii="Times New Roman" w:hAnsi="Times New Roman" w:cs="Times New Roman"/>
          <w:sz w:val="28"/>
          <w:szCs w:val="28"/>
        </w:rPr>
        <w:t>2.6.8. Документы, предусмотренные пунктами 2.6.2 – 2.6.3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51D5" w:rsidRPr="00233D14" w:rsidRDefault="000351D5" w:rsidP="00CE647E">
      <w:pPr>
        <w:ind w:left="540"/>
        <w:rPr>
          <w:rFonts w:ascii="Times New Roman" w:hAnsi="Times New Roman" w:cs="Times New Roman"/>
          <w:sz w:val="28"/>
          <w:szCs w:val="28"/>
        </w:rPr>
      </w:pPr>
      <w:bookmarkStart w:id="37" w:name="sub_247"/>
      <w:bookmarkEnd w:id="36"/>
      <w:r w:rsidRPr="00233D14">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351D5" w:rsidRPr="00233D14" w:rsidRDefault="000351D5" w:rsidP="00CE647E">
      <w:pPr>
        <w:ind w:left="540"/>
        <w:rPr>
          <w:rFonts w:ascii="Times New Roman" w:hAnsi="Times New Roman" w:cs="Times New Roman"/>
          <w:sz w:val="28"/>
          <w:szCs w:val="28"/>
        </w:rPr>
      </w:pPr>
      <w:bookmarkStart w:id="38" w:name="sub_248"/>
      <w:bookmarkEnd w:id="37"/>
      <w:r>
        <w:rPr>
          <w:rFonts w:ascii="Times New Roman" w:hAnsi="Times New Roman" w:cs="Times New Roman"/>
          <w:sz w:val="28"/>
          <w:szCs w:val="28"/>
        </w:rPr>
        <w:t>2.6.10. Администрация 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не вправе требовать от заявителя:</w:t>
      </w:r>
    </w:p>
    <w:bookmarkEnd w:id="38"/>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1D5" w:rsidRPr="00233D14" w:rsidRDefault="000351D5" w:rsidP="00CE647E">
      <w:pPr>
        <w:ind w:left="540"/>
        <w:rPr>
          <w:rFonts w:ascii="Times New Roman" w:hAnsi="Times New Roman" w:cs="Times New Roman"/>
          <w:sz w:val="28"/>
          <w:szCs w:val="28"/>
        </w:rPr>
      </w:pPr>
      <w:proofErr w:type="gramStart"/>
      <w:r w:rsidRPr="00233D1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находятся в распоряжении государственных органов, органов мес</w:t>
      </w:r>
      <w:r>
        <w:rPr>
          <w:rFonts w:ascii="Times New Roman" w:hAnsi="Times New Roman" w:cs="Times New Roman"/>
          <w:sz w:val="28"/>
          <w:szCs w:val="28"/>
        </w:rPr>
        <w:t xml:space="preserve">тного самоуправления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 xml:space="preserve">тного самоуправления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организаций, участвующих в предоставлении муниципальной услуги</w:t>
      </w:r>
      <w:proofErr w:type="gramEnd"/>
      <w:r w:rsidRPr="00233D14">
        <w:rPr>
          <w:rFonts w:ascii="Times New Roman" w:hAnsi="Times New Roman" w:cs="Times New Roman"/>
          <w:sz w:val="28"/>
          <w:szCs w:val="28"/>
        </w:rPr>
        <w:t xml:space="preserve">,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w:t>
      </w:r>
      <w:proofErr w:type="gramStart"/>
      <w:r w:rsidRPr="00233D14">
        <w:rPr>
          <w:rFonts w:ascii="Times New Roman" w:hAnsi="Times New Roman" w:cs="Times New Roman"/>
          <w:sz w:val="28"/>
          <w:szCs w:val="28"/>
        </w:rPr>
        <w:t>предоставить указанные документы</w:t>
      </w:r>
      <w:proofErr w:type="gramEnd"/>
      <w:r w:rsidRPr="00233D14">
        <w:rPr>
          <w:rFonts w:ascii="Times New Roman" w:hAnsi="Times New Roman" w:cs="Times New Roman"/>
          <w:sz w:val="28"/>
          <w:szCs w:val="28"/>
        </w:rPr>
        <w:t xml:space="preserve"> </w:t>
      </w:r>
      <w:r>
        <w:rPr>
          <w:rFonts w:ascii="Times New Roman" w:hAnsi="Times New Roman" w:cs="Times New Roman"/>
          <w:sz w:val="28"/>
          <w:szCs w:val="28"/>
        </w:rPr>
        <w:t>и информацию в администрацию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по собственной инициативе.</w:t>
      </w:r>
    </w:p>
    <w:p w:rsidR="000351D5" w:rsidRPr="00233D14" w:rsidRDefault="000351D5" w:rsidP="00CE647E">
      <w:pPr>
        <w:ind w:left="540"/>
        <w:rPr>
          <w:rFonts w:ascii="Times New Roman" w:hAnsi="Times New Roman" w:cs="Times New Roman"/>
          <w:sz w:val="28"/>
          <w:szCs w:val="28"/>
        </w:rPr>
      </w:pPr>
      <w:bookmarkStart w:id="39" w:name="sub_250"/>
      <w:r w:rsidRPr="00233D14">
        <w:rPr>
          <w:rFonts w:ascii="Times New Roman" w:hAnsi="Times New Roman" w:cs="Times New Roman"/>
          <w:sz w:val="28"/>
          <w:szCs w:val="28"/>
        </w:rPr>
        <w:t>2.6.11.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bookmarkEnd w:id="39"/>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0" w:name="sub_27"/>
      <w:r w:rsidRPr="00233D14">
        <w:rPr>
          <w:rFonts w:ascii="Times New Roman" w:hAnsi="Times New Roman" w:cs="Times New Roman"/>
          <w:sz w:val="28"/>
          <w:szCs w:val="28"/>
        </w:rPr>
        <w:t>2.7. Исчерпывающий перечень оснований для отказа в приеме документов и возврата заявления заявителю</w:t>
      </w:r>
    </w:p>
    <w:bookmarkEnd w:id="40"/>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41" w:name="sub_252"/>
      <w:r w:rsidRPr="00233D14">
        <w:rPr>
          <w:rFonts w:ascii="Times New Roman" w:hAnsi="Times New Roman" w:cs="Times New Roman"/>
          <w:sz w:val="28"/>
          <w:szCs w:val="28"/>
        </w:rPr>
        <w:t>2.7.1. Администрация возвращает заявление заявителю, если:</w:t>
      </w:r>
    </w:p>
    <w:bookmarkEnd w:id="41"/>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заявление не соответствует положениям пункта 2.6.2 подраздела 2.6 раздела 2 настоящего Административного регламента;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заявление о предоставлении земельного участка подано в орган, к компетенции которого не относится принятие решения в порядке, установленном статьей 39.2 Земельного кодекса Российской Федерации;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к заявлению не приложены документы, предоставляемые в соответствии с пунктом 2.6.3 Административного регламента;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документы, оформлены  не в соответствии с установленным порядком (наличие исправлений, серьезных повреждений, отсутствие части текста или реквизита, не позволяющих однозначно истолковать их содержание, отсутствие обратного адреса, отсутствие подписи заявителя или уполномоченного лица).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2.7.2. В случае установления факта несоответствия документов установленным требованиям, специал</w:t>
      </w:r>
      <w:r>
        <w:rPr>
          <w:rFonts w:ascii="Times New Roman" w:hAnsi="Times New Roman" w:cs="Times New Roman"/>
          <w:sz w:val="28"/>
          <w:szCs w:val="28"/>
        </w:rPr>
        <w:t>ист администрации (специалист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w:t>
      </w:r>
      <w:r w:rsidRPr="00233D14">
        <w:rPr>
          <w:rFonts w:ascii="Times New Roman" w:hAnsi="Times New Roman" w:cs="Times New Roman"/>
          <w:sz w:val="28"/>
          <w:szCs w:val="28"/>
        </w:rPr>
        <w:lastRenderedPageBreak/>
        <w:t>устранению.</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2" w:name="sub_253"/>
      <w:r w:rsidRPr="00233D14">
        <w:rPr>
          <w:rFonts w:ascii="Times New Roman" w:hAnsi="Times New Roman" w:cs="Times New Roman"/>
          <w:sz w:val="28"/>
          <w:szCs w:val="28"/>
        </w:rPr>
        <w:t>2.8. Исчерпывающий перечень оснований для приостановления или</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отказа в предоставлении муниципальной услуги</w:t>
      </w:r>
    </w:p>
    <w:bookmarkEnd w:id="4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67" w:firstLine="709"/>
        <w:rPr>
          <w:rFonts w:ascii="Times New Roman" w:hAnsi="Times New Roman" w:cs="Times New Roman"/>
          <w:sz w:val="28"/>
          <w:szCs w:val="28"/>
        </w:rPr>
      </w:pPr>
      <w:bookmarkStart w:id="43" w:name="sub_254"/>
      <w:r w:rsidRPr="00233D14">
        <w:rPr>
          <w:rFonts w:ascii="Times New Roman" w:hAnsi="Times New Roman" w:cs="Times New Roman"/>
          <w:sz w:val="28"/>
          <w:szCs w:val="28"/>
        </w:rPr>
        <w:t xml:space="preserve">2.8.1. </w:t>
      </w:r>
      <w:bookmarkStart w:id="44" w:name="sub_255"/>
      <w:bookmarkEnd w:id="43"/>
      <w:r w:rsidRPr="00233D14">
        <w:rPr>
          <w:rFonts w:ascii="Times New Roman" w:hAnsi="Times New Roman" w:cs="Times New Roman"/>
          <w:sz w:val="28"/>
          <w:szCs w:val="28"/>
        </w:rPr>
        <w:t>В случае</w:t>
      </w:r>
      <w:proofErr w:type="gramStart"/>
      <w:r w:rsidRPr="00233D14">
        <w:rPr>
          <w:rFonts w:ascii="Times New Roman" w:hAnsi="Times New Roman" w:cs="Times New Roman"/>
          <w:sz w:val="28"/>
          <w:szCs w:val="28"/>
        </w:rPr>
        <w:t>,</w:t>
      </w:r>
      <w:proofErr w:type="gramEnd"/>
      <w:r w:rsidRPr="00233D14">
        <w:rPr>
          <w:rFonts w:ascii="Times New Roman" w:hAnsi="Times New Roman" w:cs="Times New Roman"/>
          <w:sz w:val="28"/>
          <w:szCs w:val="28"/>
        </w:rPr>
        <w:t xml:space="preserve"> если на дату</w:t>
      </w:r>
      <w:r>
        <w:rPr>
          <w:rFonts w:ascii="Times New Roman" w:hAnsi="Times New Roman" w:cs="Times New Roman"/>
          <w:sz w:val="28"/>
          <w:szCs w:val="28"/>
        </w:rPr>
        <w:t xml:space="preserve"> поступления в администрацию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расположения земельного участка.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2.8.2. Администрация принимает решение об отказе в предоставлении муниципальной услуги при наличии хотя бы одного из следующих оснований:</w:t>
      </w:r>
    </w:p>
    <w:bookmarkEnd w:id="44"/>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1) схема расположения земельного участка на кадастровом плане территории, приложенная к заявлению, не может быть утверждена по следующим основаниям:</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утвержденным приказом Минэкономразвития Российской Федерации от 27 ноября 2014 года N 762;</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на кадастровом плане территории, срок действия которого не истек;</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 xml:space="preserve">разработка схемы расположения земельного участка на кадастровом плане территории с нарушением предусмотренных статьей 11.9 Земельного кодекса Российской Федерации требований к образуемым земельным участкам; </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несоответствие схемы расположения земельного участка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2)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w:t>
      </w:r>
      <w:proofErr w:type="gramEnd"/>
      <w:r w:rsidRPr="00233D14">
        <w:rPr>
          <w:rFonts w:ascii="Times New Roman" w:hAnsi="Times New Roman" w:cs="Times New Roman"/>
          <w:sz w:val="28"/>
          <w:szCs w:val="28"/>
        </w:rPr>
        <w:t xml:space="preserve"> </w:t>
      </w:r>
      <w:proofErr w:type="gramStart"/>
      <w:r w:rsidRPr="00233D14">
        <w:rPr>
          <w:rFonts w:ascii="Times New Roman" w:hAnsi="Times New Roman" w:cs="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233D14">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33D14">
        <w:rPr>
          <w:rFonts w:ascii="Times New Roman" w:hAnsi="Times New Roman" w:cs="Times New Roman"/>
          <w:sz w:val="28"/>
          <w:szCs w:val="28"/>
        </w:rPr>
        <w:t xml:space="preserve"> строительства;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33D14">
        <w:rPr>
          <w:rFonts w:ascii="Times New Roman" w:hAnsi="Times New Roman" w:cs="Times New Roman"/>
          <w:sz w:val="28"/>
          <w:szCs w:val="28"/>
        </w:rPr>
        <w:t xml:space="preserve"> целей резервирования;</w:t>
      </w:r>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33D1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233D14">
        <w:rPr>
          <w:rFonts w:ascii="Times New Roman" w:hAnsi="Times New Roman" w:cs="Times New Roman"/>
          <w:sz w:val="28"/>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33D14">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233D14">
        <w:rPr>
          <w:rFonts w:ascii="Times New Roman" w:hAnsi="Times New Roman" w:cs="Times New Roman"/>
          <w:sz w:val="28"/>
          <w:szCs w:val="28"/>
        </w:rPr>
        <w:t>извещение</w:t>
      </w:r>
      <w:proofErr w:type="gramEnd"/>
      <w:r w:rsidRPr="00233D14">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w:t>
      </w:r>
      <w:proofErr w:type="gramEnd"/>
      <w:r w:rsidRPr="00233D14">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в отношении земельного участка, указанного в заявлен</w:t>
      </w:r>
      <w:proofErr w:type="gramStart"/>
      <w:r w:rsidRPr="00233D14">
        <w:rPr>
          <w:rFonts w:ascii="Times New Roman" w:hAnsi="Times New Roman" w:cs="Times New Roman"/>
          <w:sz w:val="28"/>
          <w:szCs w:val="28"/>
        </w:rPr>
        <w:t>ии о е</w:t>
      </w:r>
      <w:proofErr w:type="gramEnd"/>
      <w:r w:rsidRPr="00233D14">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 xml:space="preserve"> </w:t>
      </w:r>
      <w:proofErr w:type="gramStart"/>
      <w:r w:rsidRPr="00233D14">
        <w:rPr>
          <w:rFonts w:ascii="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предоставление земельного участка на заявленном виде права не допускается;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в отношении земельного участка, указанного в заявлен</w:t>
      </w:r>
      <w:proofErr w:type="gramStart"/>
      <w:r w:rsidRPr="00233D14">
        <w:rPr>
          <w:rFonts w:ascii="Times New Roman" w:hAnsi="Times New Roman" w:cs="Times New Roman"/>
          <w:sz w:val="28"/>
          <w:szCs w:val="28"/>
        </w:rPr>
        <w:t>ии о е</w:t>
      </w:r>
      <w:proofErr w:type="gramEnd"/>
      <w:r w:rsidRPr="00233D14">
        <w:rPr>
          <w:rFonts w:ascii="Times New Roman" w:hAnsi="Times New Roman" w:cs="Times New Roman"/>
          <w:sz w:val="28"/>
          <w:szCs w:val="28"/>
        </w:rPr>
        <w:t>го предоставлении, не установлен вид разрешенного использования;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в отношении земельного участка, указанного в заявлен</w:t>
      </w:r>
      <w:proofErr w:type="gramStart"/>
      <w:r w:rsidRPr="00233D14">
        <w:rPr>
          <w:rFonts w:ascii="Times New Roman" w:hAnsi="Times New Roman" w:cs="Times New Roman"/>
          <w:sz w:val="28"/>
          <w:szCs w:val="28"/>
        </w:rPr>
        <w:t>ии о е</w:t>
      </w:r>
      <w:proofErr w:type="gramEnd"/>
      <w:r w:rsidRPr="00233D1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33D14">
        <w:rPr>
          <w:rFonts w:ascii="Times New Roman" w:hAnsi="Times New Roman" w:cs="Times New Roman"/>
          <w:sz w:val="28"/>
          <w:szCs w:val="28"/>
        </w:rPr>
        <w:t xml:space="preserve"> или реконструкции;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3) земельный участок, который предстоит образовать, не может быть предоставлен заявителю по основаниям, указанным во втором – четырнадцатом, шестнадцатом – двадцатом, двадцать третьем и двадцать четвертом абзацах подпункта 2 пункта 2.8.1.настоящего подраздела.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2.8.3. В случае принятия решения об отказе в оказании муниципальной услуги, администрация в течение трех рабочих дней с момента принятия решения направляет письмо об отказе в предварительном согласовании предоставления земел</w:t>
      </w:r>
      <w:r>
        <w:rPr>
          <w:rFonts w:ascii="Times New Roman" w:hAnsi="Times New Roman" w:cs="Times New Roman"/>
          <w:sz w:val="28"/>
          <w:szCs w:val="28"/>
        </w:rPr>
        <w:t>ьного участка заявителю или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для выдачи его заявителю. В направленном письме дается разъяснение о том, что полученный отказ не является препятствием для повторного обращения.</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5" w:name="sub_29"/>
      <w:r w:rsidRPr="00233D14">
        <w:rPr>
          <w:rFonts w:ascii="Times New Roman" w:hAnsi="Times New Roman" w:cs="Times New Roman"/>
          <w:sz w:val="28"/>
          <w:szCs w:val="28"/>
        </w:rPr>
        <w:lastRenderedPageBreak/>
        <w:t xml:space="preserve">2.9. Перечень услуг, которые являются необходимыми и </w:t>
      </w:r>
    </w:p>
    <w:p w:rsidR="000351D5" w:rsidRPr="00233D14" w:rsidRDefault="000351D5" w:rsidP="00CE647E">
      <w:pPr>
        <w:jc w:val="center"/>
        <w:rPr>
          <w:rFonts w:ascii="Times New Roman" w:hAnsi="Times New Roman" w:cs="Times New Roman"/>
          <w:sz w:val="28"/>
          <w:szCs w:val="28"/>
        </w:rPr>
      </w:pPr>
      <w:proofErr w:type="gramStart"/>
      <w:r w:rsidRPr="00233D14">
        <w:rPr>
          <w:rFonts w:ascii="Times New Roman" w:hAnsi="Times New Roman" w:cs="Times New Roman"/>
          <w:sz w:val="28"/>
          <w:szCs w:val="28"/>
        </w:rPr>
        <w:t>обязательными</w:t>
      </w:r>
      <w:proofErr w:type="gramEnd"/>
      <w:r w:rsidRPr="00233D14">
        <w:rPr>
          <w:rFonts w:ascii="Times New Roman" w:hAnsi="Times New Roman" w:cs="Times New Roman"/>
          <w:sz w:val="28"/>
          <w:szCs w:val="28"/>
        </w:rPr>
        <w:t xml:space="preserve"> для предоставления муниципальной услуги, в том </w:t>
      </w:r>
    </w:p>
    <w:p w:rsidR="000351D5" w:rsidRPr="00233D14" w:rsidRDefault="000351D5" w:rsidP="00CE647E">
      <w:pPr>
        <w:jc w:val="center"/>
        <w:rPr>
          <w:rFonts w:ascii="Times New Roman" w:hAnsi="Times New Roman" w:cs="Times New Roman"/>
          <w:sz w:val="28"/>
          <w:szCs w:val="28"/>
        </w:rPr>
      </w:pPr>
      <w:proofErr w:type="gramStart"/>
      <w:r w:rsidRPr="00233D14">
        <w:rPr>
          <w:rFonts w:ascii="Times New Roman" w:hAnsi="Times New Roman" w:cs="Times New Roman"/>
          <w:sz w:val="28"/>
          <w:szCs w:val="28"/>
        </w:rPr>
        <w:t>числе</w:t>
      </w:r>
      <w:proofErr w:type="gramEnd"/>
      <w:r w:rsidRPr="00233D14">
        <w:rPr>
          <w:rFonts w:ascii="Times New Roman" w:hAnsi="Times New Roman" w:cs="Times New Roman"/>
          <w:sz w:val="28"/>
          <w:szCs w:val="28"/>
        </w:rPr>
        <w:t xml:space="preserve"> сведения о документе (документах), выдаваемом (выдаваемых) организациями, участвующими в предоставлении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муниципальной услуги</w:t>
      </w:r>
    </w:p>
    <w:bookmarkEnd w:id="45"/>
    <w:p w:rsidR="000351D5" w:rsidRPr="00233D14" w:rsidRDefault="000351D5" w:rsidP="00CE647E">
      <w:pPr>
        <w:rPr>
          <w:rFonts w:ascii="Times New Roman" w:hAnsi="Times New Roman" w:cs="Times New Roman"/>
          <w:sz w:val="28"/>
          <w:szCs w:val="28"/>
        </w:rPr>
      </w:pP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6" w:name="sub_281"/>
      <w:r w:rsidRPr="00233D14">
        <w:rPr>
          <w:rFonts w:ascii="Times New Roman" w:hAnsi="Times New Roman" w:cs="Times New Roman"/>
          <w:sz w:val="28"/>
          <w:szCs w:val="28"/>
        </w:rPr>
        <w:t xml:space="preserve">2.10. Порядок, размер и основания взимания </w:t>
      </w:r>
      <w:proofErr w:type="gramStart"/>
      <w:r w:rsidRPr="00233D14">
        <w:rPr>
          <w:rFonts w:ascii="Times New Roman" w:hAnsi="Times New Roman" w:cs="Times New Roman"/>
          <w:sz w:val="28"/>
          <w:szCs w:val="28"/>
        </w:rPr>
        <w:t>государственной</w:t>
      </w:r>
      <w:proofErr w:type="gramEnd"/>
      <w:r w:rsidRPr="00233D14">
        <w:rPr>
          <w:rFonts w:ascii="Times New Roman" w:hAnsi="Times New Roman" w:cs="Times New Roman"/>
          <w:sz w:val="28"/>
          <w:szCs w:val="28"/>
        </w:rPr>
        <w:t xml:space="preserve">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пошлины или иной платы, взимаемой за предоставление муниципальной услуги</w:t>
      </w:r>
    </w:p>
    <w:bookmarkEnd w:id="46"/>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47" w:name="sub_282"/>
      <w:r w:rsidRPr="00233D14">
        <w:rPr>
          <w:rFonts w:ascii="Times New Roman" w:hAnsi="Times New Roman" w:cs="Times New Roman"/>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47"/>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Муниципальная услуга предоставляется бесплатно.</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8" w:name="sub_283"/>
      <w:r w:rsidRPr="00233D14">
        <w:rPr>
          <w:rFonts w:ascii="Times New Roman" w:hAnsi="Times New Roman" w:cs="Times New Roman"/>
          <w:sz w:val="28"/>
          <w:szCs w:val="28"/>
        </w:rPr>
        <w:t xml:space="preserve">2.11. Максимальный срок ожидания в очереди при подаче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48"/>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Время ожидания для подачи документов не должно превышать 15 (пятнадцати) минут;</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Время ожидания для получения документов не должно превышать 15 (пятнадцати) минут.</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9" w:name="sub_285"/>
      <w:r w:rsidRPr="00233D14">
        <w:rPr>
          <w:rFonts w:ascii="Times New Roman" w:hAnsi="Times New Roman" w:cs="Times New Roman"/>
          <w:sz w:val="28"/>
          <w:szCs w:val="28"/>
        </w:rPr>
        <w:t xml:space="preserve">2.12. Срок и порядок регистрации заявления о </w:t>
      </w:r>
    </w:p>
    <w:p w:rsidR="000351D5" w:rsidRPr="00233D14" w:rsidRDefault="000351D5" w:rsidP="00CE647E">
      <w:pPr>
        <w:jc w:val="center"/>
        <w:rPr>
          <w:rFonts w:ascii="Times New Roman" w:hAnsi="Times New Roman" w:cs="Times New Roman"/>
          <w:sz w:val="28"/>
          <w:szCs w:val="28"/>
        </w:rPr>
      </w:pPr>
      <w:proofErr w:type="gramStart"/>
      <w:r w:rsidRPr="00233D14">
        <w:rPr>
          <w:rFonts w:ascii="Times New Roman" w:hAnsi="Times New Roman" w:cs="Times New Roman"/>
          <w:sz w:val="28"/>
          <w:szCs w:val="28"/>
        </w:rPr>
        <w:t>предоставлении</w:t>
      </w:r>
      <w:proofErr w:type="gramEnd"/>
      <w:r w:rsidRPr="00233D14">
        <w:rPr>
          <w:rFonts w:ascii="Times New Roman" w:hAnsi="Times New Roman" w:cs="Times New Roman"/>
          <w:sz w:val="28"/>
          <w:szCs w:val="28"/>
        </w:rPr>
        <w:t xml:space="preserve">   муниципальной услуги, в том числе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в электронной форме</w:t>
      </w:r>
    </w:p>
    <w:bookmarkEnd w:id="49"/>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50" w:name="sub_286"/>
      <w:r w:rsidRPr="00233D14">
        <w:rPr>
          <w:rFonts w:ascii="Times New Roman" w:hAnsi="Times New Roman" w:cs="Times New Roman"/>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0351D5" w:rsidRPr="00233D14" w:rsidRDefault="000351D5" w:rsidP="00CE647E">
      <w:pPr>
        <w:ind w:left="540"/>
        <w:rPr>
          <w:rFonts w:ascii="Times New Roman" w:hAnsi="Times New Roman" w:cs="Times New Roman"/>
          <w:sz w:val="28"/>
          <w:szCs w:val="28"/>
        </w:rPr>
      </w:pPr>
      <w:bookmarkStart w:id="51" w:name="sub_290"/>
      <w:bookmarkEnd w:id="50"/>
      <w:r w:rsidRPr="00233D14">
        <w:rPr>
          <w:rFonts w:ascii="Times New Roman" w:hAnsi="Times New Roman" w:cs="Times New Roman"/>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233D14">
        <w:rPr>
          <w:rFonts w:ascii="Times New Roman" w:hAnsi="Times New Roman" w:cs="Times New Roman"/>
          <w:sz w:val="28"/>
          <w:szCs w:val="28"/>
        </w:rPr>
        <w:t>дств в п</w:t>
      </w:r>
      <w:proofErr w:type="gramEnd"/>
      <w:r w:rsidRPr="00233D14">
        <w:rPr>
          <w:rFonts w:ascii="Times New Roman" w:hAnsi="Times New Roman" w:cs="Times New Roman"/>
          <w:sz w:val="28"/>
          <w:szCs w:val="28"/>
        </w:rPr>
        <w:t>орядке, установленном Федеральным законом от 11 апреля 2011 года № 63-ФЗ «Об электронной подписи».</w:t>
      </w:r>
    </w:p>
    <w:p w:rsidR="000351D5" w:rsidRPr="00233D14" w:rsidRDefault="000351D5" w:rsidP="00CE647E">
      <w:pPr>
        <w:ind w:left="540"/>
        <w:rPr>
          <w:rFonts w:ascii="Times New Roman" w:hAnsi="Times New Roman" w:cs="Times New Roman"/>
          <w:sz w:val="28"/>
          <w:szCs w:val="28"/>
        </w:rPr>
      </w:pPr>
      <w:bookmarkStart w:id="52" w:name="sub_291"/>
      <w:bookmarkEnd w:id="51"/>
      <w:r w:rsidRPr="00233D14">
        <w:rPr>
          <w:rFonts w:ascii="Times New Roman" w:hAnsi="Times New Roman" w:cs="Times New Roman"/>
          <w:sz w:val="28"/>
          <w:szCs w:val="28"/>
        </w:rPr>
        <w:t xml:space="preserve">2.12.3. </w:t>
      </w:r>
      <w:proofErr w:type="gramStart"/>
      <w:r w:rsidRPr="00233D14">
        <w:rPr>
          <w:rFonts w:ascii="Times New Roman" w:hAnsi="Times New Roman" w:cs="Times New Roman"/>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w:t>
      </w:r>
      <w:r w:rsidRPr="00233D14">
        <w:rPr>
          <w:rFonts w:ascii="Times New Roman" w:hAnsi="Times New Roman" w:cs="Times New Roman"/>
          <w:sz w:val="28"/>
          <w:szCs w:val="28"/>
        </w:rPr>
        <w:lastRenderedPageBreak/>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33D14">
        <w:rPr>
          <w:rFonts w:ascii="Times New Roman" w:hAnsi="Times New Roman" w:cs="Times New Roman"/>
          <w:sz w:val="28"/>
          <w:szCs w:val="28"/>
        </w:rPr>
        <w:t xml:space="preserve"> согласованию с Федеральной службой </w:t>
      </w:r>
      <w:proofErr w:type="gramStart"/>
      <w:r w:rsidRPr="00233D14">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233D14">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5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 xml:space="preserve">2.13. Требования к помещениям, в которых предоставляется муниципальная услуга, к залу ожидания, местам для заполнения </w:t>
      </w:r>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 xml:space="preserve">запросов о предоставлении муниципальной услуги, </w:t>
      </w:r>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информационным стендам</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53" w:name="sub_2141"/>
      <w:r w:rsidRPr="00233D14">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53"/>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0351D5" w:rsidRPr="00233D14" w:rsidRDefault="000351D5" w:rsidP="00CE647E">
      <w:pPr>
        <w:ind w:left="540"/>
        <w:rPr>
          <w:rFonts w:ascii="Times New Roman" w:hAnsi="Times New Roman" w:cs="Times New Roman"/>
          <w:sz w:val="28"/>
          <w:szCs w:val="28"/>
        </w:rPr>
      </w:pPr>
      <w:bookmarkStart w:id="54" w:name="sub_2142"/>
      <w:r w:rsidRPr="00233D14">
        <w:rPr>
          <w:rFonts w:ascii="Times New Roman" w:hAnsi="Times New Roman" w:cs="Times New Roman"/>
          <w:sz w:val="28"/>
          <w:szCs w:val="28"/>
        </w:rPr>
        <w:t>2.13.2. В помещениях для ожидания и приема граждан должна быть обеспечены возможности написания обращений.</w:t>
      </w:r>
    </w:p>
    <w:bookmarkEnd w:id="54"/>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 помещениях для приема граждан обеспечивается: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комфортное расположение гражданина и должностного лица;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возможность и удобство написания гражданами обращений;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доступ к основным нормативным правовым актам, регламентирующим предоставление муниципальной услуги.</w:t>
      </w:r>
    </w:p>
    <w:p w:rsidR="000351D5" w:rsidRPr="00233D14" w:rsidRDefault="000351D5" w:rsidP="00CE647E">
      <w:pPr>
        <w:ind w:left="540"/>
        <w:rPr>
          <w:rFonts w:ascii="Times New Roman" w:hAnsi="Times New Roman" w:cs="Times New Roman"/>
          <w:sz w:val="28"/>
          <w:szCs w:val="28"/>
        </w:rPr>
      </w:pPr>
      <w:bookmarkStart w:id="55" w:name="sub_2143"/>
      <w:r w:rsidRPr="00233D14">
        <w:rPr>
          <w:rFonts w:ascii="Times New Roman" w:hAnsi="Times New Roman" w:cs="Times New Roman"/>
          <w:sz w:val="28"/>
          <w:szCs w:val="28"/>
        </w:rPr>
        <w:t>2.13.3. К информационным стендам должен быть обеспечен свободный доступ посетителей.</w:t>
      </w:r>
    </w:p>
    <w:bookmarkEnd w:id="55"/>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lastRenderedPageBreak/>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 месте нахождения, справочных телефонах, факсах, Интернет-сайте, адресах электрон</w:t>
      </w:r>
      <w:r>
        <w:rPr>
          <w:rFonts w:ascii="Times New Roman" w:hAnsi="Times New Roman" w:cs="Times New Roman"/>
          <w:sz w:val="28"/>
          <w:szCs w:val="28"/>
        </w:rPr>
        <w:t>ной почты администрации,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 режиме работы администрации и графике личного приема посетителей должностными лицами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образцы оформления заявлений о предварительном согласовании предоставления земельных участков;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bookmarkStart w:id="56" w:name="sub_2144"/>
      <w:r w:rsidRPr="00233D14">
        <w:rPr>
          <w:rFonts w:ascii="Times New Roman" w:hAnsi="Times New Roman" w:cs="Times New Roman"/>
          <w:sz w:val="28"/>
          <w:szCs w:val="28"/>
        </w:rPr>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56"/>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57" w:name="sub_149"/>
      <w:r w:rsidRPr="00233D14">
        <w:rPr>
          <w:rFonts w:ascii="Times New Roman" w:hAnsi="Times New Roman" w:cs="Times New Roman"/>
          <w:sz w:val="28"/>
          <w:szCs w:val="28"/>
        </w:rPr>
        <w:t xml:space="preserve">2.14. Показатели доступности и качества муниципальной услуги,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 xml:space="preserve">в том числе количество взаимодействий заявителя с </w:t>
      </w:r>
      <w:proofErr w:type="gramStart"/>
      <w:r w:rsidRPr="00233D14">
        <w:rPr>
          <w:rFonts w:ascii="Times New Roman" w:hAnsi="Times New Roman" w:cs="Times New Roman"/>
          <w:sz w:val="28"/>
          <w:szCs w:val="28"/>
        </w:rPr>
        <w:t>должностными</w:t>
      </w:r>
      <w:proofErr w:type="gramEnd"/>
      <w:r w:rsidRPr="00233D14">
        <w:rPr>
          <w:rFonts w:ascii="Times New Roman" w:hAnsi="Times New Roman" w:cs="Times New Roman"/>
          <w:sz w:val="28"/>
          <w:szCs w:val="28"/>
        </w:rPr>
        <w:t xml:space="preserve">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0351D5" w:rsidRPr="00233D14" w:rsidRDefault="000351D5" w:rsidP="00CE647E">
      <w:pPr>
        <w:jc w:val="center"/>
        <w:rPr>
          <w:rFonts w:ascii="Times New Roman" w:hAnsi="Times New Roman" w:cs="Times New Roman"/>
          <w:sz w:val="28"/>
          <w:szCs w:val="28"/>
        </w:rPr>
      </w:pPr>
      <w:r>
        <w:rPr>
          <w:rFonts w:ascii="Times New Roman" w:hAnsi="Times New Roman" w:cs="Times New Roman"/>
          <w:sz w:val="28"/>
          <w:szCs w:val="28"/>
        </w:rPr>
        <w:t>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возможность получения информации о ходе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предоставления муниципальной услуги, в том числе с использованием информационно-коммуникационных технологий</w:t>
      </w:r>
    </w:p>
    <w:bookmarkEnd w:id="5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58" w:name="sub_2151"/>
      <w:bookmarkStart w:id="59" w:name="sub_151"/>
      <w:r w:rsidRPr="00233D14">
        <w:rPr>
          <w:rFonts w:ascii="Times New Roman" w:hAnsi="Times New Roman" w:cs="Times New Roman"/>
          <w:sz w:val="28"/>
          <w:szCs w:val="28"/>
        </w:rPr>
        <w:t>2.14.1. Показателями доступности и качества муниципальной услуги являются:</w:t>
      </w:r>
    </w:p>
    <w:bookmarkEnd w:id="58"/>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lastRenderedPageBreak/>
        <w:t>сроки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условия ожидания приема;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доступность по времени и месту приема заявителей;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обоснованность отказов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отсутствие избыточных административных действий;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2.14.2.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0351D5" w:rsidRPr="00233D14" w:rsidRDefault="000351D5" w:rsidP="00CE647E">
      <w:pPr>
        <w:ind w:left="540"/>
        <w:rPr>
          <w:rFonts w:ascii="Times New Roman" w:hAnsi="Times New Roman" w:cs="Times New Roman"/>
          <w:sz w:val="28"/>
          <w:szCs w:val="28"/>
        </w:rPr>
      </w:pPr>
      <w:bookmarkStart w:id="60" w:name="sub_2161"/>
      <w:bookmarkEnd w:id="59"/>
      <w:r w:rsidRPr="00233D14">
        <w:rPr>
          <w:rFonts w:ascii="Times New Roman" w:hAnsi="Times New Roman" w:cs="Times New Roman"/>
          <w:sz w:val="28"/>
          <w:szCs w:val="28"/>
        </w:rPr>
        <w:t>2.14.3. Д</w:t>
      </w:r>
      <w:r>
        <w:rPr>
          <w:rFonts w:ascii="Times New Roman" w:hAnsi="Times New Roman" w:cs="Times New Roman"/>
          <w:sz w:val="28"/>
          <w:szCs w:val="28"/>
        </w:rPr>
        <w:t>ействия по приему заявлений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для выдачи заявителям осуществляются в соответствии с соглашением.</w:t>
      </w:r>
    </w:p>
    <w:p w:rsidR="000351D5" w:rsidRPr="00233D14" w:rsidRDefault="000351D5" w:rsidP="00CE647E">
      <w:pPr>
        <w:ind w:left="540"/>
        <w:rPr>
          <w:rFonts w:ascii="Times New Roman" w:hAnsi="Times New Roman" w:cs="Times New Roman"/>
          <w:sz w:val="28"/>
          <w:szCs w:val="28"/>
        </w:rPr>
      </w:pPr>
      <w:bookmarkStart w:id="61" w:name="sub_2162"/>
      <w:bookmarkEnd w:id="60"/>
      <w:r w:rsidRPr="00233D14">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0351D5" w:rsidRPr="00233D14" w:rsidRDefault="000351D5" w:rsidP="00CE647E">
      <w:pPr>
        <w:ind w:left="540"/>
        <w:rPr>
          <w:rFonts w:ascii="Times New Roman" w:hAnsi="Times New Roman" w:cs="Times New Roman"/>
          <w:sz w:val="28"/>
          <w:szCs w:val="28"/>
        </w:rPr>
      </w:pPr>
      <w:bookmarkStart w:id="62" w:name="sub_2163"/>
      <w:bookmarkEnd w:id="61"/>
      <w:r w:rsidRPr="00233D14">
        <w:rPr>
          <w:rFonts w:ascii="Times New Roman" w:hAnsi="Times New Roman" w:cs="Times New Roman"/>
          <w:sz w:val="28"/>
          <w:szCs w:val="28"/>
        </w:rPr>
        <w:t>2.14.5.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p>
    <w:bookmarkEnd w:id="6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63" w:name="sub_300"/>
      <w:r w:rsidRPr="00233D14">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64" w:name="sub_301"/>
      <w:r w:rsidRPr="00233D14">
        <w:rPr>
          <w:rFonts w:ascii="Times New Roman" w:hAnsi="Times New Roman" w:cs="Times New Roman"/>
          <w:b w:val="0"/>
          <w:color w:val="auto"/>
          <w:sz w:val="28"/>
          <w:szCs w:val="28"/>
        </w:rPr>
        <w:lastRenderedPageBreak/>
        <w:t>3.1. Перечень административных процедур</w:t>
      </w:r>
    </w:p>
    <w:bookmarkEnd w:id="64"/>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65" w:name="sub_302"/>
      <w:r w:rsidRPr="00233D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65"/>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1) прием и регистрация заявления;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раздела 2 настоящего Административного регламента;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 направление межведомственных запросов;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4) подготовка проекта постановления администрации о предварительном согласовании предоставления земельного участка либо мотивированного отказа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5) выдача (отправка) заявителю постановления администрации о предварительном согласовании предоставления земельного участка либо письма об отказе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3.1.2. Блок схема предоставления муниципальной услуги приводится в приложении № 3 к настоящему Административному регламенту.</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66" w:name="sub_303"/>
      <w:r w:rsidRPr="00233D14">
        <w:rPr>
          <w:rFonts w:ascii="Times New Roman" w:hAnsi="Times New Roman" w:cs="Times New Roman"/>
          <w:b w:val="0"/>
          <w:color w:val="auto"/>
          <w:sz w:val="28"/>
          <w:szCs w:val="28"/>
        </w:rPr>
        <w:t>3.2. Прием и регистрация заявления</w:t>
      </w:r>
    </w:p>
    <w:bookmarkEnd w:id="66"/>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67" w:name="sub_304"/>
      <w:r w:rsidRPr="00233D14">
        <w:rPr>
          <w:rFonts w:ascii="Times New Roman" w:hAnsi="Times New Roman" w:cs="Times New Roman"/>
          <w:sz w:val="28"/>
          <w:szCs w:val="28"/>
        </w:rPr>
        <w:t>3.2.1.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Административного регламента.</w:t>
      </w:r>
    </w:p>
    <w:p w:rsidR="000351D5" w:rsidRPr="00233D14" w:rsidRDefault="000351D5" w:rsidP="00CE647E">
      <w:pPr>
        <w:ind w:left="540"/>
        <w:rPr>
          <w:rFonts w:ascii="Times New Roman" w:hAnsi="Times New Roman" w:cs="Times New Roman"/>
          <w:sz w:val="28"/>
          <w:szCs w:val="28"/>
        </w:rPr>
      </w:pPr>
      <w:bookmarkStart w:id="68" w:name="sub_305"/>
      <w:bookmarkEnd w:id="67"/>
      <w:r w:rsidRPr="00233D14">
        <w:rPr>
          <w:rFonts w:ascii="Times New Roman" w:hAnsi="Times New Roman" w:cs="Times New Roman"/>
          <w:sz w:val="28"/>
          <w:szCs w:val="28"/>
        </w:rPr>
        <w:t>3.2.2. Прием документов</w:t>
      </w:r>
      <w:r>
        <w:rPr>
          <w:rFonts w:ascii="Times New Roman" w:hAnsi="Times New Roman" w:cs="Times New Roman"/>
          <w:sz w:val="28"/>
          <w:szCs w:val="28"/>
        </w:rPr>
        <w:t xml:space="preserve"> осуществляется специалистами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 (далее - специалист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осуществляющим предоставление муниципальной услуги</w:t>
      </w:r>
      <w:r w:rsidRPr="00233D14">
        <w:rPr>
          <w:rFonts w:ascii="Times New Roman" w:hAnsi="Times New Roman" w:cs="Times New Roman"/>
          <w:sz w:val="28"/>
          <w:szCs w:val="28"/>
        </w:rPr>
        <w:t xml:space="preserve"> (далее - Исполнитель).</w:t>
      </w:r>
    </w:p>
    <w:p w:rsidR="000351D5" w:rsidRPr="00233D14" w:rsidRDefault="000351D5" w:rsidP="00CE647E">
      <w:pPr>
        <w:ind w:left="540"/>
        <w:rPr>
          <w:rFonts w:ascii="Times New Roman" w:hAnsi="Times New Roman" w:cs="Times New Roman"/>
          <w:sz w:val="28"/>
          <w:szCs w:val="28"/>
        </w:rPr>
      </w:pPr>
      <w:bookmarkStart w:id="69" w:name="sub_306"/>
      <w:bookmarkEnd w:id="68"/>
      <w:r w:rsidRPr="00233D14">
        <w:rPr>
          <w:rFonts w:ascii="Times New Roman" w:hAnsi="Times New Roman" w:cs="Times New Roman"/>
          <w:sz w:val="28"/>
          <w:szCs w:val="28"/>
        </w:rPr>
        <w:t>3.2.3. Исполнитель, осуществляющий прием документов:</w:t>
      </w:r>
    </w:p>
    <w:bookmarkEnd w:id="69"/>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 устанавливает, что: </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lastRenderedPageBreak/>
        <w:t>тексты документов написаны разборчиво, наименования юридических лиц - без сокращения, с указанием их местонахождения;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документы не исполнены карандашом;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при отсутствии документов, указанных в подразделе 2.6</w:t>
      </w:r>
      <w:r>
        <w:rPr>
          <w:rFonts w:ascii="Times New Roman" w:hAnsi="Times New Roman" w:cs="Times New Roman"/>
          <w:sz w:val="28"/>
          <w:szCs w:val="28"/>
        </w:rPr>
        <w:t>.</w:t>
      </w:r>
      <w:r w:rsidRPr="00233D14">
        <w:rPr>
          <w:rFonts w:ascii="Times New Roman" w:hAnsi="Times New Roman" w:cs="Times New Roman"/>
          <w:sz w:val="28"/>
          <w:szCs w:val="28"/>
        </w:rPr>
        <w:t xml:space="preserve">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 готовит расписку в двух экземплярах. </w:t>
      </w:r>
    </w:p>
    <w:p w:rsidR="000351D5" w:rsidRPr="00233D14" w:rsidRDefault="000351D5" w:rsidP="00CE647E">
      <w:pPr>
        <w:ind w:left="540"/>
        <w:rPr>
          <w:rFonts w:ascii="Times New Roman" w:hAnsi="Times New Roman" w:cs="Times New Roman"/>
          <w:sz w:val="28"/>
          <w:szCs w:val="28"/>
        </w:rPr>
      </w:pPr>
      <w:bookmarkStart w:id="70" w:name="sub_307"/>
      <w:r w:rsidRPr="00233D14">
        <w:rPr>
          <w:rFonts w:ascii="Times New Roman" w:hAnsi="Times New Roman" w:cs="Times New Roman"/>
          <w:sz w:val="28"/>
          <w:szCs w:val="28"/>
        </w:rPr>
        <w:t>3.2.4.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0351D5" w:rsidRPr="00233D14" w:rsidRDefault="000351D5" w:rsidP="00CE647E">
      <w:pPr>
        <w:ind w:left="540"/>
        <w:rPr>
          <w:rFonts w:ascii="Times New Roman" w:hAnsi="Times New Roman" w:cs="Times New Roman"/>
          <w:sz w:val="28"/>
          <w:szCs w:val="28"/>
        </w:rPr>
      </w:pPr>
      <w:bookmarkStart w:id="71" w:name="sub_308"/>
      <w:bookmarkEnd w:id="70"/>
      <w:r w:rsidRPr="00233D14">
        <w:rPr>
          <w:rFonts w:ascii="Times New Roman" w:hAnsi="Times New Roman" w:cs="Times New Roman"/>
          <w:sz w:val="28"/>
          <w:szCs w:val="28"/>
        </w:rPr>
        <w:t>3.2.5.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0351D5" w:rsidRPr="00233D14" w:rsidRDefault="000351D5" w:rsidP="00CE647E">
      <w:pPr>
        <w:ind w:left="540"/>
        <w:rPr>
          <w:rFonts w:ascii="Times New Roman" w:hAnsi="Times New Roman" w:cs="Times New Roman"/>
          <w:sz w:val="28"/>
          <w:szCs w:val="28"/>
        </w:rPr>
      </w:pPr>
      <w:bookmarkStart w:id="72" w:name="sub_311"/>
      <w:bookmarkEnd w:id="71"/>
      <w:r w:rsidRPr="00233D14">
        <w:rPr>
          <w:rFonts w:ascii="Times New Roman" w:hAnsi="Times New Roman" w:cs="Times New Roman"/>
          <w:sz w:val="28"/>
          <w:szCs w:val="28"/>
        </w:rPr>
        <w:t>3.2.6. Исполнитель заводит папку, в которую комплектуются документы и отчетность по предоставляемой муниципальной услуге (далее - Дело).</w:t>
      </w:r>
    </w:p>
    <w:p w:rsidR="000351D5" w:rsidRPr="00233D14" w:rsidRDefault="000351D5" w:rsidP="00CE647E">
      <w:pPr>
        <w:ind w:left="540"/>
        <w:rPr>
          <w:rFonts w:ascii="Times New Roman" w:hAnsi="Times New Roman" w:cs="Times New Roman"/>
          <w:sz w:val="28"/>
          <w:szCs w:val="28"/>
        </w:rPr>
      </w:pPr>
      <w:bookmarkStart w:id="73" w:name="sub_312"/>
      <w:bookmarkEnd w:id="72"/>
      <w:r w:rsidRPr="00233D14">
        <w:rPr>
          <w:rFonts w:ascii="Times New Roman" w:hAnsi="Times New Roman" w:cs="Times New Roman"/>
          <w:sz w:val="28"/>
          <w:szCs w:val="28"/>
        </w:rPr>
        <w:t xml:space="preserve">3.2.7. В случае </w:t>
      </w:r>
      <w:r>
        <w:rPr>
          <w:rFonts w:ascii="Times New Roman" w:hAnsi="Times New Roman" w:cs="Times New Roman"/>
          <w:sz w:val="28"/>
          <w:szCs w:val="28"/>
        </w:rPr>
        <w:t>приема заявления специалистом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сформированное Дело передается в администрацию на исполнение.</w:t>
      </w:r>
    </w:p>
    <w:p w:rsidR="000351D5" w:rsidRPr="00233D14" w:rsidRDefault="000351D5" w:rsidP="00CE647E">
      <w:pPr>
        <w:ind w:left="540"/>
        <w:rPr>
          <w:rFonts w:ascii="Times New Roman" w:hAnsi="Times New Roman" w:cs="Times New Roman"/>
          <w:sz w:val="28"/>
          <w:szCs w:val="28"/>
        </w:rPr>
      </w:pPr>
      <w:bookmarkStart w:id="74" w:name="sub_316"/>
      <w:bookmarkEnd w:id="73"/>
      <w:r w:rsidRPr="00233D14">
        <w:rPr>
          <w:rFonts w:ascii="Times New Roman" w:hAnsi="Times New Roman" w:cs="Times New Roman"/>
          <w:sz w:val="28"/>
          <w:szCs w:val="28"/>
        </w:rPr>
        <w:t xml:space="preserve">3.2.8. Заявление с приложенными к нему документами </w:t>
      </w:r>
      <w:r w:rsidRPr="00233D14">
        <w:rPr>
          <w:rFonts w:ascii="Times New Roman" w:hAnsi="Times New Roman" w:cs="Times New Roman"/>
          <w:sz w:val="28"/>
          <w:szCs w:val="28"/>
        </w:rPr>
        <w:lastRenderedPageBreak/>
        <w:t>зарегистрированное в администрации ра</w:t>
      </w:r>
      <w:r>
        <w:rPr>
          <w:rFonts w:ascii="Times New Roman" w:hAnsi="Times New Roman" w:cs="Times New Roman"/>
          <w:sz w:val="28"/>
          <w:szCs w:val="28"/>
        </w:rPr>
        <w:t xml:space="preserve">ссматривается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 в установленном порядке направляется спе</w:t>
      </w:r>
      <w:r>
        <w:rPr>
          <w:rFonts w:ascii="Times New Roman" w:hAnsi="Times New Roman" w:cs="Times New Roman"/>
          <w:sz w:val="28"/>
          <w:szCs w:val="28"/>
        </w:rPr>
        <w:t>циалисту администрации</w:t>
      </w:r>
      <w:r w:rsidRPr="00233D14">
        <w:rPr>
          <w:rFonts w:ascii="Times New Roman" w:hAnsi="Times New Roman" w:cs="Times New Roman"/>
          <w:sz w:val="28"/>
          <w:szCs w:val="28"/>
        </w:rPr>
        <w:t xml:space="preserve"> для предоставления муниципальной услуги (далее - Исполнитель).</w:t>
      </w:r>
    </w:p>
    <w:p w:rsidR="000351D5" w:rsidRPr="00233D14" w:rsidRDefault="000351D5" w:rsidP="00CE647E">
      <w:pPr>
        <w:ind w:left="540"/>
        <w:rPr>
          <w:rFonts w:ascii="Times New Roman" w:hAnsi="Times New Roman" w:cs="Times New Roman"/>
          <w:sz w:val="28"/>
          <w:szCs w:val="28"/>
        </w:rPr>
      </w:pPr>
      <w:bookmarkStart w:id="75" w:name="sub_318"/>
      <w:bookmarkEnd w:id="74"/>
      <w:r w:rsidRPr="00233D14">
        <w:rPr>
          <w:rFonts w:ascii="Times New Roman" w:hAnsi="Times New Roman" w:cs="Times New Roman"/>
          <w:sz w:val="28"/>
          <w:szCs w:val="28"/>
        </w:rPr>
        <w:t>3.2.9. Срок регистрации и направления поступивших документов в работу непосредственно Исполнителю, с момента по</w:t>
      </w:r>
      <w:r>
        <w:rPr>
          <w:rFonts w:ascii="Times New Roman" w:hAnsi="Times New Roman" w:cs="Times New Roman"/>
          <w:sz w:val="28"/>
          <w:szCs w:val="28"/>
        </w:rPr>
        <w:t>ступления заявления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(в администрацию), составляет - не более 2 дней.</w:t>
      </w:r>
    </w:p>
    <w:p w:rsidR="000351D5" w:rsidRPr="00233D14" w:rsidRDefault="000351D5" w:rsidP="00CE647E">
      <w:pPr>
        <w:ind w:left="540"/>
        <w:rPr>
          <w:rFonts w:ascii="Times New Roman" w:hAnsi="Times New Roman" w:cs="Times New Roman"/>
          <w:sz w:val="28"/>
          <w:szCs w:val="28"/>
        </w:rPr>
      </w:pPr>
      <w:bookmarkStart w:id="76" w:name="sub_319"/>
      <w:bookmarkEnd w:id="75"/>
      <w:r w:rsidRPr="00233D14">
        <w:rPr>
          <w:rFonts w:ascii="Times New Roman" w:hAnsi="Times New Roman" w:cs="Times New Roman"/>
          <w:sz w:val="28"/>
          <w:szCs w:val="28"/>
        </w:rPr>
        <w:t>3.2.10. Конечным результатом данной административной процедуры является поступление Дела в работу Исполнителю.</w:t>
      </w:r>
    </w:p>
    <w:bookmarkEnd w:id="76"/>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77" w:name="sub_320"/>
      <w:r w:rsidRPr="00233D14">
        <w:rPr>
          <w:rFonts w:ascii="Times New Roman" w:hAnsi="Times New Roman" w:cs="Times New Roman"/>
          <w:b w:val="0"/>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7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78" w:name="sub_321"/>
      <w:r w:rsidRPr="00233D14">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0351D5" w:rsidRPr="00233D14" w:rsidRDefault="000351D5" w:rsidP="00CE647E">
      <w:pPr>
        <w:ind w:left="540"/>
        <w:rPr>
          <w:rFonts w:ascii="Times New Roman" w:hAnsi="Times New Roman" w:cs="Times New Roman"/>
          <w:sz w:val="28"/>
          <w:szCs w:val="28"/>
        </w:rPr>
      </w:pPr>
      <w:bookmarkStart w:id="79" w:name="sub_322"/>
      <w:bookmarkEnd w:id="78"/>
      <w:r w:rsidRPr="00233D14">
        <w:rPr>
          <w:rFonts w:ascii="Times New Roman" w:hAnsi="Times New Roman" w:cs="Times New Roman"/>
          <w:sz w:val="28"/>
          <w:szCs w:val="28"/>
        </w:rPr>
        <w:t>3.3.2. Исполнитель, в течени</w:t>
      </w:r>
      <w:proofErr w:type="gramStart"/>
      <w:r w:rsidRPr="00233D14">
        <w:rPr>
          <w:rFonts w:ascii="Times New Roman" w:hAnsi="Times New Roman" w:cs="Times New Roman"/>
          <w:sz w:val="28"/>
          <w:szCs w:val="28"/>
        </w:rPr>
        <w:t>и</w:t>
      </w:r>
      <w:proofErr w:type="gramEnd"/>
      <w:r w:rsidRPr="00233D14">
        <w:rPr>
          <w:rFonts w:ascii="Times New Roman" w:hAnsi="Times New Roman" w:cs="Times New Roman"/>
          <w:sz w:val="28"/>
          <w:szCs w:val="28"/>
        </w:rPr>
        <w:t xml:space="preserve"> 5-ти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0351D5" w:rsidRPr="00233D14" w:rsidRDefault="000351D5" w:rsidP="00CE647E">
      <w:pPr>
        <w:ind w:left="540"/>
        <w:rPr>
          <w:rFonts w:ascii="Times New Roman" w:hAnsi="Times New Roman" w:cs="Times New Roman"/>
          <w:sz w:val="28"/>
          <w:szCs w:val="28"/>
        </w:rPr>
      </w:pPr>
      <w:bookmarkStart w:id="80" w:name="sub_323"/>
      <w:bookmarkEnd w:id="79"/>
      <w:r w:rsidRPr="00233D14">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 xml:space="preserve">подписывается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0351D5" w:rsidRPr="00233D14" w:rsidRDefault="000351D5" w:rsidP="00CE647E">
      <w:pPr>
        <w:ind w:left="540"/>
        <w:rPr>
          <w:rFonts w:ascii="Times New Roman" w:hAnsi="Times New Roman" w:cs="Times New Roman"/>
          <w:sz w:val="28"/>
          <w:szCs w:val="28"/>
        </w:rPr>
      </w:pPr>
      <w:bookmarkStart w:id="81" w:name="sub_324"/>
      <w:bookmarkEnd w:id="80"/>
      <w:r w:rsidRPr="00233D14">
        <w:rPr>
          <w:rFonts w:ascii="Times New Roman" w:hAnsi="Times New Roman" w:cs="Times New Roman"/>
          <w:sz w:val="28"/>
          <w:szCs w:val="28"/>
        </w:rPr>
        <w:t>3.3.4. Письмо с приложением заявления и прилагаемых к нему доку</w:t>
      </w:r>
      <w:r>
        <w:rPr>
          <w:rFonts w:ascii="Times New Roman" w:hAnsi="Times New Roman" w:cs="Times New Roman"/>
          <w:sz w:val="28"/>
          <w:szCs w:val="28"/>
        </w:rPr>
        <w:t>ментов, передаётся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для выдачи (отправки) его заявителю - срок 1 день.</w:t>
      </w:r>
    </w:p>
    <w:p w:rsidR="000351D5" w:rsidRPr="00233D14" w:rsidRDefault="000351D5" w:rsidP="00CE647E">
      <w:pPr>
        <w:ind w:left="540"/>
        <w:rPr>
          <w:rFonts w:ascii="Times New Roman" w:hAnsi="Times New Roman" w:cs="Times New Roman"/>
          <w:sz w:val="28"/>
          <w:szCs w:val="28"/>
        </w:rPr>
      </w:pPr>
      <w:bookmarkStart w:id="82" w:name="sub_325"/>
      <w:bookmarkEnd w:id="81"/>
      <w:r w:rsidRPr="00233D14">
        <w:rPr>
          <w:rFonts w:ascii="Times New Roman" w:hAnsi="Times New Roman" w:cs="Times New Roman"/>
          <w:sz w:val="28"/>
          <w:szCs w:val="28"/>
        </w:rPr>
        <w:t>3.3.5. Предельный срок возврата заявления заявителю - 10 дней со дня его поступления в администрацию.</w:t>
      </w:r>
    </w:p>
    <w:p w:rsidR="000351D5" w:rsidRPr="00233D14" w:rsidRDefault="000351D5" w:rsidP="00CE647E">
      <w:pPr>
        <w:ind w:left="540"/>
        <w:rPr>
          <w:rFonts w:ascii="Times New Roman" w:hAnsi="Times New Roman" w:cs="Times New Roman"/>
          <w:sz w:val="28"/>
          <w:szCs w:val="28"/>
        </w:rPr>
      </w:pPr>
      <w:bookmarkStart w:id="83" w:name="sub_326"/>
      <w:bookmarkEnd w:id="82"/>
      <w:r w:rsidRPr="00233D14">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bookmarkEnd w:id="8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84" w:name="sub_327"/>
      <w:r w:rsidRPr="00233D14">
        <w:rPr>
          <w:rFonts w:ascii="Times New Roman" w:hAnsi="Times New Roman" w:cs="Times New Roman"/>
          <w:b w:val="0"/>
          <w:color w:val="auto"/>
          <w:sz w:val="28"/>
          <w:szCs w:val="28"/>
        </w:rPr>
        <w:t>3.4. Направление межведомственных запросов</w:t>
      </w:r>
    </w:p>
    <w:p w:rsidR="000351D5" w:rsidRPr="00233D14" w:rsidRDefault="000351D5" w:rsidP="00CE647E">
      <w:pPr>
        <w:rPr>
          <w:rFonts w:ascii="Times New Roman" w:hAnsi="Times New Roman" w:cs="Times New Roman"/>
          <w:sz w:val="28"/>
          <w:szCs w:val="28"/>
        </w:rPr>
      </w:pPr>
    </w:p>
    <w:bookmarkEnd w:id="84"/>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3.4.1. Началом административной процедуры, служит поступление  Исполнителю заявления с приложением документов, необходимых для предоставления муниципальной услуги.</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lastRenderedPageBreak/>
        <w:t xml:space="preserve">3.4.2. </w:t>
      </w:r>
      <w:proofErr w:type="gramStart"/>
      <w:r w:rsidRPr="00233D14">
        <w:rPr>
          <w:rFonts w:ascii="Times New Roman" w:hAnsi="Times New Roman" w:cs="Times New Roman"/>
          <w:sz w:val="28"/>
          <w:szCs w:val="28"/>
        </w:rPr>
        <w:t>При отсутствии оснований, предусмотренных подразделами 2.7 и 2.8 раздела 2 настоящего Административного регламента, Исполнитель, подготавлив</w:t>
      </w:r>
      <w:r>
        <w:rPr>
          <w:rFonts w:ascii="Times New Roman" w:hAnsi="Times New Roman" w:cs="Times New Roman"/>
          <w:sz w:val="28"/>
          <w:szCs w:val="28"/>
        </w:rPr>
        <w:t xml:space="preserve">ает за подписью главы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запрос в отдел архитектуры и градостроительства администрации муниц</w:t>
      </w:r>
      <w:r>
        <w:rPr>
          <w:rFonts w:ascii="Times New Roman" w:hAnsi="Times New Roman" w:cs="Times New Roman"/>
          <w:sz w:val="28"/>
          <w:szCs w:val="28"/>
        </w:rPr>
        <w:t>ипального образования Староминский</w:t>
      </w:r>
      <w:r w:rsidRPr="00233D14">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в целях определения возможности (невозможности) образования испрашиваемого земельного участка или уточнения его границ в указанных целях с учетом</w:t>
      </w:r>
      <w:proofErr w:type="gramEnd"/>
      <w:r w:rsidRPr="00233D14">
        <w:rPr>
          <w:rFonts w:ascii="Times New Roman" w:hAnsi="Times New Roman" w:cs="Times New Roman"/>
          <w:sz w:val="28"/>
          <w:szCs w:val="28"/>
        </w:rPr>
        <w:t xml:space="preserve"> градостроительных, экологических, землеустроительных и иных установленных нормативными правовыми актами требований, подготовки и (или) согласования схемы расположения земельного участка;</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 xml:space="preserve">3.4.3. </w:t>
      </w:r>
      <w:proofErr w:type="gramStart"/>
      <w:r w:rsidRPr="00233D14">
        <w:rPr>
          <w:rFonts w:ascii="Times New Roman" w:hAnsi="Times New Roman" w:cs="Times New Roman"/>
          <w:sz w:val="28"/>
          <w:szCs w:val="28"/>
        </w:rPr>
        <w:t>В случае не предоставления заявителем документов, предусмотренных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Исполнитель запрашивает недостающие документы в порядке межведомственного взаимодействия в течение 2-х дней со дня поступления к нему заявления в:</w:t>
      </w:r>
      <w:proofErr w:type="gramEnd"/>
    </w:p>
    <w:p w:rsidR="000351D5" w:rsidRPr="00233D14" w:rsidRDefault="000351D5" w:rsidP="00CE647E">
      <w:pPr>
        <w:ind w:left="540"/>
        <w:rPr>
          <w:rFonts w:ascii="Times New Roman" w:hAnsi="Times New Roman" w:cs="Times New Roman"/>
          <w:sz w:val="28"/>
          <w:szCs w:val="28"/>
        </w:rPr>
      </w:pPr>
      <w:proofErr w:type="gramStart"/>
      <w:r>
        <w:rPr>
          <w:rFonts w:ascii="Times New Roman" w:hAnsi="Times New Roman" w:cs="Times New Roman"/>
          <w:sz w:val="28"/>
          <w:szCs w:val="28"/>
        </w:rPr>
        <w:t>- Староминском</w:t>
      </w:r>
      <w:r w:rsidRPr="00233D14">
        <w:rPr>
          <w:rFonts w:ascii="Times New Roman" w:hAnsi="Times New Roman" w:cs="Times New Roman"/>
          <w:sz w:val="28"/>
          <w:szCs w:val="28"/>
        </w:rPr>
        <w:t xml:space="preserve"> отделе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рабочих дней;</w:t>
      </w:r>
      <w:proofErr w:type="gramEnd"/>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межрайонной инспекции Федерал</w:t>
      </w:r>
      <w:r>
        <w:rPr>
          <w:rFonts w:ascii="Times New Roman" w:hAnsi="Times New Roman" w:cs="Times New Roman"/>
          <w:sz w:val="28"/>
          <w:szCs w:val="28"/>
        </w:rPr>
        <w:t>ьной налоговой службы России № 12</w:t>
      </w:r>
      <w:r w:rsidRPr="00233D14">
        <w:rPr>
          <w:rFonts w:ascii="Times New Roman" w:hAnsi="Times New Roman" w:cs="Times New Roman"/>
          <w:sz w:val="28"/>
          <w:szCs w:val="28"/>
        </w:rPr>
        <w:t>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являющимися заявителями, ходатайствующим о приобретении прав на земельный участок - срок ответа на запрос 5 рабочих дней;</w:t>
      </w:r>
    </w:p>
    <w:p w:rsidR="000351D5" w:rsidRPr="00233D14" w:rsidRDefault="000351D5" w:rsidP="00CE647E">
      <w:pPr>
        <w:ind w:left="540"/>
        <w:rPr>
          <w:rFonts w:ascii="Times New Roman" w:hAnsi="Times New Roman" w:cs="Times New Roman"/>
          <w:sz w:val="28"/>
          <w:szCs w:val="28"/>
        </w:rPr>
      </w:pPr>
      <w:proofErr w:type="gramStart"/>
      <w:r w:rsidRPr="00233D14">
        <w:rPr>
          <w:rFonts w:ascii="Times New Roman" w:hAnsi="Times New Roman" w:cs="Times New Roman"/>
          <w:sz w:val="28"/>
          <w:szCs w:val="28"/>
        </w:rPr>
        <w:t>- филиале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roofErr w:type="gramEnd"/>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3.4.4.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кадастровых паспортах и кадастровых выписках на земельные участки и </w:t>
      </w:r>
      <w:r w:rsidRPr="00233D14">
        <w:rPr>
          <w:rFonts w:ascii="Times New Roman" w:hAnsi="Times New Roman" w:cs="Times New Roman"/>
          <w:sz w:val="28"/>
          <w:szCs w:val="28"/>
        </w:rPr>
        <w:lastRenderedPageBreak/>
        <w:t>ответах на запросы несут организации, учреждения и службы, предоставившие сведения.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3.4.5. Ответственность за полноту и правильность указания информации, содержащейся в запросах, несет Исполнитель.</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3.4.6. Ответы на межведомственные запросы даются в сроки, указанные в пункте 3.4.3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3.4.7.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3.4.8.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3.4.9.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0351D5" w:rsidRPr="00233D14" w:rsidRDefault="000351D5" w:rsidP="00CE647E">
      <w:pPr>
        <w:ind w:left="540"/>
        <w:rPr>
          <w:rFonts w:ascii="Times New Roman" w:hAnsi="Times New Roman" w:cs="Times New Roman"/>
          <w:sz w:val="28"/>
          <w:szCs w:val="28"/>
        </w:rPr>
      </w:pPr>
      <w:bookmarkStart w:id="85" w:name="sub_338"/>
      <w:r w:rsidRPr="00233D14">
        <w:rPr>
          <w:rFonts w:ascii="Times New Roman" w:hAnsi="Times New Roman" w:cs="Times New Roman"/>
          <w:sz w:val="28"/>
          <w:szCs w:val="28"/>
        </w:rPr>
        <w:t>3.4.10. Конечным результатом данной административной процедуры является предоставление органами либо организациями, указанными в пунктах 3.4.2 и 3.4.3 настоящего подраздела, документов и информации по запросам.</w:t>
      </w:r>
    </w:p>
    <w:bookmarkEnd w:id="85"/>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3.4.11. Максимальный срок исполнения указанной административной процедуры - 9 дней.</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3.5. Подготовка проекта постановления администрации о предварительном согласовании предоставления земельного участка либо мотивированного отказа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67" w:firstLine="709"/>
        <w:rPr>
          <w:rFonts w:ascii="Times New Roman" w:hAnsi="Times New Roman" w:cs="Times New Roman"/>
          <w:sz w:val="28"/>
          <w:szCs w:val="28"/>
        </w:rPr>
      </w:pPr>
      <w:bookmarkStart w:id="86" w:name="sub_340"/>
      <w:r w:rsidRPr="00233D14">
        <w:rPr>
          <w:rFonts w:ascii="Times New Roman" w:hAnsi="Times New Roman" w:cs="Times New Roman"/>
          <w:sz w:val="28"/>
          <w:szCs w:val="28"/>
        </w:rPr>
        <w:t>3.5.1. Началом административной процедуры, служит поступление  Исполнителю заявления с приложением документов, необходимых для предоставления муниципальной услуги, в том числе полученных по результатам межведомственных запросов.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3.5.2. В случае если выявлены основания для отказа, предусмотренные подразделом 2.8 раздела 2 настоящего Административного регламента, Исполнитель готовит мотивированный отказ в предоставлении муниципальной услуги.</w:t>
      </w:r>
    </w:p>
    <w:p w:rsidR="000351D5" w:rsidRPr="001E5F80"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233D14">
        <w:rPr>
          <w:rFonts w:ascii="Times New Roman" w:hAnsi="Times New Roman" w:cs="Times New Roman"/>
          <w:sz w:val="28"/>
          <w:szCs w:val="28"/>
        </w:rPr>
        <w:lastRenderedPageBreak/>
        <w:t>отказа. В случае</w:t>
      </w:r>
      <w:proofErr w:type="gramStart"/>
      <w:r w:rsidRPr="00233D14">
        <w:rPr>
          <w:rFonts w:ascii="Times New Roman" w:hAnsi="Times New Roman" w:cs="Times New Roman"/>
          <w:sz w:val="28"/>
          <w:szCs w:val="28"/>
        </w:rPr>
        <w:t>,</w:t>
      </w:r>
      <w:proofErr w:type="gramEnd"/>
      <w:r w:rsidRPr="00233D14">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w:t>
      </w:r>
      <w:r w:rsidRPr="001E5F80">
        <w:rPr>
          <w:rFonts w:ascii="Times New Roman" w:hAnsi="Times New Roman" w:cs="Times New Roman"/>
          <w:sz w:val="28"/>
          <w:szCs w:val="28"/>
        </w:rPr>
        <w:t>недостатки</w:t>
      </w:r>
      <w:r>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bookmarkStart w:id="87" w:name="sub_341"/>
      <w:bookmarkEnd w:id="86"/>
      <w:r w:rsidRPr="00233D14">
        <w:rPr>
          <w:rFonts w:ascii="Times New Roman" w:hAnsi="Times New Roman" w:cs="Times New Roman"/>
          <w:sz w:val="28"/>
          <w:szCs w:val="28"/>
        </w:rPr>
        <w:t xml:space="preserve">3.5.3. </w:t>
      </w:r>
      <w:proofErr w:type="gramStart"/>
      <w:r w:rsidRPr="00233D14">
        <w:rPr>
          <w:rFonts w:ascii="Times New Roman" w:hAnsi="Times New Roman" w:cs="Times New Roman"/>
          <w:sz w:val="28"/>
          <w:szCs w:val="28"/>
        </w:rPr>
        <w:t>Если к заявлению о предварительном согласовании предоставления земельного участка приложена схема расположения земельного участка на кадастровом плане территории,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на кадастровом плане территории,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233D14">
        <w:rPr>
          <w:rFonts w:ascii="Times New Roman" w:hAnsi="Times New Roman" w:cs="Times New Roman"/>
          <w:sz w:val="28"/>
          <w:szCs w:val="28"/>
        </w:rPr>
        <w:t xml:space="preserve"> в форме документа на бумажном носителе.</w:t>
      </w:r>
    </w:p>
    <w:p w:rsidR="000351D5" w:rsidRPr="00233D14" w:rsidRDefault="000351D5" w:rsidP="00CE647E">
      <w:pPr>
        <w:ind w:left="540"/>
        <w:rPr>
          <w:rFonts w:ascii="Times New Roman" w:hAnsi="Times New Roman" w:cs="Times New Roman"/>
          <w:sz w:val="28"/>
          <w:szCs w:val="28"/>
        </w:rPr>
      </w:pPr>
      <w:bookmarkStart w:id="88" w:name="sub_358"/>
      <w:bookmarkEnd w:id="87"/>
      <w:r w:rsidRPr="00233D14">
        <w:rPr>
          <w:rFonts w:ascii="Times New Roman" w:hAnsi="Times New Roman" w:cs="Times New Roman"/>
          <w:sz w:val="28"/>
          <w:szCs w:val="28"/>
        </w:rPr>
        <w:t xml:space="preserve">3.5.4. В случае отсутствия оснований для отказа в предоставлении муниципальной услуги Исполнитель в течение 7 дней осуществляет подготовку проекта </w:t>
      </w:r>
      <w:bookmarkStart w:id="89" w:name="sub_364"/>
      <w:bookmarkEnd w:id="88"/>
      <w:r w:rsidRPr="00233D14">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3.5.5. В случае</w:t>
      </w:r>
      <w:proofErr w:type="gramStart"/>
      <w:r w:rsidRPr="00233D14">
        <w:rPr>
          <w:rFonts w:ascii="Times New Roman" w:hAnsi="Times New Roman" w:cs="Times New Roman"/>
          <w:sz w:val="28"/>
          <w:szCs w:val="28"/>
        </w:rPr>
        <w:t>,</w:t>
      </w:r>
      <w:proofErr w:type="gramEnd"/>
      <w:r w:rsidRPr="00233D14">
        <w:rPr>
          <w:rFonts w:ascii="Times New Roman" w:hAnsi="Times New Roman" w:cs="Times New Roman"/>
          <w:sz w:val="28"/>
          <w:szCs w:val="28"/>
        </w:rPr>
        <w:t xml:space="preserve"> если испрашиваемый земельный участок предстоит образовать, в постановлении администрации о предварительном согласовании предоставления земельного участка указываются: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351D5" w:rsidRPr="00233D14" w:rsidRDefault="000351D5" w:rsidP="00CE647E">
      <w:pPr>
        <w:ind w:left="567"/>
        <w:rPr>
          <w:rFonts w:ascii="Times New Roman" w:hAnsi="Times New Roman" w:cs="Times New Roman"/>
          <w:sz w:val="28"/>
          <w:szCs w:val="28"/>
        </w:rPr>
      </w:pPr>
      <w:bookmarkStart w:id="90" w:name="sub_391593"/>
      <w:r w:rsidRPr="00233D14">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bookmarkEnd w:id="90"/>
    <w:p w:rsidR="000351D5" w:rsidRPr="00233D14" w:rsidRDefault="000351D5" w:rsidP="00CE647E">
      <w:pPr>
        <w:ind w:left="567"/>
        <w:rPr>
          <w:rFonts w:ascii="Times New Roman" w:hAnsi="Times New Roman" w:cs="Times New Roman"/>
          <w:sz w:val="28"/>
          <w:szCs w:val="28"/>
        </w:rPr>
      </w:pPr>
      <w:proofErr w:type="gramStart"/>
      <w:r w:rsidRPr="00233D14">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351D5" w:rsidRPr="00233D14" w:rsidRDefault="000351D5" w:rsidP="00CE647E">
      <w:pPr>
        <w:ind w:left="567"/>
        <w:rPr>
          <w:rFonts w:ascii="Times New Roman" w:hAnsi="Times New Roman" w:cs="Times New Roman"/>
          <w:sz w:val="28"/>
          <w:szCs w:val="28"/>
        </w:rPr>
      </w:pPr>
      <w:bookmarkStart w:id="91" w:name="sub_391595"/>
      <w:r w:rsidRPr="00233D14">
        <w:rPr>
          <w:rFonts w:ascii="Times New Roman" w:hAnsi="Times New Roman" w:cs="Times New Roman"/>
          <w:sz w:val="28"/>
          <w:szCs w:val="28"/>
        </w:rPr>
        <w:lastRenderedPageBreak/>
        <w:t>5) фамилия, имя и (при наличии) отчество, место жительства заявителя, реквизиты документа, удостоверяющего личность заявителя (для гражданина);</w:t>
      </w:r>
    </w:p>
    <w:p w:rsidR="000351D5" w:rsidRPr="00233D14" w:rsidRDefault="000351D5" w:rsidP="00CE647E">
      <w:pPr>
        <w:ind w:left="567"/>
        <w:rPr>
          <w:rFonts w:ascii="Times New Roman" w:hAnsi="Times New Roman" w:cs="Times New Roman"/>
          <w:sz w:val="28"/>
          <w:szCs w:val="28"/>
        </w:rPr>
      </w:pPr>
      <w:bookmarkStart w:id="92" w:name="sub_391596"/>
      <w:bookmarkEnd w:id="91"/>
      <w:r w:rsidRPr="00233D14">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351D5" w:rsidRPr="00233D14" w:rsidRDefault="000351D5" w:rsidP="00CE647E">
      <w:pPr>
        <w:ind w:left="567"/>
        <w:rPr>
          <w:rFonts w:ascii="Times New Roman" w:hAnsi="Times New Roman" w:cs="Times New Roman"/>
          <w:sz w:val="28"/>
          <w:szCs w:val="28"/>
        </w:rPr>
      </w:pPr>
      <w:bookmarkStart w:id="93" w:name="sub_391597"/>
      <w:bookmarkEnd w:id="92"/>
      <w:r w:rsidRPr="00233D14">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0351D5" w:rsidRPr="00233D14" w:rsidRDefault="000351D5" w:rsidP="00CE647E">
      <w:pPr>
        <w:ind w:left="567"/>
        <w:rPr>
          <w:rFonts w:ascii="Times New Roman" w:hAnsi="Times New Roman" w:cs="Times New Roman"/>
          <w:sz w:val="28"/>
          <w:szCs w:val="28"/>
        </w:rPr>
      </w:pPr>
      <w:bookmarkStart w:id="94" w:name="sub_391598"/>
      <w:bookmarkEnd w:id="93"/>
      <w:r w:rsidRPr="00233D14">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bookmarkEnd w:id="94"/>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351D5" w:rsidRPr="00233D14" w:rsidRDefault="000351D5" w:rsidP="00CE647E">
      <w:pPr>
        <w:ind w:left="567"/>
        <w:rPr>
          <w:rFonts w:ascii="Times New Roman" w:hAnsi="Times New Roman" w:cs="Times New Roman"/>
          <w:sz w:val="28"/>
          <w:szCs w:val="28"/>
        </w:rPr>
      </w:pPr>
      <w:bookmarkStart w:id="95" w:name="sub_3915910"/>
      <w:r w:rsidRPr="00233D14">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351D5" w:rsidRPr="00233D14" w:rsidRDefault="000351D5" w:rsidP="00CE647E">
      <w:pPr>
        <w:ind w:left="567"/>
        <w:rPr>
          <w:rFonts w:ascii="Times New Roman" w:hAnsi="Times New Roman" w:cs="Times New Roman"/>
          <w:sz w:val="28"/>
          <w:szCs w:val="28"/>
        </w:rPr>
      </w:pPr>
      <w:bookmarkStart w:id="96" w:name="sub_3915911"/>
      <w:bookmarkEnd w:id="95"/>
      <w:r w:rsidRPr="00233D14">
        <w:rPr>
          <w:rFonts w:ascii="Times New Roman" w:hAnsi="Times New Roman" w:cs="Times New Roman"/>
          <w:sz w:val="28"/>
          <w:szCs w:val="28"/>
        </w:rPr>
        <w:t>11) категория земель, к которой относится испрашиваемый земельный участок;</w:t>
      </w:r>
    </w:p>
    <w:p w:rsidR="000351D5" w:rsidRPr="00233D14" w:rsidRDefault="000351D5" w:rsidP="00CE647E">
      <w:pPr>
        <w:ind w:left="567"/>
        <w:rPr>
          <w:rFonts w:ascii="Times New Roman" w:hAnsi="Times New Roman" w:cs="Times New Roman"/>
          <w:sz w:val="28"/>
          <w:szCs w:val="28"/>
        </w:rPr>
      </w:pPr>
      <w:bookmarkStart w:id="97" w:name="sub_3915912"/>
      <w:bookmarkEnd w:id="96"/>
      <w:r w:rsidRPr="00233D14">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351D5" w:rsidRPr="00233D14" w:rsidRDefault="000351D5" w:rsidP="00CE647E">
      <w:pPr>
        <w:ind w:left="567"/>
        <w:rPr>
          <w:rFonts w:ascii="Times New Roman" w:hAnsi="Times New Roman" w:cs="Times New Roman"/>
          <w:sz w:val="28"/>
          <w:szCs w:val="28"/>
        </w:rPr>
      </w:pPr>
      <w:bookmarkStart w:id="98" w:name="sub_3915913"/>
      <w:bookmarkEnd w:id="97"/>
      <w:r w:rsidRPr="00233D14">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351D5" w:rsidRPr="00233D14" w:rsidRDefault="000351D5" w:rsidP="00CE647E">
      <w:pPr>
        <w:ind w:left="567"/>
        <w:rPr>
          <w:rFonts w:ascii="Times New Roman" w:hAnsi="Times New Roman" w:cs="Times New Roman"/>
          <w:sz w:val="28"/>
          <w:szCs w:val="28"/>
        </w:rPr>
      </w:pPr>
      <w:bookmarkStart w:id="99" w:name="sub_391510"/>
      <w:bookmarkEnd w:id="98"/>
      <w:r w:rsidRPr="00233D14">
        <w:rPr>
          <w:rFonts w:ascii="Times New Roman" w:hAnsi="Times New Roman" w:cs="Times New Roman"/>
          <w:sz w:val="28"/>
          <w:szCs w:val="28"/>
        </w:rPr>
        <w:t xml:space="preserve">3.5.6. </w:t>
      </w:r>
      <w:proofErr w:type="gramStart"/>
      <w:r w:rsidRPr="00233D14">
        <w:rPr>
          <w:rFonts w:ascii="Times New Roman" w:hAnsi="Times New Roman" w:cs="Times New Roman"/>
          <w:sz w:val="28"/>
          <w:szCs w:val="28"/>
        </w:rPr>
        <w:t>Постановление администрации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0351D5" w:rsidRPr="00233D14" w:rsidRDefault="000351D5" w:rsidP="00CE647E">
      <w:pPr>
        <w:ind w:left="567"/>
        <w:rPr>
          <w:rFonts w:ascii="Times New Roman" w:hAnsi="Times New Roman" w:cs="Times New Roman"/>
          <w:sz w:val="28"/>
          <w:szCs w:val="28"/>
        </w:rPr>
      </w:pPr>
      <w:bookmarkStart w:id="100" w:name="sub_3915101"/>
      <w:bookmarkEnd w:id="99"/>
      <w:r w:rsidRPr="00233D14">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0351D5" w:rsidRPr="00233D14" w:rsidRDefault="000351D5" w:rsidP="00CE647E">
      <w:pPr>
        <w:ind w:left="567"/>
        <w:rPr>
          <w:rFonts w:ascii="Times New Roman" w:hAnsi="Times New Roman" w:cs="Times New Roman"/>
          <w:sz w:val="28"/>
          <w:szCs w:val="28"/>
        </w:rPr>
      </w:pPr>
      <w:bookmarkStart w:id="101" w:name="sub_3915102"/>
      <w:bookmarkEnd w:id="100"/>
      <w:r w:rsidRPr="00233D14">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0351D5" w:rsidRPr="00233D14" w:rsidRDefault="000351D5" w:rsidP="00CE647E">
      <w:pPr>
        <w:ind w:left="567"/>
        <w:rPr>
          <w:rFonts w:ascii="Times New Roman" w:hAnsi="Times New Roman" w:cs="Times New Roman"/>
          <w:sz w:val="28"/>
          <w:szCs w:val="28"/>
        </w:rPr>
      </w:pPr>
      <w:bookmarkStart w:id="102" w:name="sub_3915103"/>
      <w:bookmarkEnd w:id="101"/>
      <w:r w:rsidRPr="00233D14">
        <w:rPr>
          <w:rFonts w:ascii="Times New Roman" w:hAnsi="Times New Roman" w:cs="Times New Roman"/>
          <w:sz w:val="28"/>
          <w:szCs w:val="28"/>
        </w:rPr>
        <w:lastRenderedPageBreak/>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351D5" w:rsidRPr="00233D14" w:rsidRDefault="000351D5" w:rsidP="00CE647E">
      <w:pPr>
        <w:ind w:left="567"/>
        <w:rPr>
          <w:rFonts w:ascii="Times New Roman" w:hAnsi="Times New Roman" w:cs="Times New Roman"/>
          <w:sz w:val="28"/>
          <w:szCs w:val="28"/>
        </w:rPr>
      </w:pPr>
      <w:bookmarkStart w:id="103" w:name="sub_39151100"/>
      <w:bookmarkEnd w:id="102"/>
      <w:r w:rsidRPr="00233D14">
        <w:rPr>
          <w:rFonts w:ascii="Times New Roman" w:hAnsi="Times New Roman" w:cs="Times New Roman"/>
          <w:sz w:val="28"/>
          <w:szCs w:val="28"/>
        </w:rPr>
        <w:t>3.5.7. В случае</w:t>
      </w:r>
      <w:proofErr w:type="gramStart"/>
      <w:r w:rsidRPr="00233D14">
        <w:rPr>
          <w:rFonts w:ascii="Times New Roman" w:hAnsi="Times New Roman" w:cs="Times New Roman"/>
          <w:sz w:val="28"/>
          <w:szCs w:val="28"/>
        </w:rPr>
        <w:t>,</w:t>
      </w:r>
      <w:proofErr w:type="gramEnd"/>
      <w:r w:rsidRPr="00233D14">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351D5" w:rsidRPr="00233D14" w:rsidRDefault="000351D5" w:rsidP="00CE647E">
      <w:pPr>
        <w:ind w:left="567"/>
        <w:rPr>
          <w:rFonts w:ascii="Times New Roman" w:hAnsi="Times New Roman" w:cs="Times New Roman"/>
          <w:sz w:val="28"/>
          <w:szCs w:val="28"/>
        </w:rPr>
      </w:pPr>
      <w:bookmarkStart w:id="104" w:name="sub_3915120"/>
      <w:bookmarkEnd w:id="103"/>
      <w:r w:rsidRPr="00233D14">
        <w:rPr>
          <w:rFonts w:ascii="Times New Roman" w:hAnsi="Times New Roman" w:cs="Times New Roman"/>
          <w:sz w:val="28"/>
          <w:szCs w:val="28"/>
        </w:rPr>
        <w:t>3.5.8.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0351D5" w:rsidRPr="00233D14" w:rsidRDefault="000351D5" w:rsidP="00CE647E">
      <w:pPr>
        <w:ind w:left="567"/>
        <w:rPr>
          <w:rFonts w:ascii="Times New Roman" w:hAnsi="Times New Roman" w:cs="Times New Roman"/>
          <w:sz w:val="28"/>
          <w:szCs w:val="28"/>
        </w:rPr>
      </w:pPr>
      <w:bookmarkStart w:id="105" w:name="sub_3915130"/>
      <w:bookmarkEnd w:id="104"/>
      <w:r w:rsidRPr="00233D14">
        <w:rPr>
          <w:rFonts w:ascii="Times New Roman" w:hAnsi="Times New Roman" w:cs="Times New Roman"/>
          <w:sz w:val="28"/>
          <w:szCs w:val="28"/>
        </w:rPr>
        <w:t>3.5.9. В случае</w:t>
      </w:r>
      <w:proofErr w:type="gramStart"/>
      <w:r w:rsidRPr="00233D14">
        <w:rPr>
          <w:rFonts w:ascii="Times New Roman" w:hAnsi="Times New Roman" w:cs="Times New Roman"/>
          <w:sz w:val="28"/>
          <w:szCs w:val="28"/>
        </w:rPr>
        <w:t>,</w:t>
      </w:r>
      <w:proofErr w:type="gramEnd"/>
      <w:r w:rsidRPr="00233D14">
        <w:rPr>
          <w:rFonts w:ascii="Times New Roman" w:hAnsi="Times New Roman" w:cs="Times New Roman"/>
          <w:sz w:val="28"/>
          <w:szCs w:val="28"/>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постановления администрации о предварительном согласовании предоставления земельного участка указываются:</w:t>
      </w:r>
    </w:p>
    <w:p w:rsidR="000351D5" w:rsidRPr="00233D14" w:rsidRDefault="000351D5" w:rsidP="00CE647E">
      <w:pPr>
        <w:ind w:left="567"/>
        <w:rPr>
          <w:rFonts w:ascii="Times New Roman" w:hAnsi="Times New Roman" w:cs="Times New Roman"/>
          <w:sz w:val="28"/>
          <w:szCs w:val="28"/>
        </w:rPr>
      </w:pPr>
      <w:bookmarkStart w:id="106" w:name="sub_3915131"/>
      <w:bookmarkEnd w:id="105"/>
      <w:r w:rsidRPr="00233D14">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351D5" w:rsidRPr="00233D14" w:rsidRDefault="000351D5" w:rsidP="00CE647E">
      <w:pPr>
        <w:ind w:left="567"/>
        <w:rPr>
          <w:rFonts w:ascii="Times New Roman" w:hAnsi="Times New Roman" w:cs="Times New Roman"/>
          <w:sz w:val="28"/>
          <w:szCs w:val="28"/>
        </w:rPr>
      </w:pPr>
      <w:bookmarkStart w:id="107" w:name="sub_3915132"/>
      <w:bookmarkEnd w:id="106"/>
      <w:r w:rsidRPr="00233D1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351D5" w:rsidRPr="00233D14" w:rsidRDefault="000351D5" w:rsidP="00CE647E">
      <w:pPr>
        <w:ind w:left="567"/>
        <w:rPr>
          <w:rFonts w:ascii="Times New Roman" w:hAnsi="Times New Roman" w:cs="Times New Roman"/>
          <w:sz w:val="28"/>
          <w:szCs w:val="28"/>
        </w:rPr>
      </w:pPr>
      <w:bookmarkStart w:id="108" w:name="sub_3915133"/>
      <w:bookmarkEnd w:id="107"/>
      <w:r w:rsidRPr="00233D14">
        <w:rPr>
          <w:rFonts w:ascii="Times New Roman" w:hAnsi="Times New Roman" w:cs="Times New Roman"/>
          <w:sz w:val="28"/>
          <w:szCs w:val="28"/>
        </w:rPr>
        <w:t>3) кадастровый номер и площадь испрашиваемого земельного участка;</w:t>
      </w:r>
    </w:p>
    <w:p w:rsidR="000351D5" w:rsidRPr="00233D14" w:rsidRDefault="000351D5" w:rsidP="00CE647E">
      <w:pPr>
        <w:ind w:left="567"/>
        <w:rPr>
          <w:rFonts w:ascii="Times New Roman" w:hAnsi="Times New Roman" w:cs="Times New Roman"/>
          <w:sz w:val="28"/>
          <w:szCs w:val="28"/>
        </w:rPr>
      </w:pPr>
      <w:bookmarkStart w:id="109" w:name="sub_3915134"/>
      <w:bookmarkEnd w:id="108"/>
      <w:r w:rsidRPr="00233D14">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0351D5" w:rsidRPr="00233D14" w:rsidRDefault="000351D5" w:rsidP="00CE647E">
      <w:pPr>
        <w:ind w:left="567"/>
        <w:rPr>
          <w:rFonts w:ascii="Times New Roman" w:hAnsi="Times New Roman" w:cs="Times New Roman"/>
          <w:sz w:val="28"/>
          <w:szCs w:val="28"/>
        </w:rPr>
      </w:pPr>
      <w:bookmarkStart w:id="110" w:name="sub_3915135"/>
      <w:bookmarkEnd w:id="109"/>
      <w:r w:rsidRPr="00233D14">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End w:id="110"/>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3.5.10. Подготовленный проект постановления администрации Исполнитель передает для согласования должностными лицами администрации</w:t>
      </w:r>
      <w:r>
        <w:rPr>
          <w:rFonts w:ascii="Times New Roman" w:hAnsi="Times New Roman" w:cs="Times New Roman"/>
          <w:sz w:val="28"/>
          <w:szCs w:val="28"/>
        </w:rPr>
        <w:t xml:space="preserve"> и подписания главой Куйбышевского сельского поселения Староминского</w:t>
      </w:r>
      <w:r w:rsidRPr="00233D14">
        <w:rPr>
          <w:rFonts w:ascii="Times New Roman" w:hAnsi="Times New Roman" w:cs="Times New Roman"/>
          <w:sz w:val="28"/>
          <w:szCs w:val="28"/>
        </w:rPr>
        <w:t xml:space="preserve"> района в порядке ведения делопроизводства администрации.</w:t>
      </w:r>
    </w:p>
    <w:p w:rsidR="000351D5" w:rsidRPr="00233D14" w:rsidRDefault="000351D5" w:rsidP="00CE647E">
      <w:pPr>
        <w:ind w:left="540"/>
        <w:rPr>
          <w:rFonts w:ascii="Times New Roman" w:hAnsi="Times New Roman" w:cs="Times New Roman"/>
          <w:sz w:val="28"/>
          <w:szCs w:val="28"/>
        </w:rPr>
      </w:pPr>
      <w:bookmarkStart w:id="111" w:name="sub_366"/>
      <w:bookmarkEnd w:id="89"/>
      <w:r w:rsidRPr="00233D14">
        <w:rPr>
          <w:rFonts w:ascii="Times New Roman" w:hAnsi="Times New Roman" w:cs="Times New Roman"/>
          <w:sz w:val="28"/>
          <w:szCs w:val="28"/>
        </w:rPr>
        <w:t>3.5.11. Конечным результатом данной административной процедуры  являет</w:t>
      </w:r>
      <w:r>
        <w:rPr>
          <w:rFonts w:ascii="Times New Roman" w:hAnsi="Times New Roman" w:cs="Times New Roman"/>
          <w:sz w:val="28"/>
          <w:szCs w:val="28"/>
        </w:rPr>
        <w:t>ся подписание главой Куйбышевского</w:t>
      </w:r>
      <w:r w:rsidRPr="00233D1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Староминского</w:t>
      </w:r>
      <w:r w:rsidRPr="00233D14">
        <w:rPr>
          <w:rFonts w:ascii="Times New Roman" w:hAnsi="Times New Roman" w:cs="Times New Roman"/>
          <w:sz w:val="28"/>
          <w:szCs w:val="28"/>
        </w:rPr>
        <w:t xml:space="preserve"> района постановления администрации о предварительном </w:t>
      </w:r>
      <w:r w:rsidRPr="00233D14">
        <w:rPr>
          <w:rFonts w:ascii="Times New Roman" w:hAnsi="Times New Roman" w:cs="Times New Roman"/>
          <w:sz w:val="28"/>
          <w:szCs w:val="28"/>
        </w:rPr>
        <w:lastRenderedPageBreak/>
        <w:t>согласовании предоставления земельного участка или письма отказа в предоставлении муниципальной услуги заявителю.</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3.5.12. Максимальный срок исполнения указанной административной процедуры - 14 дней.</w:t>
      </w:r>
    </w:p>
    <w:bookmarkEnd w:id="111"/>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12" w:name="sub_367"/>
      <w:r w:rsidRPr="00233D14">
        <w:rPr>
          <w:rFonts w:ascii="Times New Roman" w:hAnsi="Times New Roman" w:cs="Times New Roman"/>
          <w:b w:val="0"/>
          <w:color w:val="auto"/>
          <w:sz w:val="28"/>
          <w:szCs w:val="28"/>
        </w:rPr>
        <w:t>3.6. В</w:t>
      </w:r>
      <w:r w:rsidRPr="00233D14">
        <w:rPr>
          <w:rFonts w:ascii="Times New Roman" w:hAnsi="Times New Roman" w:cs="Times New Roman"/>
          <w:b w:val="0"/>
          <w:sz w:val="28"/>
          <w:szCs w:val="28"/>
        </w:rPr>
        <w:t>ыдача (отправка) заявителю постановления администрации о предварительном согласовании предоставления земельного участка либо письма об отказе в предоставлении муниципальной услуги</w:t>
      </w:r>
    </w:p>
    <w:bookmarkEnd w:id="11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13" w:name="sub_368"/>
      <w:r w:rsidRPr="00233D14">
        <w:rPr>
          <w:rFonts w:ascii="Times New Roman" w:hAnsi="Times New Roman" w:cs="Times New Roman"/>
          <w:sz w:val="28"/>
          <w:szCs w:val="28"/>
        </w:rPr>
        <w:t>3.6.1. Началом административной процедуры является поступление Исполнителю</w:t>
      </w:r>
      <w:r>
        <w:rPr>
          <w:rFonts w:ascii="Times New Roman" w:hAnsi="Times New Roman" w:cs="Times New Roman"/>
          <w:sz w:val="28"/>
          <w:szCs w:val="28"/>
        </w:rPr>
        <w:t xml:space="preserve"> подписанного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постановления администрации о предварительном согласовании предоставления земельного участка либо отказа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3.6.2. В случае обращения</w:t>
      </w:r>
      <w:r>
        <w:rPr>
          <w:rFonts w:ascii="Times New Roman" w:hAnsi="Times New Roman" w:cs="Times New Roman"/>
          <w:sz w:val="28"/>
          <w:szCs w:val="28"/>
        </w:rPr>
        <w:t xml:space="preserve"> заявителя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Исполнитель направляет постановление администрации о предварительном согласовании предоставления земельного участка либо письмо об отказе в предоста</w:t>
      </w:r>
      <w:r>
        <w:rPr>
          <w:rFonts w:ascii="Times New Roman" w:hAnsi="Times New Roman" w:cs="Times New Roman"/>
          <w:sz w:val="28"/>
          <w:szCs w:val="28"/>
        </w:rPr>
        <w:t>влении муниципальной услуги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bookmarkStart w:id="114" w:name="sub_369"/>
      <w:bookmarkEnd w:id="113"/>
      <w:r w:rsidRPr="00233D14">
        <w:rPr>
          <w:rFonts w:ascii="Times New Roman" w:hAnsi="Times New Roman" w:cs="Times New Roman"/>
          <w:sz w:val="28"/>
          <w:szCs w:val="28"/>
        </w:rPr>
        <w:t>3</w:t>
      </w:r>
      <w:r>
        <w:rPr>
          <w:rFonts w:ascii="Times New Roman" w:hAnsi="Times New Roman" w:cs="Times New Roman"/>
          <w:sz w:val="28"/>
          <w:szCs w:val="28"/>
        </w:rPr>
        <w:t>.6.3. Исполнитель (специалист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w:t>
      </w:r>
      <w:proofErr w:type="gramStart"/>
      <w:r w:rsidRPr="00233D14">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233D14">
        <w:rPr>
          <w:rFonts w:ascii="Times New Roman" w:hAnsi="Times New Roman" w:cs="Times New Roman"/>
          <w:sz w:val="28"/>
          <w:szCs w:val="28"/>
        </w:rPr>
        <w:t>оповещением или по электронной почте) информирует заявителя:</w:t>
      </w:r>
    </w:p>
    <w:bookmarkEnd w:id="114"/>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для получения копии постановления администрации о предварительном согласовании предоставления земельного участка;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об отказе в предоставлении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для получения мотивированного отказа.</w:t>
      </w:r>
    </w:p>
    <w:p w:rsidR="000351D5" w:rsidRPr="00233D14" w:rsidRDefault="000351D5" w:rsidP="00CE647E">
      <w:pPr>
        <w:ind w:left="540"/>
        <w:rPr>
          <w:rFonts w:ascii="Times New Roman" w:hAnsi="Times New Roman" w:cs="Times New Roman"/>
          <w:sz w:val="28"/>
          <w:szCs w:val="28"/>
        </w:rPr>
      </w:pPr>
      <w:bookmarkStart w:id="115" w:name="sub_370"/>
      <w:r w:rsidRPr="00233D14">
        <w:rPr>
          <w:rFonts w:ascii="Times New Roman" w:hAnsi="Times New Roman" w:cs="Times New Roman"/>
          <w:sz w:val="28"/>
          <w:szCs w:val="28"/>
        </w:rPr>
        <w:t>3.6.4. При неявке заявителя в срок, установленный в пункте 3.6.3 Административного реглам</w:t>
      </w:r>
      <w:r>
        <w:rPr>
          <w:rFonts w:ascii="Times New Roman" w:hAnsi="Times New Roman" w:cs="Times New Roman"/>
          <w:sz w:val="28"/>
          <w:szCs w:val="28"/>
        </w:rPr>
        <w:t>ента, Исполнитель (специалист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направляет заявителю копию постановления администрации о предварительном согласовании предоставления земельного участка (мотивированный отказ в предоставлении муниципальной услуги) - заказным письмом с уведомлением.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3.6.5. Конечным результатом данной административной процедуры  является передача (направление) заявителю постановления администрации о предварительном согласовании предоставления земельного участка либо мотивированного отказа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bookmarkStart w:id="116" w:name="sub_372"/>
      <w:bookmarkEnd w:id="115"/>
      <w:r w:rsidRPr="00233D14">
        <w:rPr>
          <w:rFonts w:ascii="Times New Roman" w:hAnsi="Times New Roman" w:cs="Times New Roman"/>
          <w:sz w:val="28"/>
          <w:szCs w:val="28"/>
        </w:rPr>
        <w:t xml:space="preserve">3.6.6. Предельный срок передачи (направления) заявителю постановления администрации о предварительном согласовании предоставления земельного участка либо мотивированного отказа в </w:t>
      </w:r>
      <w:r w:rsidRPr="00233D14">
        <w:rPr>
          <w:rFonts w:ascii="Times New Roman" w:hAnsi="Times New Roman" w:cs="Times New Roman"/>
          <w:sz w:val="28"/>
          <w:szCs w:val="28"/>
        </w:rPr>
        <w:lastRenderedPageBreak/>
        <w:t>предоставлении  муниципальной услуги составляет 6 дней.</w:t>
      </w:r>
    </w:p>
    <w:bookmarkEnd w:id="116"/>
    <w:p w:rsidR="000351D5" w:rsidRPr="00233D14" w:rsidRDefault="000351D5" w:rsidP="00CE647E">
      <w:pPr>
        <w:ind w:left="540"/>
        <w:jc w:val="center"/>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17" w:name="sub_376"/>
      <w:r w:rsidRPr="00233D14">
        <w:rPr>
          <w:rFonts w:ascii="Times New Roman" w:hAnsi="Times New Roman" w:cs="Times New Roman"/>
          <w:b w:val="0"/>
          <w:color w:val="auto"/>
          <w:sz w:val="28"/>
          <w:szCs w:val="28"/>
        </w:rPr>
        <w:t>3.7. Особенности выполнения административных процедур (действий) в электронной форме</w:t>
      </w:r>
    </w:p>
    <w:bookmarkEnd w:id="11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18" w:name="sub_377"/>
      <w:r w:rsidRPr="00233D14">
        <w:rPr>
          <w:rFonts w:ascii="Times New Roman" w:hAnsi="Times New Roman" w:cs="Times New Roman"/>
          <w:sz w:val="28"/>
          <w:szCs w:val="28"/>
        </w:rPr>
        <w:t xml:space="preserve">3.7.1. </w:t>
      </w:r>
      <w:proofErr w:type="gramStart"/>
      <w:r w:rsidRPr="00233D14">
        <w:rPr>
          <w:rFonts w:ascii="Times New Roman" w:hAnsi="Times New Roman" w:cs="Times New Roman"/>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16" w:history="1">
        <w:r w:rsidRPr="00233D14">
          <w:rPr>
            <w:rStyle w:val="ab"/>
            <w:rFonts w:ascii="Times New Roman" w:hAnsi="Times New Roman"/>
            <w:color w:val="auto"/>
            <w:sz w:val="28"/>
            <w:szCs w:val="28"/>
            <w:u w:val="none"/>
          </w:rPr>
          <w:t>www.gosuslugi.ru</w:t>
        </w:r>
      </w:hyperlink>
      <w:r w:rsidRPr="00233D14">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17" w:history="1">
        <w:r w:rsidRPr="00233D14">
          <w:rPr>
            <w:rStyle w:val="a5"/>
            <w:rFonts w:ascii="Times New Roman" w:hAnsi="Times New Roman" w:cs="Times New Roman"/>
            <w:b w:val="0"/>
            <w:bCs/>
            <w:color w:val="auto"/>
            <w:sz w:val="28"/>
            <w:szCs w:val="28"/>
          </w:rPr>
          <w:t>www.pgu.krasnodar.ru</w:t>
        </w:r>
        <w:proofErr w:type="gramEnd"/>
      </w:hyperlink>
      <w:r w:rsidRPr="00233D14">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51D5" w:rsidRPr="00233D14" w:rsidRDefault="000351D5" w:rsidP="00CE647E">
      <w:pPr>
        <w:ind w:left="540"/>
        <w:rPr>
          <w:rFonts w:ascii="Times New Roman" w:hAnsi="Times New Roman" w:cs="Times New Roman"/>
          <w:sz w:val="28"/>
          <w:szCs w:val="28"/>
        </w:rPr>
      </w:pPr>
      <w:bookmarkStart w:id="119" w:name="sub_378"/>
      <w:bookmarkEnd w:id="118"/>
      <w:r w:rsidRPr="00233D14">
        <w:rPr>
          <w:rFonts w:ascii="Times New Roman" w:hAnsi="Times New Roman" w:cs="Times New Roman"/>
          <w:sz w:val="28"/>
          <w:szCs w:val="28"/>
        </w:rPr>
        <w:t>3.7.2. Документы, необходимые для предоставления муниципальной услуги, в форме электронного документа принимаются сп</w:t>
      </w:r>
      <w:r>
        <w:rPr>
          <w:rFonts w:ascii="Times New Roman" w:hAnsi="Times New Roman" w:cs="Times New Roman"/>
          <w:sz w:val="28"/>
          <w:szCs w:val="28"/>
        </w:rPr>
        <w:t>ециалистами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ответственными за прием документов. Исполнители,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0351D5" w:rsidRPr="00233D14" w:rsidRDefault="000351D5" w:rsidP="00CE647E">
      <w:pPr>
        <w:ind w:left="540"/>
        <w:rPr>
          <w:rFonts w:ascii="Times New Roman" w:hAnsi="Times New Roman" w:cs="Times New Roman"/>
          <w:sz w:val="28"/>
          <w:szCs w:val="28"/>
        </w:rPr>
      </w:pPr>
      <w:bookmarkStart w:id="120" w:name="sub_379"/>
      <w:bookmarkEnd w:id="119"/>
      <w:r w:rsidRPr="00233D14">
        <w:rPr>
          <w:rFonts w:ascii="Times New Roman" w:hAnsi="Times New Roman" w:cs="Times New Roman"/>
          <w:sz w:val="28"/>
          <w:szCs w:val="28"/>
        </w:rPr>
        <w:t>3.7.3.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0351D5" w:rsidRPr="00233D14" w:rsidRDefault="000351D5" w:rsidP="00CE647E">
      <w:pPr>
        <w:ind w:left="540"/>
        <w:rPr>
          <w:rFonts w:ascii="Times New Roman" w:hAnsi="Times New Roman" w:cs="Times New Roman"/>
          <w:sz w:val="28"/>
          <w:szCs w:val="28"/>
        </w:rPr>
      </w:pPr>
      <w:bookmarkStart w:id="121" w:name="sub_380"/>
      <w:bookmarkEnd w:id="120"/>
      <w:r w:rsidRPr="00233D14">
        <w:rPr>
          <w:rFonts w:ascii="Times New Roman" w:hAnsi="Times New Roman" w:cs="Times New Roman"/>
          <w:sz w:val="28"/>
          <w:szCs w:val="28"/>
        </w:rPr>
        <w:t xml:space="preserve">3.7.4. </w:t>
      </w:r>
      <w:proofErr w:type="gramStart"/>
      <w:r w:rsidRPr="00233D14">
        <w:rPr>
          <w:rFonts w:ascii="Times New Roman" w:hAnsi="Times New Roman" w:cs="Times New Roman"/>
          <w:sz w:val="28"/>
          <w:szCs w:val="28"/>
        </w:rPr>
        <w:t>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351D5" w:rsidRPr="00233D14" w:rsidRDefault="000351D5" w:rsidP="00CE647E">
      <w:pPr>
        <w:ind w:left="540"/>
        <w:rPr>
          <w:rFonts w:ascii="Times New Roman" w:hAnsi="Times New Roman" w:cs="Times New Roman"/>
          <w:sz w:val="28"/>
          <w:szCs w:val="28"/>
        </w:rPr>
      </w:pPr>
      <w:bookmarkStart w:id="122" w:name="sub_381"/>
      <w:bookmarkEnd w:id="121"/>
      <w:r w:rsidRPr="00233D14">
        <w:rPr>
          <w:rFonts w:ascii="Times New Roman" w:hAnsi="Times New Roman" w:cs="Times New Roman"/>
          <w:sz w:val="28"/>
          <w:szCs w:val="28"/>
        </w:rPr>
        <w:t xml:space="preserve">3.7.5. </w:t>
      </w:r>
      <w:proofErr w:type="gramStart"/>
      <w:r w:rsidRPr="00233D14">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w:t>
      </w:r>
      <w:r w:rsidRPr="00233D14">
        <w:rPr>
          <w:rFonts w:ascii="Times New Roman" w:hAnsi="Times New Roman" w:cs="Times New Roman"/>
          <w:sz w:val="28"/>
          <w:szCs w:val="28"/>
        </w:rPr>
        <w:lastRenderedPageBreak/>
        <w:t>соответствии с приказом ФСБ России от 27 декабря 2011 года № 796</w:t>
      </w:r>
      <w:proofErr w:type="gramEnd"/>
      <w:r w:rsidRPr="00233D14">
        <w:rPr>
          <w:rFonts w:ascii="Times New Roman" w:hAnsi="Times New Roman" w:cs="Times New Roman"/>
          <w:sz w:val="28"/>
          <w:szCs w:val="28"/>
        </w:rPr>
        <w:t xml:space="preserve"> «Об утверждении Требований к средствам электронной подписи и Требований к средствам удостоверяющего центра».</w:t>
      </w:r>
    </w:p>
    <w:bookmarkEnd w:id="12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23" w:name="sub_400"/>
      <w:r w:rsidRPr="00233D14">
        <w:rPr>
          <w:rFonts w:ascii="Times New Roman" w:hAnsi="Times New Roman" w:cs="Times New Roman"/>
          <w:b w:val="0"/>
          <w:color w:val="auto"/>
          <w:sz w:val="28"/>
          <w:szCs w:val="28"/>
        </w:rPr>
        <w:t xml:space="preserve">Раздел 4. Формы </w:t>
      </w:r>
      <w:proofErr w:type="gramStart"/>
      <w:r w:rsidRPr="00233D14">
        <w:rPr>
          <w:rFonts w:ascii="Times New Roman" w:hAnsi="Times New Roman" w:cs="Times New Roman"/>
          <w:b w:val="0"/>
          <w:color w:val="auto"/>
          <w:sz w:val="28"/>
          <w:szCs w:val="28"/>
        </w:rPr>
        <w:t>контроля за</w:t>
      </w:r>
      <w:proofErr w:type="gramEnd"/>
      <w:r w:rsidRPr="00233D14">
        <w:rPr>
          <w:rFonts w:ascii="Times New Roman" w:hAnsi="Times New Roman" w:cs="Times New Roman"/>
          <w:b w:val="0"/>
          <w:color w:val="auto"/>
          <w:sz w:val="28"/>
          <w:szCs w:val="28"/>
        </w:rPr>
        <w:t xml:space="preserve"> предоставлением муниципальной услуги</w:t>
      </w:r>
    </w:p>
    <w:bookmarkEnd w:id="12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24" w:name="sub_41"/>
      <w:r w:rsidRPr="00233D14">
        <w:rPr>
          <w:rFonts w:ascii="Times New Roman" w:hAnsi="Times New Roman" w:cs="Times New Roman"/>
          <w:b w:val="0"/>
          <w:color w:val="auto"/>
          <w:sz w:val="28"/>
          <w:szCs w:val="28"/>
        </w:rPr>
        <w:t xml:space="preserve">4.1. Порядок осуществления текущего </w:t>
      </w:r>
      <w:proofErr w:type="gramStart"/>
      <w:r w:rsidRPr="00233D14">
        <w:rPr>
          <w:rFonts w:ascii="Times New Roman" w:hAnsi="Times New Roman" w:cs="Times New Roman"/>
          <w:b w:val="0"/>
          <w:color w:val="auto"/>
          <w:sz w:val="28"/>
          <w:szCs w:val="28"/>
        </w:rPr>
        <w:t>контроля за</w:t>
      </w:r>
      <w:proofErr w:type="gramEnd"/>
      <w:r w:rsidRPr="00233D14">
        <w:rPr>
          <w:rFonts w:ascii="Times New Roman" w:hAnsi="Times New Roman" w:cs="Times New Roman"/>
          <w:b w:val="0"/>
          <w:color w:val="auto"/>
          <w:sz w:val="28"/>
          <w:szCs w:val="28"/>
        </w:rPr>
        <w:t xml:space="preserve">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124"/>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Текущий </w:t>
      </w:r>
      <w:proofErr w:type="gramStart"/>
      <w:r w:rsidRPr="00233D14">
        <w:rPr>
          <w:rFonts w:ascii="Times New Roman" w:hAnsi="Times New Roman" w:cs="Times New Roman"/>
          <w:sz w:val="28"/>
          <w:szCs w:val="28"/>
        </w:rPr>
        <w:t>контроль за</w:t>
      </w:r>
      <w:proofErr w:type="gramEnd"/>
      <w:r w:rsidRPr="00233D14">
        <w:rPr>
          <w:rFonts w:ascii="Times New Roman" w:hAnsi="Times New Roman" w:cs="Times New Roman"/>
          <w:sz w:val="28"/>
          <w:szCs w:val="28"/>
        </w:rPr>
        <w:t xml:space="preserve">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0351D5" w:rsidRPr="00233D14" w:rsidRDefault="000351D5" w:rsidP="00080AC3">
      <w:pPr>
        <w:ind w:left="540"/>
        <w:rPr>
          <w:rFonts w:ascii="Times New Roman" w:hAnsi="Times New Roman" w:cs="Times New Roman"/>
          <w:sz w:val="28"/>
          <w:szCs w:val="28"/>
        </w:rPr>
      </w:pPr>
      <w:r>
        <w:rPr>
          <w:rFonts w:ascii="Times New Roman" w:hAnsi="Times New Roman" w:cs="Times New Roman"/>
          <w:sz w:val="28"/>
          <w:szCs w:val="28"/>
        </w:rPr>
        <w:t>в отношении работников</w:t>
      </w:r>
      <w:r w:rsidRPr="00233D14">
        <w:rPr>
          <w:rFonts w:ascii="Times New Roman" w:hAnsi="Times New Roman" w:cs="Times New Roman"/>
          <w:sz w:val="28"/>
          <w:szCs w:val="28"/>
        </w:rPr>
        <w:t>, ответственных за выполнение конкретных адм</w:t>
      </w:r>
      <w:r>
        <w:rPr>
          <w:rFonts w:ascii="Times New Roman" w:hAnsi="Times New Roman" w:cs="Times New Roman"/>
          <w:sz w:val="28"/>
          <w:szCs w:val="28"/>
        </w:rPr>
        <w:t xml:space="preserve">инистративных действий, -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25" w:name="sub_42"/>
      <w:r w:rsidRPr="00233D14">
        <w:rPr>
          <w:rFonts w:ascii="Times New Roman" w:hAnsi="Times New Roman" w:cs="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bookmarkEnd w:id="125"/>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26" w:name="sub_421"/>
      <w:r w:rsidRPr="00233D14">
        <w:rPr>
          <w:rFonts w:ascii="Times New Roman" w:hAnsi="Times New Roman" w:cs="Times New Roman"/>
          <w:sz w:val="28"/>
          <w:szCs w:val="28"/>
        </w:rPr>
        <w:t>Проверки могут быть плановыми и внеплановыми.</w:t>
      </w:r>
    </w:p>
    <w:bookmarkEnd w:id="126"/>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w:t>
      </w:r>
      <w:r>
        <w:rPr>
          <w:rFonts w:ascii="Times New Roman" w:hAnsi="Times New Roman" w:cs="Times New Roman"/>
          <w:sz w:val="28"/>
          <w:szCs w:val="28"/>
        </w:rPr>
        <w:t xml:space="preserve"> утвержденный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сроком действия один год.</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Плановые проверки проводятся один раз в шесть месяцев.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Проверки осуществляются на основании распоряжений администрации о проведении проверок.</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27" w:name="sub_43"/>
      <w:r w:rsidRPr="00233D14">
        <w:rPr>
          <w:rFonts w:ascii="Times New Roman" w:hAnsi="Times New Roman" w:cs="Times New Roman"/>
          <w:b w:val="0"/>
          <w:color w:val="auto"/>
          <w:sz w:val="28"/>
          <w:szCs w:val="28"/>
        </w:rPr>
        <w:t xml:space="preserve">4.3. Ответственность должностных лиц администрации, работников администрации за решения и действия (бездействие), принимаемые </w:t>
      </w:r>
      <w:r w:rsidRPr="00233D14">
        <w:rPr>
          <w:rFonts w:ascii="Times New Roman" w:hAnsi="Times New Roman" w:cs="Times New Roman"/>
          <w:b w:val="0"/>
          <w:color w:val="auto"/>
          <w:sz w:val="28"/>
          <w:szCs w:val="28"/>
        </w:rPr>
        <w:lastRenderedPageBreak/>
        <w:t>(осуществляемые) ими в ходе предоставления муниципальной услуги</w:t>
      </w:r>
    </w:p>
    <w:bookmarkEnd w:id="12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28" w:name="sub_44"/>
      <w:r w:rsidRPr="00233D14">
        <w:rPr>
          <w:rFonts w:ascii="Times New Roman" w:hAnsi="Times New Roman" w:cs="Times New Roman"/>
          <w:b w:val="0"/>
          <w:color w:val="auto"/>
          <w:sz w:val="28"/>
          <w:szCs w:val="28"/>
        </w:rPr>
        <w:t xml:space="preserve">4.4. Требования к порядку и формам </w:t>
      </w:r>
      <w:proofErr w:type="gramStart"/>
      <w:r w:rsidRPr="00233D14">
        <w:rPr>
          <w:rFonts w:ascii="Times New Roman" w:hAnsi="Times New Roman" w:cs="Times New Roman"/>
          <w:b w:val="0"/>
          <w:color w:val="auto"/>
          <w:sz w:val="28"/>
          <w:szCs w:val="28"/>
        </w:rPr>
        <w:t>контроля за</w:t>
      </w:r>
      <w:proofErr w:type="gramEnd"/>
      <w:r w:rsidRPr="00233D14">
        <w:rPr>
          <w:rFonts w:ascii="Times New Roman" w:hAnsi="Times New Roman" w:cs="Times New Roman"/>
          <w:b w:val="0"/>
          <w:color w:val="auto"/>
          <w:sz w:val="28"/>
          <w:szCs w:val="28"/>
        </w:rPr>
        <w:t xml:space="preserve"> предоставлением муниципальной услуги, в том числе со стороны граждан, их объединений и организаций</w:t>
      </w:r>
    </w:p>
    <w:bookmarkEnd w:id="128"/>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29" w:name="sub_441"/>
      <w:r w:rsidRPr="00233D14">
        <w:rPr>
          <w:rFonts w:ascii="Times New Roman" w:hAnsi="Times New Roman" w:cs="Times New Roman"/>
          <w:sz w:val="28"/>
          <w:szCs w:val="28"/>
        </w:rPr>
        <w:t xml:space="preserve">4.4.1. </w:t>
      </w:r>
      <w:proofErr w:type="gramStart"/>
      <w:r w:rsidRPr="00233D14">
        <w:rPr>
          <w:rFonts w:ascii="Times New Roman" w:hAnsi="Times New Roman" w:cs="Times New Roman"/>
          <w:sz w:val="28"/>
          <w:szCs w:val="28"/>
        </w:rPr>
        <w:t>Контроль за</w:t>
      </w:r>
      <w:proofErr w:type="gramEnd"/>
      <w:r w:rsidRPr="00233D14">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0351D5" w:rsidRPr="00233D14" w:rsidRDefault="000351D5" w:rsidP="00CE647E">
      <w:pPr>
        <w:ind w:left="540"/>
        <w:rPr>
          <w:rFonts w:ascii="Times New Roman" w:hAnsi="Times New Roman" w:cs="Times New Roman"/>
          <w:sz w:val="28"/>
          <w:szCs w:val="28"/>
        </w:rPr>
      </w:pPr>
      <w:bookmarkStart w:id="130" w:name="sub_442"/>
      <w:bookmarkEnd w:id="129"/>
      <w:r w:rsidRPr="00233D14">
        <w:rPr>
          <w:rFonts w:ascii="Times New Roman" w:hAnsi="Times New Roman" w:cs="Times New Roman"/>
          <w:sz w:val="28"/>
          <w:szCs w:val="28"/>
        </w:rPr>
        <w:t xml:space="preserve">4.4.2. </w:t>
      </w:r>
      <w:proofErr w:type="gramStart"/>
      <w:r w:rsidRPr="00233D14">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roofErr w:type="gramEnd"/>
    </w:p>
    <w:bookmarkEnd w:id="130"/>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31" w:name="sub_500"/>
      <w:r w:rsidRPr="00233D14">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131"/>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32" w:name="sub_51"/>
      <w:r w:rsidRPr="00233D14">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13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33" w:name="sub_52"/>
      <w:r w:rsidRPr="00233D14">
        <w:rPr>
          <w:rFonts w:ascii="Times New Roman" w:hAnsi="Times New Roman" w:cs="Times New Roman"/>
          <w:b w:val="0"/>
          <w:color w:val="auto"/>
          <w:sz w:val="28"/>
          <w:szCs w:val="28"/>
        </w:rPr>
        <w:t>5.2. Предмет жалобы</w:t>
      </w:r>
    </w:p>
    <w:bookmarkEnd w:id="13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w:t>
      </w:r>
      <w:r w:rsidRPr="00233D14">
        <w:rPr>
          <w:rFonts w:ascii="Times New Roman" w:hAnsi="Times New Roman" w:cs="Times New Roman"/>
          <w:sz w:val="28"/>
          <w:szCs w:val="28"/>
        </w:rPr>
        <w:lastRenderedPageBreak/>
        <w:t>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нарушение срока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sidRPr="00233D14">
        <w:rPr>
          <w:rFonts w:ascii="Times New Roman" w:hAnsi="Times New Roman" w:cs="Times New Roman"/>
          <w:sz w:val="28"/>
          <w:szCs w:val="28"/>
        </w:rPr>
        <w:t xml:space="preserve"> сельс</w:t>
      </w:r>
      <w:r>
        <w:rPr>
          <w:rFonts w:ascii="Times New Roman" w:hAnsi="Times New Roman" w:cs="Times New Roman"/>
          <w:sz w:val="28"/>
          <w:szCs w:val="28"/>
        </w:rPr>
        <w:t>кого поселения Староминского</w:t>
      </w:r>
      <w:r w:rsidRPr="00233D14">
        <w:rPr>
          <w:rFonts w:ascii="Times New Roman" w:hAnsi="Times New Roman" w:cs="Times New Roman"/>
          <w:sz w:val="28"/>
          <w:szCs w:val="28"/>
        </w:rPr>
        <w:t xml:space="preserve"> района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proofErr w:type="gramStart"/>
      <w:r w:rsidRPr="00233D1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roofErr w:type="gramEnd"/>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34" w:name="sub_53"/>
      <w:r w:rsidRPr="00233D14">
        <w:rPr>
          <w:rFonts w:ascii="Times New Roman" w:hAnsi="Times New Roman" w:cs="Times New Roman"/>
          <w:b w:val="0"/>
          <w:color w:val="auto"/>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134"/>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w:t>
      </w:r>
      <w:r>
        <w:rPr>
          <w:rFonts w:ascii="Times New Roman" w:hAnsi="Times New Roman" w:cs="Times New Roman"/>
          <w:sz w:val="28"/>
          <w:szCs w:val="28"/>
        </w:rPr>
        <w:t xml:space="preserve">айона - в </w:t>
      </w:r>
      <w:r>
        <w:rPr>
          <w:rFonts w:ascii="Times New Roman" w:hAnsi="Times New Roman" w:cs="Times New Roman"/>
          <w:sz w:val="28"/>
          <w:szCs w:val="28"/>
        </w:rPr>
        <w:lastRenderedPageBreak/>
        <w:t>отношении</w:t>
      </w:r>
      <w:r w:rsidRPr="00233D14">
        <w:rPr>
          <w:rFonts w:ascii="Times New Roman" w:hAnsi="Times New Roman" w:cs="Times New Roman"/>
          <w:sz w:val="28"/>
          <w:szCs w:val="28"/>
        </w:rPr>
        <w:t>, муниципальных служащих, работников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Жалоба, подается заявителем в администрацию. </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35" w:name="sub_54"/>
      <w:r w:rsidRPr="00233D14">
        <w:rPr>
          <w:rFonts w:ascii="Times New Roman" w:hAnsi="Times New Roman" w:cs="Times New Roman"/>
          <w:b w:val="0"/>
          <w:color w:val="auto"/>
          <w:sz w:val="28"/>
          <w:szCs w:val="28"/>
        </w:rPr>
        <w:t>5.4. Порядок подачи и рассмотрения жалобы</w:t>
      </w:r>
    </w:p>
    <w:bookmarkEnd w:id="135"/>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Жалоба может бы</w:t>
      </w:r>
      <w:r>
        <w:rPr>
          <w:rFonts w:ascii="Times New Roman" w:hAnsi="Times New Roman" w:cs="Times New Roman"/>
          <w:sz w:val="28"/>
          <w:szCs w:val="28"/>
        </w:rPr>
        <w:t>ть направлена по почте, через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Жалоба должна содержать:</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51D5" w:rsidRPr="00233D14" w:rsidRDefault="000351D5" w:rsidP="00CE647E">
      <w:pPr>
        <w:ind w:left="540"/>
        <w:rPr>
          <w:rFonts w:ascii="Times New Roman" w:hAnsi="Times New Roman" w:cs="Times New Roman"/>
          <w:sz w:val="28"/>
          <w:szCs w:val="28"/>
        </w:rPr>
      </w:pPr>
      <w:proofErr w:type="gramStart"/>
      <w:r w:rsidRPr="00233D1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36" w:name="sub_55"/>
      <w:r w:rsidRPr="00233D14">
        <w:rPr>
          <w:rFonts w:ascii="Times New Roman" w:hAnsi="Times New Roman" w:cs="Times New Roman"/>
          <w:b w:val="0"/>
          <w:color w:val="auto"/>
          <w:sz w:val="28"/>
          <w:szCs w:val="28"/>
        </w:rPr>
        <w:t>5.5. Сроки рассмотрения жалобы</w:t>
      </w:r>
    </w:p>
    <w:bookmarkEnd w:id="136"/>
    <w:p w:rsidR="000351D5" w:rsidRPr="00233D14" w:rsidRDefault="000351D5" w:rsidP="00CE647E">
      <w:pPr>
        <w:ind w:left="540"/>
        <w:rPr>
          <w:rFonts w:ascii="Times New Roman" w:hAnsi="Times New Roman" w:cs="Times New Roman"/>
          <w:sz w:val="28"/>
          <w:szCs w:val="28"/>
        </w:rPr>
      </w:pPr>
      <w:proofErr w:type="gramStart"/>
      <w:r w:rsidRPr="00233D14">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w:t>
      </w:r>
      <w:proofErr w:type="gramEnd"/>
      <w:r w:rsidRPr="00233D14">
        <w:rPr>
          <w:rFonts w:ascii="Times New Roman" w:hAnsi="Times New Roman" w:cs="Times New Roman"/>
          <w:sz w:val="28"/>
          <w:szCs w:val="28"/>
        </w:rPr>
        <w:t xml:space="preserve"> дня ее регистрации.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37" w:name="sub_56"/>
      <w:r w:rsidRPr="00233D14">
        <w:rPr>
          <w:rFonts w:ascii="Times New Roman" w:hAnsi="Times New Roman" w:cs="Times New Roman"/>
          <w:b w:val="0"/>
          <w:color w:val="auto"/>
          <w:sz w:val="28"/>
          <w:szCs w:val="28"/>
        </w:rPr>
        <w:t xml:space="preserve">5.6. Перечень оснований для приостановления рассмотрения жалобы в </w:t>
      </w:r>
      <w:r w:rsidRPr="00233D14">
        <w:rPr>
          <w:rFonts w:ascii="Times New Roman" w:hAnsi="Times New Roman" w:cs="Times New Roman"/>
          <w:b w:val="0"/>
          <w:color w:val="auto"/>
          <w:sz w:val="28"/>
          <w:szCs w:val="28"/>
        </w:rPr>
        <w:lastRenderedPageBreak/>
        <w:t>случае, если возможность приостановления предусмотрена законодательством Российской Федерации</w:t>
      </w:r>
    </w:p>
    <w:bookmarkEnd w:id="137"/>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Основания для приостановления рассмотрения жалобы отсутствуют.</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38" w:name="sub_57"/>
      <w:r w:rsidRPr="00233D14">
        <w:rPr>
          <w:rFonts w:ascii="Times New Roman" w:hAnsi="Times New Roman" w:cs="Times New Roman"/>
          <w:b w:val="0"/>
          <w:color w:val="auto"/>
          <w:sz w:val="28"/>
          <w:szCs w:val="28"/>
        </w:rPr>
        <w:t>5.7. Результат рассмотрения жалобы</w:t>
      </w:r>
    </w:p>
    <w:p w:rsidR="000351D5" w:rsidRPr="00233D14" w:rsidRDefault="000351D5" w:rsidP="00CE647E">
      <w:pPr>
        <w:ind w:left="540"/>
        <w:rPr>
          <w:rFonts w:ascii="Times New Roman" w:hAnsi="Times New Roman" w:cs="Times New Roman"/>
          <w:sz w:val="28"/>
          <w:szCs w:val="28"/>
        </w:rPr>
      </w:pPr>
      <w:bookmarkStart w:id="139" w:name="sub_571"/>
      <w:bookmarkEnd w:id="138"/>
      <w:r w:rsidRPr="00233D14">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139"/>
    <w:p w:rsidR="000351D5" w:rsidRPr="00233D14" w:rsidRDefault="000351D5" w:rsidP="00CE647E">
      <w:pPr>
        <w:ind w:left="540"/>
        <w:rPr>
          <w:rFonts w:ascii="Times New Roman" w:hAnsi="Times New Roman" w:cs="Times New Roman"/>
          <w:sz w:val="28"/>
          <w:szCs w:val="28"/>
        </w:rPr>
      </w:pPr>
      <w:proofErr w:type="gramStart"/>
      <w:r w:rsidRPr="00233D14">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а также в иных формах;</w:t>
      </w:r>
      <w:proofErr w:type="gramEnd"/>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 отказывает в удовлетворении жалобы, в случаях:</w:t>
      </w:r>
    </w:p>
    <w:p w:rsidR="000351D5" w:rsidRPr="00233D14" w:rsidRDefault="000351D5" w:rsidP="00CE647E">
      <w:pPr>
        <w:ind w:left="540"/>
        <w:rPr>
          <w:rFonts w:ascii="Times New Roman" w:hAnsi="Times New Roman" w:cs="Times New Roman"/>
          <w:sz w:val="28"/>
          <w:szCs w:val="28"/>
        </w:rPr>
      </w:pPr>
      <w:bookmarkStart w:id="140" w:name="sub_572"/>
      <w:r w:rsidRPr="00233D14">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0351D5" w:rsidRPr="00233D14" w:rsidRDefault="000351D5" w:rsidP="00CE647E">
      <w:pPr>
        <w:ind w:left="540"/>
        <w:rPr>
          <w:rFonts w:ascii="Times New Roman" w:hAnsi="Times New Roman" w:cs="Times New Roman"/>
          <w:sz w:val="28"/>
          <w:szCs w:val="28"/>
        </w:rPr>
      </w:pPr>
      <w:bookmarkStart w:id="141" w:name="sub_573"/>
      <w:bookmarkEnd w:id="140"/>
      <w:r w:rsidRPr="00233D14">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351D5" w:rsidRPr="00233D14" w:rsidRDefault="000351D5" w:rsidP="00CE647E">
      <w:pPr>
        <w:ind w:left="540"/>
        <w:rPr>
          <w:rFonts w:ascii="Times New Roman" w:hAnsi="Times New Roman" w:cs="Times New Roman"/>
          <w:sz w:val="28"/>
          <w:szCs w:val="28"/>
        </w:rPr>
      </w:pPr>
      <w:bookmarkStart w:id="142" w:name="sub_574"/>
      <w:bookmarkEnd w:id="141"/>
      <w:r w:rsidRPr="00233D14">
        <w:rPr>
          <w:rFonts w:ascii="Times New Roman" w:hAnsi="Times New Roman" w:cs="Times New Roman"/>
          <w:sz w:val="28"/>
          <w:szCs w:val="28"/>
        </w:rPr>
        <w:t>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142"/>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В случае установления в ходе или по результатам </w:t>
      </w:r>
      <w:proofErr w:type="gramStart"/>
      <w:r w:rsidRPr="00233D1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33D14">
        <w:rPr>
          <w:rFonts w:ascii="Times New Roman" w:hAnsi="Times New Roman" w:cs="Times New Roman"/>
          <w:sz w:val="28"/>
          <w:szCs w:val="28"/>
        </w:rPr>
        <w:t xml:space="preserve"> или </w:t>
      </w:r>
      <w:r w:rsidRPr="00233D14">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43" w:name="sub_58"/>
      <w:r w:rsidRPr="00233D14">
        <w:rPr>
          <w:rFonts w:ascii="Times New Roman" w:hAnsi="Times New Roman" w:cs="Times New Roman"/>
          <w:b w:val="0"/>
          <w:color w:val="auto"/>
          <w:sz w:val="28"/>
          <w:szCs w:val="28"/>
        </w:rPr>
        <w:t>5.8. Порядок информирования заявителя о результатах рассмотрения жалобы</w:t>
      </w:r>
    </w:p>
    <w:bookmarkEnd w:id="143"/>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44" w:name="sub_59"/>
      <w:r w:rsidRPr="00233D14">
        <w:rPr>
          <w:rFonts w:ascii="Times New Roman" w:hAnsi="Times New Roman" w:cs="Times New Roman"/>
          <w:b w:val="0"/>
          <w:color w:val="auto"/>
          <w:sz w:val="28"/>
          <w:szCs w:val="28"/>
        </w:rPr>
        <w:t>5.9. Порядок обжалования решения по жалобе</w:t>
      </w:r>
    </w:p>
    <w:bookmarkEnd w:id="144"/>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45" w:name="sub_510"/>
      <w:r w:rsidRPr="00233D14">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bookmarkEnd w:id="145"/>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1"/>
        <w:ind w:left="540"/>
        <w:rPr>
          <w:rFonts w:ascii="Times New Roman" w:hAnsi="Times New Roman" w:cs="Times New Roman"/>
          <w:b w:val="0"/>
          <w:color w:val="auto"/>
          <w:sz w:val="28"/>
          <w:szCs w:val="28"/>
        </w:rPr>
      </w:pPr>
      <w:bookmarkStart w:id="146" w:name="sub_511"/>
      <w:r w:rsidRPr="00233D14">
        <w:rPr>
          <w:rFonts w:ascii="Times New Roman" w:hAnsi="Times New Roman" w:cs="Times New Roman"/>
          <w:b w:val="0"/>
          <w:color w:val="auto"/>
          <w:sz w:val="28"/>
          <w:szCs w:val="28"/>
        </w:rPr>
        <w:t>5.11. Способы информирования заявителя о порядке подачи и рассмотрения жалобы</w:t>
      </w:r>
    </w:p>
    <w:bookmarkEnd w:id="146"/>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w:t>
      </w:r>
      <w:r>
        <w:rPr>
          <w:rFonts w:ascii="Times New Roman" w:hAnsi="Times New Roman" w:cs="Times New Roman"/>
          <w:sz w:val="28"/>
          <w:szCs w:val="28"/>
        </w:rPr>
        <w:t>иципальных услуг (функций),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p>
    <w:p w:rsidR="000351D5" w:rsidRDefault="000351D5" w:rsidP="001E5F80">
      <w:pPr>
        <w:tabs>
          <w:tab w:val="left" w:pos="7065"/>
        </w:tabs>
        <w:ind w:left="540" w:firstLine="27"/>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Pr="00DB54FF">
        <w:rPr>
          <w:rFonts w:ascii="Times New Roman" w:hAnsi="Times New Roman" w:cs="Times New Roman"/>
          <w:sz w:val="28"/>
          <w:szCs w:val="28"/>
        </w:rPr>
        <w:t>Куйбышевского</w:t>
      </w:r>
      <w:proofErr w:type="gramEnd"/>
      <w:r>
        <w:rPr>
          <w:rFonts w:ascii="Times New Roman" w:hAnsi="Times New Roman" w:cs="Times New Roman"/>
          <w:sz w:val="28"/>
          <w:szCs w:val="28"/>
        </w:rPr>
        <w:t xml:space="preserve"> сельского </w:t>
      </w:r>
      <w:r>
        <w:rPr>
          <w:rFonts w:ascii="Times New Roman" w:hAnsi="Times New Roman" w:cs="Times New Roman"/>
          <w:sz w:val="28"/>
          <w:szCs w:val="28"/>
        </w:rPr>
        <w:tab/>
      </w:r>
    </w:p>
    <w:p w:rsidR="000351D5" w:rsidRPr="00233D14" w:rsidRDefault="000351D5" w:rsidP="007E61E7">
      <w:pPr>
        <w:ind w:left="540" w:firstLine="27"/>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r w:rsidR="00CF7DDA">
        <w:rPr>
          <w:rFonts w:ascii="Times New Roman" w:hAnsi="Times New Roman" w:cs="Times New Roman"/>
          <w:sz w:val="28"/>
          <w:szCs w:val="28"/>
        </w:rPr>
        <w:t xml:space="preserve">             С.С. Петренко</w:t>
      </w:r>
      <w:r>
        <w:rPr>
          <w:rFonts w:ascii="Times New Roman" w:hAnsi="Times New Roman" w:cs="Times New Roman"/>
          <w:sz w:val="28"/>
          <w:szCs w:val="28"/>
        </w:rPr>
        <w:t xml:space="preserve">                                         </w:t>
      </w:r>
    </w:p>
    <w:p w:rsidR="000351D5" w:rsidRDefault="000351D5" w:rsidP="007E61E7">
      <w:pPr>
        <w:ind w:left="540" w:firstLine="27"/>
        <w:jc w:val="left"/>
        <w:rPr>
          <w:rFonts w:ascii="Times New Roman" w:hAnsi="Times New Roman" w:cs="Times New Roman"/>
          <w:sz w:val="28"/>
          <w:szCs w:val="28"/>
        </w:rPr>
      </w:pPr>
      <w:bookmarkStart w:id="147" w:name="sub_1100"/>
    </w:p>
    <w:p w:rsidR="000351D5" w:rsidRDefault="000351D5" w:rsidP="00CE647E">
      <w:pPr>
        <w:ind w:firstLine="27"/>
        <w:jc w:val="left"/>
        <w:rPr>
          <w:rFonts w:ascii="Times New Roman" w:hAnsi="Times New Roman" w:cs="Times New Roman"/>
          <w:sz w:val="28"/>
          <w:szCs w:val="28"/>
        </w:rPr>
      </w:pPr>
    </w:p>
    <w:p w:rsidR="000351D5" w:rsidRDefault="000351D5" w:rsidP="00CE647E">
      <w:pPr>
        <w:ind w:firstLine="27"/>
        <w:jc w:val="left"/>
        <w:rPr>
          <w:rFonts w:ascii="Times New Roman" w:hAnsi="Times New Roman" w:cs="Times New Roman"/>
          <w:sz w:val="28"/>
          <w:szCs w:val="28"/>
        </w:rPr>
      </w:pPr>
    </w:p>
    <w:p w:rsidR="000351D5" w:rsidRDefault="000351D5" w:rsidP="00F17172">
      <w:pPr>
        <w:ind w:left="5103" w:firstLine="0"/>
        <w:jc w:val="left"/>
        <w:rPr>
          <w:rFonts w:ascii="Times New Roman" w:hAnsi="Times New Roman" w:cs="Times New Roman"/>
          <w:sz w:val="28"/>
          <w:szCs w:val="28"/>
        </w:rPr>
      </w:pPr>
    </w:p>
    <w:p w:rsidR="000351D5" w:rsidRPr="00233D14" w:rsidRDefault="000351D5" w:rsidP="00F17172">
      <w:pPr>
        <w:ind w:left="5103" w:firstLine="0"/>
        <w:jc w:val="left"/>
        <w:rPr>
          <w:rStyle w:val="a6"/>
          <w:rFonts w:ascii="Times New Roman" w:hAnsi="Times New Roman" w:cs="Times New Roman"/>
          <w:b w:val="0"/>
          <w:bCs/>
          <w:color w:val="auto"/>
          <w:sz w:val="28"/>
          <w:szCs w:val="28"/>
        </w:rPr>
      </w:pPr>
      <w:r w:rsidRPr="00233D14">
        <w:rPr>
          <w:rStyle w:val="a6"/>
          <w:rFonts w:ascii="Times New Roman" w:hAnsi="Times New Roman" w:cs="Times New Roman"/>
          <w:b w:val="0"/>
          <w:bCs/>
          <w:color w:val="auto"/>
          <w:sz w:val="28"/>
          <w:szCs w:val="28"/>
        </w:rPr>
        <w:lastRenderedPageBreak/>
        <w:t>ПРИЛОЖЕНИЕ № 1</w:t>
      </w:r>
      <w:r w:rsidRPr="00233D14">
        <w:rPr>
          <w:rStyle w:val="a6"/>
          <w:rFonts w:ascii="Times New Roman" w:hAnsi="Times New Roman" w:cs="Times New Roman"/>
          <w:bCs/>
          <w:color w:val="auto"/>
          <w:sz w:val="28"/>
          <w:szCs w:val="28"/>
        </w:rPr>
        <w:br/>
      </w:r>
      <w:r w:rsidRPr="00233D14">
        <w:rPr>
          <w:rStyle w:val="a6"/>
          <w:rFonts w:ascii="Times New Roman" w:hAnsi="Times New Roman" w:cs="Times New Roman"/>
          <w:b w:val="0"/>
          <w:bCs/>
          <w:color w:val="auto"/>
          <w:sz w:val="28"/>
          <w:szCs w:val="28"/>
        </w:rPr>
        <w:t xml:space="preserve">к </w:t>
      </w:r>
      <w:hyperlink w:anchor="sub_1000" w:history="1">
        <w:r w:rsidRPr="00233D14">
          <w:rPr>
            <w:rStyle w:val="a5"/>
            <w:rFonts w:ascii="Times New Roman" w:hAnsi="Times New Roman" w:cs="Times New Roman"/>
            <w:b w:val="0"/>
            <w:bCs/>
            <w:color w:val="auto"/>
            <w:sz w:val="28"/>
            <w:szCs w:val="28"/>
          </w:rPr>
          <w:t>административному регламенту</w:t>
        </w:r>
      </w:hyperlink>
      <w:r w:rsidRPr="00233D14">
        <w:rPr>
          <w:rStyle w:val="a6"/>
          <w:rFonts w:ascii="Times New Roman" w:hAnsi="Times New Roman" w:cs="Times New Roman"/>
          <w:b w:val="0"/>
          <w:bCs/>
          <w:color w:val="auto"/>
          <w:sz w:val="28"/>
          <w:szCs w:val="28"/>
        </w:rPr>
        <w:br/>
        <w:t>предоставления муниципальной</w:t>
      </w:r>
      <w:r w:rsidRPr="00233D14">
        <w:rPr>
          <w:rStyle w:val="a6"/>
          <w:rFonts w:ascii="Times New Roman" w:hAnsi="Times New Roman" w:cs="Times New Roman"/>
          <w:b w:val="0"/>
          <w:bCs/>
          <w:color w:val="auto"/>
          <w:sz w:val="28"/>
          <w:szCs w:val="28"/>
        </w:rPr>
        <w:br/>
        <w:t>услуги «Предварительное согласование</w:t>
      </w:r>
    </w:p>
    <w:p w:rsidR="000351D5" w:rsidRDefault="000351D5" w:rsidP="00CF7DDA">
      <w:pPr>
        <w:ind w:left="5103" w:firstLine="0"/>
        <w:jc w:val="left"/>
        <w:rPr>
          <w:rStyle w:val="a6"/>
          <w:rFonts w:ascii="Times New Roman" w:hAnsi="Times New Roman" w:cs="Times New Roman"/>
          <w:b w:val="0"/>
          <w:bCs/>
          <w:color w:val="auto"/>
          <w:sz w:val="28"/>
          <w:szCs w:val="28"/>
        </w:rPr>
      </w:pPr>
      <w:r w:rsidRPr="00233D14">
        <w:rPr>
          <w:rStyle w:val="a6"/>
          <w:rFonts w:ascii="Times New Roman" w:hAnsi="Times New Roman" w:cs="Times New Roman"/>
          <w:b w:val="0"/>
          <w:bCs/>
          <w:color w:val="auto"/>
          <w:sz w:val="28"/>
          <w:szCs w:val="28"/>
        </w:rPr>
        <w:t>предоставления земельного участка»</w:t>
      </w:r>
      <w:bookmarkEnd w:id="147"/>
    </w:p>
    <w:p w:rsidR="00CF7DDA" w:rsidRPr="00233D14" w:rsidRDefault="00CF7DDA" w:rsidP="00CF7DDA">
      <w:pPr>
        <w:ind w:left="5103" w:firstLine="0"/>
        <w:jc w:val="left"/>
        <w:rPr>
          <w:rFonts w:ascii="Times New Roman" w:hAnsi="Times New Roman" w:cs="Times New Roman"/>
          <w:sz w:val="28"/>
          <w:szCs w:val="28"/>
        </w:rPr>
      </w:pPr>
    </w:p>
    <w:tbl>
      <w:tblPr>
        <w:tblW w:w="108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
        <w:gridCol w:w="559"/>
        <w:gridCol w:w="139"/>
        <w:gridCol w:w="280"/>
        <w:gridCol w:w="1679"/>
        <w:gridCol w:w="560"/>
        <w:gridCol w:w="560"/>
        <w:gridCol w:w="228"/>
        <w:gridCol w:w="284"/>
        <w:gridCol w:w="142"/>
        <w:gridCol w:w="414"/>
        <w:gridCol w:w="144"/>
        <w:gridCol w:w="48"/>
        <w:gridCol w:w="88"/>
        <w:gridCol w:w="420"/>
        <w:gridCol w:w="560"/>
        <w:gridCol w:w="986"/>
        <w:gridCol w:w="138"/>
        <w:gridCol w:w="560"/>
        <w:gridCol w:w="700"/>
        <w:gridCol w:w="903"/>
        <w:gridCol w:w="142"/>
        <w:gridCol w:w="127"/>
        <w:gridCol w:w="18"/>
        <w:gridCol w:w="206"/>
        <w:gridCol w:w="12"/>
        <w:gridCol w:w="65"/>
        <w:gridCol w:w="159"/>
        <w:gridCol w:w="96"/>
        <w:gridCol w:w="9"/>
        <w:gridCol w:w="240"/>
      </w:tblGrid>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663F4D">
            <w:pPr>
              <w:pStyle w:val="a9"/>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w:t>
            </w:r>
            <w:r w:rsidRPr="00233D14">
              <w:rPr>
                <w:rFonts w:ascii="Times New Roman" w:hAnsi="Times New Roman" w:cs="Times New Roman"/>
                <w:sz w:val="28"/>
                <w:szCs w:val="28"/>
              </w:rPr>
              <w:t>района</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57" w:type="dxa"/>
            <w:gridSpan w:val="19"/>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840" w:type="dxa"/>
            <w:gridSpan w:val="3"/>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от</w:t>
            </w:r>
          </w:p>
        </w:tc>
        <w:tc>
          <w:tcPr>
            <w:tcW w:w="5117" w:type="dxa"/>
            <w:gridSpan w:val="16"/>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rPr>
          <w:gridAfter w:val="3"/>
          <w:wAfter w:w="345"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880" w:type="dxa"/>
            <w:gridSpan w:val="17"/>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236" w:type="dxa"/>
            <w:gridSpan w:val="3"/>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233D14">
            <w:pPr>
              <w:pStyle w:val="aa"/>
              <w:jc w:val="center"/>
              <w:rPr>
                <w:rFonts w:ascii="Times New Roman" w:hAnsi="Times New Roman" w:cs="Times New Roman"/>
                <w:sz w:val="28"/>
                <w:szCs w:val="28"/>
              </w:rPr>
            </w:pPr>
            <w:r w:rsidRPr="00233D14">
              <w:rPr>
                <w:rFonts w:ascii="Times New Roman" w:hAnsi="Times New Roman" w:cs="Times New Roman"/>
                <w:sz w:val="28"/>
                <w:szCs w:val="28"/>
              </w:rPr>
              <w:t>(Ф.И.О. заявителя)</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2100"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паспорт: серия</w:t>
            </w:r>
          </w:p>
        </w:tc>
        <w:tc>
          <w:tcPr>
            <w:tcW w:w="1684" w:type="dxa"/>
            <w:gridSpan w:val="3"/>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700" w:type="dxa"/>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w:t>
            </w:r>
          </w:p>
        </w:tc>
        <w:tc>
          <w:tcPr>
            <w:tcW w:w="1473" w:type="dxa"/>
            <w:gridSpan w:val="7"/>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1120" w:type="dxa"/>
            <w:gridSpan w:val="6"/>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выдан:</w:t>
            </w:r>
          </w:p>
        </w:tc>
        <w:tc>
          <w:tcPr>
            <w:tcW w:w="4837" w:type="dxa"/>
            <w:gridSpan w:val="13"/>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6221" w:type="dxa"/>
            <w:gridSpan w:val="22"/>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240" w:type="dxa"/>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233D14">
            <w:pPr>
              <w:pStyle w:val="aa"/>
              <w:jc w:val="center"/>
              <w:rPr>
                <w:rFonts w:ascii="Times New Roman" w:hAnsi="Times New Roman" w:cs="Times New Roman"/>
                <w:sz w:val="28"/>
                <w:szCs w:val="28"/>
              </w:rPr>
            </w:pPr>
            <w:r w:rsidRPr="00233D14">
              <w:rPr>
                <w:rFonts w:ascii="Times New Roman" w:hAnsi="Times New Roman" w:cs="Times New Roman"/>
                <w:sz w:val="28"/>
                <w:szCs w:val="28"/>
              </w:rPr>
              <w:t>(кем, дата выдачи)</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roofErr w:type="gramStart"/>
            <w:r w:rsidRPr="00233D14">
              <w:rPr>
                <w:rFonts w:ascii="Times New Roman" w:hAnsi="Times New Roman" w:cs="Times New Roman"/>
                <w:sz w:val="28"/>
                <w:szCs w:val="28"/>
              </w:rPr>
              <w:t>проживающего</w:t>
            </w:r>
            <w:proofErr w:type="gramEnd"/>
            <w:r w:rsidRPr="00233D14">
              <w:rPr>
                <w:rFonts w:ascii="Times New Roman" w:hAnsi="Times New Roman" w:cs="Times New Roman"/>
                <w:sz w:val="28"/>
                <w:szCs w:val="28"/>
              </w:rPr>
              <w:t xml:space="preserve"> (ей) по адресу:</w:t>
            </w:r>
          </w:p>
        </w:tc>
      </w:tr>
      <w:tr w:rsidR="000351D5" w:rsidRPr="00233D14" w:rsidTr="00663F4D">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6221" w:type="dxa"/>
            <w:gridSpan w:val="22"/>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240" w:type="dxa"/>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почтовый адрес и (или) адрес электронной почты:</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57" w:type="dxa"/>
            <w:gridSpan w:val="19"/>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1540" w:type="dxa"/>
            <w:gridSpan w:val="7"/>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телефон:</w:t>
            </w:r>
          </w:p>
        </w:tc>
        <w:tc>
          <w:tcPr>
            <w:tcW w:w="4417" w:type="dxa"/>
            <w:gridSpan w:val="12"/>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rPr>
          <w:gridAfter w:val="2"/>
          <w:wAfter w:w="249" w:type="dxa"/>
        </w:trPr>
        <w:tc>
          <w:tcPr>
            <w:tcW w:w="10636" w:type="dxa"/>
            <w:gridSpan w:val="29"/>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1"/>
              <w:rPr>
                <w:rFonts w:ascii="Times New Roman" w:hAnsi="Times New Roman" w:cs="Times New Roman"/>
                <w:b w:val="0"/>
                <w:sz w:val="28"/>
                <w:szCs w:val="28"/>
              </w:rPr>
            </w:pPr>
            <w:r w:rsidRPr="00233D14">
              <w:rPr>
                <w:rFonts w:ascii="Times New Roman" w:hAnsi="Times New Roman" w:cs="Times New Roman"/>
                <w:b w:val="0"/>
                <w:sz w:val="28"/>
                <w:szCs w:val="28"/>
              </w:rPr>
              <w:t>Заявление</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Прошу предварительно согласовать предоставление земельного участка площадью _________________________________________________________________</w:t>
            </w:r>
          </w:p>
        </w:tc>
      </w:tr>
      <w:tr w:rsidR="000351D5" w:rsidRPr="00233D14" w:rsidTr="00663F4D">
        <w:trPr>
          <w:gridAfter w:val="10"/>
          <w:wAfter w:w="1074" w:type="dxa"/>
        </w:trPr>
        <w:tc>
          <w:tcPr>
            <w:tcW w:w="978" w:type="dxa"/>
            <w:gridSpan w:val="2"/>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8833" w:type="dxa"/>
            <w:gridSpan w:val="19"/>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 xml:space="preserve">, </w:t>
            </w:r>
            <w:proofErr w:type="gramStart"/>
            <w:r w:rsidRPr="00233D14">
              <w:rPr>
                <w:rFonts w:ascii="Times New Roman" w:hAnsi="Times New Roman" w:cs="Times New Roman"/>
                <w:sz w:val="28"/>
                <w:szCs w:val="28"/>
              </w:rPr>
              <w:t>расположенного</w:t>
            </w:r>
            <w:proofErr w:type="gramEnd"/>
            <w:r w:rsidRPr="00233D14">
              <w:rPr>
                <w:rFonts w:ascii="Times New Roman" w:hAnsi="Times New Roman" w:cs="Times New Roman"/>
                <w:sz w:val="28"/>
                <w:szCs w:val="28"/>
              </w:rPr>
              <w:t xml:space="preserve"> по адресу: __________________________________________</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Кадастровый номер земельного участка, границы которого подлежат уточнению: _______________________________________________________________</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D11C5F">
            <w:pPr>
              <w:pStyle w:val="aa"/>
              <w:jc w:val="center"/>
              <w:rPr>
                <w:rFonts w:ascii="Times New Roman" w:hAnsi="Times New Roman" w:cs="Times New Roman"/>
              </w:rPr>
            </w:pPr>
            <w:r w:rsidRPr="00424FFF">
              <w:rPr>
                <w:rFonts w:ascii="Times New Roman" w:hAnsi="Times New Roman" w:cs="Times New Roman"/>
                <w:sz w:val="22"/>
                <w:szCs w:val="22"/>
              </w:rPr>
              <w:t>(в случае подачи заявления в отношении земельного участка, границы которого подлежат    уточнению в соответствии с Федеральным законом "О государственном кадастре недвижимости")</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Реквизиты решения об утверждении проекта межевания территории:</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t>(если образование земельного участка предусмотрено указанным проектом)</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 xml:space="preserve">Кадастровый номер земельного участка, из которого предусмотрено образование испрашиваемого земельного участка: </w:t>
            </w:r>
            <w:r w:rsidRPr="00233D14">
              <w:rPr>
                <w:rFonts w:ascii="Times New Roman" w:hAnsi="Times New Roman" w:cs="Times New Roman"/>
                <w:sz w:val="28"/>
                <w:szCs w:val="28"/>
              </w:rPr>
              <w:lastRenderedPageBreak/>
              <w:t>______________________________</w:t>
            </w:r>
            <w:r>
              <w:rPr>
                <w:rFonts w:ascii="Times New Roman" w:hAnsi="Times New Roman" w:cs="Times New Roman"/>
                <w:sz w:val="28"/>
                <w:szCs w:val="28"/>
              </w:rPr>
              <w:t>______________________________________</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a"/>
              <w:jc w:val="center"/>
              <w:rPr>
                <w:rFonts w:ascii="Times New Roman" w:hAnsi="Times New Roman" w:cs="Times New Roman"/>
              </w:rPr>
            </w:pPr>
            <w:r w:rsidRPr="00424FFF">
              <w:rPr>
                <w:rFonts w:ascii="Times New Roman" w:hAnsi="Times New Roman" w:cs="Times New Roman"/>
                <w:sz w:val="22"/>
                <w:szCs w:val="22"/>
              </w:rPr>
              <w:lastRenderedPageBreak/>
              <w:t>(если сведения о таком земельном участке внесены в  государственный кадастр недвижимости)</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a"/>
              <w:ind w:firstLine="743"/>
              <w:rPr>
                <w:rFonts w:ascii="Times New Roman" w:hAnsi="Times New Roman" w:cs="Times New Roman"/>
                <w:sz w:val="28"/>
                <w:szCs w:val="28"/>
              </w:rPr>
            </w:pPr>
            <w:r w:rsidRPr="00233D14">
              <w:rPr>
                <w:rFonts w:ascii="Times New Roman" w:hAnsi="Times New Roman" w:cs="Times New Roman"/>
                <w:sz w:val="28"/>
                <w:szCs w:val="28"/>
              </w:rPr>
              <w:t>Основание предоставления земельного участка без проведения торгов:___________________________________________________________________</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a"/>
              <w:jc w:val="center"/>
              <w:rPr>
                <w:rFonts w:ascii="Times New Roman" w:hAnsi="Times New Roman" w:cs="Times New Roman"/>
              </w:rPr>
            </w:pPr>
            <w:r w:rsidRPr="00424FFF">
              <w:rPr>
                <w:rFonts w:ascii="Times New Roman" w:hAnsi="Times New Roman" w:cs="Times New Roman"/>
                <w:sz w:val="22"/>
                <w:szCs w:val="22"/>
              </w:rPr>
              <w:t xml:space="preserve">(из числа </w:t>
            </w:r>
            <w:proofErr w:type="gramStart"/>
            <w:r w:rsidRPr="00424FFF">
              <w:rPr>
                <w:rFonts w:ascii="Times New Roman" w:hAnsi="Times New Roman" w:cs="Times New Roman"/>
                <w:sz w:val="22"/>
                <w:szCs w:val="22"/>
              </w:rPr>
              <w:t>предусмотренных</w:t>
            </w:r>
            <w:proofErr w:type="gramEnd"/>
            <w:r w:rsidRPr="00424FFF">
              <w:rPr>
                <w:rFonts w:ascii="Times New Roman" w:hAnsi="Times New Roman" w:cs="Times New Roman"/>
                <w:sz w:val="22"/>
                <w:szCs w:val="22"/>
              </w:rPr>
              <w:t xml:space="preserve"> пунктом 2 статьи 39.3. статьей 39.5, пунктом 2 статьи 39.6, пунктом 2 статьи 39.10 Земельного кодекса Российской Федерации)</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a"/>
              <w:ind w:firstLine="743"/>
              <w:rPr>
                <w:rFonts w:ascii="Times New Roman" w:hAnsi="Times New Roman" w:cs="Times New Roman"/>
                <w:sz w:val="28"/>
                <w:szCs w:val="28"/>
              </w:rPr>
            </w:pPr>
            <w:r w:rsidRPr="00233D14">
              <w:rPr>
                <w:rFonts w:ascii="Times New Roman" w:hAnsi="Times New Roman" w:cs="Times New Roman"/>
                <w:sz w:val="28"/>
                <w:szCs w:val="28"/>
              </w:rPr>
              <w:t>Вид права:</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a"/>
              <w:jc w:val="center"/>
              <w:rPr>
                <w:rFonts w:ascii="Times New Roman" w:hAnsi="Times New Roman" w:cs="Times New Roman"/>
              </w:rPr>
            </w:pPr>
            <w:r w:rsidRPr="00424FFF">
              <w:rPr>
                <w:rFonts w:ascii="Times New Roman" w:hAnsi="Times New Roman" w:cs="Times New Roman"/>
                <w:sz w:val="22"/>
                <w:szCs w:val="22"/>
              </w:rPr>
              <w:t>(если предоставление земельного участка возможно на нескольких видах права)</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a"/>
              <w:ind w:firstLine="743"/>
              <w:rPr>
                <w:rFonts w:ascii="Times New Roman" w:hAnsi="Times New Roman" w:cs="Times New Roman"/>
              </w:rPr>
            </w:pPr>
            <w:r w:rsidRPr="00424FFF">
              <w:rPr>
                <w:rFonts w:ascii="Times New Roman" w:hAnsi="Times New Roman" w:cs="Times New Roman"/>
                <w:sz w:val="22"/>
                <w:szCs w:val="22"/>
              </w:rPr>
              <w:t>Цель использования земельного участка:</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Реквизиты решения об изъятии земельного участка для государственных или муниципальных нужд:</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a"/>
              <w:jc w:val="center"/>
              <w:rPr>
                <w:rFonts w:ascii="Times New Roman" w:hAnsi="Times New Roman" w:cs="Times New Roman"/>
              </w:rPr>
            </w:pPr>
            <w:r w:rsidRPr="00424FFF">
              <w:rPr>
                <w:rFonts w:ascii="Times New Roman" w:hAnsi="Times New Roman" w:cs="Times New Roman"/>
                <w:sz w:val="22"/>
                <w:szCs w:val="22"/>
              </w:rPr>
              <w:t>(если земельный участок предоставляется взамен земельного участка, изымаемого для государственных или муниципальных нужд)</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a"/>
              <w:jc w:val="center"/>
              <w:rPr>
                <w:rFonts w:ascii="Times New Roman" w:hAnsi="Times New Roman" w:cs="Times New Roman"/>
              </w:rPr>
            </w:pPr>
            <w:r w:rsidRPr="00424FFF">
              <w:rPr>
                <w:rFonts w:ascii="Times New Roman" w:hAnsi="Times New Roman" w:cs="Times New Roman"/>
                <w:sz w:val="22"/>
                <w:szCs w:val="22"/>
              </w:rPr>
              <w:t xml:space="preserve">(если земельный участок предоставляется для размещения объектов, предусмотренных </w:t>
            </w:r>
            <w:proofErr w:type="gramStart"/>
            <w:r w:rsidRPr="00424FFF">
              <w:rPr>
                <w:rFonts w:ascii="Times New Roman" w:hAnsi="Times New Roman" w:cs="Times New Roman"/>
                <w:sz w:val="22"/>
                <w:szCs w:val="22"/>
              </w:rPr>
              <w:t>указанными</w:t>
            </w:r>
            <w:proofErr w:type="gramEnd"/>
            <w:r w:rsidRPr="00424FFF">
              <w:rPr>
                <w:rFonts w:ascii="Times New Roman" w:hAnsi="Times New Roman" w:cs="Times New Roman"/>
                <w:sz w:val="22"/>
                <w:szCs w:val="22"/>
              </w:rPr>
              <w:t xml:space="preserve"> документом и (или) проектом)</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На данном земельном участке имеются объекты недвижимого имущества:</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a"/>
              <w:jc w:val="center"/>
              <w:rPr>
                <w:rFonts w:ascii="Times New Roman" w:hAnsi="Times New Roman" w:cs="Times New Roman"/>
              </w:rPr>
            </w:pPr>
            <w:r w:rsidRPr="00424FFF">
              <w:rPr>
                <w:rFonts w:ascii="Times New Roman" w:hAnsi="Times New Roman" w:cs="Times New Roman"/>
                <w:sz w:val="22"/>
                <w:szCs w:val="22"/>
              </w:rPr>
              <w:t>(при наличии)</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Выражаю свое согласие / несогласие на утверж</w:t>
            </w:r>
            <w:r>
              <w:rPr>
                <w:rFonts w:ascii="Times New Roman" w:hAnsi="Times New Roman" w:cs="Times New Roman"/>
                <w:sz w:val="28"/>
                <w:szCs w:val="28"/>
              </w:rPr>
              <w:t xml:space="preserve">дение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иного варианта схемы расположения образуемого земельного участка на кадастровом плане территории (ненужное вычеркнуть).</w:t>
            </w: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2660" w:type="dxa"/>
            <w:gridSpan w:val="7"/>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Подпись заявителя:</w:t>
            </w:r>
          </w:p>
        </w:tc>
        <w:tc>
          <w:tcPr>
            <w:tcW w:w="2443" w:type="dxa"/>
            <w:gridSpan w:val="5"/>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103" w:type="dxa"/>
            <w:gridSpan w:val="12"/>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103" w:type="dxa"/>
            <w:gridSpan w:val="12"/>
            <w:tcBorders>
              <w:top w:val="single" w:sz="4" w:space="0" w:color="auto"/>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103" w:type="dxa"/>
            <w:gridSpan w:val="12"/>
            <w:tcBorders>
              <w:top w:val="single" w:sz="4" w:space="0" w:color="auto"/>
              <w:left w:val="nil"/>
              <w:bottom w:val="nil"/>
              <w:right w:val="nil"/>
            </w:tcBorders>
          </w:tcPr>
          <w:p w:rsidR="000351D5" w:rsidRPr="00233D14" w:rsidRDefault="000351D5" w:rsidP="00663F4D">
            <w:pPr>
              <w:pStyle w:val="aa"/>
              <w:jc w:val="center"/>
              <w:rPr>
                <w:rFonts w:ascii="Times New Roman" w:hAnsi="Times New Roman" w:cs="Times New Roman"/>
                <w:sz w:val="28"/>
                <w:szCs w:val="28"/>
              </w:rPr>
            </w:pPr>
            <w:r w:rsidRPr="00233D14">
              <w:rPr>
                <w:rFonts w:ascii="Times New Roman" w:hAnsi="Times New Roman" w:cs="Times New Roman"/>
                <w:sz w:val="28"/>
                <w:szCs w:val="28"/>
              </w:rPr>
              <w:t>(фамилия, имя, отчество)</w:t>
            </w: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103" w:type="dxa"/>
            <w:gridSpan w:val="12"/>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Подпись представителя:</w:t>
            </w:r>
          </w:p>
        </w:tc>
      </w:tr>
      <w:tr w:rsidR="000351D5" w:rsidRPr="00233D14" w:rsidTr="00663F4D">
        <w:trPr>
          <w:gridAfter w:val="5"/>
          <w:wAfter w:w="569" w:type="dxa"/>
        </w:trPr>
        <w:tc>
          <w:tcPr>
            <w:tcW w:w="4850" w:type="dxa"/>
            <w:gridSpan w:val="10"/>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230" w:type="dxa"/>
            <w:gridSpan w:val="13"/>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c>
          <w:tcPr>
            <w:tcW w:w="236" w:type="dxa"/>
            <w:gridSpan w:val="3"/>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103" w:type="dxa"/>
            <w:gridSpan w:val="12"/>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действующего</w:t>
            </w: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103" w:type="dxa"/>
            <w:gridSpan w:val="12"/>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103" w:type="dxa"/>
            <w:gridSpan w:val="12"/>
            <w:tcBorders>
              <w:top w:val="nil"/>
              <w:left w:val="nil"/>
              <w:bottom w:val="nil"/>
              <w:right w:val="nil"/>
            </w:tcBorders>
          </w:tcPr>
          <w:p w:rsidR="000351D5" w:rsidRPr="00233D14" w:rsidRDefault="000351D5" w:rsidP="00663F4D">
            <w:pPr>
              <w:pStyle w:val="aa"/>
              <w:jc w:val="center"/>
              <w:rPr>
                <w:rFonts w:ascii="Times New Roman" w:hAnsi="Times New Roman" w:cs="Times New Roman"/>
                <w:sz w:val="28"/>
                <w:szCs w:val="28"/>
              </w:rPr>
            </w:pPr>
            <w:r w:rsidRPr="00233D14">
              <w:rPr>
                <w:rFonts w:ascii="Times New Roman" w:hAnsi="Times New Roman" w:cs="Times New Roman"/>
                <w:sz w:val="28"/>
                <w:szCs w:val="28"/>
              </w:rPr>
              <w:t>(наименование документа)</w:t>
            </w:r>
          </w:p>
        </w:tc>
      </w:tr>
      <w:tr w:rsidR="000351D5" w:rsidRPr="00233D14" w:rsidTr="00663F4D">
        <w:trPr>
          <w:gridAfter w:val="7"/>
          <w:wAfter w:w="787" w:type="dxa"/>
        </w:trPr>
        <w:tc>
          <w:tcPr>
            <w:tcW w:w="4708" w:type="dxa"/>
            <w:gridSpan w:val="9"/>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700" w:type="dxa"/>
            <w:gridSpan w:val="3"/>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от</w:t>
            </w:r>
          </w:p>
        </w:tc>
        <w:tc>
          <w:tcPr>
            <w:tcW w:w="2240" w:type="dxa"/>
            <w:gridSpan w:val="6"/>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c>
          <w:tcPr>
            <w:tcW w:w="560" w:type="dxa"/>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w:t>
            </w:r>
          </w:p>
        </w:tc>
        <w:tc>
          <w:tcPr>
            <w:tcW w:w="1890" w:type="dxa"/>
            <w:gridSpan w:val="5"/>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7"/>
          <w:wAfter w:w="787" w:type="dxa"/>
        </w:trPr>
        <w:tc>
          <w:tcPr>
            <w:tcW w:w="4708" w:type="dxa"/>
            <w:gridSpan w:val="9"/>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390" w:type="dxa"/>
            <w:gridSpan w:val="15"/>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7"/>
          <w:wAfter w:w="787" w:type="dxa"/>
        </w:trPr>
        <w:tc>
          <w:tcPr>
            <w:tcW w:w="4708" w:type="dxa"/>
            <w:gridSpan w:val="9"/>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390" w:type="dxa"/>
            <w:gridSpan w:val="15"/>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7"/>
          <w:wAfter w:w="787" w:type="dxa"/>
        </w:trPr>
        <w:tc>
          <w:tcPr>
            <w:tcW w:w="4708" w:type="dxa"/>
            <w:gridSpan w:val="9"/>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390" w:type="dxa"/>
            <w:gridSpan w:val="15"/>
            <w:tcBorders>
              <w:top w:val="nil"/>
              <w:left w:val="nil"/>
              <w:bottom w:val="nil"/>
              <w:right w:val="nil"/>
            </w:tcBorders>
          </w:tcPr>
          <w:p w:rsidR="000351D5" w:rsidRPr="00233D14" w:rsidRDefault="000351D5" w:rsidP="00663F4D">
            <w:pPr>
              <w:pStyle w:val="aa"/>
              <w:jc w:val="center"/>
              <w:rPr>
                <w:rFonts w:ascii="Times New Roman" w:hAnsi="Times New Roman" w:cs="Times New Roman"/>
                <w:sz w:val="28"/>
                <w:szCs w:val="28"/>
              </w:rPr>
            </w:pPr>
            <w:r w:rsidRPr="00233D14">
              <w:rPr>
                <w:rFonts w:ascii="Times New Roman" w:hAnsi="Times New Roman" w:cs="Times New Roman"/>
                <w:sz w:val="28"/>
                <w:szCs w:val="28"/>
              </w:rPr>
              <w:t>(фамилия, имя, отчество)</w:t>
            </w:r>
          </w:p>
        </w:tc>
      </w:tr>
      <w:tr w:rsidR="000351D5" w:rsidRPr="00233D14" w:rsidTr="00663F4D">
        <w:trPr>
          <w:gridAfter w:val="2"/>
          <w:wAfter w:w="249" w:type="dxa"/>
        </w:trPr>
        <w:tc>
          <w:tcPr>
            <w:tcW w:w="5456" w:type="dxa"/>
            <w:gridSpan w:val="13"/>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c>
          <w:tcPr>
            <w:tcW w:w="5180" w:type="dxa"/>
            <w:gridSpan w:val="16"/>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p>
        </w:tc>
      </w:tr>
      <w:tr w:rsidR="000351D5" w:rsidRPr="00233D14" w:rsidTr="00663F4D">
        <w:trPr>
          <w:gridAfter w:val="2"/>
          <w:wAfter w:w="249" w:type="dxa"/>
        </w:trPr>
        <w:tc>
          <w:tcPr>
            <w:tcW w:w="419" w:type="dxa"/>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w:t>
            </w:r>
          </w:p>
        </w:tc>
        <w:tc>
          <w:tcPr>
            <w:tcW w:w="698" w:type="dxa"/>
            <w:gridSpan w:val="2"/>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c>
          <w:tcPr>
            <w:tcW w:w="280" w:type="dxa"/>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w:t>
            </w:r>
          </w:p>
        </w:tc>
        <w:tc>
          <w:tcPr>
            <w:tcW w:w="1679" w:type="dxa"/>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c>
          <w:tcPr>
            <w:tcW w:w="560" w:type="dxa"/>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20</w:t>
            </w:r>
          </w:p>
        </w:tc>
        <w:tc>
          <w:tcPr>
            <w:tcW w:w="560" w:type="dxa"/>
            <w:tcBorders>
              <w:top w:val="nil"/>
              <w:left w:val="nil"/>
              <w:bottom w:val="single" w:sz="4" w:space="0" w:color="auto"/>
              <w:right w:val="nil"/>
            </w:tcBorders>
          </w:tcPr>
          <w:p w:rsidR="000351D5" w:rsidRPr="00233D14" w:rsidRDefault="000351D5" w:rsidP="00663F4D">
            <w:pPr>
              <w:pStyle w:val="aa"/>
              <w:rPr>
                <w:rFonts w:ascii="Times New Roman" w:hAnsi="Times New Roman" w:cs="Times New Roman"/>
                <w:sz w:val="28"/>
                <w:szCs w:val="28"/>
              </w:rPr>
            </w:pPr>
          </w:p>
        </w:tc>
        <w:tc>
          <w:tcPr>
            <w:tcW w:w="6440" w:type="dxa"/>
            <w:gridSpan w:val="22"/>
            <w:tcBorders>
              <w:top w:val="nil"/>
              <w:left w:val="nil"/>
              <w:bottom w:val="nil"/>
              <w:right w:val="nil"/>
            </w:tcBorders>
          </w:tcPr>
          <w:p w:rsidR="000351D5" w:rsidRPr="00233D14" w:rsidRDefault="000351D5" w:rsidP="00663F4D">
            <w:pPr>
              <w:pStyle w:val="aa"/>
              <w:rPr>
                <w:rFonts w:ascii="Times New Roman" w:hAnsi="Times New Roman" w:cs="Times New Roman"/>
                <w:sz w:val="28"/>
                <w:szCs w:val="28"/>
              </w:rPr>
            </w:pPr>
            <w:r w:rsidRPr="00233D14">
              <w:rPr>
                <w:rFonts w:ascii="Times New Roman" w:hAnsi="Times New Roman" w:cs="Times New Roman"/>
                <w:sz w:val="28"/>
                <w:szCs w:val="28"/>
              </w:rPr>
              <w:t>года</w:t>
            </w:r>
          </w:p>
        </w:tc>
      </w:tr>
    </w:tbl>
    <w:p w:rsidR="000351D5" w:rsidRPr="00233D14" w:rsidRDefault="000351D5" w:rsidP="00663F4D">
      <w:pPr>
        <w:rPr>
          <w:rFonts w:ascii="Times New Roman" w:hAnsi="Times New Roman" w:cs="Times New Roman"/>
          <w:sz w:val="28"/>
          <w:szCs w:val="28"/>
        </w:rPr>
      </w:pPr>
    </w:p>
    <w:tbl>
      <w:tblPr>
        <w:tblW w:w="10098" w:type="dxa"/>
        <w:tblInd w:w="108" w:type="dxa"/>
        <w:tblLook w:val="0000"/>
      </w:tblPr>
      <w:tblGrid>
        <w:gridCol w:w="10098"/>
      </w:tblGrid>
      <w:tr w:rsidR="000351D5" w:rsidRPr="00663F4D" w:rsidTr="00663F4D">
        <w:tc>
          <w:tcPr>
            <w:tcW w:w="10098" w:type="dxa"/>
            <w:tcBorders>
              <w:top w:val="nil"/>
              <w:left w:val="nil"/>
              <w:bottom w:val="nil"/>
              <w:right w:val="nil"/>
            </w:tcBorders>
          </w:tcPr>
          <w:p w:rsidR="000351D5" w:rsidRPr="00663F4D" w:rsidRDefault="000351D5" w:rsidP="00663F4D">
            <w:pPr>
              <w:pStyle w:val="aa"/>
              <w:jc w:val="left"/>
              <w:rPr>
                <w:rFonts w:ascii="Times New Roman" w:hAnsi="Times New Roman" w:cs="Times New Roman"/>
                <w:sz w:val="28"/>
                <w:szCs w:val="28"/>
              </w:rPr>
            </w:pPr>
          </w:p>
          <w:p w:rsidR="000351D5" w:rsidRPr="00663F4D" w:rsidRDefault="000351D5" w:rsidP="00663F4D">
            <w:pPr>
              <w:rPr>
                <w:rFonts w:ascii="Times New Roman" w:hAnsi="Times New Roman" w:cs="Times New Roman"/>
                <w:sz w:val="28"/>
                <w:szCs w:val="28"/>
              </w:rPr>
            </w:pPr>
          </w:p>
          <w:p w:rsidR="000351D5" w:rsidRDefault="000351D5" w:rsidP="001E5F80">
            <w:pPr>
              <w:tabs>
                <w:tab w:val="left" w:pos="6795"/>
              </w:tabs>
              <w:ind w:firstLine="0"/>
              <w:rPr>
                <w:rFonts w:ascii="Times New Roman" w:hAnsi="Times New Roman" w:cs="Times New Roman"/>
                <w:sz w:val="28"/>
                <w:szCs w:val="28"/>
              </w:rPr>
            </w:pPr>
            <w:r w:rsidRPr="00663F4D">
              <w:rPr>
                <w:rFonts w:ascii="Times New Roman" w:hAnsi="Times New Roman" w:cs="Times New Roman"/>
                <w:sz w:val="28"/>
                <w:szCs w:val="28"/>
              </w:rPr>
              <w:t xml:space="preserve">Глава </w:t>
            </w:r>
            <w:proofErr w:type="gramStart"/>
            <w:r w:rsidRPr="00DB54FF">
              <w:rPr>
                <w:rFonts w:ascii="Times New Roman" w:hAnsi="Times New Roman" w:cs="Times New Roman"/>
                <w:sz w:val="28"/>
                <w:szCs w:val="28"/>
              </w:rPr>
              <w:t>Куйбышевского</w:t>
            </w:r>
            <w:proofErr w:type="gramEnd"/>
            <w:r w:rsidRPr="00663F4D">
              <w:rPr>
                <w:rFonts w:ascii="Times New Roman" w:hAnsi="Times New Roman" w:cs="Times New Roman"/>
                <w:sz w:val="28"/>
                <w:szCs w:val="28"/>
              </w:rPr>
              <w:t xml:space="preserve"> сельского </w:t>
            </w:r>
            <w:r>
              <w:rPr>
                <w:rFonts w:ascii="Times New Roman" w:hAnsi="Times New Roman" w:cs="Times New Roman"/>
                <w:sz w:val="28"/>
                <w:szCs w:val="28"/>
              </w:rPr>
              <w:tab/>
            </w:r>
          </w:p>
          <w:p w:rsidR="00CF7DDA" w:rsidRDefault="000351D5" w:rsidP="00CF7DDA">
            <w:pPr>
              <w:tabs>
                <w:tab w:val="left" w:pos="6795"/>
              </w:tabs>
              <w:ind w:firstLine="0"/>
              <w:rPr>
                <w:rFonts w:ascii="Times New Roman" w:hAnsi="Times New Roman" w:cs="Times New Roman"/>
                <w:sz w:val="28"/>
                <w:szCs w:val="28"/>
              </w:rPr>
            </w:pPr>
            <w:r w:rsidRPr="00663F4D">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63F4D">
              <w:rPr>
                <w:rFonts w:ascii="Times New Roman" w:hAnsi="Times New Roman" w:cs="Times New Roman"/>
                <w:sz w:val="28"/>
                <w:szCs w:val="28"/>
              </w:rPr>
              <w:t xml:space="preserve">Староминского района                                   </w:t>
            </w:r>
            <w:r w:rsidR="00CF7DDA">
              <w:rPr>
                <w:rFonts w:ascii="Times New Roman" w:hAnsi="Times New Roman" w:cs="Times New Roman"/>
                <w:sz w:val="28"/>
                <w:szCs w:val="28"/>
              </w:rPr>
              <w:t>С.С. Петренко</w:t>
            </w:r>
          </w:p>
          <w:p w:rsidR="000351D5" w:rsidRPr="00663F4D" w:rsidRDefault="000351D5" w:rsidP="00663F4D">
            <w:pPr>
              <w:ind w:firstLine="0"/>
              <w:rPr>
                <w:rFonts w:ascii="Times New Roman" w:hAnsi="Times New Roman" w:cs="Times New Roman"/>
                <w:sz w:val="28"/>
                <w:szCs w:val="28"/>
              </w:rPr>
            </w:pPr>
            <w:r w:rsidRPr="00663F4D">
              <w:rPr>
                <w:rFonts w:ascii="Times New Roman" w:hAnsi="Times New Roman" w:cs="Times New Roman"/>
                <w:sz w:val="28"/>
                <w:szCs w:val="28"/>
              </w:rPr>
              <w:t xml:space="preserve">                                   </w:t>
            </w:r>
          </w:p>
        </w:tc>
      </w:tr>
    </w:tbl>
    <w:p w:rsidR="000351D5" w:rsidRPr="00663F4D" w:rsidRDefault="000351D5" w:rsidP="00CE647E">
      <w:pPr>
        <w:ind w:left="540" w:firstLine="698"/>
        <w:jc w:val="right"/>
        <w:rPr>
          <w:rStyle w:val="a6"/>
          <w:rFonts w:ascii="Times New Roman" w:hAnsi="Times New Roman" w:cs="Times New Roman"/>
          <w:b w:val="0"/>
          <w:bCs/>
          <w:color w:val="auto"/>
          <w:sz w:val="28"/>
          <w:szCs w:val="28"/>
        </w:rPr>
      </w:pPr>
      <w:bookmarkStart w:id="148" w:name="sub_1200"/>
    </w:p>
    <w:p w:rsidR="000351D5" w:rsidRPr="00663F4D" w:rsidRDefault="000351D5" w:rsidP="00CE647E">
      <w:pPr>
        <w:ind w:left="540" w:firstLine="698"/>
        <w:jc w:val="right"/>
        <w:rPr>
          <w:rStyle w:val="a6"/>
          <w:rFonts w:ascii="Times New Roman" w:hAnsi="Times New Roman" w:cs="Times New Roman"/>
          <w:b w:val="0"/>
          <w:bCs/>
          <w:color w:val="auto"/>
          <w:sz w:val="28"/>
          <w:szCs w:val="28"/>
        </w:rPr>
      </w:pPr>
    </w:p>
    <w:p w:rsidR="000351D5" w:rsidRPr="00233D14" w:rsidRDefault="000351D5" w:rsidP="00CE647E">
      <w:pPr>
        <w:ind w:left="540" w:firstLine="698"/>
        <w:jc w:val="right"/>
        <w:rPr>
          <w:rStyle w:val="a6"/>
          <w:rFonts w:ascii="Times New Roman" w:hAnsi="Times New Roman" w:cs="Times New Roman"/>
          <w:b w:val="0"/>
          <w:bCs/>
          <w:color w:val="auto"/>
          <w:sz w:val="28"/>
          <w:szCs w:val="28"/>
        </w:rPr>
      </w:pPr>
    </w:p>
    <w:p w:rsidR="000351D5" w:rsidRPr="00233D14" w:rsidRDefault="000351D5" w:rsidP="00CE647E">
      <w:pPr>
        <w:ind w:left="540" w:firstLine="698"/>
        <w:jc w:val="right"/>
        <w:rPr>
          <w:rStyle w:val="a6"/>
          <w:rFonts w:ascii="Times New Roman" w:hAnsi="Times New Roman" w:cs="Times New Roman"/>
          <w:b w:val="0"/>
          <w:bCs/>
          <w:color w:val="auto"/>
          <w:sz w:val="28"/>
          <w:szCs w:val="28"/>
        </w:rPr>
      </w:pPr>
    </w:p>
    <w:p w:rsidR="000351D5" w:rsidRPr="00233D14" w:rsidRDefault="000351D5" w:rsidP="00CE647E">
      <w:pPr>
        <w:ind w:firstLine="27"/>
        <w:jc w:val="left"/>
        <w:rPr>
          <w:rStyle w:val="a6"/>
          <w:rFonts w:ascii="Times New Roman" w:hAnsi="Times New Roman" w:cs="Times New Roman"/>
          <w:b w:val="0"/>
          <w:bCs/>
          <w:color w:val="auto"/>
          <w:sz w:val="28"/>
          <w:szCs w:val="28"/>
        </w:rPr>
      </w:pPr>
    </w:p>
    <w:p w:rsidR="000351D5" w:rsidRPr="00233D14"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CE647E">
      <w:pPr>
        <w:ind w:firstLine="27"/>
        <w:jc w:val="left"/>
        <w:rPr>
          <w:rStyle w:val="a6"/>
          <w:rFonts w:ascii="Times New Roman" w:hAnsi="Times New Roman" w:cs="Times New Roman"/>
          <w:b w:val="0"/>
          <w:bCs/>
          <w:color w:val="auto"/>
          <w:sz w:val="28"/>
          <w:szCs w:val="28"/>
        </w:rPr>
      </w:pPr>
    </w:p>
    <w:p w:rsidR="000351D5" w:rsidRPr="00233D14" w:rsidRDefault="000351D5" w:rsidP="00CE647E">
      <w:pPr>
        <w:ind w:firstLine="27"/>
        <w:jc w:val="left"/>
        <w:rPr>
          <w:rStyle w:val="a6"/>
          <w:rFonts w:ascii="Times New Roman" w:hAnsi="Times New Roman" w:cs="Times New Roman"/>
          <w:b w:val="0"/>
          <w:bCs/>
          <w:color w:val="auto"/>
          <w:sz w:val="28"/>
          <w:szCs w:val="28"/>
        </w:rPr>
      </w:pPr>
    </w:p>
    <w:p w:rsidR="000351D5" w:rsidRPr="00233D14" w:rsidRDefault="000351D5" w:rsidP="00CE647E">
      <w:pPr>
        <w:ind w:firstLine="27"/>
        <w:jc w:val="left"/>
        <w:rPr>
          <w:rStyle w:val="a6"/>
          <w:rFonts w:ascii="Times New Roman" w:hAnsi="Times New Roman" w:cs="Times New Roman"/>
          <w:b w:val="0"/>
          <w:bCs/>
          <w:color w:val="auto"/>
          <w:sz w:val="28"/>
          <w:szCs w:val="28"/>
        </w:rPr>
      </w:pPr>
    </w:p>
    <w:p w:rsidR="000351D5" w:rsidRPr="00233D14" w:rsidRDefault="000351D5" w:rsidP="00CE647E">
      <w:pPr>
        <w:ind w:firstLine="27"/>
        <w:jc w:val="left"/>
        <w:rPr>
          <w:rStyle w:val="a6"/>
          <w:rFonts w:ascii="Times New Roman" w:hAnsi="Times New Roman" w:cs="Times New Roman"/>
          <w:b w:val="0"/>
          <w:bCs/>
          <w:color w:val="auto"/>
          <w:sz w:val="28"/>
          <w:szCs w:val="28"/>
        </w:rPr>
      </w:pPr>
    </w:p>
    <w:p w:rsidR="000351D5" w:rsidRDefault="000351D5" w:rsidP="00E97CAD">
      <w:pPr>
        <w:ind w:left="4962" w:firstLine="0"/>
        <w:jc w:val="left"/>
        <w:rPr>
          <w:rStyle w:val="a6"/>
          <w:rFonts w:ascii="Times New Roman" w:hAnsi="Times New Roman" w:cs="Times New Roman"/>
          <w:b w:val="0"/>
          <w:bCs/>
          <w:color w:val="auto"/>
          <w:sz w:val="28"/>
          <w:szCs w:val="28"/>
        </w:rPr>
      </w:pPr>
    </w:p>
    <w:p w:rsidR="000351D5" w:rsidRDefault="000351D5" w:rsidP="00E97CAD">
      <w:pPr>
        <w:ind w:left="4962" w:firstLine="0"/>
        <w:jc w:val="left"/>
        <w:rPr>
          <w:rStyle w:val="a6"/>
          <w:rFonts w:ascii="Times New Roman" w:hAnsi="Times New Roman" w:cs="Times New Roman"/>
          <w:b w:val="0"/>
          <w:bCs/>
          <w:color w:val="auto"/>
          <w:sz w:val="28"/>
          <w:szCs w:val="28"/>
        </w:rPr>
      </w:pPr>
    </w:p>
    <w:p w:rsidR="000351D5" w:rsidRDefault="000351D5" w:rsidP="00E97CAD">
      <w:pPr>
        <w:ind w:left="4962" w:firstLine="0"/>
        <w:jc w:val="left"/>
        <w:rPr>
          <w:rStyle w:val="a6"/>
          <w:rFonts w:ascii="Times New Roman" w:hAnsi="Times New Roman" w:cs="Times New Roman"/>
          <w:b w:val="0"/>
          <w:bCs/>
          <w:color w:val="auto"/>
          <w:sz w:val="28"/>
          <w:szCs w:val="28"/>
        </w:rPr>
      </w:pPr>
    </w:p>
    <w:p w:rsidR="000351D5" w:rsidRDefault="000351D5" w:rsidP="00E97CAD">
      <w:pPr>
        <w:ind w:left="4962" w:firstLine="0"/>
        <w:jc w:val="left"/>
        <w:rPr>
          <w:rStyle w:val="a6"/>
          <w:rFonts w:ascii="Times New Roman" w:hAnsi="Times New Roman" w:cs="Times New Roman"/>
          <w:b w:val="0"/>
          <w:bCs/>
          <w:color w:val="auto"/>
          <w:sz w:val="28"/>
          <w:szCs w:val="28"/>
        </w:rPr>
      </w:pPr>
    </w:p>
    <w:p w:rsidR="000351D5" w:rsidRPr="00233D14" w:rsidRDefault="000351D5" w:rsidP="00E97CAD">
      <w:pPr>
        <w:ind w:left="4962" w:firstLine="0"/>
        <w:jc w:val="left"/>
        <w:rPr>
          <w:rStyle w:val="a6"/>
          <w:rFonts w:ascii="Times New Roman" w:hAnsi="Times New Roman" w:cs="Times New Roman"/>
          <w:b w:val="0"/>
          <w:bCs/>
          <w:color w:val="auto"/>
          <w:sz w:val="28"/>
          <w:szCs w:val="28"/>
        </w:rPr>
      </w:pPr>
      <w:r w:rsidRPr="00233D14">
        <w:rPr>
          <w:rStyle w:val="a6"/>
          <w:rFonts w:ascii="Times New Roman" w:hAnsi="Times New Roman" w:cs="Times New Roman"/>
          <w:b w:val="0"/>
          <w:bCs/>
          <w:color w:val="auto"/>
          <w:sz w:val="28"/>
          <w:szCs w:val="28"/>
        </w:rPr>
        <w:t>ПРИЛОЖЕНИЕ № 2</w:t>
      </w:r>
      <w:r w:rsidRPr="00233D14">
        <w:rPr>
          <w:rStyle w:val="a6"/>
          <w:rFonts w:ascii="Times New Roman" w:hAnsi="Times New Roman" w:cs="Times New Roman"/>
          <w:b w:val="0"/>
          <w:bCs/>
          <w:color w:val="auto"/>
          <w:sz w:val="28"/>
          <w:szCs w:val="28"/>
        </w:rPr>
        <w:br/>
      </w:r>
      <w:bookmarkEnd w:id="148"/>
      <w:r w:rsidRPr="00233D14">
        <w:rPr>
          <w:rStyle w:val="a6"/>
          <w:rFonts w:ascii="Times New Roman" w:hAnsi="Times New Roman" w:cs="Times New Roman"/>
          <w:b w:val="0"/>
          <w:bCs/>
          <w:color w:val="auto"/>
          <w:sz w:val="28"/>
          <w:szCs w:val="28"/>
        </w:rPr>
        <w:t xml:space="preserve">к </w:t>
      </w:r>
      <w:hyperlink w:anchor="sub_1000" w:history="1">
        <w:r w:rsidRPr="00233D14">
          <w:rPr>
            <w:rStyle w:val="a5"/>
            <w:rFonts w:ascii="Times New Roman" w:hAnsi="Times New Roman" w:cs="Times New Roman"/>
            <w:b w:val="0"/>
            <w:bCs/>
            <w:color w:val="auto"/>
            <w:sz w:val="28"/>
            <w:szCs w:val="28"/>
          </w:rPr>
          <w:t>административному регламенту</w:t>
        </w:r>
      </w:hyperlink>
      <w:r w:rsidRPr="00233D14">
        <w:rPr>
          <w:rStyle w:val="a6"/>
          <w:rFonts w:ascii="Times New Roman" w:hAnsi="Times New Roman" w:cs="Times New Roman"/>
          <w:b w:val="0"/>
          <w:bCs/>
          <w:color w:val="auto"/>
          <w:sz w:val="28"/>
          <w:szCs w:val="28"/>
        </w:rPr>
        <w:br/>
        <w:t>предоставления муниципальной</w:t>
      </w:r>
      <w:r w:rsidRPr="00233D14">
        <w:rPr>
          <w:rStyle w:val="a6"/>
          <w:rFonts w:ascii="Times New Roman" w:hAnsi="Times New Roman" w:cs="Times New Roman"/>
          <w:b w:val="0"/>
          <w:bCs/>
          <w:color w:val="auto"/>
          <w:sz w:val="28"/>
          <w:szCs w:val="28"/>
        </w:rPr>
        <w:br/>
        <w:t>услуги «Предварительное согласование</w:t>
      </w:r>
    </w:p>
    <w:p w:rsidR="000351D5" w:rsidRPr="00233D14" w:rsidRDefault="000351D5" w:rsidP="00E97CAD">
      <w:pPr>
        <w:ind w:left="4962" w:firstLine="0"/>
        <w:jc w:val="left"/>
        <w:rPr>
          <w:rStyle w:val="a6"/>
          <w:rFonts w:ascii="Times New Roman" w:hAnsi="Times New Roman" w:cs="Times New Roman"/>
          <w:b w:val="0"/>
          <w:bCs/>
          <w:color w:val="auto"/>
          <w:sz w:val="28"/>
          <w:szCs w:val="28"/>
        </w:rPr>
      </w:pPr>
      <w:r w:rsidRPr="00233D14">
        <w:rPr>
          <w:rStyle w:val="a6"/>
          <w:rFonts w:ascii="Times New Roman" w:hAnsi="Times New Roman" w:cs="Times New Roman"/>
          <w:b w:val="0"/>
          <w:bCs/>
          <w:color w:val="auto"/>
          <w:sz w:val="28"/>
          <w:szCs w:val="28"/>
        </w:rPr>
        <w:t>предоставления земельного участка»</w:t>
      </w:r>
    </w:p>
    <w:p w:rsidR="000351D5" w:rsidRPr="00233D14" w:rsidRDefault="000351D5" w:rsidP="00CE647E">
      <w:pPr>
        <w:ind w:left="540" w:firstLine="698"/>
        <w:jc w:val="right"/>
        <w:rPr>
          <w:rFonts w:ascii="Times New Roman" w:hAnsi="Times New Roman" w:cs="Times New Roman"/>
          <w:sz w:val="28"/>
          <w:szCs w:val="28"/>
        </w:rPr>
      </w:pPr>
    </w:p>
    <w:tbl>
      <w:tblPr>
        <w:tblW w:w="108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140"/>
        <w:gridCol w:w="280"/>
        <w:gridCol w:w="1680"/>
        <w:gridCol w:w="560"/>
        <w:gridCol w:w="560"/>
        <w:gridCol w:w="228"/>
        <w:gridCol w:w="192"/>
        <w:gridCol w:w="508"/>
        <w:gridCol w:w="332"/>
        <w:gridCol w:w="2367"/>
        <w:gridCol w:w="413"/>
        <w:gridCol w:w="280"/>
        <w:gridCol w:w="560"/>
        <w:gridCol w:w="980"/>
        <w:gridCol w:w="180"/>
        <w:gridCol w:w="91"/>
        <w:gridCol w:w="72"/>
        <w:gridCol w:w="50"/>
        <w:gridCol w:w="20"/>
        <w:gridCol w:w="20"/>
        <w:gridCol w:w="380"/>
      </w:tblGrid>
      <w:tr w:rsidR="000351D5" w:rsidRPr="00233D14" w:rsidTr="006E1E67">
        <w:trPr>
          <w:gridAfter w:val="3"/>
          <w:wAfter w:w="420" w:type="dxa"/>
        </w:trPr>
        <w:tc>
          <w:tcPr>
            <w:tcW w:w="4620" w:type="dxa"/>
            <w:gridSpan w:val="9"/>
            <w:tcBorders>
              <w:top w:val="nil"/>
              <w:left w:val="nil"/>
              <w:bottom w:val="nil"/>
              <w:right w:val="nil"/>
            </w:tcBorders>
          </w:tcPr>
          <w:p w:rsidR="000351D5" w:rsidRPr="00233D14" w:rsidRDefault="000351D5" w:rsidP="00233D14">
            <w:pPr>
              <w:pStyle w:val="aa"/>
              <w:ind w:left="540"/>
              <w:rPr>
                <w:rFonts w:ascii="Times New Roman" w:hAnsi="Times New Roman" w:cs="Times New Roman"/>
                <w:sz w:val="28"/>
                <w:szCs w:val="28"/>
              </w:rPr>
            </w:pPr>
          </w:p>
        </w:tc>
        <w:tc>
          <w:tcPr>
            <w:tcW w:w="5833" w:type="dxa"/>
            <w:gridSpan w:val="11"/>
            <w:tcBorders>
              <w:top w:val="nil"/>
              <w:left w:val="nil"/>
              <w:bottom w:val="nil"/>
              <w:right w:val="nil"/>
            </w:tcBorders>
          </w:tcPr>
          <w:p w:rsidR="000351D5" w:rsidRPr="00233D14" w:rsidRDefault="000351D5" w:rsidP="00E97CAD">
            <w:pPr>
              <w:pStyle w:val="aa"/>
              <w:ind w:left="132"/>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
        </w:tc>
      </w:tr>
      <w:tr w:rsidR="000351D5" w:rsidRPr="00233D14" w:rsidTr="006E1E67">
        <w:trPr>
          <w:gridAfter w:val="3"/>
          <w:wAfter w:w="420" w:type="dxa"/>
        </w:trPr>
        <w:tc>
          <w:tcPr>
            <w:tcW w:w="4620" w:type="dxa"/>
            <w:gridSpan w:val="9"/>
            <w:tcBorders>
              <w:top w:val="nil"/>
              <w:left w:val="nil"/>
              <w:bottom w:val="nil"/>
              <w:right w:val="nil"/>
            </w:tcBorders>
          </w:tcPr>
          <w:p w:rsidR="000351D5" w:rsidRPr="00233D14" w:rsidRDefault="000351D5" w:rsidP="00233D14">
            <w:pPr>
              <w:pStyle w:val="aa"/>
              <w:ind w:left="540"/>
              <w:rPr>
                <w:rFonts w:ascii="Times New Roman" w:hAnsi="Times New Roman" w:cs="Times New Roman"/>
                <w:sz w:val="28"/>
                <w:szCs w:val="28"/>
              </w:rPr>
            </w:pPr>
          </w:p>
        </w:tc>
        <w:tc>
          <w:tcPr>
            <w:tcW w:w="5833" w:type="dxa"/>
            <w:gridSpan w:val="11"/>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от</w:t>
            </w:r>
          </w:p>
        </w:tc>
      </w:tr>
      <w:tr w:rsidR="000351D5" w:rsidRPr="00233D14" w:rsidTr="006E1E67">
        <w:trPr>
          <w:gridAfter w:val="3"/>
          <w:wAfter w:w="420" w:type="dxa"/>
        </w:trPr>
        <w:tc>
          <w:tcPr>
            <w:tcW w:w="4620" w:type="dxa"/>
            <w:gridSpan w:val="9"/>
            <w:tcBorders>
              <w:top w:val="nil"/>
              <w:left w:val="nil"/>
              <w:bottom w:val="nil"/>
              <w:right w:val="nil"/>
            </w:tcBorders>
          </w:tcPr>
          <w:p w:rsidR="000351D5" w:rsidRPr="00233D14" w:rsidRDefault="000351D5" w:rsidP="00233D14">
            <w:pPr>
              <w:pStyle w:val="aa"/>
              <w:ind w:left="540"/>
              <w:rPr>
                <w:rFonts w:ascii="Times New Roman" w:hAnsi="Times New Roman" w:cs="Times New Roman"/>
                <w:sz w:val="28"/>
                <w:szCs w:val="28"/>
              </w:rPr>
            </w:pPr>
          </w:p>
        </w:tc>
        <w:tc>
          <w:tcPr>
            <w:tcW w:w="5833" w:type="dxa"/>
            <w:gridSpan w:val="11"/>
            <w:tcBorders>
              <w:top w:val="single" w:sz="4" w:space="0" w:color="auto"/>
              <w:left w:val="nil"/>
              <w:bottom w:val="nil"/>
              <w:right w:val="nil"/>
            </w:tcBorders>
          </w:tcPr>
          <w:p w:rsidR="000351D5" w:rsidRPr="00424FFF" w:rsidRDefault="000351D5" w:rsidP="00233D14">
            <w:pPr>
              <w:pStyle w:val="aa"/>
              <w:rPr>
                <w:rFonts w:ascii="Times New Roman" w:hAnsi="Times New Roman" w:cs="Times New Roman"/>
              </w:rPr>
            </w:pPr>
            <w:r w:rsidRPr="00424FFF">
              <w:rPr>
                <w:rFonts w:ascii="Times New Roman" w:hAnsi="Times New Roman" w:cs="Times New Roman"/>
                <w:sz w:val="22"/>
                <w:szCs w:val="22"/>
              </w:rPr>
              <w:t>(полное наименование юридического лица)</w:t>
            </w:r>
          </w:p>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место нахождения:</w:t>
            </w:r>
          </w:p>
        </w:tc>
      </w:tr>
      <w:tr w:rsidR="000351D5" w:rsidRPr="00233D14" w:rsidTr="006E1E67">
        <w:trPr>
          <w:gridAfter w:val="1"/>
          <w:wAfter w:w="380" w:type="dxa"/>
        </w:trPr>
        <w:tc>
          <w:tcPr>
            <w:tcW w:w="4620" w:type="dxa"/>
            <w:gridSpan w:val="9"/>
            <w:tcBorders>
              <w:top w:val="nil"/>
              <w:left w:val="nil"/>
              <w:bottom w:val="nil"/>
              <w:right w:val="nil"/>
            </w:tcBorders>
          </w:tcPr>
          <w:p w:rsidR="000351D5" w:rsidRPr="00233D14" w:rsidRDefault="000351D5" w:rsidP="00233D14">
            <w:pPr>
              <w:pStyle w:val="aa"/>
              <w:ind w:left="540"/>
              <w:rPr>
                <w:rFonts w:ascii="Times New Roman" w:hAnsi="Times New Roman" w:cs="Times New Roman"/>
                <w:sz w:val="28"/>
                <w:szCs w:val="28"/>
              </w:rPr>
            </w:pPr>
          </w:p>
        </w:tc>
        <w:tc>
          <w:tcPr>
            <w:tcW w:w="5873" w:type="dxa"/>
            <w:gridSpan w:val="13"/>
            <w:tcBorders>
              <w:top w:val="nil"/>
              <w:left w:val="nil"/>
              <w:bottom w:val="single" w:sz="4" w:space="0" w:color="auto"/>
              <w:right w:val="nil"/>
            </w:tcBorders>
          </w:tcPr>
          <w:p w:rsidR="000351D5" w:rsidRPr="00233D14" w:rsidRDefault="000351D5" w:rsidP="00233D14">
            <w:pPr>
              <w:ind w:hanging="50"/>
              <w:rPr>
                <w:rFonts w:ascii="Times New Roman" w:hAnsi="Times New Roman" w:cs="Times New Roman"/>
                <w:sz w:val="28"/>
                <w:szCs w:val="28"/>
              </w:rPr>
            </w:pPr>
            <w:r w:rsidRPr="00233D14">
              <w:rPr>
                <w:rFonts w:ascii="Times New Roman" w:hAnsi="Times New Roman" w:cs="Times New Roman"/>
                <w:sz w:val="28"/>
                <w:szCs w:val="28"/>
              </w:rPr>
              <w:t>ИНН                              ОГРН</w:t>
            </w:r>
          </w:p>
          <w:p w:rsidR="000351D5" w:rsidRPr="00233D14" w:rsidRDefault="000351D5" w:rsidP="00233D14">
            <w:pPr>
              <w:ind w:hanging="50"/>
              <w:rPr>
                <w:rFonts w:ascii="Times New Roman" w:hAnsi="Times New Roman" w:cs="Times New Roman"/>
                <w:sz w:val="28"/>
                <w:szCs w:val="28"/>
              </w:rPr>
            </w:pPr>
          </w:p>
        </w:tc>
      </w:tr>
      <w:tr w:rsidR="000351D5" w:rsidRPr="00233D14" w:rsidTr="006E1E67">
        <w:trPr>
          <w:gridAfter w:val="1"/>
          <w:wAfter w:w="380" w:type="dxa"/>
        </w:trPr>
        <w:tc>
          <w:tcPr>
            <w:tcW w:w="4620" w:type="dxa"/>
            <w:gridSpan w:val="9"/>
            <w:tcBorders>
              <w:top w:val="nil"/>
              <w:left w:val="nil"/>
              <w:bottom w:val="nil"/>
              <w:right w:val="nil"/>
            </w:tcBorders>
          </w:tcPr>
          <w:p w:rsidR="000351D5" w:rsidRPr="00233D14" w:rsidRDefault="000351D5" w:rsidP="00233D14">
            <w:pPr>
              <w:pStyle w:val="aa"/>
              <w:ind w:left="540"/>
              <w:rPr>
                <w:rFonts w:ascii="Times New Roman" w:hAnsi="Times New Roman" w:cs="Times New Roman"/>
                <w:sz w:val="28"/>
                <w:szCs w:val="28"/>
              </w:rPr>
            </w:pPr>
          </w:p>
        </w:tc>
        <w:tc>
          <w:tcPr>
            <w:tcW w:w="5873" w:type="dxa"/>
            <w:gridSpan w:val="13"/>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почтовый адрес и адрес электронной почты:________________________________</w:t>
            </w:r>
          </w:p>
          <w:p w:rsidR="000351D5" w:rsidRPr="00233D14" w:rsidRDefault="000351D5" w:rsidP="00233D14">
            <w:pPr>
              <w:rPr>
                <w:rFonts w:ascii="Times New Roman" w:hAnsi="Times New Roman" w:cs="Times New Roman"/>
                <w:sz w:val="28"/>
                <w:szCs w:val="28"/>
              </w:rPr>
            </w:pPr>
          </w:p>
        </w:tc>
      </w:tr>
      <w:tr w:rsidR="000351D5" w:rsidRPr="00233D14" w:rsidTr="006E1E67">
        <w:trPr>
          <w:gridAfter w:val="1"/>
          <w:wAfter w:w="380" w:type="dxa"/>
        </w:trPr>
        <w:tc>
          <w:tcPr>
            <w:tcW w:w="4620" w:type="dxa"/>
            <w:gridSpan w:val="9"/>
            <w:tcBorders>
              <w:top w:val="nil"/>
              <w:left w:val="nil"/>
              <w:bottom w:val="nil"/>
              <w:right w:val="nil"/>
            </w:tcBorders>
          </w:tcPr>
          <w:p w:rsidR="000351D5" w:rsidRPr="00233D14" w:rsidRDefault="000351D5" w:rsidP="00233D14">
            <w:pPr>
              <w:pStyle w:val="aa"/>
              <w:ind w:left="540"/>
              <w:rPr>
                <w:rFonts w:ascii="Times New Roman" w:hAnsi="Times New Roman" w:cs="Times New Roman"/>
                <w:sz w:val="28"/>
                <w:szCs w:val="28"/>
              </w:rPr>
            </w:pPr>
          </w:p>
        </w:tc>
        <w:tc>
          <w:tcPr>
            <w:tcW w:w="5873" w:type="dxa"/>
            <w:gridSpan w:val="13"/>
            <w:tcBorders>
              <w:top w:val="nil"/>
              <w:left w:val="nil"/>
              <w:bottom w:val="single" w:sz="4" w:space="0" w:color="auto"/>
              <w:right w:val="nil"/>
            </w:tcBorders>
          </w:tcPr>
          <w:p w:rsidR="000351D5" w:rsidRPr="00233D14" w:rsidRDefault="000351D5" w:rsidP="00233D14">
            <w:pPr>
              <w:pStyle w:val="aa"/>
              <w:jc w:val="center"/>
              <w:rPr>
                <w:rFonts w:ascii="Times New Roman" w:hAnsi="Times New Roman" w:cs="Times New Roman"/>
                <w:sz w:val="28"/>
                <w:szCs w:val="28"/>
              </w:rPr>
            </w:pPr>
            <w:r w:rsidRPr="00424FFF">
              <w:rPr>
                <w:rFonts w:ascii="Times New Roman" w:hAnsi="Times New Roman" w:cs="Times New Roman"/>
                <w:sz w:val="22"/>
                <w:szCs w:val="22"/>
              </w:rPr>
              <w:t>лицо, действующее без доверенности в соответствии с учредительными документами либо по доверенности</w:t>
            </w:r>
            <w:r w:rsidRPr="00233D14">
              <w:rPr>
                <w:rFonts w:ascii="Times New Roman" w:hAnsi="Times New Roman" w:cs="Times New Roman"/>
                <w:sz w:val="28"/>
                <w:szCs w:val="28"/>
              </w:rPr>
              <w:t>:</w:t>
            </w:r>
          </w:p>
          <w:p w:rsidR="000351D5" w:rsidRPr="00233D14" w:rsidRDefault="000351D5" w:rsidP="00233D14">
            <w:pPr>
              <w:rPr>
                <w:rFonts w:ascii="Times New Roman" w:hAnsi="Times New Roman" w:cs="Times New Roman"/>
                <w:sz w:val="28"/>
                <w:szCs w:val="28"/>
              </w:rPr>
            </w:pPr>
          </w:p>
        </w:tc>
      </w:tr>
      <w:tr w:rsidR="000351D5" w:rsidRPr="00233D14" w:rsidTr="006E1E67">
        <w:trPr>
          <w:gridAfter w:val="1"/>
          <w:wAfter w:w="380" w:type="dxa"/>
        </w:trPr>
        <w:tc>
          <w:tcPr>
            <w:tcW w:w="10493" w:type="dxa"/>
            <w:gridSpan w:val="22"/>
            <w:tcBorders>
              <w:top w:val="nil"/>
              <w:left w:val="nil"/>
              <w:bottom w:val="nil"/>
              <w:right w:val="nil"/>
            </w:tcBorders>
          </w:tcPr>
          <w:p w:rsidR="000351D5" w:rsidRPr="00233D14" w:rsidRDefault="000351D5" w:rsidP="00233D14">
            <w:pPr>
              <w:pStyle w:val="aa"/>
              <w:ind w:left="540"/>
              <w:rPr>
                <w:rFonts w:ascii="Times New Roman" w:hAnsi="Times New Roman" w:cs="Times New Roman"/>
                <w:sz w:val="28"/>
                <w:szCs w:val="28"/>
              </w:rPr>
            </w:pPr>
            <w:r w:rsidRPr="00233D14">
              <w:rPr>
                <w:rFonts w:ascii="Times New Roman" w:hAnsi="Times New Roman" w:cs="Times New Roman"/>
                <w:sz w:val="28"/>
                <w:szCs w:val="28"/>
              </w:rPr>
              <w:t xml:space="preserve">                                                                          (ФИО)</w:t>
            </w:r>
          </w:p>
          <w:p w:rsidR="000351D5" w:rsidRPr="00233D14" w:rsidRDefault="000351D5" w:rsidP="00233D14">
            <w:pPr>
              <w:rPr>
                <w:rFonts w:ascii="Times New Roman" w:hAnsi="Times New Roman" w:cs="Times New Roman"/>
                <w:sz w:val="28"/>
                <w:szCs w:val="28"/>
              </w:rPr>
            </w:pPr>
            <w:r w:rsidRPr="00233D14">
              <w:rPr>
                <w:rFonts w:ascii="Times New Roman" w:hAnsi="Times New Roman" w:cs="Times New Roman"/>
                <w:sz w:val="28"/>
                <w:szCs w:val="28"/>
              </w:rPr>
              <w:t xml:space="preserve">                                               Телефон: ________________________________</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6E1E67">
            <w:pPr>
              <w:pStyle w:val="1"/>
              <w:jc w:val="both"/>
              <w:rPr>
                <w:rFonts w:ascii="Times New Roman" w:hAnsi="Times New Roman" w:cs="Times New Roman"/>
                <w:b w:val="0"/>
                <w:sz w:val="28"/>
                <w:szCs w:val="28"/>
              </w:rPr>
            </w:pPr>
          </w:p>
          <w:p w:rsidR="000351D5" w:rsidRPr="00233D14" w:rsidRDefault="000351D5" w:rsidP="00233D14">
            <w:pPr>
              <w:pStyle w:val="1"/>
              <w:rPr>
                <w:rFonts w:ascii="Times New Roman" w:hAnsi="Times New Roman" w:cs="Times New Roman"/>
                <w:b w:val="0"/>
                <w:sz w:val="28"/>
                <w:szCs w:val="28"/>
              </w:rPr>
            </w:pPr>
            <w:r w:rsidRPr="00233D14">
              <w:rPr>
                <w:rFonts w:ascii="Times New Roman" w:hAnsi="Times New Roman" w:cs="Times New Roman"/>
                <w:b w:val="0"/>
                <w:sz w:val="28"/>
                <w:szCs w:val="28"/>
              </w:rPr>
              <w:t>Заявление</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Прошу предварительно согласовать предоставле</w:t>
            </w:r>
            <w:r>
              <w:rPr>
                <w:rFonts w:ascii="Times New Roman" w:hAnsi="Times New Roman" w:cs="Times New Roman"/>
                <w:sz w:val="28"/>
                <w:szCs w:val="28"/>
              </w:rPr>
              <w:t>ние земельного участка площадью</w:t>
            </w:r>
            <w:r w:rsidRPr="00233D14">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w:t>
            </w:r>
          </w:p>
        </w:tc>
      </w:tr>
      <w:tr w:rsidR="000351D5" w:rsidRPr="00233D14" w:rsidTr="006E1E67">
        <w:trPr>
          <w:gridAfter w:val="2"/>
          <w:wAfter w:w="400" w:type="dxa"/>
        </w:trPr>
        <w:tc>
          <w:tcPr>
            <w:tcW w:w="980" w:type="dxa"/>
            <w:gridSpan w:val="2"/>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9493" w:type="dxa"/>
            <w:gridSpan w:val="19"/>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 xml:space="preserve"> </w:t>
            </w:r>
            <w:proofErr w:type="gramStart"/>
            <w:r w:rsidRPr="00233D14">
              <w:rPr>
                <w:rFonts w:ascii="Times New Roman" w:hAnsi="Times New Roman" w:cs="Times New Roman"/>
                <w:sz w:val="28"/>
                <w:szCs w:val="28"/>
              </w:rPr>
              <w:t>расположенного</w:t>
            </w:r>
            <w:proofErr w:type="gramEnd"/>
            <w:r w:rsidRPr="00233D14">
              <w:rPr>
                <w:rFonts w:ascii="Times New Roman" w:hAnsi="Times New Roman" w:cs="Times New Roman"/>
                <w:sz w:val="28"/>
                <w:szCs w:val="28"/>
              </w:rPr>
              <w:t xml:space="preserve"> по адресу: __________________________________________</w:t>
            </w:r>
            <w:r>
              <w:rPr>
                <w:rFonts w:ascii="Times New Roman" w:hAnsi="Times New Roman" w:cs="Times New Roman"/>
                <w:sz w:val="28"/>
                <w:szCs w:val="28"/>
              </w:rPr>
              <w:t>______________________</w:t>
            </w:r>
          </w:p>
        </w:tc>
      </w:tr>
      <w:tr w:rsidR="000351D5" w:rsidRPr="00233D14" w:rsidTr="006E1E67">
        <w:trPr>
          <w:gridAfter w:val="2"/>
          <w:wAfter w:w="400" w:type="dxa"/>
        </w:trPr>
        <w:tc>
          <w:tcPr>
            <w:tcW w:w="10473" w:type="dxa"/>
            <w:gridSpan w:val="21"/>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Кадастровый номер земельного участка, границы которого подлежат уточнению: _______________________________________________________________</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424FFF" w:rsidRDefault="000351D5" w:rsidP="00E97CAD">
            <w:pPr>
              <w:pStyle w:val="aa"/>
              <w:jc w:val="center"/>
              <w:rPr>
                <w:rFonts w:ascii="Times New Roman" w:hAnsi="Times New Roman" w:cs="Times New Roman"/>
              </w:rPr>
            </w:pPr>
            <w:r w:rsidRPr="00424FFF">
              <w:rPr>
                <w:rFonts w:ascii="Times New Roman" w:hAnsi="Times New Roman" w:cs="Times New Roman"/>
                <w:sz w:val="22"/>
                <w:szCs w:val="22"/>
              </w:rPr>
              <w:t>(в случае подачи заявления в отношении земельного участка, границы которого подлежат   уточнению в соответствии с Федеральным законом "О государственном кадастре недвижимости")</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Реквизиты решения об утверждении проекта межевания территории:</w:t>
            </w:r>
          </w:p>
        </w:tc>
      </w:tr>
      <w:tr w:rsidR="000351D5" w:rsidRPr="00233D14" w:rsidTr="006E1E67">
        <w:trPr>
          <w:gridAfter w:val="2"/>
          <w:wAfter w:w="400" w:type="dxa"/>
        </w:trPr>
        <w:tc>
          <w:tcPr>
            <w:tcW w:w="10473" w:type="dxa"/>
            <w:gridSpan w:val="21"/>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t>(если образование земельного участка предусмотрено указанным проектом)</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Кадастровый номер земельного участка, из которого предусмотрено образование испрашиваемого земельного участка: ______________________________</w:t>
            </w:r>
            <w:r>
              <w:rPr>
                <w:rFonts w:ascii="Times New Roman" w:hAnsi="Times New Roman" w:cs="Times New Roman"/>
                <w:sz w:val="28"/>
                <w:szCs w:val="28"/>
              </w:rPr>
              <w:t>_________________________________________</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424FFF" w:rsidRDefault="000351D5" w:rsidP="00E97CAD">
            <w:pPr>
              <w:pStyle w:val="aa"/>
              <w:rPr>
                <w:rFonts w:ascii="Times New Roman" w:hAnsi="Times New Roman" w:cs="Times New Roman"/>
              </w:rPr>
            </w:pPr>
            <w:r w:rsidRPr="00233D14">
              <w:rPr>
                <w:rFonts w:ascii="Times New Roman" w:hAnsi="Times New Roman" w:cs="Times New Roman"/>
                <w:sz w:val="28"/>
                <w:szCs w:val="28"/>
              </w:rPr>
              <w:t xml:space="preserve"> (</w:t>
            </w:r>
            <w:r w:rsidRPr="00424FFF">
              <w:rPr>
                <w:rFonts w:ascii="Times New Roman" w:hAnsi="Times New Roman" w:cs="Times New Roman"/>
                <w:sz w:val="22"/>
                <w:szCs w:val="22"/>
              </w:rPr>
              <w:t>если сведения о таком земельном участке внесены в государственный кадастр недвижимости)</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 xml:space="preserve">Основание предоставления земельного участка без проведения </w:t>
            </w:r>
            <w:r w:rsidRPr="00233D14">
              <w:rPr>
                <w:rFonts w:ascii="Times New Roman" w:hAnsi="Times New Roman" w:cs="Times New Roman"/>
                <w:sz w:val="28"/>
                <w:szCs w:val="28"/>
              </w:rPr>
              <w:lastRenderedPageBreak/>
              <w:t>торгов:___________________________________</w:t>
            </w:r>
            <w:r>
              <w:rPr>
                <w:rFonts w:ascii="Times New Roman" w:hAnsi="Times New Roman" w:cs="Times New Roman"/>
                <w:sz w:val="28"/>
                <w:szCs w:val="28"/>
              </w:rPr>
              <w:t>_____________________________</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lastRenderedPageBreak/>
              <w:t xml:space="preserve">(из числа </w:t>
            </w:r>
            <w:proofErr w:type="gramStart"/>
            <w:r w:rsidRPr="00424FFF">
              <w:rPr>
                <w:rFonts w:ascii="Times New Roman" w:hAnsi="Times New Roman" w:cs="Times New Roman"/>
                <w:sz w:val="22"/>
                <w:szCs w:val="22"/>
              </w:rPr>
              <w:t>предусмотренных</w:t>
            </w:r>
            <w:proofErr w:type="gramEnd"/>
            <w:r w:rsidRPr="00424FFF">
              <w:rPr>
                <w:rFonts w:ascii="Times New Roman" w:hAnsi="Times New Roman" w:cs="Times New Roman"/>
                <w:sz w:val="22"/>
                <w:szCs w:val="22"/>
              </w:rPr>
              <w:t xml:space="preserve"> пунктом 2 статьи 39.3. статьей 39.5, пунктом 2 статьи 39.6, пунктом 2 статьи 39.10 Земельного кодекса Российской Федерации)</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Вид права:</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t>(если предоставление земельного участка возможно на нескольких видах права)</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a"/>
              <w:ind w:firstLine="743"/>
              <w:rPr>
                <w:rFonts w:ascii="Times New Roman" w:hAnsi="Times New Roman" w:cs="Times New Roman"/>
                <w:sz w:val="28"/>
                <w:szCs w:val="28"/>
              </w:rPr>
            </w:pPr>
            <w:r w:rsidRPr="00233D14">
              <w:rPr>
                <w:rFonts w:ascii="Times New Roman" w:hAnsi="Times New Roman" w:cs="Times New Roman"/>
                <w:sz w:val="28"/>
                <w:szCs w:val="28"/>
              </w:rPr>
              <w:t>Цель использования земельного участка:</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Реквизиты решения об изъятии земельного участка для государственных или муниципальных нужд:</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t>(если земельный участок предоставляется взамен земельного участка, изымаемого для государственных или муниципальных нужд)</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t xml:space="preserve">(если земельный участок предоставляется для размещения объектов, предусмотренных </w:t>
            </w:r>
            <w:proofErr w:type="gramStart"/>
            <w:r w:rsidRPr="00424FFF">
              <w:rPr>
                <w:rFonts w:ascii="Times New Roman" w:hAnsi="Times New Roman" w:cs="Times New Roman"/>
                <w:sz w:val="22"/>
                <w:szCs w:val="22"/>
              </w:rPr>
              <w:t>указанными</w:t>
            </w:r>
            <w:proofErr w:type="gramEnd"/>
            <w:r w:rsidRPr="00424FFF">
              <w:rPr>
                <w:rFonts w:ascii="Times New Roman" w:hAnsi="Times New Roman" w:cs="Times New Roman"/>
                <w:sz w:val="22"/>
                <w:szCs w:val="22"/>
              </w:rPr>
              <w:t xml:space="preserve"> документом и (или) проектом)</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На данном земельном участке имеются объекты недвижимого имущества:</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t>(при наличии)</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Выражаю свое согласие / несогласие на утверж</w:t>
            </w:r>
            <w:r>
              <w:rPr>
                <w:rFonts w:ascii="Times New Roman" w:hAnsi="Times New Roman" w:cs="Times New Roman"/>
                <w:sz w:val="28"/>
                <w:szCs w:val="28"/>
              </w:rPr>
              <w:t xml:space="preserve">дение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иного варианта схемы расположения образуемого земельного участка на кадастровом плане территории (</w:t>
            </w:r>
            <w:r w:rsidRPr="00424FFF">
              <w:rPr>
                <w:rFonts w:ascii="Times New Roman" w:hAnsi="Times New Roman" w:cs="Times New Roman"/>
                <w:sz w:val="22"/>
                <w:szCs w:val="22"/>
              </w:rPr>
              <w:t>ненужное вычеркнуть).</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3812" w:type="dxa"/>
            <w:gridSpan w:val="5"/>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Подпись заявителя:</w:t>
            </w:r>
          </w:p>
        </w:tc>
        <w:tc>
          <w:tcPr>
            <w:tcW w:w="2091" w:type="dxa"/>
            <w:gridSpan w:val="5"/>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03" w:type="dxa"/>
            <w:gridSpan w:val="10"/>
            <w:tcBorders>
              <w:top w:val="single" w:sz="4" w:space="0" w:color="auto"/>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03" w:type="dxa"/>
            <w:gridSpan w:val="10"/>
            <w:tcBorders>
              <w:top w:val="single" w:sz="4" w:space="0" w:color="auto"/>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t>(фамилия, имя, отчество)</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03" w:type="dxa"/>
            <w:gridSpan w:val="10"/>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Подпись представителя:</w:t>
            </w:r>
          </w:p>
        </w:tc>
      </w:tr>
      <w:tr w:rsidR="000351D5" w:rsidRPr="00233D14" w:rsidTr="006E1E67">
        <w:trPr>
          <w:gridAfter w:val="4"/>
          <w:wAfter w:w="470"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632" w:type="dxa"/>
            <w:gridSpan w:val="8"/>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343" w:type="dxa"/>
            <w:gridSpan w:val="3"/>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03" w:type="dxa"/>
            <w:gridSpan w:val="10"/>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действующего</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03" w:type="dxa"/>
            <w:gridSpan w:val="10"/>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03" w:type="dxa"/>
            <w:gridSpan w:val="10"/>
            <w:tcBorders>
              <w:top w:val="nil"/>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t>(наименование документа)</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700" w:type="dxa"/>
            <w:gridSpan w:val="2"/>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от</w:t>
            </w:r>
          </w:p>
        </w:tc>
        <w:tc>
          <w:tcPr>
            <w:tcW w:w="3392" w:type="dxa"/>
            <w:gridSpan w:val="4"/>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560" w:type="dxa"/>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w:t>
            </w:r>
          </w:p>
        </w:tc>
        <w:tc>
          <w:tcPr>
            <w:tcW w:w="1251" w:type="dxa"/>
            <w:gridSpan w:val="3"/>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03" w:type="dxa"/>
            <w:gridSpan w:val="10"/>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903" w:type="dxa"/>
            <w:gridSpan w:val="10"/>
            <w:tcBorders>
              <w:top w:val="nil"/>
              <w:left w:val="nil"/>
              <w:bottom w:val="nil"/>
              <w:right w:val="nil"/>
            </w:tcBorders>
          </w:tcPr>
          <w:p w:rsidR="000351D5" w:rsidRPr="00424FFF" w:rsidRDefault="000351D5" w:rsidP="00233D14">
            <w:pPr>
              <w:pStyle w:val="aa"/>
              <w:jc w:val="center"/>
              <w:rPr>
                <w:rFonts w:ascii="Times New Roman" w:hAnsi="Times New Roman" w:cs="Times New Roman"/>
              </w:rPr>
            </w:pPr>
            <w:r w:rsidRPr="00424FFF">
              <w:rPr>
                <w:rFonts w:ascii="Times New Roman" w:hAnsi="Times New Roman" w:cs="Times New Roman"/>
                <w:sz w:val="22"/>
                <w:szCs w:val="22"/>
              </w:rPr>
              <w:t>(фамилия, имя, отчество)</w:t>
            </w:r>
          </w:p>
        </w:tc>
      </w:tr>
      <w:tr w:rsidR="000351D5" w:rsidRPr="00233D14" w:rsidTr="006E1E67">
        <w:tc>
          <w:tcPr>
            <w:tcW w:w="5460" w:type="dxa"/>
            <w:gridSpan w:val="11"/>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c>
          <w:tcPr>
            <w:tcW w:w="5413" w:type="dxa"/>
            <w:gridSpan w:val="12"/>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p>
        </w:tc>
      </w:tr>
      <w:tr w:rsidR="000351D5" w:rsidRPr="00233D14" w:rsidTr="006E1E67">
        <w:tc>
          <w:tcPr>
            <w:tcW w:w="420" w:type="dxa"/>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280" w:type="dxa"/>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w:t>
            </w:r>
          </w:p>
        </w:tc>
        <w:tc>
          <w:tcPr>
            <w:tcW w:w="1680" w:type="dxa"/>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560" w:type="dxa"/>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20</w:t>
            </w:r>
          </w:p>
        </w:tc>
        <w:tc>
          <w:tcPr>
            <w:tcW w:w="560" w:type="dxa"/>
            <w:tcBorders>
              <w:top w:val="nil"/>
              <w:left w:val="nil"/>
              <w:bottom w:val="single" w:sz="4" w:space="0" w:color="auto"/>
              <w:right w:val="nil"/>
            </w:tcBorders>
          </w:tcPr>
          <w:p w:rsidR="000351D5" w:rsidRPr="00233D14" w:rsidRDefault="000351D5" w:rsidP="00233D14">
            <w:pPr>
              <w:pStyle w:val="aa"/>
              <w:rPr>
                <w:rFonts w:ascii="Times New Roman" w:hAnsi="Times New Roman" w:cs="Times New Roman"/>
                <w:sz w:val="28"/>
                <w:szCs w:val="28"/>
              </w:rPr>
            </w:pPr>
          </w:p>
        </w:tc>
        <w:tc>
          <w:tcPr>
            <w:tcW w:w="6673" w:type="dxa"/>
            <w:gridSpan w:val="16"/>
            <w:tcBorders>
              <w:top w:val="nil"/>
              <w:left w:val="nil"/>
              <w:bottom w:val="nil"/>
              <w:right w:val="nil"/>
            </w:tcBorders>
          </w:tcPr>
          <w:p w:rsidR="000351D5" w:rsidRPr="00233D14" w:rsidRDefault="000351D5" w:rsidP="00233D14">
            <w:pPr>
              <w:pStyle w:val="aa"/>
              <w:rPr>
                <w:rFonts w:ascii="Times New Roman" w:hAnsi="Times New Roman" w:cs="Times New Roman"/>
                <w:sz w:val="28"/>
                <w:szCs w:val="28"/>
              </w:rPr>
            </w:pPr>
            <w:r w:rsidRPr="00233D14">
              <w:rPr>
                <w:rFonts w:ascii="Times New Roman" w:hAnsi="Times New Roman" w:cs="Times New Roman"/>
                <w:sz w:val="28"/>
                <w:szCs w:val="28"/>
              </w:rPr>
              <w:t>года</w:t>
            </w:r>
          </w:p>
        </w:tc>
      </w:tr>
      <w:tr w:rsidR="000351D5" w:rsidRPr="00233D14" w:rsidTr="006E1E67">
        <w:tblPrEx>
          <w:tblBorders>
            <w:top w:val="none" w:sz="0" w:space="0" w:color="auto"/>
            <w:left w:val="none" w:sz="0" w:space="0" w:color="auto"/>
            <w:bottom w:val="none" w:sz="0" w:space="0" w:color="auto"/>
            <w:right w:val="none" w:sz="0" w:space="0" w:color="auto"/>
          </w:tblBorders>
        </w:tblPrEx>
        <w:trPr>
          <w:gridAfter w:val="6"/>
          <w:wAfter w:w="633" w:type="dxa"/>
        </w:trPr>
        <w:tc>
          <w:tcPr>
            <w:tcW w:w="7827" w:type="dxa"/>
            <w:gridSpan w:val="12"/>
            <w:tcBorders>
              <w:top w:val="nil"/>
              <w:left w:val="nil"/>
              <w:bottom w:val="nil"/>
              <w:right w:val="nil"/>
            </w:tcBorders>
          </w:tcPr>
          <w:p w:rsidR="000351D5" w:rsidRDefault="000351D5" w:rsidP="006E1E67">
            <w:pPr>
              <w:ind w:firstLine="0"/>
              <w:jc w:val="left"/>
              <w:rPr>
                <w:rFonts w:ascii="Times New Roman" w:hAnsi="Times New Roman" w:cs="Times New Roman"/>
                <w:sz w:val="28"/>
                <w:szCs w:val="28"/>
              </w:rPr>
            </w:pPr>
          </w:p>
          <w:p w:rsidR="000351D5" w:rsidRDefault="000351D5" w:rsidP="001E5F80">
            <w:pPr>
              <w:tabs>
                <w:tab w:val="left" w:pos="6885"/>
              </w:tabs>
              <w:ind w:firstLine="0"/>
              <w:jc w:val="left"/>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Pr="00DB54FF">
              <w:rPr>
                <w:rFonts w:ascii="Times New Roman" w:hAnsi="Times New Roman" w:cs="Times New Roman"/>
                <w:sz w:val="28"/>
                <w:szCs w:val="28"/>
              </w:rPr>
              <w:t>Куйбышевского</w:t>
            </w:r>
            <w:proofErr w:type="gramEnd"/>
            <w:r>
              <w:rPr>
                <w:rFonts w:ascii="Times New Roman" w:hAnsi="Times New Roman" w:cs="Times New Roman"/>
                <w:sz w:val="28"/>
                <w:szCs w:val="28"/>
              </w:rPr>
              <w:t xml:space="preserve"> сельского                             </w:t>
            </w:r>
          </w:p>
          <w:p w:rsidR="000351D5" w:rsidRDefault="000351D5" w:rsidP="001E5F80">
            <w:pPr>
              <w:ind w:firstLine="0"/>
              <w:jc w:val="left"/>
              <w:rPr>
                <w:rFonts w:ascii="Times New Roman" w:hAnsi="Times New Roman" w:cs="Times New Roman"/>
                <w:sz w:val="28"/>
                <w:szCs w:val="28"/>
              </w:rPr>
            </w:pPr>
            <w:r>
              <w:rPr>
                <w:rFonts w:ascii="Times New Roman" w:hAnsi="Times New Roman" w:cs="Times New Roman"/>
                <w:sz w:val="28"/>
                <w:szCs w:val="28"/>
              </w:rPr>
              <w:t>поселения Староминского ра</w:t>
            </w:r>
            <w:r w:rsidR="00CF7DDA">
              <w:rPr>
                <w:rFonts w:ascii="Times New Roman" w:hAnsi="Times New Roman" w:cs="Times New Roman"/>
                <w:sz w:val="28"/>
                <w:szCs w:val="28"/>
              </w:rPr>
              <w:t>йона                         С.С.Петренко</w:t>
            </w:r>
            <w:r>
              <w:rPr>
                <w:rFonts w:ascii="Times New Roman" w:hAnsi="Times New Roman" w:cs="Times New Roman"/>
                <w:sz w:val="28"/>
                <w:szCs w:val="28"/>
              </w:rPr>
              <w:t xml:space="preserve">                  </w:t>
            </w:r>
          </w:p>
          <w:p w:rsidR="000351D5" w:rsidRPr="00233D14" w:rsidRDefault="000351D5" w:rsidP="00233D14">
            <w:pPr>
              <w:ind w:left="-108" w:firstLine="0"/>
              <w:jc w:val="left"/>
              <w:rPr>
                <w:rFonts w:ascii="Times New Roman" w:hAnsi="Times New Roman" w:cs="Times New Roman"/>
                <w:sz w:val="28"/>
                <w:szCs w:val="28"/>
              </w:rPr>
            </w:pPr>
          </w:p>
        </w:tc>
        <w:tc>
          <w:tcPr>
            <w:tcW w:w="2413" w:type="dxa"/>
            <w:gridSpan w:val="5"/>
            <w:tcBorders>
              <w:top w:val="nil"/>
              <w:left w:val="nil"/>
              <w:bottom w:val="nil"/>
              <w:right w:val="nil"/>
            </w:tcBorders>
          </w:tcPr>
          <w:p w:rsidR="000351D5" w:rsidRPr="00233D14" w:rsidRDefault="000351D5" w:rsidP="00233D14">
            <w:pPr>
              <w:pStyle w:val="aa"/>
              <w:ind w:left="540"/>
              <w:jc w:val="right"/>
              <w:rPr>
                <w:rFonts w:ascii="Times New Roman" w:hAnsi="Times New Roman" w:cs="Times New Roman"/>
                <w:sz w:val="28"/>
                <w:szCs w:val="28"/>
              </w:rPr>
            </w:pPr>
          </w:p>
          <w:p w:rsidR="000351D5" w:rsidRPr="00233D14" w:rsidRDefault="000351D5" w:rsidP="00233D14">
            <w:pPr>
              <w:pStyle w:val="aa"/>
              <w:ind w:left="540"/>
              <w:jc w:val="right"/>
              <w:rPr>
                <w:rFonts w:ascii="Times New Roman" w:hAnsi="Times New Roman" w:cs="Times New Roman"/>
                <w:sz w:val="28"/>
                <w:szCs w:val="28"/>
              </w:rPr>
            </w:pPr>
          </w:p>
          <w:p w:rsidR="000351D5" w:rsidRPr="00233D14" w:rsidRDefault="000351D5" w:rsidP="00233D14">
            <w:pPr>
              <w:pStyle w:val="aa"/>
              <w:ind w:left="540"/>
              <w:jc w:val="right"/>
              <w:rPr>
                <w:rFonts w:ascii="Times New Roman" w:hAnsi="Times New Roman" w:cs="Times New Roman"/>
                <w:sz w:val="28"/>
                <w:szCs w:val="28"/>
              </w:rPr>
            </w:pPr>
          </w:p>
          <w:p w:rsidR="000351D5" w:rsidRPr="00233D14" w:rsidRDefault="000351D5" w:rsidP="00233D14">
            <w:pPr>
              <w:pStyle w:val="aa"/>
              <w:ind w:left="540"/>
              <w:jc w:val="right"/>
              <w:rPr>
                <w:rFonts w:ascii="Times New Roman" w:hAnsi="Times New Roman" w:cs="Times New Roman"/>
                <w:sz w:val="28"/>
                <w:szCs w:val="28"/>
              </w:rPr>
            </w:pPr>
          </w:p>
          <w:p w:rsidR="000351D5" w:rsidRPr="00233D14" w:rsidRDefault="000351D5" w:rsidP="00233D14">
            <w:pPr>
              <w:pStyle w:val="aa"/>
              <w:ind w:left="540"/>
              <w:jc w:val="right"/>
              <w:rPr>
                <w:rFonts w:ascii="Times New Roman" w:hAnsi="Times New Roman" w:cs="Times New Roman"/>
                <w:sz w:val="28"/>
                <w:szCs w:val="28"/>
              </w:rPr>
            </w:pPr>
          </w:p>
        </w:tc>
      </w:tr>
    </w:tbl>
    <w:p w:rsidR="000351D5" w:rsidRDefault="000351D5" w:rsidP="006E1E67">
      <w:pPr>
        <w:ind w:left="4962" w:firstLine="0"/>
        <w:jc w:val="left"/>
        <w:rPr>
          <w:rStyle w:val="a6"/>
          <w:rFonts w:ascii="Times New Roman" w:hAnsi="Times New Roman" w:cs="Times New Roman"/>
          <w:b w:val="0"/>
          <w:bCs/>
          <w:color w:val="auto"/>
          <w:sz w:val="28"/>
          <w:szCs w:val="28"/>
        </w:rPr>
      </w:pPr>
    </w:p>
    <w:p w:rsidR="000351D5" w:rsidRPr="00233D14" w:rsidRDefault="000351D5" w:rsidP="006E1E67">
      <w:pPr>
        <w:ind w:left="4962" w:firstLine="0"/>
        <w:jc w:val="left"/>
        <w:rPr>
          <w:rStyle w:val="a6"/>
          <w:rFonts w:ascii="Times New Roman" w:hAnsi="Times New Roman" w:cs="Times New Roman"/>
          <w:b w:val="0"/>
          <w:bCs/>
          <w:color w:val="auto"/>
          <w:sz w:val="28"/>
          <w:szCs w:val="28"/>
        </w:rPr>
      </w:pPr>
      <w:r w:rsidRPr="00233D14">
        <w:rPr>
          <w:rStyle w:val="a6"/>
          <w:rFonts w:ascii="Times New Roman" w:hAnsi="Times New Roman" w:cs="Times New Roman"/>
          <w:b w:val="0"/>
          <w:bCs/>
          <w:color w:val="auto"/>
          <w:sz w:val="28"/>
          <w:szCs w:val="28"/>
        </w:rPr>
        <w:t>ПРИЛОЖЕНИЕ № 3</w:t>
      </w:r>
      <w:r w:rsidRPr="00233D14">
        <w:rPr>
          <w:rStyle w:val="a6"/>
          <w:rFonts w:ascii="Times New Roman" w:hAnsi="Times New Roman" w:cs="Times New Roman"/>
          <w:b w:val="0"/>
          <w:bCs/>
          <w:color w:val="auto"/>
          <w:sz w:val="28"/>
          <w:szCs w:val="28"/>
        </w:rPr>
        <w:br/>
        <w:t xml:space="preserve">к </w:t>
      </w:r>
      <w:hyperlink w:anchor="sub_1000" w:history="1">
        <w:r w:rsidRPr="00233D14">
          <w:rPr>
            <w:rStyle w:val="a5"/>
            <w:rFonts w:ascii="Times New Roman" w:hAnsi="Times New Roman" w:cs="Times New Roman"/>
            <w:b w:val="0"/>
            <w:bCs/>
            <w:color w:val="auto"/>
            <w:sz w:val="28"/>
            <w:szCs w:val="28"/>
          </w:rPr>
          <w:t>административному регламенту</w:t>
        </w:r>
      </w:hyperlink>
      <w:r w:rsidRPr="00233D14">
        <w:rPr>
          <w:rStyle w:val="a6"/>
          <w:rFonts w:ascii="Times New Roman" w:hAnsi="Times New Roman" w:cs="Times New Roman"/>
          <w:b w:val="0"/>
          <w:bCs/>
          <w:color w:val="auto"/>
          <w:sz w:val="28"/>
          <w:szCs w:val="28"/>
        </w:rPr>
        <w:br/>
        <w:t>предоставления муниципальной</w:t>
      </w:r>
      <w:r w:rsidRPr="00233D14">
        <w:rPr>
          <w:rStyle w:val="a6"/>
          <w:rFonts w:ascii="Times New Roman" w:hAnsi="Times New Roman" w:cs="Times New Roman"/>
          <w:b w:val="0"/>
          <w:bCs/>
          <w:color w:val="auto"/>
          <w:sz w:val="28"/>
          <w:szCs w:val="28"/>
        </w:rPr>
        <w:br/>
        <w:t>услуги «Предварительное согласование</w:t>
      </w:r>
    </w:p>
    <w:p w:rsidR="000351D5" w:rsidRPr="00233D14" w:rsidRDefault="000351D5" w:rsidP="006E1E67">
      <w:pPr>
        <w:ind w:left="4962" w:firstLine="27"/>
        <w:jc w:val="left"/>
        <w:rPr>
          <w:rStyle w:val="a6"/>
          <w:rFonts w:ascii="Times New Roman" w:hAnsi="Times New Roman" w:cs="Times New Roman"/>
          <w:b w:val="0"/>
          <w:bCs/>
          <w:color w:val="auto"/>
          <w:sz w:val="28"/>
          <w:szCs w:val="28"/>
        </w:rPr>
      </w:pPr>
      <w:r w:rsidRPr="00233D14">
        <w:rPr>
          <w:rStyle w:val="a6"/>
          <w:rFonts w:ascii="Times New Roman" w:hAnsi="Times New Roman" w:cs="Times New Roman"/>
          <w:b w:val="0"/>
          <w:bCs/>
          <w:color w:val="auto"/>
          <w:sz w:val="28"/>
          <w:szCs w:val="28"/>
        </w:rPr>
        <w:t>предоставления земельного участка»</w:t>
      </w:r>
    </w:p>
    <w:p w:rsidR="000351D5" w:rsidRPr="00233D14" w:rsidRDefault="000351D5" w:rsidP="006E1E67">
      <w:pPr>
        <w:ind w:firstLine="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 xml:space="preserve">Блок-схема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предоставления муниципальной услуги</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«Предварительное согласование предоставления земельного участка»</w:t>
      </w:r>
    </w:p>
    <w:p w:rsidR="000351D5" w:rsidRPr="00233D14" w:rsidRDefault="00D44266" w:rsidP="00CE647E">
      <w:pPr>
        <w:jc w:val="center"/>
        <w:rPr>
          <w:rFonts w:ascii="Times New Roman" w:hAnsi="Times New Roman" w:cs="Times New Roman"/>
          <w:sz w:val="28"/>
          <w:szCs w:val="28"/>
        </w:rPr>
      </w:pPr>
      <w:r w:rsidRPr="00D44266">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7.4pt;width:411.1pt;height:59pt;z-index:251658240;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0351D5" w:rsidRPr="00233D14" w:rsidRDefault="000351D5" w:rsidP="00CE647E">
      <w:pPr>
        <w:pStyle w:val="1"/>
        <w:rPr>
          <w:rFonts w:ascii="Times New Roman" w:hAnsi="Times New Roman" w:cs="Times New Roman"/>
          <w:sz w:val="28"/>
          <w:szCs w:val="28"/>
        </w:rPr>
      </w:pPr>
    </w:p>
    <w:p w:rsidR="000351D5" w:rsidRPr="00233D14" w:rsidRDefault="000351D5" w:rsidP="00CE647E">
      <w:pPr>
        <w:pStyle w:val="1"/>
        <w:rPr>
          <w:rFonts w:ascii="Times New Roman" w:hAnsi="Times New Roman" w:cs="Times New Roman"/>
          <w:sz w:val="28"/>
          <w:szCs w:val="28"/>
        </w:rPr>
      </w:pPr>
    </w:p>
    <w:p w:rsidR="000351D5" w:rsidRPr="00233D14" w:rsidRDefault="00D44266" w:rsidP="00CE647E">
      <w:pPr>
        <w:pStyle w:val="ac"/>
        <w:jc w:val="center"/>
        <w:rPr>
          <w:rFonts w:ascii="Times New Roman" w:hAnsi="Times New Roman"/>
          <w:szCs w:val="28"/>
        </w:rPr>
      </w:pPr>
      <w:r w:rsidRPr="00D4426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251652096;visibility:visible;mso-wrap-style:none;v-text-anchor:middle" strokeweight=".26mm"/>
        </w:pict>
      </w:r>
    </w:p>
    <w:p w:rsidR="000351D5" w:rsidRPr="00233D14" w:rsidRDefault="000351D5" w:rsidP="00CE647E">
      <w:pPr>
        <w:pStyle w:val="ac"/>
        <w:jc w:val="center"/>
        <w:rPr>
          <w:rFonts w:ascii="Times New Roman" w:hAnsi="Times New Roman"/>
          <w:szCs w:val="28"/>
        </w:rPr>
      </w:pPr>
    </w:p>
    <w:p w:rsidR="000351D5" w:rsidRPr="00233D14" w:rsidRDefault="00D44266" w:rsidP="00CE647E">
      <w:pPr>
        <w:pStyle w:val="ac"/>
        <w:jc w:val="center"/>
        <w:rPr>
          <w:rFonts w:ascii="Times New Roman" w:hAnsi="Times New Roman"/>
          <w:szCs w:val="28"/>
        </w:rPr>
      </w:pPr>
      <w:r w:rsidRPr="00D44266">
        <w:rPr>
          <w:noProof/>
        </w:rPr>
        <w:pict>
          <v:shape id="Надпись 10" o:spid="_x0000_s1028" type="#_x0000_t202" style="position:absolute;left:0;text-align:left;margin-left:57.5pt;margin-top:5.35pt;width:384.65pt;height:37.2pt;z-index:251659264;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0351D5" w:rsidRPr="00233D14" w:rsidRDefault="000351D5" w:rsidP="00CE647E">
      <w:pPr>
        <w:pStyle w:val="ac"/>
        <w:jc w:val="center"/>
        <w:rPr>
          <w:rFonts w:ascii="Times New Roman" w:hAnsi="Times New Roman"/>
          <w:szCs w:val="28"/>
        </w:rPr>
      </w:pPr>
    </w:p>
    <w:p w:rsidR="000351D5" w:rsidRPr="00233D14" w:rsidRDefault="000351D5" w:rsidP="00CE647E">
      <w:pPr>
        <w:pStyle w:val="ac"/>
        <w:jc w:val="center"/>
        <w:rPr>
          <w:rFonts w:ascii="Times New Roman" w:hAnsi="Times New Roman"/>
          <w:szCs w:val="28"/>
        </w:rPr>
      </w:pPr>
    </w:p>
    <w:p w:rsidR="000351D5" w:rsidRPr="00233D14" w:rsidRDefault="00D44266" w:rsidP="00CE647E">
      <w:pPr>
        <w:pStyle w:val="ac"/>
        <w:jc w:val="center"/>
        <w:rPr>
          <w:rFonts w:ascii="Times New Roman" w:hAnsi="Times New Roman"/>
          <w:szCs w:val="28"/>
        </w:rPr>
      </w:pPr>
      <w:r w:rsidRPr="00D44266">
        <w:rPr>
          <w:noProof/>
        </w:rPr>
        <w:pict>
          <v:shape id="Стрелка вниз 9" o:spid="_x0000_s1029" type="#_x0000_t67" style="position:absolute;left:0;text-align:left;margin-left:237.5pt;margin-top:1.15pt;width:9.75pt;height:27pt;z-index:251653120;visibility:visible;mso-wrap-style:none;v-text-anchor:middle" strokeweight=".26mm"/>
        </w:pict>
      </w:r>
    </w:p>
    <w:p w:rsidR="000351D5" w:rsidRPr="00233D14" w:rsidRDefault="000351D5" w:rsidP="00CE647E">
      <w:pPr>
        <w:pStyle w:val="ac"/>
        <w:jc w:val="center"/>
        <w:rPr>
          <w:rFonts w:ascii="Times New Roman" w:hAnsi="Times New Roman"/>
          <w:szCs w:val="28"/>
        </w:rPr>
      </w:pPr>
    </w:p>
    <w:p w:rsidR="000351D5" w:rsidRPr="00233D14" w:rsidRDefault="00D44266" w:rsidP="00CE647E">
      <w:pPr>
        <w:pStyle w:val="ac"/>
        <w:jc w:val="center"/>
        <w:rPr>
          <w:rFonts w:ascii="Times New Roman" w:hAnsi="Times New Roman"/>
          <w:szCs w:val="28"/>
        </w:rPr>
      </w:pPr>
      <w:r w:rsidRPr="00D44266">
        <w:rPr>
          <w:noProof/>
        </w:rPr>
        <w:pict>
          <v:shape id="Надпись 8" o:spid="_x0000_s1030" type="#_x0000_t202" style="position:absolute;left:0;text-align:left;margin-left:66.55pt;margin-top:.55pt;width:346.6pt;height:28.6pt;z-index:251660288;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p>
    <w:p w:rsidR="000351D5" w:rsidRPr="00233D14" w:rsidRDefault="000351D5" w:rsidP="00CE647E">
      <w:pPr>
        <w:spacing w:line="200" w:lineRule="atLeast"/>
        <w:rPr>
          <w:rFonts w:ascii="Times New Roman" w:hAnsi="Times New Roman" w:cs="Times New Roman"/>
          <w:sz w:val="28"/>
          <w:szCs w:val="28"/>
        </w:rPr>
      </w:pPr>
    </w:p>
    <w:p w:rsidR="000351D5" w:rsidRPr="00233D14" w:rsidRDefault="00D44266" w:rsidP="00CE647E">
      <w:pPr>
        <w:rPr>
          <w:rFonts w:ascii="Times New Roman" w:hAnsi="Times New Roman" w:cs="Times New Roman"/>
          <w:sz w:val="28"/>
          <w:szCs w:val="28"/>
        </w:rPr>
      </w:pPr>
      <w:r w:rsidRPr="00D44266">
        <w:rPr>
          <w:noProof/>
        </w:rPr>
        <w:pict>
          <v:shape id="Стрелка вниз 7" o:spid="_x0000_s1031" type="#_x0000_t67" style="position:absolute;left:0;text-align:left;margin-left:126.3pt;margin-top:1.55pt;width:9.75pt;height:27pt;z-index:251655168;visibility:visible;mso-wrap-style:none;v-text-anchor:middle" strokeweight=".26mm"/>
        </w:pict>
      </w:r>
      <w:r w:rsidRPr="00D44266">
        <w:rPr>
          <w:noProof/>
        </w:rPr>
        <w:pict>
          <v:shape id="Стрелка вниз 6" o:spid="_x0000_s1032" type="#_x0000_t67" style="position:absolute;left:0;text-align:left;margin-left:350.55pt;margin-top:1.55pt;width:9.75pt;height:27pt;z-index:251654144;visibility:visible;mso-wrap-style:none;v-text-anchor:middle" strokeweight=".26mm"/>
        </w:pict>
      </w:r>
      <w:r w:rsidR="000351D5" w:rsidRPr="00233D14">
        <w:rPr>
          <w:rFonts w:ascii="Times New Roman" w:hAnsi="Times New Roman" w:cs="Times New Roman"/>
          <w:sz w:val="28"/>
          <w:szCs w:val="28"/>
        </w:rPr>
        <w:tab/>
      </w:r>
      <w:r w:rsidR="000351D5" w:rsidRPr="00233D14">
        <w:rPr>
          <w:rFonts w:ascii="Times New Roman" w:hAnsi="Times New Roman" w:cs="Times New Roman"/>
          <w:sz w:val="28"/>
          <w:szCs w:val="28"/>
        </w:rPr>
        <w:tab/>
      </w:r>
      <w:r w:rsidR="000351D5" w:rsidRPr="00233D14">
        <w:rPr>
          <w:rFonts w:ascii="Times New Roman" w:hAnsi="Times New Roman" w:cs="Times New Roman"/>
          <w:sz w:val="28"/>
          <w:szCs w:val="28"/>
        </w:rPr>
        <w:tab/>
        <w:t>Да</w:t>
      </w:r>
      <w:proofErr w:type="gramStart"/>
      <w:r w:rsidR="000351D5" w:rsidRPr="00233D14">
        <w:rPr>
          <w:rFonts w:ascii="Times New Roman" w:hAnsi="Times New Roman" w:cs="Times New Roman"/>
          <w:sz w:val="28"/>
          <w:szCs w:val="28"/>
        </w:rPr>
        <w:tab/>
      </w:r>
      <w:r w:rsidR="000351D5" w:rsidRPr="00233D14">
        <w:rPr>
          <w:rFonts w:ascii="Times New Roman" w:hAnsi="Times New Roman" w:cs="Times New Roman"/>
          <w:sz w:val="28"/>
          <w:szCs w:val="28"/>
        </w:rPr>
        <w:tab/>
      </w:r>
      <w:r w:rsidR="000351D5" w:rsidRPr="00233D14">
        <w:rPr>
          <w:rFonts w:ascii="Times New Roman" w:hAnsi="Times New Roman" w:cs="Times New Roman"/>
          <w:sz w:val="28"/>
          <w:szCs w:val="28"/>
        </w:rPr>
        <w:tab/>
      </w:r>
      <w:r w:rsidR="000351D5" w:rsidRPr="00233D14">
        <w:rPr>
          <w:rFonts w:ascii="Times New Roman" w:hAnsi="Times New Roman" w:cs="Times New Roman"/>
          <w:sz w:val="28"/>
          <w:szCs w:val="28"/>
        </w:rPr>
        <w:tab/>
      </w:r>
      <w:r w:rsidR="000351D5" w:rsidRPr="00233D14">
        <w:rPr>
          <w:rFonts w:ascii="Times New Roman" w:hAnsi="Times New Roman" w:cs="Times New Roman"/>
          <w:sz w:val="28"/>
          <w:szCs w:val="28"/>
        </w:rPr>
        <w:tab/>
        <w:t xml:space="preserve">           Н</w:t>
      </w:r>
      <w:proofErr w:type="gramEnd"/>
      <w:r w:rsidR="000351D5" w:rsidRPr="00233D14">
        <w:rPr>
          <w:rFonts w:ascii="Times New Roman" w:hAnsi="Times New Roman" w:cs="Times New Roman"/>
          <w:sz w:val="28"/>
          <w:szCs w:val="28"/>
        </w:rPr>
        <w:t>ет</w:t>
      </w:r>
    </w:p>
    <w:p w:rsidR="000351D5" w:rsidRPr="00233D14" w:rsidRDefault="000351D5" w:rsidP="00CE647E">
      <w:pPr>
        <w:rPr>
          <w:rFonts w:ascii="Times New Roman" w:hAnsi="Times New Roman" w:cs="Times New Roman"/>
          <w:sz w:val="28"/>
          <w:szCs w:val="28"/>
        </w:rPr>
      </w:pPr>
    </w:p>
    <w:p w:rsidR="000351D5" w:rsidRPr="00233D14" w:rsidRDefault="00D44266" w:rsidP="00CE647E">
      <w:pPr>
        <w:rPr>
          <w:rFonts w:ascii="Times New Roman" w:hAnsi="Times New Roman" w:cs="Times New Roman"/>
          <w:sz w:val="28"/>
          <w:szCs w:val="28"/>
        </w:rPr>
      </w:pPr>
      <w:r w:rsidRPr="00D44266">
        <w:rPr>
          <w:noProof/>
        </w:rPr>
        <w:pict>
          <v:shape id="Надпись 5" o:spid="_x0000_s1033" type="#_x0000_t202" style="position:absolute;left:0;text-align:left;margin-left:236.55pt;margin-top:.75pt;width:223.25pt;height:76.1pt;z-index:251662336;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sidRPr="00D44266">
        <w:rPr>
          <w:noProof/>
        </w:rPr>
        <w:pict>
          <v:shape id="Надпись 4" o:spid="_x0000_s1034" type="#_x0000_t202" style="position:absolute;left:0;text-align:left;margin-left:44.05pt;margin-top:.75pt;width:181.6pt;height:76.1pt;z-index:251661312;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0351D5" w:rsidRPr="00233D14" w:rsidRDefault="000351D5" w:rsidP="00CE647E">
      <w:pPr>
        <w:rPr>
          <w:rFonts w:ascii="Times New Roman" w:hAnsi="Times New Roman" w:cs="Times New Roman"/>
          <w:sz w:val="28"/>
          <w:szCs w:val="28"/>
        </w:rPr>
      </w:pPr>
    </w:p>
    <w:p w:rsidR="000351D5" w:rsidRPr="00233D14" w:rsidRDefault="00D44266" w:rsidP="00CE647E">
      <w:pPr>
        <w:ind w:firstLine="0"/>
        <w:rPr>
          <w:rFonts w:ascii="Times New Roman" w:hAnsi="Times New Roman" w:cs="Times New Roman"/>
          <w:sz w:val="28"/>
          <w:szCs w:val="28"/>
        </w:rPr>
      </w:pPr>
      <w:r w:rsidRPr="00D44266">
        <w:rPr>
          <w:noProof/>
        </w:rPr>
        <w:pict>
          <v:shape id="Стрелка вниз 3" o:spid="_x0000_s1035" type="#_x0000_t67" style="position:absolute;left:0;text-align:left;margin-left:350.55pt;margin-top:11.5pt;width:9.75pt;height:27pt;z-index:251656192;visibility:visible;mso-wrap-style:none;v-text-anchor:middle" strokeweight=".26mm"/>
        </w:pict>
      </w:r>
      <w:r w:rsidRPr="00D44266">
        <w:rPr>
          <w:noProof/>
        </w:rPr>
        <w:pict>
          <v:shape id="Стрелка вниз 2" o:spid="_x0000_s1036" type="#_x0000_t67" style="position:absolute;left:0;text-align:left;margin-left:126.3pt;margin-top:11.5pt;width:9.75pt;height:27pt;z-index:251657216;visibility:visible;mso-wrap-style:none;v-text-anchor:middle" strokeweight=".26mm"/>
        </w:pict>
      </w:r>
    </w:p>
    <w:p w:rsidR="000351D5" w:rsidRPr="00233D14" w:rsidRDefault="000351D5" w:rsidP="00CE647E">
      <w:pPr>
        <w:rPr>
          <w:rFonts w:ascii="Times New Roman" w:hAnsi="Times New Roman" w:cs="Times New Roman"/>
          <w:sz w:val="28"/>
          <w:szCs w:val="28"/>
        </w:rPr>
      </w:pPr>
    </w:p>
    <w:p w:rsidR="000351D5" w:rsidRPr="00233D14" w:rsidRDefault="000351D5" w:rsidP="00CE647E">
      <w:pPr>
        <w:rPr>
          <w:rFonts w:ascii="Times New Roman" w:hAnsi="Times New Roman" w:cs="Times New Roman"/>
          <w:sz w:val="28"/>
          <w:szCs w:val="28"/>
        </w:rPr>
      </w:pPr>
    </w:p>
    <w:p w:rsidR="000351D5" w:rsidRPr="00233D14" w:rsidRDefault="000351D5" w:rsidP="00CE647E">
      <w:pPr>
        <w:rPr>
          <w:rFonts w:ascii="Times New Roman" w:hAnsi="Times New Roman" w:cs="Times New Roman"/>
          <w:sz w:val="28"/>
          <w:szCs w:val="28"/>
        </w:rPr>
      </w:pPr>
    </w:p>
    <w:p w:rsidR="000351D5" w:rsidRPr="00233D14" w:rsidRDefault="00D44266" w:rsidP="00CE647E">
      <w:pPr>
        <w:rPr>
          <w:rFonts w:ascii="Times New Roman" w:hAnsi="Times New Roman" w:cs="Times New Roman"/>
          <w:sz w:val="28"/>
          <w:szCs w:val="28"/>
        </w:rPr>
      </w:pPr>
      <w:r w:rsidRPr="00D44266">
        <w:rPr>
          <w:noProof/>
        </w:rPr>
        <w:pict>
          <v:shape id="Надпись 1" o:spid="_x0000_s1037" type="#_x0000_t202" style="position:absolute;left:0;text-align:left;margin-left:66.55pt;margin-top:1.9pt;width:346.6pt;height:28.6pt;z-index:251663360;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0351D5" w:rsidRPr="00233D14" w:rsidRDefault="000351D5" w:rsidP="00CE647E">
      <w:pPr>
        <w:pStyle w:val="ConsPlusNonformat"/>
        <w:jc w:val="both"/>
        <w:rPr>
          <w:rFonts w:ascii="Times New Roman" w:hAnsi="Times New Roman" w:cs="Times New Roman"/>
          <w:sz w:val="28"/>
          <w:szCs w:val="28"/>
        </w:rPr>
      </w:pPr>
    </w:p>
    <w:p w:rsidR="000351D5" w:rsidRPr="00233D14" w:rsidRDefault="000351D5" w:rsidP="00CE647E">
      <w:pPr>
        <w:ind w:left="540" w:firstLine="0"/>
        <w:rPr>
          <w:rFonts w:ascii="Times New Roman" w:hAnsi="Times New Roman" w:cs="Times New Roman"/>
          <w:sz w:val="28"/>
          <w:szCs w:val="28"/>
        </w:rPr>
      </w:pPr>
    </w:p>
    <w:p w:rsidR="000351D5" w:rsidRPr="00233D14" w:rsidRDefault="000351D5" w:rsidP="00CE647E">
      <w:pPr>
        <w:ind w:left="540" w:firstLine="0"/>
        <w:rPr>
          <w:rFonts w:ascii="Times New Roman" w:hAnsi="Times New Roman" w:cs="Times New Roman"/>
          <w:sz w:val="28"/>
          <w:szCs w:val="28"/>
        </w:rPr>
      </w:pPr>
    </w:p>
    <w:p w:rsidR="000351D5" w:rsidRDefault="000351D5" w:rsidP="001E5F80">
      <w:pPr>
        <w:tabs>
          <w:tab w:val="left" w:pos="7485"/>
        </w:tabs>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Pr="00DB54FF">
        <w:rPr>
          <w:rFonts w:ascii="Times New Roman" w:hAnsi="Times New Roman" w:cs="Times New Roman"/>
          <w:sz w:val="28"/>
          <w:szCs w:val="28"/>
        </w:rPr>
        <w:t>Куйбышевского</w:t>
      </w:r>
      <w:proofErr w:type="gramEnd"/>
      <w:r>
        <w:rPr>
          <w:rFonts w:ascii="Times New Roman" w:hAnsi="Times New Roman" w:cs="Times New Roman"/>
          <w:sz w:val="28"/>
          <w:szCs w:val="28"/>
        </w:rPr>
        <w:t xml:space="preserve"> сельского </w:t>
      </w:r>
      <w:r>
        <w:rPr>
          <w:rFonts w:ascii="Times New Roman" w:hAnsi="Times New Roman" w:cs="Times New Roman"/>
          <w:sz w:val="28"/>
          <w:szCs w:val="28"/>
        </w:rPr>
        <w:tab/>
      </w:r>
    </w:p>
    <w:p w:rsidR="000351D5" w:rsidRDefault="000351D5">
      <w:pPr>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r w:rsidR="00CF7DDA">
        <w:rPr>
          <w:rFonts w:ascii="Times New Roman" w:hAnsi="Times New Roman" w:cs="Times New Roman"/>
          <w:sz w:val="28"/>
          <w:szCs w:val="28"/>
        </w:rPr>
        <w:t xml:space="preserve">       С.С. Петренко</w:t>
      </w:r>
      <w:r>
        <w:rPr>
          <w:rFonts w:ascii="Times New Roman" w:hAnsi="Times New Roman" w:cs="Times New Roman"/>
          <w:sz w:val="28"/>
          <w:szCs w:val="28"/>
        </w:rPr>
        <w:t xml:space="preserve">                       </w:t>
      </w:r>
    </w:p>
    <w:p w:rsidR="000351D5" w:rsidRDefault="000351D5">
      <w:pPr>
        <w:rPr>
          <w:rFonts w:ascii="Times New Roman" w:hAnsi="Times New Roman" w:cs="Times New Roman"/>
          <w:sz w:val="28"/>
          <w:szCs w:val="28"/>
        </w:rPr>
      </w:pPr>
    </w:p>
    <w:p w:rsidR="000351D5" w:rsidRDefault="000351D5">
      <w:pPr>
        <w:rPr>
          <w:rFonts w:ascii="Times New Roman" w:hAnsi="Times New Roman" w:cs="Times New Roman"/>
          <w:sz w:val="28"/>
          <w:szCs w:val="28"/>
        </w:rPr>
      </w:pPr>
    </w:p>
    <w:p w:rsidR="000351D5" w:rsidRDefault="000351D5">
      <w:pPr>
        <w:rPr>
          <w:rFonts w:ascii="Times New Roman" w:hAnsi="Times New Roman" w:cs="Times New Roman"/>
          <w:sz w:val="28"/>
          <w:szCs w:val="28"/>
        </w:rPr>
      </w:pPr>
    </w:p>
    <w:p w:rsidR="000351D5" w:rsidRDefault="000351D5">
      <w:pPr>
        <w:rPr>
          <w:rFonts w:ascii="Times New Roman" w:hAnsi="Times New Roman" w:cs="Times New Roman"/>
          <w:sz w:val="28"/>
          <w:szCs w:val="28"/>
        </w:rPr>
      </w:pPr>
    </w:p>
    <w:p w:rsidR="000351D5" w:rsidRDefault="000351D5" w:rsidP="00733318">
      <w:pPr>
        <w:ind w:firstLine="0"/>
        <w:rPr>
          <w:rFonts w:ascii="Times New Roman" w:hAnsi="Times New Roman" w:cs="Times New Roman"/>
          <w:sz w:val="28"/>
          <w:szCs w:val="28"/>
        </w:rPr>
      </w:pPr>
    </w:p>
    <w:p w:rsidR="000351D5" w:rsidRDefault="000351D5" w:rsidP="00733318">
      <w:pPr>
        <w:shd w:val="clear" w:color="auto" w:fill="FFFFFF"/>
        <w:spacing w:line="31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ЛИСТ СОГЛАСОВАНИЯ</w:t>
      </w:r>
    </w:p>
    <w:p w:rsidR="00CF7DDA" w:rsidRDefault="00CF7DDA" w:rsidP="00733318">
      <w:pPr>
        <w:shd w:val="clear" w:color="auto" w:fill="FFFFFF"/>
        <w:spacing w:line="317" w:lineRule="exact"/>
        <w:jc w:val="center"/>
        <w:rPr>
          <w:rFonts w:ascii="Times New Roman" w:hAnsi="Times New Roman" w:cs="Times New Roman"/>
          <w:b/>
          <w:bCs/>
          <w:color w:val="000000"/>
          <w:sz w:val="28"/>
          <w:szCs w:val="28"/>
        </w:rPr>
      </w:pPr>
    </w:p>
    <w:p w:rsidR="000351D5" w:rsidRDefault="000351D5" w:rsidP="00733318">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проекта постановления администрации </w:t>
      </w:r>
      <w:r w:rsidRPr="00DB54FF">
        <w:rPr>
          <w:rFonts w:ascii="Times New Roman" w:hAnsi="Times New Roman" w:cs="Times New Roman"/>
          <w:sz w:val="28"/>
          <w:szCs w:val="28"/>
        </w:rPr>
        <w:t>Куйбышевского</w:t>
      </w:r>
      <w:r>
        <w:rPr>
          <w:rFonts w:ascii="Times New Roman" w:hAnsi="Times New Roman" w:cs="Times New Roman"/>
          <w:color w:val="000000"/>
          <w:sz w:val="28"/>
          <w:szCs w:val="28"/>
        </w:rPr>
        <w:t xml:space="preserve"> сельского поселения Староми</w:t>
      </w:r>
      <w:r w:rsidR="00CF7DDA">
        <w:rPr>
          <w:rFonts w:ascii="Times New Roman" w:hAnsi="Times New Roman" w:cs="Times New Roman"/>
          <w:color w:val="000000"/>
          <w:sz w:val="28"/>
          <w:szCs w:val="28"/>
        </w:rPr>
        <w:t xml:space="preserve">нского района от 05.09. </w:t>
      </w:r>
      <w:r>
        <w:rPr>
          <w:rFonts w:ascii="Times New Roman" w:hAnsi="Times New Roman" w:cs="Times New Roman"/>
          <w:color w:val="000000"/>
          <w:sz w:val="28"/>
          <w:szCs w:val="28"/>
        </w:rPr>
        <w:t>2016</w:t>
      </w:r>
      <w:r w:rsidR="00CF7DDA">
        <w:rPr>
          <w:rFonts w:ascii="Times New Roman" w:hAnsi="Times New Roman" w:cs="Times New Roman"/>
          <w:color w:val="000000"/>
          <w:sz w:val="28"/>
          <w:szCs w:val="28"/>
        </w:rPr>
        <w:t>года  № 146</w:t>
      </w:r>
      <w:r>
        <w:rPr>
          <w:rFonts w:ascii="Times New Roman" w:hAnsi="Times New Roman" w:cs="Times New Roman"/>
          <w:color w:val="000000"/>
          <w:sz w:val="28"/>
          <w:szCs w:val="28"/>
        </w:rPr>
        <w:t xml:space="preserve"> </w:t>
      </w:r>
    </w:p>
    <w:p w:rsidR="000351D5" w:rsidRPr="00733318" w:rsidRDefault="000351D5" w:rsidP="00733318">
      <w:pPr>
        <w:ind w:left="540" w:firstLine="27"/>
        <w:jc w:val="center"/>
        <w:rPr>
          <w:rFonts w:ascii="Times New Roman" w:hAnsi="Times New Roman" w:cs="Times New Roman"/>
          <w:sz w:val="28"/>
          <w:szCs w:val="28"/>
        </w:rPr>
      </w:pPr>
      <w:r w:rsidRPr="00733318">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733318">
        <w:rPr>
          <w:rFonts w:ascii="Times New Roman" w:hAnsi="Times New Roman" w:cs="Times New Roman"/>
          <w:sz w:val="28"/>
          <w:szCs w:val="28"/>
        </w:rPr>
        <w:t xml:space="preserve">предоставления администрацией </w:t>
      </w:r>
      <w:r w:rsidRPr="00DB54FF">
        <w:rPr>
          <w:rFonts w:ascii="Times New Roman" w:hAnsi="Times New Roman" w:cs="Times New Roman"/>
          <w:sz w:val="28"/>
          <w:szCs w:val="28"/>
        </w:rPr>
        <w:t>Куйбышевского</w:t>
      </w:r>
      <w:r w:rsidRPr="00733318">
        <w:rPr>
          <w:rFonts w:ascii="Times New Roman" w:hAnsi="Times New Roman" w:cs="Times New Roman"/>
          <w:sz w:val="28"/>
          <w:szCs w:val="28"/>
        </w:rPr>
        <w:t xml:space="preserve"> сельского поселения Староминского района муниципальной услуг</w:t>
      </w:r>
      <w:r>
        <w:rPr>
          <w:rFonts w:ascii="Times New Roman" w:hAnsi="Times New Roman" w:cs="Times New Roman"/>
          <w:sz w:val="28"/>
          <w:szCs w:val="28"/>
        </w:rPr>
        <w:t xml:space="preserve">и «Предварительное согласование  </w:t>
      </w:r>
      <w:r w:rsidRPr="00733318">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33318">
        <w:rPr>
          <w:rFonts w:ascii="Times New Roman" w:hAnsi="Times New Roman" w:cs="Times New Roman"/>
          <w:sz w:val="28"/>
          <w:szCs w:val="28"/>
        </w:rPr>
        <w:t>земельного участка»</w:t>
      </w:r>
    </w:p>
    <w:p w:rsidR="000351D5" w:rsidRPr="00733318" w:rsidRDefault="000351D5" w:rsidP="00733318">
      <w:pPr>
        <w:ind w:left="540" w:firstLine="27"/>
        <w:jc w:val="center"/>
        <w:rPr>
          <w:rFonts w:ascii="Times New Roman" w:hAnsi="Times New Roman" w:cs="Times New Roman"/>
          <w:sz w:val="28"/>
          <w:szCs w:val="28"/>
        </w:rPr>
      </w:pPr>
    </w:p>
    <w:p w:rsidR="000351D5" w:rsidRDefault="000351D5" w:rsidP="00733318">
      <w:pPr>
        <w:ind w:left="540" w:firstLine="27"/>
        <w:jc w:val="center"/>
        <w:rPr>
          <w:rFonts w:ascii="Times New Roman" w:hAnsi="Times New Roman" w:cs="Times New Roman"/>
          <w:sz w:val="28"/>
          <w:szCs w:val="28"/>
        </w:rPr>
      </w:pPr>
    </w:p>
    <w:p w:rsidR="000351D5" w:rsidRDefault="000351D5" w:rsidP="00733318">
      <w:pPr>
        <w:ind w:left="540" w:firstLine="27"/>
        <w:jc w:val="center"/>
        <w:rPr>
          <w:rFonts w:ascii="Times New Roman" w:hAnsi="Times New Roman" w:cs="Times New Roman"/>
          <w:b/>
          <w:sz w:val="28"/>
          <w:szCs w:val="28"/>
        </w:rPr>
      </w:pPr>
    </w:p>
    <w:p w:rsidR="000351D5" w:rsidRDefault="000351D5" w:rsidP="00733318">
      <w:pPr>
        <w:ind w:firstLine="0"/>
        <w:rPr>
          <w:rFonts w:ascii="Times New Roman" w:hAnsi="Times New Roman" w:cs="Times New Roman"/>
          <w:color w:val="000000"/>
          <w:sz w:val="28"/>
          <w:szCs w:val="28"/>
        </w:rPr>
      </w:pPr>
    </w:p>
    <w:p w:rsidR="00CF7DDA" w:rsidRPr="00CF7DDA" w:rsidRDefault="00CF7DDA" w:rsidP="00CF7DDA">
      <w:pPr>
        <w:rPr>
          <w:rFonts w:ascii="Times New Roman" w:hAnsi="Times New Roman" w:cs="Times New Roman"/>
          <w:bCs/>
          <w:sz w:val="28"/>
          <w:szCs w:val="28"/>
        </w:rPr>
      </w:pPr>
      <w:r w:rsidRPr="00CF7DDA">
        <w:rPr>
          <w:rFonts w:ascii="Times New Roman" w:hAnsi="Times New Roman" w:cs="Times New Roman"/>
          <w:bCs/>
          <w:sz w:val="28"/>
          <w:szCs w:val="28"/>
        </w:rPr>
        <w:t xml:space="preserve">Проект внесён: </w:t>
      </w:r>
    </w:p>
    <w:p w:rsidR="00CF7DDA" w:rsidRPr="00CF7DDA" w:rsidRDefault="00CF7DDA" w:rsidP="00CF7DDA">
      <w:pPr>
        <w:tabs>
          <w:tab w:val="left" w:pos="1072"/>
        </w:tabs>
        <w:rPr>
          <w:rFonts w:ascii="Times New Roman" w:hAnsi="Times New Roman" w:cs="Times New Roman"/>
          <w:sz w:val="28"/>
          <w:szCs w:val="28"/>
        </w:rPr>
      </w:pPr>
      <w:r w:rsidRPr="00CF7DDA">
        <w:rPr>
          <w:rFonts w:ascii="Times New Roman" w:hAnsi="Times New Roman" w:cs="Times New Roman"/>
          <w:sz w:val="28"/>
          <w:szCs w:val="28"/>
        </w:rPr>
        <w:t xml:space="preserve">Глава </w:t>
      </w:r>
      <w:proofErr w:type="gramStart"/>
      <w:r w:rsidRPr="00CF7DDA">
        <w:rPr>
          <w:rFonts w:ascii="Times New Roman" w:hAnsi="Times New Roman" w:cs="Times New Roman"/>
          <w:sz w:val="28"/>
          <w:szCs w:val="28"/>
        </w:rPr>
        <w:t>Куйбышевского</w:t>
      </w:r>
      <w:proofErr w:type="gramEnd"/>
      <w:r w:rsidRPr="00CF7DDA">
        <w:rPr>
          <w:rFonts w:ascii="Times New Roman" w:hAnsi="Times New Roman" w:cs="Times New Roman"/>
          <w:sz w:val="28"/>
          <w:szCs w:val="28"/>
        </w:rPr>
        <w:t xml:space="preserve"> </w:t>
      </w:r>
    </w:p>
    <w:p w:rsidR="00CF7DDA" w:rsidRPr="00CF7DDA" w:rsidRDefault="00CF7DDA" w:rsidP="00CF7DDA">
      <w:pPr>
        <w:tabs>
          <w:tab w:val="left" w:pos="1072"/>
        </w:tabs>
        <w:rPr>
          <w:rFonts w:ascii="Times New Roman" w:hAnsi="Times New Roman" w:cs="Times New Roman"/>
          <w:sz w:val="28"/>
          <w:szCs w:val="28"/>
        </w:rPr>
      </w:pPr>
      <w:r w:rsidRPr="00CF7DDA">
        <w:rPr>
          <w:rFonts w:ascii="Times New Roman" w:hAnsi="Times New Roman" w:cs="Times New Roman"/>
          <w:sz w:val="28"/>
          <w:szCs w:val="28"/>
        </w:rPr>
        <w:t>сельского поселения                                                            С.С.Петренко</w:t>
      </w:r>
    </w:p>
    <w:p w:rsidR="00CF7DDA" w:rsidRPr="00CF7DDA" w:rsidRDefault="00CF7DDA" w:rsidP="00CF7DDA">
      <w:pPr>
        <w:rPr>
          <w:rFonts w:ascii="Times New Roman" w:hAnsi="Times New Roman" w:cs="Times New Roman"/>
          <w:sz w:val="28"/>
          <w:szCs w:val="28"/>
        </w:rPr>
      </w:pPr>
    </w:p>
    <w:p w:rsidR="00CF7DDA" w:rsidRPr="00CF7DDA" w:rsidRDefault="00CF7DDA" w:rsidP="00CF7DDA">
      <w:pPr>
        <w:rPr>
          <w:rFonts w:ascii="Times New Roman" w:hAnsi="Times New Roman" w:cs="Times New Roman"/>
          <w:sz w:val="28"/>
          <w:szCs w:val="28"/>
        </w:rPr>
      </w:pPr>
    </w:p>
    <w:p w:rsidR="00CF7DDA" w:rsidRPr="00CF7DDA" w:rsidRDefault="00CF7DDA" w:rsidP="00CF7DDA">
      <w:pPr>
        <w:rPr>
          <w:rFonts w:ascii="Times New Roman" w:hAnsi="Times New Roman" w:cs="Times New Roman"/>
          <w:sz w:val="28"/>
          <w:szCs w:val="28"/>
        </w:rPr>
      </w:pPr>
      <w:r w:rsidRPr="00CF7DDA">
        <w:rPr>
          <w:rFonts w:ascii="Times New Roman" w:hAnsi="Times New Roman" w:cs="Times New Roman"/>
          <w:sz w:val="28"/>
          <w:szCs w:val="28"/>
        </w:rPr>
        <w:t>Проект подготовлен:</w:t>
      </w:r>
    </w:p>
    <w:p w:rsidR="00CF7DDA" w:rsidRPr="00CF7DDA" w:rsidRDefault="00CF7DDA" w:rsidP="00CF7DDA">
      <w:pPr>
        <w:tabs>
          <w:tab w:val="left" w:pos="1072"/>
        </w:tabs>
        <w:rPr>
          <w:rFonts w:ascii="Times New Roman" w:hAnsi="Times New Roman" w:cs="Times New Roman"/>
          <w:sz w:val="28"/>
          <w:szCs w:val="28"/>
        </w:rPr>
      </w:pPr>
      <w:r w:rsidRPr="00CF7DDA">
        <w:rPr>
          <w:rFonts w:ascii="Times New Roman" w:hAnsi="Times New Roman" w:cs="Times New Roman"/>
          <w:sz w:val="28"/>
          <w:szCs w:val="28"/>
        </w:rPr>
        <w:t>специалист 1 категории</w:t>
      </w:r>
    </w:p>
    <w:p w:rsidR="00CF7DDA" w:rsidRPr="00CF7DDA" w:rsidRDefault="00CF7DDA" w:rsidP="00CF7DDA">
      <w:pPr>
        <w:tabs>
          <w:tab w:val="left" w:pos="1072"/>
        </w:tabs>
        <w:rPr>
          <w:rFonts w:ascii="Times New Roman" w:hAnsi="Times New Roman" w:cs="Times New Roman"/>
          <w:sz w:val="28"/>
          <w:szCs w:val="28"/>
        </w:rPr>
      </w:pPr>
      <w:r w:rsidRPr="00CF7DDA">
        <w:rPr>
          <w:rFonts w:ascii="Times New Roman" w:hAnsi="Times New Roman" w:cs="Times New Roman"/>
          <w:sz w:val="28"/>
          <w:szCs w:val="28"/>
        </w:rPr>
        <w:t>администрации</w:t>
      </w:r>
      <w:r w:rsidRPr="00CF7DDA">
        <w:rPr>
          <w:rFonts w:ascii="Times New Roman" w:hAnsi="Times New Roman" w:cs="Times New Roman"/>
          <w:sz w:val="28"/>
          <w:szCs w:val="28"/>
        </w:rPr>
        <w:tab/>
      </w:r>
      <w:r w:rsidRPr="00CF7DDA">
        <w:rPr>
          <w:rFonts w:ascii="Times New Roman" w:hAnsi="Times New Roman" w:cs="Times New Roman"/>
          <w:sz w:val="28"/>
          <w:szCs w:val="28"/>
        </w:rPr>
        <w:tab/>
        <w:t xml:space="preserve">                                                        В.А.Яценко</w:t>
      </w:r>
    </w:p>
    <w:p w:rsidR="00CF7DDA" w:rsidRPr="00CF7DDA" w:rsidRDefault="00CF7DDA" w:rsidP="00CF7DDA">
      <w:pPr>
        <w:rPr>
          <w:rFonts w:ascii="Times New Roman" w:hAnsi="Times New Roman" w:cs="Times New Roman"/>
          <w:sz w:val="28"/>
          <w:szCs w:val="28"/>
        </w:rPr>
      </w:pPr>
    </w:p>
    <w:p w:rsidR="00CF7DDA" w:rsidRPr="00CF7DDA" w:rsidRDefault="00CF7DDA" w:rsidP="00CF7DDA">
      <w:pPr>
        <w:rPr>
          <w:rFonts w:ascii="Times New Roman" w:hAnsi="Times New Roman" w:cs="Times New Roman"/>
          <w:sz w:val="28"/>
          <w:szCs w:val="28"/>
        </w:rPr>
      </w:pPr>
    </w:p>
    <w:p w:rsidR="00CF7DDA" w:rsidRPr="00CF7DDA" w:rsidRDefault="00CF7DDA" w:rsidP="00CF7DDA">
      <w:pPr>
        <w:rPr>
          <w:rFonts w:ascii="Times New Roman" w:hAnsi="Times New Roman" w:cs="Times New Roman"/>
          <w:bCs/>
          <w:sz w:val="28"/>
          <w:szCs w:val="28"/>
        </w:rPr>
      </w:pPr>
      <w:r w:rsidRPr="00CF7DDA">
        <w:rPr>
          <w:rFonts w:ascii="Times New Roman" w:hAnsi="Times New Roman" w:cs="Times New Roman"/>
          <w:bCs/>
          <w:sz w:val="28"/>
          <w:szCs w:val="28"/>
        </w:rPr>
        <w:t>Проект согласован:</w:t>
      </w:r>
    </w:p>
    <w:p w:rsidR="00CF7DDA" w:rsidRPr="00CF7DDA" w:rsidRDefault="00CF7DDA" w:rsidP="00CF7DDA">
      <w:pPr>
        <w:rPr>
          <w:rFonts w:ascii="Times New Roman" w:hAnsi="Times New Roman" w:cs="Times New Roman"/>
          <w:sz w:val="28"/>
          <w:szCs w:val="28"/>
        </w:rPr>
      </w:pPr>
      <w:r w:rsidRPr="00CF7DDA">
        <w:rPr>
          <w:rFonts w:ascii="Times New Roman" w:hAnsi="Times New Roman" w:cs="Times New Roman"/>
          <w:sz w:val="28"/>
          <w:szCs w:val="28"/>
        </w:rPr>
        <w:t xml:space="preserve">Ведущий специалист </w:t>
      </w:r>
    </w:p>
    <w:p w:rsidR="00CF7DDA" w:rsidRPr="00CF7DDA" w:rsidRDefault="00CF7DDA" w:rsidP="00CF7DDA">
      <w:pPr>
        <w:rPr>
          <w:rFonts w:ascii="Times New Roman" w:hAnsi="Times New Roman" w:cs="Times New Roman"/>
          <w:sz w:val="28"/>
          <w:szCs w:val="28"/>
        </w:rPr>
      </w:pPr>
      <w:r w:rsidRPr="00CF7DDA">
        <w:rPr>
          <w:rFonts w:ascii="Times New Roman" w:hAnsi="Times New Roman" w:cs="Times New Roman"/>
          <w:sz w:val="28"/>
          <w:szCs w:val="28"/>
        </w:rPr>
        <w:t>администрации                                                               Е.П.Смольянинов</w:t>
      </w:r>
    </w:p>
    <w:p w:rsidR="00CF7DDA" w:rsidRPr="00CF7DDA" w:rsidRDefault="00CF7DDA" w:rsidP="00CF7DDA">
      <w:pPr>
        <w:rPr>
          <w:rFonts w:ascii="Times New Roman" w:hAnsi="Times New Roman" w:cs="Times New Roman"/>
          <w:sz w:val="28"/>
          <w:szCs w:val="28"/>
        </w:rPr>
      </w:pPr>
    </w:p>
    <w:p w:rsidR="00CF7DDA" w:rsidRPr="00CF7DDA" w:rsidRDefault="00CF7DDA" w:rsidP="00CF7DDA">
      <w:pPr>
        <w:rPr>
          <w:rFonts w:ascii="Times New Roman" w:hAnsi="Times New Roman" w:cs="Times New Roman"/>
          <w:sz w:val="28"/>
          <w:szCs w:val="28"/>
        </w:rPr>
      </w:pPr>
    </w:p>
    <w:p w:rsidR="00CF7DDA" w:rsidRPr="00CF7DDA" w:rsidRDefault="00CF7DDA" w:rsidP="00CF7DDA">
      <w:pPr>
        <w:rPr>
          <w:rFonts w:ascii="Times New Roman" w:hAnsi="Times New Roman" w:cs="Times New Roman"/>
          <w:sz w:val="28"/>
          <w:szCs w:val="28"/>
        </w:rPr>
      </w:pPr>
      <w:r w:rsidRPr="00CF7DDA">
        <w:rPr>
          <w:rFonts w:ascii="Times New Roman" w:hAnsi="Times New Roman" w:cs="Times New Roman"/>
          <w:sz w:val="28"/>
          <w:szCs w:val="28"/>
        </w:rPr>
        <w:t>специалист 1 категории</w:t>
      </w:r>
    </w:p>
    <w:p w:rsidR="00CF7DDA" w:rsidRPr="00CF7DDA" w:rsidRDefault="00CF7DDA" w:rsidP="00CF7DDA">
      <w:pPr>
        <w:pStyle w:val="af6"/>
        <w:rPr>
          <w:rFonts w:ascii="Times New Roman" w:hAnsi="Times New Roman" w:cs="Times New Roman"/>
          <w:sz w:val="28"/>
          <w:szCs w:val="28"/>
        </w:rPr>
      </w:pPr>
      <w:r w:rsidRPr="00CF7DDA">
        <w:rPr>
          <w:rFonts w:ascii="Times New Roman" w:hAnsi="Times New Roman" w:cs="Times New Roman"/>
          <w:sz w:val="28"/>
          <w:szCs w:val="28"/>
        </w:rPr>
        <w:t>администрации                                                         Т.В.Свистун</w:t>
      </w:r>
    </w:p>
    <w:p w:rsidR="00CF7DDA" w:rsidRPr="00CF7DDA" w:rsidRDefault="00CF7DDA" w:rsidP="00CF7DDA">
      <w:pPr>
        <w:pStyle w:val="af6"/>
        <w:rPr>
          <w:rFonts w:ascii="Times New Roman" w:hAnsi="Times New Roman" w:cs="Times New Roman"/>
          <w:bCs/>
          <w:color w:val="000000"/>
          <w:sz w:val="28"/>
          <w:szCs w:val="28"/>
        </w:rPr>
      </w:pPr>
    </w:p>
    <w:p w:rsidR="00CF7DDA" w:rsidRPr="00CF7DDA" w:rsidRDefault="00CF7DDA" w:rsidP="00CF7DDA">
      <w:pPr>
        <w:ind w:left="540" w:firstLine="27"/>
        <w:rPr>
          <w:rFonts w:ascii="Times New Roman" w:hAnsi="Times New Roman" w:cs="Times New Roman"/>
          <w:b/>
          <w:sz w:val="28"/>
          <w:szCs w:val="28"/>
        </w:rPr>
      </w:pPr>
    </w:p>
    <w:p w:rsidR="00CF7DDA" w:rsidRPr="00477CDE" w:rsidRDefault="00CF7DDA" w:rsidP="00CF7DDA"/>
    <w:p w:rsidR="00CF7DDA" w:rsidRPr="00477CDE" w:rsidRDefault="00CF7DDA" w:rsidP="00CF7DDA"/>
    <w:p w:rsidR="00CF7DDA" w:rsidRPr="00477CDE" w:rsidRDefault="00CF7DDA" w:rsidP="00CF7DDA"/>
    <w:p w:rsidR="000351D5" w:rsidRDefault="000351D5" w:rsidP="00733318">
      <w:pPr>
        <w:ind w:firstLine="0"/>
        <w:jc w:val="left"/>
        <w:rPr>
          <w:rFonts w:ascii="Times New Roman" w:hAnsi="Times New Roman" w:cs="Times New Roman"/>
          <w:sz w:val="28"/>
          <w:szCs w:val="28"/>
        </w:rPr>
      </w:pPr>
    </w:p>
    <w:p w:rsidR="000351D5" w:rsidRPr="00233D14" w:rsidRDefault="000351D5">
      <w:pPr>
        <w:rPr>
          <w:rFonts w:ascii="Times New Roman" w:hAnsi="Times New Roman" w:cs="Times New Roman"/>
          <w:sz w:val="28"/>
          <w:szCs w:val="28"/>
        </w:rPr>
      </w:pPr>
    </w:p>
    <w:sectPr w:rsidR="000351D5" w:rsidRPr="00233D14" w:rsidSect="00663F4D">
      <w:headerReference w:type="default" r:id="rId18"/>
      <w:pgSz w:w="11900" w:h="16800"/>
      <w:pgMar w:top="1440" w:right="985" w:bottom="1440"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1D5" w:rsidRDefault="000351D5">
      <w:r>
        <w:separator/>
      </w:r>
    </w:p>
  </w:endnote>
  <w:endnote w:type="continuationSeparator" w:id="1">
    <w:p w:rsidR="000351D5" w:rsidRDefault="00035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1D5" w:rsidRDefault="000351D5">
      <w:r>
        <w:separator/>
      </w:r>
    </w:p>
  </w:footnote>
  <w:footnote w:type="continuationSeparator" w:id="1">
    <w:p w:rsidR="000351D5" w:rsidRDefault="00035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D5" w:rsidRDefault="00D44266">
    <w:pPr>
      <w:pStyle w:val="ae"/>
      <w:jc w:val="center"/>
    </w:pPr>
    <w:fldSimple w:instr="PAGE   \* MERGEFORMAT">
      <w:r w:rsidR="00CF7DDA">
        <w:rPr>
          <w:noProof/>
        </w:rPr>
        <w:t>44</w:t>
      </w:r>
    </w:fldSimple>
  </w:p>
  <w:p w:rsidR="000351D5" w:rsidRDefault="000351D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FB5"/>
    <w:rsid w:val="000351D5"/>
    <w:rsid w:val="0005668A"/>
    <w:rsid w:val="000767AA"/>
    <w:rsid w:val="00080AC3"/>
    <w:rsid w:val="000C0B41"/>
    <w:rsid w:val="000D7008"/>
    <w:rsid w:val="000F2BAB"/>
    <w:rsid w:val="00146513"/>
    <w:rsid w:val="001E5F80"/>
    <w:rsid w:val="00202AC7"/>
    <w:rsid w:val="00233D14"/>
    <w:rsid w:val="00254E37"/>
    <w:rsid w:val="0026627E"/>
    <w:rsid w:val="002C6754"/>
    <w:rsid w:val="0040414B"/>
    <w:rsid w:val="00424FFF"/>
    <w:rsid w:val="0046257D"/>
    <w:rsid w:val="0047308F"/>
    <w:rsid w:val="004A450D"/>
    <w:rsid w:val="00522259"/>
    <w:rsid w:val="005944EB"/>
    <w:rsid w:val="005C6FF0"/>
    <w:rsid w:val="00663F4D"/>
    <w:rsid w:val="00665FB5"/>
    <w:rsid w:val="006E1E67"/>
    <w:rsid w:val="00724849"/>
    <w:rsid w:val="00733318"/>
    <w:rsid w:val="0079144D"/>
    <w:rsid w:val="007A11C2"/>
    <w:rsid w:val="007E61E7"/>
    <w:rsid w:val="008603EB"/>
    <w:rsid w:val="008E336C"/>
    <w:rsid w:val="008F6B49"/>
    <w:rsid w:val="009669CC"/>
    <w:rsid w:val="00A87764"/>
    <w:rsid w:val="00C815EF"/>
    <w:rsid w:val="00C933FA"/>
    <w:rsid w:val="00CA03C5"/>
    <w:rsid w:val="00CE2C9E"/>
    <w:rsid w:val="00CE647E"/>
    <w:rsid w:val="00CF7DDA"/>
    <w:rsid w:val="00D11C5F"/>
    <w:rsid w:val="00D44266"/>
    <w:rsid w:val="00D80D1D"/>
    <w:rsid w:val="00D940B3"/>
    <w:rsid w:val="00DB54FF"/>
    <w:rsid w:val="00DB5871"/>
    <w:rsid w:val="00E70BC1"/>
    <w:rsid w:val="00E716ED"/>
    <w:rsid w:val="00E97CAD"/>
    <w:rsid w:val="00F17172"/>
    <w:rsid w:val="00F51D9E"/>
    <w:rsid w:val="00FA3F9B"/>
    <w:rsid w:val="00FB5AD9"/>
    <w:rsid w:val="00FD0E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7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E647E"/>
    <w:pPr>
      <w:spacing w:before="108" w:after="108"/>
      <w:ind w:firstLine="0"/>
      <w:jc w:val="center"/>
      <w:outlineLvl w:val="0"/>
    </w:pPr>
    <w:rPr>
      <w:b/>
      <w:bCs/>
      <w:color w:val="26282F"/>
    </w:rPr>
  </w:style>
  <w:style w:type="paragraph" w:styleId="2">
    <w:name w:val="heading 2"/>
    <w:basedOn w:val="1"/>
    <w:next w:val="a"/>
    <w:link w:val="20"/>
    <w:uiPriority w:val="99"/>
    <w:qFormat/>
    <w:rsid w:val="00CE647E"/>
    <w:pPr>
      <w:outlineLvl w:val="1"/>
    </w:pPr>
  </w:style>
  <w:style w:type="paragraph" w:styleId="3">
    <w:name w:val="heading 3"/>
    <w:basedOn w:val="2"/>
    <w:next w:val="a"/>
    <w:link w:val="30"/>
    <w:uiPriority w:val="99"/>
    <w:qFormat/>
    <w:rsid w:val="00CE647E"/>
    <w:pPr>
      <w:outlineLvl w:val="2"/>
    </w:pPr>
  </w:style>
  <w:style w:type="paragraph" w:styleId="4">
    <w:name w:val="heading 4"/>
    <w:basedOn w:val="3"/>
    <w:next w:val="a"/>
    <w:link w:val="40"/>
    <w:uiPriority w:val="99"/>
    <w:qFormat/>
    <w:rsid w:val="00CE647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647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E647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E647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E647E"/>
    <w:rPr>
      <w:rFonts w:ascii="Arial" w:hAnsi="Arial" w:cs="Arial"/>
      <w:b/>
      <w:bCs/>
      <w:color w:val="26282F"/>
      <w:sz w:val="24"/>
      <w:szCs w:val="24"/>
      <w:lang w:eastAsia="ru-RU"/>
    </w:rPr>
  </w:style>
  <w:style w:type="paragraph" w:customStyle="1" w:styleId="a3">
    <w:name w:val="Заголовок для информации об изменениях"/>
    <w:basedOn w:val="1"/>
    <w:next w:val="a"/>
    <w:uiPriority w:val="99"/>
    <w:rsid w:val="00CE647E"/>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uiPriority w:val="99"/>
    <w:rsid w:val="00CE647E"/>
    <w:pPr>
      <w:outlineLvl w:val="9"/>
    </w:pPr>
    <w:rPr>
      <w:b w:val="0"/>
      <w:bCs w:val="0"/>
      <w:sz w:val="18"/>
      <w:szCs w:val="18"/>
    </w:rPr>
  </w:style>
  <w:style w:type="character" w:customStyle="1" w:styleId="a5">
    <w:name w:val="Гипертекстовая ссылка"/>
    <w:uiPriority w:val="99"/>
    <w:rsid w:val="00CE647E"/>
    <w:rPr>
      <w:b/>
      <w:color w:val="106BBE"/>
    </w:rPr>
  </w:style>
  <w:style w:type="character" w:customStyle="1" w:styleId="a6">
    <w:name w:val="Цветовое выделение"/>
    <w:uiPriority w:val="99"/>
    <w:rsid w:val="00CE647E"/>
    <w:rPr>
      <w:b/>
      <w:color w:val="26282F"/>
    </w:rPr>
  </w:style>
  <w:style w:type="paragraph" w:customStyle="1" w:styleId="a7">
    <w:name w:val="Комментарий"/>
    <w:basedOn w:val="a8"/>
    <w:next w:val="a"/>
    <w:uiPriority w:val="99"/>
    <w:rsid w:val="00CE647E"/>
    <w:pPr>
      <w:spacing w:before="75"/>
      <w:ind w:right="0"/>
      <w:jc w:val="both"/>
    </w:pPr>
    <w:rPr>
      <w:color w:val="353842"/>
      <w:shd w:val="clear" w:color="auto" w:fill="F0F0F0"/>
    </w:rPr>
  </w:style>
  <w:style w:type="paragraph" w:customStyle="1" w:styleId="a8">
    <w:name w:val="Текст (справка)"/>
    <w:basedOn w:val="a"/>
    <w:next w:val="a"/>
    <w:uiPriority w:val="99"/>
    <w:rsid w:val="00CE647E"/>
    <w:pPr>
      <w:ind w:left="170" w:right="170" w:firstLine="0"/>
      <w:jc w:val="left"/>
    </w:pPr>
  </w:style>
  <w:style w:type="paragraph" w:customStyle="1" w:styleId="a9">
    <w:name w:val="Прижатый влево"/>
    <w:basedOn w:val="a"/>
    <w:next w:val="a"/>
    <w:uiPriority w:val="99"/>
    <w:rsid w:val="00CE647E"/>
    <w:pPr>
      <w:ind w:firstLine="0"/>
      <w:jc w:val="left"/>
    </w:pPr>
  </w:style>
  <w:style w:type="paragraph" w:customStyle="1" w:styleId="aa">
    <w:name w:val="Нормальный (таблица)"/>
    <w:basedOn w:val="a"/>
    <w:next w:val="a"/>
    <w:uiPriority w:val="99"/>
    <w:rsid w:val="00CE647E"/>
    <w:pPr>
      <w:ind w:firstLine="0"/>
    </w:pPr>
  </w:style>
  <w:style w:type="character" w:styleId="ab">
    <w:name w:val="Hyperlink"/>
    <w:basedOn w:val="a0"/>
    <w:uiPriority w:val="99"/>
    <w:rsid w:val="00CE647E"/>
    <w:rPr>
      <w:rFonts w:cs="Times New Roman"/>
      <w:color w:val="0000FF"/>
      <w:u w:val="single"/>
    </w:rPr>
  </w:style>
  <w:style w:type="paragraph" w:styleId="ac">
    <w:name w:val="Body Text"/>
    <w:basedOn w:val="a"/>
    <w:link w:val="ad"/>
    <w:uiPriority w:val="99"/>
    <w:rsid w:val="00CE647E"/>
    <w:pPr>
      <w:widowControl/>
      <w:autoSpaceDE/>
      <w:autoSpaceDN/>
      <w:adjustRightInd/>
      <w:ind w:firstLine="567"/>
    </w:pPr>
    <w:rPr>
      <w:rFonts w:cs="Times New Roman"/>
      <w:sz w:val="28"/>
    </w:rPr>
  </w:style>
  <w:style w:type="character" w:customStyle="1" w:styleId="ad">
    <w:name w:val="Основной текст Знак"/>
    <w:basedOn w:val="a0"/>
    <w:link w:val="ac"/>
    <w:uiPriority w:val="99"/>
    <w:locked/>
    <w:rsid w:val="00CE647E"/>
    <w:rPr>
      <w:rFonts w:ascii="Arial" w:hAnsi="Arial" w:cs="Times New Roman"/>
      <w:sz w:val="24"/>
      <w:szCs w:val="24"/>
      <w:lang w:eastAsia="ru-RU"/>
    </w:rPr>
  </w:style>
  <w:style w:type="paragraph" w:customStyle="1" w:styleId="ConsPlusNonformat">
    <w:name w:val="ConsPlusNonformat"/>
    <w:uiPriority w:val="99"/>
    <w:rsid w:val="00CE647E"/>
    <w:pPr>
      <w:suppressAutoHyphens/>
      <w:spacing w:line="100" w:lineRule="atLeast"/>
    </w:pPr>
    <w:rPr>
      <w:rFonts w:ascii="Courier New" w:eastAsia="Times New Roman" w:hAnsi="Courier New" w:cs="Courier New"/>
      <w:kern w:val="1"/>
      <w:sz w:val="20"/>
      <w:szCs w:val="20"/>
      <w:lang w:eastAsia="ar-SA"/>
    </w:rPr>
  </w:style>
  <w:style w:type="paragraph" w:styleId="ae">
    <w:name w:val="header"/>
    <w:basedOn w:val="a"/>
    <w:link w:val="af"/>
    <w:uiPriority w:val="99"/>
    <w:rsid w:val="00CE647E"/>
    <w:pPr>
      <w:tabs>
        <w:tab w:val="center" w:pos="4677"/>
        <w:tab w:val="right" w:pos="9355"/>
      </w:tabs>
    </w:pPr>
    <w:rPr>
      <w:rFonts w:cs="Times New Roman"/>
    </w:rPr>
  </w:style>
  <w:style w:type="character" w:customStyle="1" w:styleId="af">
    <w:name w:val="Верхний колонтитул Знак"/>
    <w:basedOn w:val="a0"/>
    <w:link w:val="ae"/>
    <w:uiPriority w:val="99"/>
    <w:locked/>
    <w:rsid w:val="00CE647E"/>
    <w:rPr>
      <w:rFonts w:ascii="Arial" w:hAnsi="Arial" w:cs="Times New Roman"/>
      <w:sz w:val="24"/>
      <w:szCs w:val="24"/>
    </w:rPr>
  </w:style>
  <w:style w:type="paragraph" w:styleId="af0">
    <w:name w:val="footer"/>
    <w:basedOn w:val="a"/>
    <w:link w:val="af1"/>
    <w:uiPriority w:val="99"/>
    <w:rsid w:val="00CE647E"/>
    <w:pPr>
      <w:tabs>
        <w:tab w:val="center" w:pos="4677"/>
        <w:tab w:val="right" w:pos="9355"/>
      </w:tabs>
    </w:pPr>
    <w:rPr>
      <w:rFonts w:cs="Times New Roman"/>
    </w:rPr>
  </w:style>
  <w:style w:type="character" w:customStyle="1" w:styleId="af1">
    <w:name w:val="Нижний колонтитул Знак"/>
    <w:basedOn w:val="a0"/>
    <w:link w:val="af0"/>
    <w:uiPriority w:val="99"/>
    <w:locked/>
    <w:rsid w:val="00CE647E"/>
    <w:rPr>
      <w:rFonts w:ascii="Arial" w:hAnsi="Arial" w:cs="Times New Roman"/>
      <w:sz w:val="24"/>
      <w:szCs w:val="24"/>
    </w:rPr>
  </w:style>
  <w:style w:type="paragraph" w:styleId="af2">
    <w:name w:val="Subtitle"/>
    <w:basedOn w:val="a"/>
    <w:link w:val="af3"/>
    <w:uiPriority w:val="99"/>
    <w:qFormat/>
    <w:rsid w:val="00233D14"/>
    <w:pPr>
      <w:widowControl/>
      <w:autoSpaceDE/>
      <w:autoSpaceDN/>
      <w:adjustRightInd/>
      <w:ind w:firstLine="0"/>
      <w:jc w:val="center"/>
    </w:pPr>
    <w:rPr>
      <w:rFonts w:ascii="Times New Roman" w:hAnsi="Times New Roman" w:cs="Times New Roman"/>
      <w:b/>
      <w:bCs/>
      <w:sz w:val="28"/>
    </w:rPr>
  </w:style>
  <w:style w:type="character" w:customStyle="1" w:styleId="af3">
    <w:name w:val="Подзаголовок Знак"/>
    <w:basedOn w:val="a0"/>
    <w:link w:val="af2"/>
    <w:uiPriority w:val="99"/>
    <w:locked/>
    <w:rsid w:val="00233D14"/>
    <w:rPr>
      <w:rFonts w:ascii="Times New Roman" w:hAnsi="Times New Roman" w:cs="Times New Roman"/>
      <w:b/>
      <w:bCs/>
      <w:sz w:val="24"/>
      <w:szCs w:val="24"/>
    </w:rPr>
  </w:style>
  <w:style w:type="paragraph" w:styleId="af4">
    <w:name w:val="Balloon Text"/>
    <w:basedOn w:val="a"/>
    <w:link w:val="af5"/>
    <w:uiPriority w:val="99"/>
    <w:semiHidden/>
    <w:rsid w:val="00733318"/>
    <w:rPr>
      <w:rFonts w:ascii="Segoe UI" w:hAnsi="Segoe UI" w:cs="Segoe UI"/>
      <w:sz w:val="18"/>
      <w:szCs w:val="18"/>
    </w:rPr>
  </w:style>
  <w:style w:type="character" w:customStyle="1" w:styleId="af5">
    <w:name w:val="Текст выноски Знак"/>
    <w:basedOn w:val="a0"/>
    <w:link w:val="af4"/>
    <w:uiPriority w:val="99"/>
    <w:semiHidden/>
    <w:locked/>
    <w:rsid w:val="00733318"/>
    <w:rPr>
      <w:rFonts w:ascii="Segoe UI" w:hAnsi="Segoe UI" w:cs="Segoe UI"/>
      <w:sz w:val="18"/>
      <w:szCs w:val="18"/>
      <w:lang w:eastAsia="ru-RU"/>
    </w:rPr>
  </w:style>
  <w:style w:type="paragraph" w:styleId="af6">
    <w:name w:val="No Spacing"/>
    <w:qFormat/>
    <w:rsid w:val="00CF7DDA"/>
    <w:pPr>
      <w:widowControl w:val="0"/>
      <w:autoSpaceDE w:val="0"/>
      <w:autoSpaceDN w:val="0"/>
      <w:adjustRightInd w:val="0"/>
      <w:ind w:firstLine="720"/>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82016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00500.2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00500.251" TargetMode="External"/><Relationship Id="rId17" Type="http://schemas.openxmlformats.org/officeDocument/2006/relationships/hyperlink" Target="garantF1://31400130.216"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00500.2351"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10" Type="http://schemas.openxmlformats.org/officeDocument/2006/relationships/hyperlink" Target="garantF1://23800500.23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3800500.251" TargetMode="External"/><Relationship Id="rId14" Type="http://schemas.openxmlformats.org/officeDocument/2006/relationships/hyperlink" Target="garantF1://31400130.1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C4B9-626F-4BE1-8C8D-3419663F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44</Pages>
  <Words>10241</Words>
  <Characters>81068</Characters>
  <Application>Microsoft Office Word</Application>
  <DocSecurity>0</DocSecurity>
  <Lines>675</Lines>
  <Paragraphs>182</Paragraphs>
  <ScaleCrop>false</ScaleCrop>
  <Company>SPecialiST RePack</Company>
  <LinksUpToDate>false</LinksUpToDate>
  <CharactersWithSpaces>91127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2016-02-12T09:37:00Z</cp:lastPrinted>
  <dcterms:created xsi:type="dcterms:W3CDTF">2016-01-29T14:06:00Z</dcterms:created>
  <dcterms:modified xsi:type="dcterms:W3CDTF">2016-09-12T13:57:00Z</dcterms:modified>
</cp:coreProperties>
</file>