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EA" w:rsidRPr="00CA26FE" w:rsidRDefault="00727DEA" w:rsidP="00CA2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DEA" w:rsidRPr="00CA26FE" w:rsidRDefault="00727DEA" w:rsidP="00CA2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DEA" w:rsidRPr="00CA26FE" w:rsidRDefault="000D3C08" w:rsidP="00CA26FE">
      <w:pPr>
        <w:pStyle w:val="3"/>
        <w:widowControl w:val="0"/>
        <w:numPr>
          <w:ilvl w:val="2"/>
          <w:numId w:val="6"/>
        </w:numPr>
        <w:suppressAutoHyphens/>
        <w:spacing w:before="0" w:after="0" w:line="240" w:lineRule="auto"/>
        <w:ind w:left="0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70485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EA" w:rsidRPr="00CA26FE" w:rsidRDefault="00727DEA" w:rsidP="00CA26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26FE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27DEA" w:rsidRPr="00CA26FE" w:rsidRDefault="00727DEA" w:rsidP="00CA26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DEA" w:rsidRPr="00CA26FE" w:rsidRDefault="00727DEA" w:rsidP="00CA26FE">
      <w:pPr>
        <w:pStyle w:val="1"/>
        <w:keepNext/>
        <w:numPr>
          <w:ilvl w:val="0"/>
          <w:numId w:val="6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left="0" w:firstLine="135"/>
        <w:rPr>
          <w:rFonts w:ascii="Times New Roman" w:hAnsi="Times New Roman" w:cs="Times New Roman"/>
          <w:bCs w:val="0"/>
          <w:sz w:val="28"/>
          <w:szCs w:val="28"/>
        </w:rPr>
      </w:pPr>
      <w:r w:rsidRPr="00CA26FE">
        <w:rPr>
          <w:rFonts w:ascii="Times New Roman" w:hAnsi="Times New Roman" w:cs="Times New Roman"/>
          <w:szCs w:val="28"/>
        </w:rPr>
        <w:t xml:space="preserve">    АДМИНИСТРАЦИИ  КУЙБЫШЕВСКОГО  СЕЛЬСКОГО  </w:t>
      </w:r>
    </w:p>
    <w:p w:rsidR="00727DEA" w:rsidRPr="00CA26FE" w:rsidRDefault="00727DEA" w:rsidP="00CA26FE">
      <w:pPr>
        <w:pStyle w:val="1"/>
        <w:keepNext/>
        <w:numPr>
          <w:ilvl w:val="0"/>
          <w:numId w:val="6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left="0" w:firstLine="135"/>
        <w:rPr>
          <w:rFonts w:ascii="Times New Roman" w:hAnsi="Times New Roman" w:cs="Times New Roman"/>
          <w:szCs w:val="28"/>
        </w:rPr>
      </w:pPr>
      <w:r w:rsidRPr="00CA26FE">
        <w:rPr>
          <w:rFonts w:ascii="Times New Roman" w:hAnsi="Times New Roman" w:cs="Times New Roman"/>
          <w:szCs w:val="28"/>
        </w:rPr>
        <w:t xml:space="preserve">   ПОСЕЛЕНИЯ  СТАРОМИНСКОГО  РАЙОНА</w:t>
      </w:r>
    </w:p>
    <w:p w:rsidR="00727DEA" w:rsidRPr="00CA26FE" w:rsidRDefault="00727DEA" w:rsidP="00CA26FE">
      <w:pPr>
        <w:spacing w:after="0" w:line="240" w:lineRule="auto"/>
        <w:rPr>
          <w:rFonts w:ascii="Times New Roman" w:hAnsi="Times New Roman"/>
        </w:rPr>
      </w:pPr>
    </w:p>
    <w:p w:rsidR="00727DEA" w:rsidRPr="00CA26FE" w:rsidRDefault="00727DEA" w:rsidP="00CA26FE">
      <w:pPr>
        <w:spacing w:after="0" w:line="240" w:lineRule="auto"/>
        <w:ind w:firstLine="135"/>
        <w:rPr>
          <w:rFonts w:ascii="Times New Roman" w:hAnsi="Times New Roman"/>
          <w:bCs/>
          <w:sz w:val="28"/>
          <w:szCs w:val="28"/>
        </w:rPr>
      </w:pPr>
      <w:r w:rsidRPr="00CA26FE">
        <w:rPr>
          <w:rFonts w:ascii="Times New Roman" w:hAnsi="Times New Roman"/>
          <w:bCs/>
          <w:sz w:val="28"/>
          <w:szCs w:val="28"/>
        </w:rPr>
        <w:t xml:space="preserve">от </w:t>
      </w:r>
      <w:r w:rsidR="00CA26FE">
        <w:rPr>
          <w:rFonts w:ascii="Times New Roman" w:hAnsi="Times New Roman"/>
          <w:bCs/>
          <w:sz w:val="28"/>
          <w:szCs w:val="28"/>
        </w:rPr>
        <w:t>05 сентября 2016 года</w:t>
      </w:r>
      <w:r w:rsidRPr="00CA26F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CA26FE">
        <w:rPr>
          <w:rFonts w:ascii="Times New Roman" w:hAnsi="Times New Roman"/>
          <w:bCs/>
          <w:sz w:val="28"/>
          <w:szCs w:val="28"/>
        </w:rPr>
        <w:t xml:space="preserve">       </w:t>
      </w:r>
      <w:r w:rsidRPr="00CA26FE">
        <w:rPr>
          <w:rFonts w:ascii="Times New Roman" w:hAnsi="Times New Roman"/>
          <w:bCs/>
          <w:sz w:val="28"/>
          <w:szCs w:val="28"/>
        </w:rPr>
        <w:t xml:space="preserve">  № </w:t>
      </w:r>
      <w:r w:rsidR="00CA26FE">
        <w:rPr>
          <w:rFonts w:ascii="Times New Roman" w:hAnsi="Times New Roman"/>
          <w:bCs/>
          <w:sz w:val="28"/>
          <w:szCs w:val="28"/>
        </w:rPr>
        <w:t>138</w:t>
      </w:r>
    </w:p>
    <w:p w:rsidR="00727DEA" w:rsidRPr="00CA26FE" w:rsidRDefault="00727DEA" w:rsidP="00CA26FE">
      <w:pPr>
        <w:spacing w:after="0" w:line="240" w:lineRule="auto"/>
        <w:ind w:firstLine="135"/>
        <w:rPr>
          <w:rFonts w:ascii="Times New Roman" w:hAnsi="Times New Roman"/>
          <w:bCs/>
          <w:sz w:val="28"/>
          <w:szCs w:val="28"/>
        </w:rPr>
      </w:pPr>
    </w:p>
    <w:p w:rsidR="00727DEA" w:rsidRPr="00CA26FE" w:rsidRDefault="00727DEA" w:rsidP="00CA26FE">
      <w:pPr>
        <w:spacing w:after="0" w:line="240" w:lineRule="auto"/>
        <w:ind w:firstLine="135"/>
        <w:jc w:val="center"/>
        <w:rPr>
          <w:rFonts w:ascii="Times New Roman" w:hAnsi="Times New Roman"/>
          <w:bCs/>
          <w:sz w:val="28"/>
          <w:szCs w:val="28"/>
        </w:rPr>
      </w:pPr>
      <w:r w:rsidRPr="00CA26FE">
        <w:rPr>
          <w:rFonts w:ascii="Times New Roman" w:hAnsi="Times New Roman"/>
          <w:bCs/>
          <w:sz w:val="28"/>
          <w:szCs w:val="28"/>
        </w:rPr>
        <w:t xml:space="preserve">      х. Восточный Сосык</w:t>
      </w:r>
    </w:p>
    <w:p w:rsidR="00727DEA" w:rsidRPr="00CA26FE" w:rsidRDefault="00727DEA" w:rsidP="00CA26FE">
      <w:pPr>
        <w:spacing w:after="0" w:line="240" w:lineRule="auto"/>
        <w:ind w:firstLine="13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27DEA" w:rsidRPr="00CA26FE" w:rsidRDefault="00727DEA" w:rsidP="00CA26FE">
      <w:pPr>
        <w:pStyle w:val="a7"/>
        <w:jc w:val="center"/>
        <w:rPr>
          <w:rFonts w:ascii="Times New Roman" w:hAnsi="Times New Roman"/>
          <w:sz w:val="28"/>
        </w:rPr>
      </w:pPr>
    </w:p>
    <w:p w:rsidR="00727DEA" w:rsidRPr="000767AA" w:rsidRDefault="00727DEA" w:rsidP="00233C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727DEA" w:rsidRPr="000767AA" w:rsidRDefault="00727DEA" w:rsidP="00233C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предостав</w:t>
      </w:r>
      <w:r>
        <w:rPr>
          <w:rFonts w:ascii="Times New Roman" w:hAnsi="Times New Roman"/>
          <w:b/>
          <w:sz w:val="28"/>
          <w:szCs w:val="28"/>
        </w:rPr>
        <w:t>ления администрацией Куйбышевского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727DEA" w:rsidRPr="000767AA" w:rsidRDefault="00727DEA" w:rsidP="00233C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района муниципальной услуги</w:t>
      </w:r>
    </w:p>
    <w:p w:rsidR="00727DEA" w:rsidRDefault="00727DEA" w:rsidP="00233C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727DEA" w:rsidRPr="000767AA" w:rsidRDefault="00727DEA" w:rsidP="00233C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27DEA" w:rsidRPr="000767AA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0767AA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9669CC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484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210-ФЗ«Об организации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услуг», руководствуясь  статьей 31 У</w:t>
      </w:r>
      <w:r w:rsidRPr="00724849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</w:t>
      </w:r>
      <w:r w:rsidRPr="00724849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727DEA" w:rsidRPr="00E75EBB" w:rsidRDefault="00727DEA" w:rsidP="00233C6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9669CC">
        <w:rPr>
          <w:rFonts w:ascii="Times New Roman" w:hAnsi="Times New Roman"/>
          <w:sz w:val="28"/>
          <w:szCs w:val="28"/>
        </w:rPr>
        <w:t>Утвердить Административный регламент предостав</w:t>
      </w:r>
      <w:r>
        <w:rPr>
          <w:rFonts w:ascii="Times New Roman" w:hAnsi="Times New Roman"/>
          <w:sz w:val="28"/>
          <w:szCs w:val="28"/>
        </w:rPr>
        <w:t>ления администрацией Куйбышевского</w:t>
      </w:r>
      <w:r w:rsidRPr="009669C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9669CC">
        <w:rPr>
          <w:rFonts w:ascii="Times New Roman" w:hAnsi="Times New Roman"/>
          <w:sz w:val="28"/>
          <w:szCs w:val="28"/>
        </w:rPr>
        <w:t xml:space="preserve"> района муниципальной услуги</w:t>
      </w:r>
      <w:r w:rsidRPr="00E75EBB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9669C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27DEA" w:rsidRDefault="00727DEA" w:rsidP="00DA31B1">
      <w:pPr>
        <w:ind w:right="-206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Специалисту 1 категории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Староминского района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Яценко В</w:t>
      </w:r>
      <w:r w:rsidRPr="00CE2C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849">
        <w:rPr>
          <w:rFonts w:ascii="Times New Roman" w:hAnsi="Times New Roman"/>
          <w:sz w:val="28"/>
          <w:szCs w:val="28"/>
        </w:rPr>
        <w:t>разместить настоящее постановление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Куйбышевского сельского поселения Староминского района в информационно-коммуникационной сети «Интернет» в разделе «Административная реформа», подраздел «Административные регламенты».</w:t>
      </w:r>
    </w:p>
    <w:p w:rsidR="00727DEA" w:rsidRPr="00724849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724849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724849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27DEA" w:rsidRPr="00724849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724849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27DEA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Default="00727DEA" w:rsidP="00DA31B1">
      <w:pPr>
        <w:pStyle w:val="a7"/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</w:p>
    <w:p w:rsidR="00CA26FE" w:rsidRPr="004C7F13" w:rsidRDefault="00727DEA" w:rsidP="00233C6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</w:t>
      </w:r>
      <w:r w:rsidR="00CA26F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A26FE">
        <w:rPr>
          <w:rFonts w:ascii="Times New Roman" w:hAnsi="Times New Roman"/>
          <w:sz w:val="28"/>
          <w:szCs w:val="28"/>
        </w:rPr>
        <w:t>С.С. Петренко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27DEA" w:rsidRDefault="00727DEA" w:rsidP="00E75EB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727DEA" w:rsidRPr="00E75EBB" w:rsidRDefault="00727DEA" w:rsidP="00E75EBB">
      <w:pPr>
        <w:pStyle w:val="a7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Приложение</w:t>
      </w:r>
    </w:p>
    <w:p w:rsidR="00727DEA" w:rsidRPr="00E75EBB" w:rsidRDefault="00727DEA" w:rsidP="00E75EBB">
      <w:pPr>
        <w:pStyle w:val="a7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7DEA" w:rsidRPr="00E75EBB" w:rsidRDefault="00727DEA" w:rsidP="00E75EBB">
      <w:pPr>
        <w:pStyle w:val="a7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7DEA" w:rsidRPr="00E75EBB" w:rsidRDefault="00727DEA" w:rsidP="00E75EBB">
      <w:pPr>
        <w:pStyle w:val="a7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Староминского района</w:t>
      </w:r>
    </w:p>
    <w:p w:rsidR="00727DEA" w:rsidRPr="00E75EBB" w:rsidRDefault="00CA26FE" w:rsidP="00E75EBB">
      <w:pPr>
        <w:pStyle w:val="a7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05.09.2016 года</w:t>
      </w:r>
      <w:r w:rsidR="00727DEA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138</w:t>
      </w:r>
    </w:p>
    <w:p w:rsidR="00727DEA" w:rsidRPr="00E75EBB" w:rsidRDefault="00727DEA" w:rsidP="00E75EB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27DEA" w:rsidRPr="00E75EBB" w:rsidRDefault="00727DEA" w:rsidP="00E75EB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27DEA" w:rsidRDefault="00727DEA" w:rsidP="00EF5B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5EB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E75EBB">
        <w:rPr>
          <w:rFonts w:ascii="Times New Roman" w:hAnsi="Times New Roman"/>
          <w:b/>
          <w:sz w:val="28"/>
          <w:szCs w:val="28"/>
        </w:rPr>
        <w:br/>
        <w:t xml:space="preserve">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>Куйбышевского</w:t>
      </w:r>
      <w:r w:rsidRPr="00E75EBB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муниципальной услуги «</w:t>
      </w:r>
      <w:r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727DEA" w:rsidRPr="00E75EBB" w:rsidRDefault="00727DEA" w:rsidP="00EF5B40">
      <w:pPr>
        <w:pStyle w:val="a7"/>
        <w:rPr>
          <w:rFonts w:ascii="Times New Roman" w:hAnsi="Times New Roman"/>
          <w:b/>
          <w:sz w:val="28"/>
          <w:szCs w:val="28"/>
        </w:rPr>
      </w:pPr>
    </w:p>
    <w:p w:rsidR="00727DEA" w:rsidRPr="00E75EBB" w:rsidRDefault="00727DEA" w:rsidP="00E75E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E75EBB" w:rsidRDefault="00727DEA" w:rsidP="00E75EB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E75EBB">
        <w:rPr>
          <w:rFonts w:ascii="Times New Roman" w:hAnsi="Times New Roman"/>
          <w:sz w:val="28"/>
          <w:szCs w:val="28"/>
        </w:rPr>
        <w:t>I. Общие положения</w:t>
      </w:r>
    </w:p>
    <w:bookmarkEnd w:id="0"/>
    <w:p w:rsidR="00727DEA" w:rsidRPr="00E75EBB" w:rsidRDefault="00727DEA" w:rsidP="00E75E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E75EBB" w:rsidRDefault="00727DEA" w:rsidP="00E75EB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1" w:name="sub_101"/>
      <w:r w:rsidRPr="00E75EBB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bookmarkEnd w:id="1"/>
    <w:p w:rsidR="00727DEA" w:rsidRPr="00E75EBB" w:rsidRDefault="00727DEA" w:rsidP="00E75E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7DEA" w:rsidRPr="00E75EBB" w:rsidRDefault="00727DEA" w:rsidP="00E75EBB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" w:name="sub_102"/>
      <w:r w:rsidRPr="00E75E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земельных участков, находящихся в муниципальной собственности и государственная собственность на которые не разграничена, гражданам и юридическим лицам в собственность, аренду, безвозмездное пользование без проведения торгов (далее - муниципальная услуга).</w:t>
      </w:r>
    </w:p>
    <w:bookmarkEnd w:id="2"/>
    <w:p w:rsidR="00727DEA" w:rsidRDefault="00727DEA" w:rsidP="00E75E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E75EBB" w:rsidRDefault="00727DEA" w:rsidP="00E75EB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3" w:name="sub_103"/>
      <w:r w:rsidRPr="00E75EBB">
        <w:rPr>
          <w:rFonts w:ascii="Times New Roman" w:hAnsi="Times New Roman"/>
          <w:sz w:val="28"/>
          <w:szCs w:val="28"/>
        </w:rPr>
        <w:t>1.2. Круг заявителей</w:t>
      </w:r>
    </w:p>
    <w:bookmarkEnd w:id="3"/>
    <w:p w:rsidR="00727DEA" w:rsidRPr="00E75EBB" w:rsidRDefault="00727DEA" w:rsidP="00E75E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Default="00727DEA" w:rsidP="00A73A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104"/>
      <w:bookmarkEnd w:id="4"/>
      <w:r w:rsidRPr="00A73A6D">
        <w:rPr>
          <w:rFonts w:ascii="Times New Roman" w:hAnsi="Times New Roman"/>
          <w:color w:val="000000"/>
          <w:sz w:val="28"/>
          <w:szCs w:val="28"/>
          <w:lang w:eastAsia="ru-RU"/>
        </w:rPr>
        <w:t>Получателями муниципальной услуги (далее – заявители) являются граждане и юридические лица, некоммерческие организации, а также их представители с надлежаще оформленными полномочиями выступать от их имени при взаимодействии с органами местного самоуправления и иными организациями при предоставлении муниципальной услуги.</w:t>
      </w:r>
    </w:p>
    <w:p w:rsidR="00727DEA" w:rsidRDefault="00727DEA" w:rsidP="00A73A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A73A6D" w:rsidRDefault="00727DEA" w:rsidP="00A73A6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1.3.1. Место нахождения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A73A6D">
        <w:rPr>
          <w:rFonts w:ascii="Times New Roman" w:hAnsi="Times New Roman"/>
          <w:sz w:val="28"/>
          <w:szCs w:val="28"/>
        </w:rPr>
        <w:t xml:space="preserve"> сельское поселение Староминского района (далее - Администрация): </w:t>
      </w:r>
      <w:r>
        <w:rPr>
          <w:rFonts w:ascii="Times New Roman" w:hAnsi="Times New Roman"/>
          <w:sz w:val="28"/>
          <w:szCs w:val="28"/>
        </w:rPr>
        <w:t>353616, Краснодарский край, Староминский район, х. Восточный Сосык, дом № 232 «А»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1.3.2. Информацию по вопросам предоставления муниципальной услуги можно получить в Администрации по адресу: </w:t>
      </w:r>
      <w:r>
        <w:rPr>
          <w:rFonts w:ascii="Times New Roman" w:hAnsi="Times New Roman"/>
          <w:sz w:val="28"/>
          <w:szCs w:val="28"/>
        </w:rPr>
        <w:t xml:space="preserve">353616, Краснодарский край, </w:t>
      </w:r>
      <w:r>
        <w:rPr>
          <w:rFonts w:ascii="Times New Roman" w:hAnsi="Times New Roman"/>
          <w:sz w:val="28"/>
          <w:szCs w:val="28"/>
        </w:rPr>
        <w:lastRenderedPageBreak/>
        <w:t>Староминский район, х. Восточный Сосык, дом № 232 «А»</w:t>
      </w:r>
      <w:r w:rsidRPr="00A73A6D">
        <w:rPr>
          <w:rFonts w:ascii="Times New Roman" w:hAnsi="Times New Roman"/>
          <w:sz w:val="28"/>
          <w:szCs w:val="28"/>
        </w:rPr>
        <w:t xml:space="preserve"> в том числе по телефону: 5-3</w:t>
      </w:r>
      <w:r>
        <w:rPr>
          <w:rFonts w:ascii="Times New Roman" w:hAnsi="Times New Roman"/>
          <w:sz w:val="28"/>
          <w:szCs w:val="28"/>
        </w:rPr>
        <w:t>6</w:t>
      </w:r>
      <w:r w:rsidRPr="00A73A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96</w:t>
      </w:r>
      <w:r w:rsidRPr="00A73A6D">
        <w:rPr>
          <w:rFonts w:ascii="Times New Roman" w:hAnsi="Times New Roman"/>
          <w:sz w:val="28"/>
          <w:szCs w:val="28"/>
        </w:rPr>
        <w:t xml:space="preserve">, на личном приеме, по электронной почте: </w:t>
      </w:r>
      <w:hyperlink r:id="rId6" w:history="1">
        <w:r w:rsidRPr="008D36F1">
          <w:rPr>
            <w:rStyle w:val="a4"/>
            <w:rFonts w:ascii="Times New Roman" w:hAnsi="Times New Roman"/>
            <w:sz w:val="28"/>
            <w:szCs w:val="28"/>
            <w:lang w:val="en-US"/>
          </w:rPr>
          <w:t>kuibiwi</w:t>
        </w:r>
        <w:r w:rsidRPr="008D36F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D36F1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8D36F1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понедельник 8.00 - 16.00 (перерыв 12.00 - 13.00);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вторник 8.00 - 16.00 (перерыв 12.00 - 13.00);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среда 8.00 - 16.00 (перерыв 12.00 - 13.00);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четверг 8.00 - 16.00 (перерыв 12.00 - 13.00);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пятница 8.00 - 15.00 (перерыв 12.00 - 13.00).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Место нахождения в муниципальном бюджетном учреждении «Многофункциональный центр предоставления государственных и муниципальных услуг муниципального образования Староминский район» (далее – МФЦ) по адресу: станица Староминская, ул. Коммунаров, 86 в том числе по телефону: 8 (86153) 4-34-08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График работы МФЦ: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понедельник 8.00- 18.00;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вторник 8.00 - 18.00;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среда 8.00 - 20.00;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четверг 8.00 - 20.00;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пятница 8.00 - 18.00;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суббота 8.00 - 12.00.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5" w:name="sub_135"/>
      <w:r w:rsidRPr="00A73A6D">
        <w:rPr>
          <w:rFonts w:ascii="Times New Roman" w:hAnsi="Times New Roman"/>
          <w:sz w:val="28"/>
          <w:szCs w:val="28"/>
        </w:rPr>
        <w:t>1.3.3. Информирование заинтересованных лиц о муниципальной услуге осуществляется следующим образом:</w:t>
      </w:r>
    </w:p>
    <w:bookmarkEnd w:id="5"/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устного информирования;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письменного информирования;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размещения информации на официальном сайте администрации в информационно-телекоммуникационной сети «Интернет» и на портале государственных и муниципальных услуг Краснодарского края - www.pgu.krasnodar.ru, на Едином портале государственных и муниципальных услуг (функций) - www.gosuslugi.ru.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6" w:name="sub_136"/>
      <w:r w:rsidRPr="00A73A6D">
        <w:rPr>
          <w:rFonts w:ascii="Times New Roman" w:hAnsi="Times New Roman"/>
          <w:sz w:val="28"/>
          <w:szCs w:val="28"/>
        </w:rPr>
        <w:t>1.3.4. Индивидуальное устное информирование о муниципальной услуге обеспечивается должностными лицами администрации, осуществляющими предоставление муниципальной услуги, посредством консультирования лично либо по телефону.</w:t>
      </w:r>
    </w:p>
    <w:bookmarkEnd w:id="6"/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МФЦ, о графике личного приема посетителей должностными лицами администрации, работниками МФЦ, местах приема письменных обращений, запросов о предоставлении муниципальной услуги, местах устного информирования;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lastRenderedPageBreak/>
        <w:t xml:space="preserve">о сроках предоставления муниципальной услуги; 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о комплектности (достаточности) представленных документов; 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текущей административной процедуре предоставления муниципальной услуги;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иная необходимая информация, связанная с предоставлением муниципальной услуги.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по иным вопросам, требующим дополнительной проработки, связанным с предоставлением муниципальной услуги, осуществляется только на основании письменного обращения.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 устном информировании по телефону должностное лицо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Должностное лицо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Завершая консультирование, должностное лицо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Прием посетителей в помещениях администрации осуществляется должностными лицами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A6D">
        <w:rPr>
          <w:rFonts w:ascii="Times New Roman" w:hAnsi="Times New Roman"/>
          <w:sz w:val="28"/>
          <w:szCs w:val="28"/>
        </w:rPr>
        <w:t>в соответствии с графиком работы администрации, указанным в пункте 1.3.2 настоящего подраздела.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7" w:name="sub_137"/>
      <w:r w:rsidRPr="00A73A6D">
        <w:rPr>
          <w:rFonts w:ascii="Times New Roman" w:hAnsi="Times New Roman"/>
          <w:sz w:val="28"/>
          <w:szCs w:val="28"/>
        </w:rPr>
        <w:t>1.3.5. Публичное информирование о муниципальной услуге осуществляется посредством размещения соответствующей информации:</w:t>
      </w:r>
    </w:p>
    <w:bookmarkEnd w:id="7"/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и портале государственных и муниципальных услуг Краснодарского края;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администрации;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МФЦ.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727DEA" w:rsidRPr="00A73A6D" w:rsidRDefault="00727DEA" w:rsidP="00A73A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Информационные стенды администрации, МФЦ оформляются в соответствии с требованиями, изложенными в пункте 2.13.3 подраздела 2.13 раздела 2 настоящего Административного регламента.</w:t>
      </w:r>
    </w:p>
    <w:p w:rsidR="00727DEA" w:rsidRDefault="00727DEA" w:rsidP="003F14B5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0C7FC6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II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727DEA" w:rsidRDefault="00727DEA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727DEA" w:rsidRDefault="00727DEA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Муниципальная услуга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«Заключение соглашения об установлении сервитута в отношении земельного участка, находящегося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или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собственности».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2.2. Наименование органа, представляющего муниципальную услугу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2.2.1.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 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ляется администрация Куйбышевского сельского поселения Староминского района. </w:t>
      </w:r>
    </w:p>
    <w:p w:rsidR="00727DEA" w:rsidRPr="00313520" w:rsidRDefault="00727DEA" w:rsidP="0031352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2.2.2. Прием документов по предоставлению муниципальной услуги осуществляет:</w:t>
      </w:r>
    </w:p>
    <w:p w:rsidR="00727DEA" w:rsidRPr="00313520" w:rsidRDefault="00727DEA" w:rsidP="0031352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313520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727DEA" w:rsidRPr="00313520" w:rsidRDefault="00727DEA" w:rsidP="0031352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Староминский район».</w:t>
      </w:r>
    </w:p>
    <w:p w:rsidR="00727DEA" w:rsidRPr="00313520" w:rsidRDefault="00727DEA" w:rsidP="0031352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3F14B5" w:rsidRDefault="00727DEA" w:rsidP="003135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727DEA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постановление администрации Куйбышевского сельского поселения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установлении сервитута (далее – постановление), проект соглашения об установлении сервитута (далее – соглашение);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письмо об отказе в предоставлении муниципальной услуги (далее – письмо об отказе).</w:t>
      </w:r>
    </w:p>
    <w:p w:rsidR="00727DEA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3135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2.4. Срок предоставления муниципальной услуги</w:t>
      </w:r>
    </w:p>
    <w:p w:rsidR="00727DEA" w:rsidRPr="003F14B5" w:rsidRDefault="00727DEA" w:rsidP="003135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Срок предоставления муниципальной услуги соста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вляет не более 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календарных дней со дня принятия заявления и прилагаемых документов.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Выдача (направление) документов, являющихся результатом предоставления муниципальной услуги, осуществляется в течение одного рабочего дня.</w:t>
      </w:r>
    </w:p>
    <w:p w:rsidR="00727DEA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 от 12 декабря 1993 года (текст опубликован в «Российской газете» от 25 декабря 1993 года № 237);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Земельный кодекс Российской Федерации (текст опубликован в «Российской газете» от 30 октября 2001 года № 211-212);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25 октября 2001 года № 137-ФЗ «О введении в действие Земельного кодекса Российской Федерации» (текст опубликован в «Собрании законодательства Российской Федерации» от 29 октября 2001 года № 44, ст. 4148);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6 октября 2003 года № 131-ФЗ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Федерации» (текст опубликован в «Собрании законодательства Российской Федерации»  от 6 октября 2003, № 40, ст. 3822);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27 июля 2010 года № 210-ФЗ «Об организации предоставления государственных и муниципальных услуг» (текст опубликован в «Российской газете» от 30 июля 2010 года № 168);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 мая 2006 года №  59-ФЗ «О порядке рассмотрения обращений граждан Российской Федерации» (текст опубликован  в «Российской газете» от 5 мая 2006 года № 95);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Федеральный закон от 6 апреля 2011 года № 63-ФЗ «Об электронной подписи» (текст опубликован в «Российской газете» от 8 апреля 2011 года                   № 75);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Федеральный закон от 24 ноября 1995 года № 181-ФЗ «О социальной защите инвалидов в Российской Федерации» (текст опубликован в «Российской газете» от 2 декабря 1995 года № 234, в «Собрании законодательства Российской Федерации» от 27 ноября 1995 года № 48 ст. 4563);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Федеральный закон от 27 июля 2006 года № 152-ФЗ «О персональных данных» (текст опубликован в «Российской газете» от 29 июля 2006 года №165, в «Парламентской газете» от 3 августа 2006 года № 126-127, в «Собрании законодательства Российской Федерации» от 31 июля 2006 г. № 31 (часть I)                ст. 3451);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 мая 2011 года № 22, ст. 3169);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25 августа 2012 года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опубликован в «Собрании законодательства Российской Федерации» от 3 сентября 2012 года № 36, ст. 4903);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газете «Кубанские новости» от 14 ноября 2002 года № 240);</w:t>
      </w:r>
    </w:p>
    <w:p w:rsidR="00727DEA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насто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ящий административный регламент;</w:t>
      </w:r>
    </w:p>
    <w:p w:rsidR="00727DEA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уставом Куйбышевского сельского поселения Староминского района.</w:t>
      </w:r>
    </w:p>
    <w:p w:rsidR="00727DEA" w:rsidRPr="003F14B5" w:rsidRDefault="00727DEA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0C7FC6" w:rsidRDefault="00727DEA" w:rsidP="0031352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Исчерпывающий перечень документов,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необходимых в соответствии с 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нормативными правовыми актами для предоставления муниципальной услуги</w:t>
      </w:r>
    </w:p>
    <w:p w:rsidR="00727DEA" w:rsidRDefault="00727DEA" w:rsidP="0031352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Документы, необходимые для предоставления муниципальной услуги, подлежащие представлению заявителем самостоятельно: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заявление о заключении соглашения об установлении сервитута, которое оформляется по форме согласно </w:t>
      </w:r>
      <w:hyperlink r:id="rId7" w:history="1">
        <w:r w:rsidRPr="00313520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приложению № 1</w:t>
        </w:r>
      </w:hyperlink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 к настоящему административному регламенту;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представителя заявителя (подлинник для ознакомления);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 схема границ сервитута на кадастровом плане территории (в случае, если заявление предусматривает установление сервитута в отношении части земельного участка).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представления подлинников представляются нотариально заверенные копии.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услуг, Портала государственных и муниципальных услуг Краснодарского края или через МБУ «МФЦ».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органов, участвующих в предоставлении муниципальной услуги: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лиц), выданные не позднее трёх месяцев до даты подачи заявления;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кадастровый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паспорт или выписка о земельном участке или кадастровый паспорт земельного участка;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земельный участок, в отношении которого предусматривается установление сервитута.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Документы, указанные в настоящем пункте,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Непредставление заявителем документов, указанных в настоящем  пункте, не является основанием для отказа в предоставлении муниципальной услуги.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7 Федерального закона</w:t>
      </w:r>
      <w:r w:rsidRPr="0031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 27 июля 2010 года № 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</w:t>
      </w:r>
      <w:bookmarkStart w:id="8" w:name="sub_71"/>
      <w:r w:rsidRPr="00313520">
        <w:rPr>
          <w:rFonts w:ascii="Times New Roman" w:hAnsi="Times New Roman"/>
          <w:color w:val="0000AA"/>
          <w:sz w:val="28"/>
          <w:szCs w:val="28"/>
          <w:lang w:eastAsia="ru-RU"/>
        </w:rPr>
        <w:t>:</w:t>
      </w:r>
      <w:bookmarkEnd w:id="8"/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админ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истрации Куйбышевского сельского поселения Староминского района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местного самоуправления Куйбышевского сельского поселения Староминского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подведомственным государственным органам и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 местного самоуправления Куйбышевского сельского поселения Староминского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участвующих в предоставлении государственных и муниципальных услуг, за исключением документов, указанных в </w:t>
      </w:r>
      <w:hyperlink r:id="rId8" w:history="1">
        <w:r w:rsidRPr="00313520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части 6 статьи 7</w:t>
        </w:r>
      </w:hyperlink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27 июля  2010 года  № 210-ФЗ «Об организации предоставления государственных и муниципальных услуг».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пожелания их сдачи.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предоставления заявителем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их бесплатное копирование и сканирование осуществляется работником органа, предоставляющего муниципальную услугу, или МБУ «МФЦ», после чего оригиналы возвращаются заявителю, копии иных документов предоставляются заявителем самостоятельно.</w:t>
      </w:r>
    </w:p>
    <w:p w:rsidR="00727DEA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727DEA" w:rsidRPr="00313520" w:rsidRDefault="00727DEA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 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 наличии основания для отказа в приёме документов заявителя информирует работник органа, предоставляющего муниципальную услугу, или МБУ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При подаче документов через Единый портал государственных услуг и Портал государственных и муниципальных услуг Краснодарского края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№ 63-ФЗ «Об электронной подписи».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Заявитель информируется о наличии оснований для отказа в приёме документов, при этом заявителю должно быть предложено обратиться с обращением на имя руководителя уполномоченного на предоставление муниципальной услуги органа, в порядке, установленном Федеральным законом от 2 мая 2006 года № 59-ФЗ «О порядке рассмотрения обращений граждан Российской Федерации», которое может быть принято в МБУ «МФЦ».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отозвать своё заявление на любой стадии рассмотрения, согласования или подготовки доку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мента администрацией Куйбышевского сельского поселения Староминского района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обратившись с соответствующим заявлением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администрацию или в 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«МФЦ».</w:t>
      </w:r>
    </w:p>
    <w:p w:rsidR="00727DEA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2.9. Исчерпывающий перечень оснований для приостановления и (или) отказа в предоставлении муниципальной услуги</w:t>
      </w:r>
    </w:p>
    <w:p w:rsidR="00727DEA" w:rsidRPr="00313520" w:rsidRDefault="00727DEA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обращение (в письменном виде) заявителя с просьбой о прекращении предоставления муниципальной услуги;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права у заявителя на получение муниципальной услуги;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документов с нарушением требований, установленных настоящим административным регламентом, и требований, установленных федеральным законодательством;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рава у администрации Куйбышевского сельского поселения Староминского района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заключение соглашения об установлении сервитута (земельный участок не сформирован в соответствии с требованиями действующего законодательства, находится в государственной собственности или предоставлен физическому или юридическому лицу);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документов, наличие которых предусмотрено настоящим административным регламентом);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вступившее в законную силу определение или решение суда, препятствующее оказанию муниципальной услуги на момент принятия решения о её   предоставлении;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заявителем неполной, недостов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ерной или искажённой информации.</w:t>
      </w:r>
    </w:p>
    <w:p w:rsidR="00727DEA" w:rsidRPr="00313520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 может быть оспорен        в судебном порядке.</w:t>
      </w:r>
    </w:p>
    <w:p w:rsidR="00727DEA" w:rsidRPr="00BD1AD7" w:rsidRDefault="00727DEA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в МБУ «МФЦ» после устранения причины, послужившей основанием для отказа.</w:t>
      </w:r>
    </w:p>
    <w:p w:rsidR="00727DEA" w:rsidRDefault="00727DEA" w:rsidP="000C7FC6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727DEA" w:rsidRDefault="00727DEA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2.10. Перечень услуг, которые являются необходимыми и обязательными для предоставления муниципальной услуги</w:t>
      </w:r>
    </w:p>
    <w:p w:rsidR="00727DEA" w:rsidRPr="00BD1AD7" w:rsidRDefault="00727DEA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27DEA" w:rsidRPr="00BD1AD7" w:rsidRDefault="00727DEA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935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2.11. Порядок, размер и основания взимания платы с заявителя при предоставлении муниципальной услуги</w:t>
      </w:r>
    </w:p>
    <w:p w:rsidR="00727DEA" w:rsidRPr="00BD1AD7" w:rsidRDefault="00727DEA" w:rsidP="00935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  июл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2010 года № 210-ФЗ   </w:t>
      </w: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 предоставление муниципальной услуги осуществляется бесплатно.</w:t>
      </w:r>
    </w:p>
    <w:p w:rsidR="00727DEA" w:rsidRDefault="00727DEA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Default="00727DEA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Время ожидания в очереди для получения консультации не должно превышать 15 (пятнадцати) минут;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Время ожидания для подачи документов не должно превышать 15 (пятнадцати) минут;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Время ожидания для получения документов не должно превышать 15 (пятнадцати) минут.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9" w:name="sub_285"/>
      <w:r w:rsidRPr="006C7A8A">
        <w:rPr>
          <w:rFonts w:ascii="Times New Roman" w:hAnsi="Times New Roman"/>
          <w:sz w:val="28"/>
          <w:szCs w:val="28"/>
        </w:rPr>
        <w:t>2.12. Срок и порядок регистрации заявления о предоставлении муниципальной услуги, в том числе в электронной форме</w:t>
      </w:r>
    </w:p>
    <w:bookmarkEnd w:id="9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0" w:name="sub_286"/>
      <w:r w:rsidRPr="006C7A8A">
        <w:rPr>
          <w:rFonts w:ascii="Times New Roman" w:hAnsi="Times New Roman"/>
          <w:sz w:val="28"/>
          <w:szCs w:val="28"/>
        </w:rPr>
        <w:t>2.12.1. 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1" w:name="sub_290"/>
      <w:bookmarkEnd w:id="10"/>
      <w:r w:rsidRPr="006C7A8A">
        <w:rPr>
          <w:rFonts w:ascii="Times New Roman" w:hAnsi="Times New Roman"/>
          <w:sz w:val="28"/>
          <w:szCs w:val="28"/>
        </w:rPr>
        <w:t>2.12.2. 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 в порядке, установленном Федеральным законом от 11 апреля 2011 года № 63-ФЗ «Об электронной подписи».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2" w:name="sub_291"/>
      <w:bookmarkEnd w:id="11"/>
      <w:r w:rsidRPr="006C7A8A">
        <w:rPr>
          <w:rFonts w:ascii="Times New Roman" w:hAnsi="Times New Roman"/>
          <w:sz w:val="28"/>
          <w:szCs w:val="28"/>
        </w:rPr>
        <w:t xml:space="preserve">2.12.3. 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 w:rsidRPr="006C7A8A">
        <w:rPr>
          <w:rFonts w:ascii="Times New Roman" w:hAnsi="Times New Roman"/>
          <w:sz w:val="28"/>
          <w:szCs w:val="28"/>
        </w:rPr>
        <w:lastRenderedPageBreak/>
        <w:t>используемой в целях приема обращений за получением муниципальной услуги и (или) предоставления такой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bookmarkEnd w:id="12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3" w:name="sub_2141"/>
      <w:r w:rsidRPr="006C7A8A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13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4" w:name="sub_2142"/>
      <w:r w:rsidRPr="006C7A8A">
        <w:rPr>
          <w:rFonts w:ascii="Times New Roman" w:hAnsi="Times New Roman"/>
          <w:sz w:val="28"/>
          <w:szCs w:val="28"/>
        </w:rPr>
        <w:t>2.13.2. В помещениях для ожидания и приема граждан должна быть обеспечены возможности написания обращений.</w:t>
      </w:r>
    </w:p>
    <w:bookmarkEnd w:id="14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помещениях для приема граждан обеспечивается: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комфортное расположение гражданина и должностного лица;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и удобство написания гражданами обращений;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доступ к основным нормативным правовым актам, регламентирующим предоставление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5" w:name="sub_2143"/>
      <w:r w:rsidRPr="006C7A8A">
        <w:rPr>
          <w:rFonts w:ascii="Times New Roman" w:hAnsi="Times New Roman"/>
          <w:sz w:val="28"/>
          <w:szCs w:val="28"/>
        </w:rPr>
        <w:t>2.13.3. К информационным стендам должен быть обеспечен свободный доступ посетителей.</w:t>
      </w:r>
    </w:p>
    <w:bookmarkEnd w:id="15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МФЦ;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образцы оформления заявлений о приобретении прав на земельные участки для физических лиц;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lastRenderedPageBreak/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6" w:name="sub_2144"/>
      <w:r w:rsidRPr="006C7A8A">
        <w:rPr>
          <w:rFonts w:ascii="Times New Roman" w:hAnsi="Times New Roman"/>
          <w:sz w:val="28"/>
          <w:szCs w:val="28"/>
        </w:rPr>
        <w:t>2.13.4. Здание, в котором предоставляется муниципальная услуга, должно быть оборудовано входом для свободного доступа заявителей в помещение и приема заявлений.</w:t>
      </w:r>
    </w:p>
    <w:bookmarkEnd w:id="16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учреждении, осуществляющей,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требований, доступности для инвалидов в соответствии с действующим законодательством.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Информационные стенды должны содержать образцы заполнения запросов и перечень документов, необходимых для предоставления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Показатели доступности и качества муниципальных услуг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7" w:name="sub_2151"/>
      <w:bookmarkStart w:id="18" w:name="sub_151"/>
      <w:r w:rsidRPr="006C7A8A">
        <w:rPr>
          <w:rFonts w:ascii="Times New Roman" w:hAnsi="Times New Roman"/>
          <w:sz w:val="28"/>
          <w:szCs w:val="28"/>
        </w:rPr>
        <w:t>2.14.1. Показателями доступности и качества муниципальной услуги являются:</w:t>
      </w:r>
    </w:p>
    <w:bookmarkEnd w:id="17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условия ожидания приема;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доступность по времени и месту приема заявителей;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получения муниципальной услуги в МФЦ;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отсутствие избыточных административных действий;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2.14.2. Предоставление муниципальной услуги предусматривает обращение заявителя в МФЦ или администрацию дважды при выборе заявителем личной формы обращения за предоставлением муниципальной услуги и при </w:t>
      </w:r>
      <w:r w:rsidRPr="006C7A8A">
        <w:rPr>
          <w:rFonts w:ascii="Times New Roman" w:hAnsi="Times New Roman"/>
          <w:sz w:val="28"/>
          <w:szCs w:val="28"/>
        </w:rPr>
        <w:lastRenderedPageBreak/>
        <w:t>получении результата. При этом право заявителя обращаться в администрацию или МФЦ по вопросам, связанным с предоставлением муниципальной услуги, не ограничивается.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9" w:name="sub_2161"/>
      <w:bookmarkEnd w:id="18"/>
      <w:r w:rsidRPr="006C7A8A">
        <w:rPr>
          <w:rFonts w:ascii="Times New Roman" w:hAnsi="Times New Roman"/>
          <w:sz w:val="28"/>
          <w:szCs w:val="28"/>
        </w:rPr>
        <w:t>2.14.3. Действия по приему заявлений в МФЦ, передаче их в администрацию, а также передачи документов из администрации в МФЦ для выдачи заявителям осуществляются в соответствии с соглашением.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0" w:name="sub_2162"/>
      <w:bookmarkEnd w:id="19"/>
      <w:r w:rsidRPr="006C7A8A">
        <w:rPr>
          <w:rFonts w:ascii="Times New Roman" w:hAnsi="Times New Roman"/>
          <w:sz w:val="28"/>
          <w:szCs w:val="28"/>
        </w:rPr>
        <w:t>2.14.4. С использованием портала государственных и муниципальных, услуг Краснодарского края, а также Единого портала государственных услуг производится информирование о порядке предоставления муниципальной услуги, а также предоставляется возможность дистанционно получить формы документов, необходимые для получения услуги.</w:t>
      </w:r>
    </w:p>
    <w:bookmarkEnd w:id="20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осуществляются: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  <w:r w:rsidRPr="006C7A8A">
        <w:rPr>
          <w:rFonts w:ascii="Times New Roman" w:hAnsi="Times New Roman"/>
          <w:sz w:val="28"/>
          <w:szCs w:val="28"/>
        </w:rPr>
        <w:br/>
        <w:t xml:space="preserve"> 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z w:val="28"/>
          <w:szCs w:val="28"/>
          <w:shd w:val="clear" w:color="auto" w:fill="FFFFFF"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3.1. Перечень административных процедур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z w:val="28"/>
          <w:szCs w:val="28"/>
          <w:shd w:val="clear" w:color="auto" w:fill="FFFFFF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приём и регистрация заявления и документов;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>направление межведомственных запросов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 рассмотрение заявления и принятие решения;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 выдача заявителю ответа в МФЦ или Администрации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МФЦ обеспечивает хранение полученных от администрации документов, предназначенных для выдачи заявителю, в течение 30 дней со дня получения таких документов и не позднее дня, соответствующего дню истечения </w:t>
      </w:r>
      <w:r w:rsidRPr="006C7A8A">
        <w:rPr>
          <w:rFonts w:ascii="Times New Roman" w:hAnsi="Times New Roman"/>
          <w:sz w:val="28"/>
          <w:szCs w:val="28"/>
        </w:rPr>
        <w:lastRenderedPageBreak/>
        <w:t>указанного тридцатилетнего срока, направляет не истребованные документы в администрацию.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3.2. Приём и регистрация заявления и документов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личное обращение заявителя (его представителя).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Прием документов осуществляется специалистами МФЦ (далее - специалист МФЦ) или специалистами администрации (далее — Исполнитель).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3.2.3. Исполнитель и специалист МФЦ, осуществляющий прием документов: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 копии документов соответствуют подлинникам, скрепляет их печатью;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срок действия документов не истёк;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документы представлены в полном объёме;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в случае представления документов, предусмотренных </w:t>
      </w:r>
      <w:r w:rsidRPr="006C7A8A">
        <w:rPr>
          <w:rFonts w:ascii="Times New Roman" w:hAnsi="Times New Roman"/>
          <w:sz w:val="28"/>
          <w:szCs w:val="28"/>
        </w:rPr>
        <w:t>частью 6 статьи 7</w:t>
      </w: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Федерального закона от 27 июля 2010 года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должности, фамилии и инициалов и ставит штамп «копия верна»;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при принятии документов осуществляет регистрацию заявления в электронной системе документооборота. Программой такой системы присваивается регистрационный номер заявления, указываются дата и время приема заявления;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Исполнителем о сроке предоставления муниципальной услуги и возможности предоставления или отказа в предоставлении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lastRenderedPageBreak/>
        <w:t>Документы из МФЦ передаются через курьера в Администрацию. Передача документов осуществляется на основании реестра, который составляется в двух экземплярах и содержит дату и время передачи. График приёма-передачи документов из МФЦ в Администрацию согласовывается с руководителем МФЦ.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Срок регистрации и направления поступивших документов в работу непосредственно Исполнителю, с момента поступления заявления в МФЦ (в администрацию), составляет - не более 1 рабочего дня.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3.3. Направление межведомственных запросов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3.3.1. Основанием для начала административной процедуры является принятие исполнителем заявления и прилагаемых к нему документов от курьера МФЦ.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3.3.2. При поступлении в работу Дела Исполнитель в течение 3-х дней, проводит следующие мероприятия: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 направляет запрос в администрацию муниципального образования Староминский район о предоставлении сведений информационной системы обеспечения градостроительной деятельности по всем разделам - срок ответа на запрос 5 рабочих дней;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направляет запрос в Староминский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 на приобретаемом земельном участке, а также о зарегистрированных правах на указанный земельный участок - срок ответа на запрос 5 рабочих дней;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направляет запрос в филиал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рабочих дней.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1" w:name="sub_329"/>
      <w:r w:rsidRPr="006C7A8A">
        <w:rPr>
          <w:rFonts w:ascii="Times New Roman" w:hAnsi="Times New Roman"/>
          <w:sz w:val="28"/>
          <w:szCs w:val="28"/>
        </w:rPr>
        <w:t>3.3.2. 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индивидуальных предпринимателей,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2" w:name="sub_330"/>
      <w:bookmarkEnd w:id="21"/>
      <w:r w:rsidRPr="006C7A8A">
        <w:rPr>
          <w:rFonts w:ascii="Times New Roman" w:hAnsi="Times New Roman"/>
          <w:sz w:val="28"/>
          <w:szCs w:val="28"/>
        </w:rPr>
        <w:t>3.3.3. Ответственность за полноту и правильность указания информации, содержащейся в запросах, несет Исполнитель.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3" w:name="sub_331"/>
      <w:bookmarkEnd w:id="22"/>
      <w:r w:rsidRPr="006C7A8A">
        <w:rPr>
          <w:rFonts w:ascii="Times New Roman" w:hAnsi="Times New Roman"/>
          <w:sz w:val="28"/>
          <w:szCs w:val="28"/>
        </w:rPr>
        <w:t>3.3.4. Ответы на межведомственные запросы даются в сроки, указанные в пункте 3.3.2 настоящего подраздела,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4" w:name="sub_332"/>
      <w:bookmarkEnd w:id="23"/>
      <w:r w:rsidRPr="006C7A8A">
        <w:rPr>
          <w:rFonts w:ascii="Times New Roman" w:hAnsi="Times New Roman"/>
          <w:sz w:val="28"/>
          <w:szCs w:val="28"/>
        </w:rPr>
        <w:lastRenderedPageBreak/>
        <w:t>3.3.5. Межведомственные запросы оформляются и направляются в соответствии с требованиями, установленными Федеральным законом от 27 июля 2010 года № 210-ФЗ «Об организации предоставления государственных и муниципальных услуг».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5" w:name="sub_333"/>
      <w:bookmarkEnd w:id="24"/>
      <w:r w:rsidRPr="006C7A8A">
        <w:rPr>
          <w:rFonts w:ascii="Times New Roman" w:hAnsi="Times New Roman"/>
          <w:sz w:val="28"/>
          <w:szCs w:val="28"/>
        </w:rPr>
        <w:t>3.3.6.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6" w:name="sub_337"/>
      <w:bookmarkEnd w:id="25"/>
      <w:r w:rsidRPr="006C7A8A">
        <w:rPr>
          <w:rFonts w:ascii="Times New Roman" w:hAnsi="Times New Roman"/>
          <w:sz w:val="28"/>
          <w:szCs w:val="28"/>
        </w:rPr>
        <w:t>3.3.7. 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3.3.8. Исполнитель: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осуществляет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расположенных на нем объектах недвижимости, о границах земельного участка - срок исполнения 5 дней;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проверяет информацию о том, является ли земельный участок в соответствии с утвержденными документами территориального планирования и (или) документацией по планировке территории, предназначенным для размещения объектов федерального значения, объектов регионального значения или объектов местного значения - срок 5 дней.</w:t>
      </w:r>
    </w:p>
    <w:bookmarkEnd w:id="26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3.3.9. Конечным результатом данной административной процедуры является предоставление органами либо организациями, указанными в пункте 3.3.2 настоящего подраздела, документов и информации по запросам.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7DEA" w:rsidRPr="006C7A8A" w:rsidRDefault="00727DEA" w:rsidP="006C7A8A">
      <w:pPr>
        <w:pStyle w:val="a7"/>
        <w:jc w:val="center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3.4.Рассмотрение заявления и принятие решения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3.4.1. Основанием для начала административной процедуры является принятие необходимых документов и пришедших межведомственных запросов с заявлением.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Глава </w:t>
      </w:r>
      <w:r>
        <w:rPr>
          <w:rFonts w:ascii="Times New Roman" w:hAnsi="Times New Roman"/>
          <w:spacing w:val="-6"/>
          <w:sz w:val="28"/>
          <w:szCs w:val="28"/>
        </w:rPr>
        <w:t>Куйбышевского</w:t>
      </w:r>
      <w:r w:rsidRPr="006C7A8A">
        <w:rPr>
          <w:rFonts w:ascii="Times New Roman" w:hAnsi="Times New Roman"/>
          <w:spacing w:val="-6"/>
          <w:sz w:val="28"/>
          <w:szCs w:val="28"/>
        </w:rPr>
        <w:t xml:space="preserve"> сельского поселения Староминского района рассматривает заявление и передает его в порядке делопроизводства Исполнителю.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>Исполнитель, уполномоченный на производство по заявлению, рассматривает поступившее заявление, при необходимости направляет запросы в организации, участвующие в предоставлении муниципальной услуги и готовит проект решения: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- об отказе в предоставлении муниципальной услуги;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>- о предоставлении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3.4.2. В случае отказа в предоставлении муниципальной услуги Исполнитель подготавливает письмо с указанием причин отказа и направляет его главе </w:t>
      </w:r>
      <w:r>
        <w:rPr>
          <w:rFonts w:ascii="Times New Roman" w:hAnsi="Times New Roman"/>
          <w:spacing w:val="-6"/>
          <w:sz w:val="28"/>
          <w:szCs w:val="28"/>
        </w:rPr>
        <w:t>Куйбышевского</w:t>
      </w:r>
      <w:r w:rsidRPr="006C7A8A">
        <w:rPr>
          <w:rFonts w:ascii="Times New Roman" w:hAnsi="Times New Roman"/>
          <w:spacing w:val="-6"/>
          <w:sz w:val="28"/>
          <w:szCs w:val="28"/>
        </w:rPr>
        <w:t xml:space="preserve"> сельского поселения Староминского района для согласования и </w:t>
      </w:r>
      <w:r w:rsidRPr="006C7A8A">
        <w:rPr>
          <w:rFonts w:ascii="Times New Roman" w:hAnsi="Times New Roman"/>
          <w:spacing w:val="-6"/>
          <w:sz w:val="28"/>
          <w:szCs w:val="28"/>
        </w:rPr>
        <w:lastRenderedPageBreak/>
        <w:t xml:space="preserve">подписания. Подписанное главой </w:t>
      </w:r>
      <w:r>
        <w:rPr>
          <w:rFonts w:ascii="Times New Roman" w:hAnsi="Times New Roman"/>
          <w:spacing w:val="-6"/>
          <w:sz w:val="28"/>
          <w:szCs w:val="28"/>
        </w:rPr>
        <w:t>Куйбышевского</w:t>
      </w:r>
      <w:r w:rsidRPr="006C7A8A">
        <w:rPr>
          <w:rFonts w:ascii="Times New Roman" w:hAnsi="Times New Roman"/>
          <w:spacing w:val="-6"/>
          <w:sz w:val="28"/>
          <w:szCs w:val="28"/>
        </w:rPr>
        <w:t xml:space="preserve"> сельского поселения Староминского района письмо регистрируется для вручения заявителю.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3.4.3. В случае положительного решения Исполнитель, уполномоченный на производство по заявлению, готовит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 предоставлении муниципальной услуги и передает его на согласование в соответствии с инструкцией по делопроизводству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и передает на 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A8A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Подписанное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постановление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 предоставлении муниципальной услуги возвращается специалисту Администрации.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3.4.4. Срок рассмотрения заявления и принятия решения составляет до 25 дней.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внесение в журнал регистрации.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 Выдача заявителю ответа в МФЦ или Администрации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принятие и регистрация в установленном порядке ответа в администрации.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Документы из Администрации передаются через курьера в МФЦ. Передача документов осуществляется на основании реестра, который составляется в двух экземплярах и содержит дату и номер передачи.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Ответ поступает в МФЦ не позднее предпоследнего дня срока предоставления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3.5.2. При выдаче документов работник МФЦ или Администрации: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знакомит с содержанием документов и выдаёт их заявителю.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3.5.3. Заявитель подтверждает получение документов личной подписью с расшифровкой в соответствующей графе расписки, которая хранится в МФЦ или Исполнителя.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3.5.4. Результатом административной процедуры является выдача заявителю ответа о предоставлении или об отказе в предоставлении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C7A8A">
        <w:rPr>
          <w:rFonts w:ascii="Times New Roman" w:hAnsi="Times New Roman"/>
          <w:bCs/>
          <w:spacing w:val="-6"/>
          <w:sz w:val="28"/>
          <w:szCs w:val="28"/>
        </w:rPr>
        <w:t>Результатом административной процедуры в электронной форме является информирование заявителя в личном кабинете или посредством телекоммуникационных сетей (автоматизированное оповещение на указанный телефонный номер посредством электронной рассылки)».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7" w:name="sub_376"/>
      <w:r w:rsidRPr="006C7A8A">
        <w:rPr>
          <w:rFonts w:ascii="Times New Roman" w:hAnsi="Times New Roman"/>
          <w:sz w:val="28"/>
          <w:szCs w:val="28"/>
        </w:rPr>
        <w:t>3.6. Особенности выполнения административных процедур (действий) в электронной форме</w:t>
      </w:r>
    </w:p>
    <w:bookmarkEnd w:id="27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28" w:name="sub_377"/>
      <w:r w:rsidRPr="006C7A8A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Правительства Российской Федерации от 7 июля 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bookmarkEnd w:id="28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3.6.2. Документы, необходимые для предоставления муниципальной услуги, в форме электронного документа принимаются специалистами администрации, ответственными за прием документов. Исполнители, ответственные за прием документов, распечатывают документы, необходимые для предоставления муниципальной услуги, на бумажный носитель.</w:t>
      </w:r>
      <w:bookmarkStart w:id="29" w:name="sub_378"/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0" w:name="sub_379"/>
      <w:bookmarkEnd w:id="29"/>
      <w:r w:rsidRPr="006C7A8A">
        <w:rPr>
          <w:rFonts w:ascii="Times New Roman" w:hAnsi="Times New Roman"/>
          <w:sz w:val="28"/>
          <w:szCs w:val="28"/>
        </w:rPr>
        <w:t>3.6.3. Далее документы, необходимые для предоставления муниципальной услуги, поступившие в форме электронного документа, подлежат регистрации и направлению специалисту в порядке, установленном настоящим Административным регламентом.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1" w:name="sub_380"/>
      <w:bookmarkEnd w:id="30"/>
      <w:r w:rsidRPr="006C7A8A">
        <w:rPr>
          <w:rFonts w:ascii="Times New Roman" w:hAnsi="Times New Roman"/>
          <w:sz w:val="28"/>
          <w:szCs w:val="28"/>
        </w:rPr>
        <w:t>3.6.4. 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31"/>
    <w:p w:rsidR="00727DEA" w:rsidRPr="006C7A8A" w:rsidRDefault="00727DEA" w:rsidP="006C7A8A">
      <w:pPr>
        <w:pStyle w:val="a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C7A8A">
        <w:rPr>
          <w:rFonts w:ascii="Times New Roman" w:hAnsi="Times New Roman"/>
          <w:bCs/>
          <w:spacing w:val="-6"/>
          <w:sz w:val="28"/>
          <w:szCs w:val="28"/>
        </w:rPr>
        <w:t>3.6.5.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 796 «Об утверждении Требований к средствам электронной подписи и Требований к средствам удостоверяющего центра».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727DEA" w:rsidRPr="006C7A8A" w:rsidRDefault="00727DEA" w:rsidP="006C7A8A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32" w:name="sub_400"/>
      <w:r w:rsidRPr="006C7A8A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bookmarkEnd w:id="32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3" w:name="sub_41"/>
      <w:r w:rsidRPr="006C7A8A"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администрации, работниками </w:t>
      </w:r>
      <w:r w:rsidRPr="006C7A8A">
        <w:rPr>
          <w:rFonts w:ascii="Times New Roman" w:hAnsi="Times New Roman"/>
          <w:sz w:val="28"/>
          <w:szCs w:val="28"/>
        </w:rPr>
        <w:lastRenderedPageBreak/>
        <w:t>администрации положений настоящего административного регламента и иных нормативных правовых актов, а также принятием ими решений</w:t>
      </w:r>
      <w:r>
        <w:rPr>
          <w:rFonts w:ascii="Times New Roman" w:hAnsi="Times New Roman"/>
          <w:sz w:val="28"/>
          <w:szCs w:val="28"/>
        </w:rPr>
        <w:t>.</w:t>
      </w:r>
    </w:p>
    <w:bookmarkEnd w:id="33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администрации, работниками администрации настоящего административного регламента и иных нормативных правовых актов, а также принятием ими решений (далее текущий контроль) осуществляется: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в отношении должностных лиц –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34" w:name="sub_42"/>
      <w:r w:rsidRPr="006C7A8A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bookmarkEnd w:id="34"/>
    <w:p w:rsidR="00727DEA" w:rsidRPr="006C7A8A" w:rsidRDefault="00727DEA" w:rsidP="006C7A8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5" w:name="sub_421"/>
      <w:r w:rsidRPr="006C7A8A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bookmarkEnd w:id="35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Основанием для проведения плановых проверок является план проведения проверок полноты и качества предоставления муниципальной услуги, утвержденный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сроком действия один год.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Плановые проверки проводятся один раз в шесть месяцев.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Основанием для проведения внеплановой проверки является конкретное обращение заинтересованного лица.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Проверки осуществляются на основании распоряжений администрации о проведении проверок.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36" w:name="sub_43"/>
      <w:r w:rsidRPr="006C7A8A">
        <w:rPr>
          <w:rFonts w:ascii="Times New Roman" w:hAnsi="Times New Roman"/>
          <w:b/>
          <w:sz w:val="28"/>
          <w:szCs w:val="28"/>
        </w:rPr>
        <w:t>4.3. Ответственность должностных лиц администрации, работников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36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37" w:name="sub_44"/>
      <w:r w:rsidRPr="006C7A8A">
        <w:rPr>
          <w:rFonts w:ascii="Times New Roman" w:hAnsi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7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8" w:name="sub_441"/>
      <w:r w:rsidRPr="006C7A8A">
        <w:rPr>
          <w:rFonts w:ascii="Times New Roman" w:hAnsi="Times New Roman"/>
          <w:sz w:val="28"/>
          <w:szCs w:val="28"/>
        </w:rPr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39" w:name="sub_442"/>
      <w:bookmarkEnd w:id="38"/>
      <w:r w:rsidRPr="006C7A8A">
        <w:rPr>
          <w:rFonts w:ascii="Times New Roman" w:hAnsi="Times New Roman"/>
          <w:sz w:val="28"/>
          <w:szCs w:val="28"/>
        </w:rPr>
        <w:t xml:space="preserve">4.4.2. Контроль за предоставлением муниципальной услуги со стороны граждан, их объединений и организаций осуществляется путем получения </w:t>
      </w:r>
      <w:r w:rsidRPr="006C7A8A">
        <w:rPr>
          <w:rFonts w:ascii="Times New Roman" w:hAnsi="Times New Roman"/>
          <w:sz w:val="28"/>
          <w:szCs w:val="28"/>
        </w:rPr>
        <w:lastRenderedPageBreak/>
        <w:t>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администрации, должностных лиц администрации, работников администрации.</w:t>
      </w:r>
    </w:p>
    <w:bookmarkEnd w:id="39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0" w:name="sub_500"/>
      <w:r w:rsidRPr="006C7A8A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 администрации</w:t>
      </w:r>
    </w:p>
    <w:bookmarkEnd w:id="40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1" w:name="sub_51"/>
      <w:r w:rsidRPr="006C7A8A">
        <w:rPr>
          <w:rFonts w:ascii="Times New Roman" w:hAnsi="Times New Roman"/>
          <w:b/>
          <w:sz w:val="28"/>
          <w:szCs w:val="28"/>
        </w:rPr>
        <w:t>5.1. Информация, для заявителя о его праве подать жалобу на решение и (или) действие (бездействие) администрации, а также должностных лиц при предоставлении муниципальной услуги</w:t>
      </w:r>
    </w:p>
    <w:bookmarkEnd w:id="41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услуги.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2" w:name="sub_52"/>
      <w:r w:rsidRPr="006C7A8A">
        <w:rPr>
          <w:rFonts w:ascii="Times New Roman" w:hAnsi="Times New Roman"/>
          <w:b/>
          <w:sz w:val="28"/>
          <w:szCs w:val="28"/>
        </w:rPr>
        <w:t>5.2. Предмет жалобы</w:t>
      </w:r>
    </w:p>
    <w:bookmarkEnd w:id="42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для предоставления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для предоставления муниципальной услуги;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</w:t>
      </w:r>
      <w:r w:rsidRPr="006C7A8A">
        <w:rPr>
          <w:rFonts w:ascii="Times New Roman" w:hAnsi="Times New Roman"/>
          <w:sz w:val="28"/>
          <w:szCs w:val="28"/>
        </w:rPr>
        <w:lastRenderedPageBreak/>
        <w:t xml:space="preserve">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3" w:name="sub_53"/>
      <w:r w:rsidRPr="006C7A8A">
        <w:rPr>
          <w:rFonts w:ascii="Times New Roman" w:hAnsi="Times New Roman"/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43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- в отношении муниципальных служащих, работников администрации.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Жалоба, подается заявителем в администрацию.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4" w:name="sub_54"/>
      <w:r w:rsidRPr="006C7A8A">
        <w:rPr>
          <w:rFonts w:ascii="Times New Roman" w:hAnsi="Times New Roman"/>
          <w:b/>
          <w:sz w:val="28"/>
          <w:szCs w:val="28"/>
        </w:rPr>
        <w:t xml:space="preserve"> 5.4. Порядок подачи и рассмотрения жалобы</w:t>
      </w:r>
    </w:p>
    <w:bookmarkEnd w:id="44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поданной, в письменной форме на бумажном носителе, в электронной форме в администрацию.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Жалоба может быть направлена по почте, через МФЦ, также может быть принята при личном приеме заявителя. Жалоба может быть подана заявителем также посредством официального сайта администрации.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5" w:name="sub_55"/>
      <w:r w:rsidRPr="006C7A8A">
        <w:rPr>
          <w:rFonts w:ascii="Times New Roman" w:hAnsi="Times New Roman"/>
          <w:b/>
          <w:sz w:val="28"/>
          <w:szCs w:val="28"/>
        </w:rPr>
        <w:lastRenderedPageBreak/>
        <w:t>5.5. Сроки рассмотрения жалобы</w:t>
      </w:r>
    </w:p>
    <w:bookmarkEnd w:id="45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а.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6" w:name="sub_56"/>
      <w:r w:rsidRPr="006C7A8A">
        <w:rPr>
          <w:rFonts w:ascii="Times New Roman" w:hAnsi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46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47" w:name="sub_57"/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C7A8A">
        <w:rPr>
          <w:rFonts w:ascii="Times New Roman" w:hAnsi="Times New Roman"/>
          <w:b/>
          <w:sz w:val="28"/>
          <w:szCs w:val="28"/>
        </w:rPr>
        <w:t>5.7. Результат рассмотрения жалобы</w:t>
      </w:r>
    </w:p>
    <w:bookmarkEnd w:id="47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48" w:name="sub_571"/>
      <w:r w:rsidRPr="006C7A8A">
        <w:rPr>
          <w:rFonts w:ascii="Times New Roman" w:hAnsi="Times New Roman"/>
          <w:sz w:val="28"/>
          <w:szCs w:val="28"/>
        </w:rPr>
        <w:t>5.7.1. По результатам рассмотрения жалобы администрация принимает одно из следующих решений:</w:t>
      </w:r>
    </w:p>
    <w:bookmarkEnd w:id="48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возврата,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а также в иных формах;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2) отказывает в удовлетворении жалобы, в случаях: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49" w:name="sub_572"/>
      <w:r w:rsidRPr="006C7A8A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50" w:name="sub_573"/>
      <w:bookmarkEnd w:id="49"/>
      <w:r w:rsidRPr="006C7A8A">
        <w:rPr>
          <w:rFonts w:ascii="Times New Roman" w:hAnsi="Times New Roman"/>
          <w:sz w:val="28"/>
          <w:szCs w:val="28"/>
        </w:rPr>
        <w:t xml:space="preserve">5.7.2. Уполномоченный на рассмотрение жалобы орган оставляет жалобу без ответа в случаях: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51" w:name="sub_574"/>
      <w:bookmarkEnd w:id="50"/>
      <w:r w:rsidRPr="006C7A8A">
        <w:rPr>
          <w:rFonts w:ascii="Times New Roman" w:hAnsi="Times New Roman"/>
          <w:sz w:val="28"/>
          <w:szCs w:val="28"/>
        </w:rPr>
        <w:t xml:space="preserve">5.7.3.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6C7A8A">
        <w:rPr>
          <w:rFonts w:ascii="Times New Roman" w:hAnsi="Times New Roman"/>
          <w:sz w:val="28"/>
          <w:szCs w:val="28"/>
        </w:rPr>
        <w:lastRenderedPageBreak/>
        <w:t>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bookmarkEnd w:id="51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52" w:name="sub_58"/>
      <w:r w:rsidRPr="006C7A8A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</w:p>
    <w:bookmarkEnd w:id="52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5.7.1 подраздела 5.7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53" w:name="sub_59"/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C7A8A">
        <w:rPr>
          <w:rFonts w:ascii="Times New Roman" w:hAnsi="Times New Roman"/>
          <w:b/>
          <w:sz w:val="28"/>
          <w:szCs w:val="28"/>
        </w:rPr>
        <w:t xml:space="preserve"> 5.9. Порядок обжалования решения по жалобе</w:t>
      </w:r>
    </w:p>
    <w:bookmarkEnd w:id="53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раздела 5 настоящего Административного регламента, в судебном порядке в соответствии с законодательством Российской Федерации.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54" w:name="sub_510"/>
      <w:r w:rsidRPr="006C7A8A">
        <w:rPr>
          <w:rFonts w:ascii="Times New Roman" w:hAnsi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bookmarkEnd w:id="54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EF5B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55" w:name="sub_511"/>
      <w:r w:rsidRPr="006C7A8A">
        <w:rPr>
          <w:rFonts w:ascii="Times New Roman" w:hAnsi="Times New Roman"/>
          <w:b/>
          <w:sz w:val="28"/>
          <w:szCs w:val="28"/>
        </w:rPr>
        <w:t>5.11. Способы информирования заявителя о порядке подачи и рассмотрения жалобы</w:t>
      </w:r>
    </w:p>
    <w:bookmarkEnd w:id="55"/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в МФЦ.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С.С. Петренко</w:t>
      </w:r>
    </w:p>
    <w:p w:rsidR="00727DEA" w:rsidRPr="00D42D32" w:rsidRDefault="00727DEA" w:rsidP="00EF5B40">
      <w:pPr>
        <w:pStyle w:val="a7"/>
        <w:ind w:left="3686"/>
        <w:rPr>
          <w:rFonts w:ascii="Times New Roman" w:hAnsi="Times New Roman"/>
          <w:sz w:val="28"/>
          <w:szCs w:val="28"/>
        </w:rPr>
      </w:pPr>
      <w:bookmarkStart w:id="56" w:name="sub_10000"/>
      <w:r w:rsidRPr="00D42D32"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727DEA" w:rsidRPr="00D42D32" w:rsidRDefault="00727DEA" w:rsidP="00EF5B40">
      <w:pPr>
        <w:pStyle w:val="a7"/>
        <w:ind w:left="3686"/>
        <w:rPr>
          <w:rFonts w:ascii="Times New Roman" w:hAnsi="Times New Roman"/>
          <w:sz w:val="28"/>
          <w:szCs w:val="28"/>
        </w:rPr>
      </w:pPr>
      <w:r w:rsidRPr="00D42D32">
        <w:rPr>
          <w:rStyle w:val="ac"/>
          <w:rFonts w:ascii="Times New Roman" w:hAnsi="Times New Roman"/>
          <w:b w:val="0"/>
          <w:sz w:val="28"/>
          <w:szCs w:val="28"/>
        </w:rPr>
        <w:t xml:space="preserve">к </w:t>
      </w:r>
      <w:r w:rsidRPr="00D42D32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727DEA" w:rsidRDefault="00727DEA" w:rsidP="00EF5B40">
      <w:pPr>
        <w:pStyle w:val="a7"/>
        <w:ind w:left="3686"/>
        <w:rPr>
          <w:rStyle w:val="ac"/>
          <w:rFonts w:ascii="Times New Roman" w:hAnsi="Times New Roman"/>
          <w:b w:val="0"/>
          <w:sz w:val="28"/>
          <w:szCs w:val="28"/>
        </w:rPr>
      </w:pPr>
      <w:r w:rsidRPr="00D42D32">
        <w:rPr>
          <w:rStyle w:val="ac"/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27DEA" w:rsidRPr="00EF5B40" w:rsidRDefault="00727DEA" w:rsidP="00EF5B40">
      <w:pPr>
        <w:pStyle w:val="a7"/>
        <w:ind w:left="3686"/>
        <w:rPr>
          <w:rStyle w:val="ac"/>
          <w:rFonts w:ascii="Times New Roman" w:hAnsi="Times New Roman"/>
          <w:sz w:val="28"/>
          <w:szCs w:val="28"/>
        </w:rPr>
      </w:pPr>
      <w:r w:rsidRPr="00EF5B40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bookmarkEnd w:id="56"/>
    <w:p w:rsidR="00727DEA" w:rsidRPr="00EF5B40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333"/>
        <w:gridCol w:w="532"/>
        <w:gridCol w:w="333"/>
        <w:gridCol w:w="395"/>
        <w:gridCol w:w="1490"/>
        <w:gridCol w:w="532"/>
        <w:gridCol w:w="393"/>
        <w:gridCol w:w="125"/>
        <w:gridCol w:w="2033"/>
        <w:gridCol w:w="3405"/>
      </w:tblGrid>
      <w:tr w:rsidR="00727DEA" w:rsidRPr="00EF4E96" w:rsidTr="00F14706">
        <w:tc>
          <w:tcPr>
            <w:tcW w:w="5000" w:type="pct"/>
            <w:gridSpan w:val="10"/>
          </w:tcPr>
          <w:p w:rsidR="00727DEA" w:rsidRPr="00EF4E96" w:rsidRDefault="00727DEA" w:rsidP="00EF5B40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96"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Заявления</w:t>
            </w:r>
            <w:r w:rsidRPr="00EF4E9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F4E96">
              <w:rPr>
                <w:rFonts w:ascii="Times New Roman" w:hAnsi="Times New Roman"/>
                <w:b/>
                <w:sz w:val="28"/>
                <w:szCs w:val="28"/>
              </w:rPr>
      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727DEA" w:rsidRPr="00EF4E96" w:rsidTr="00F14706">
        <w:tc>
          <w:tcPr>
            <w:tcW w:w="4992" w:type="pct"/>
            <w:gridSpan w:val="10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EF4E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 xml:space="preserve">Староминского района </w:t>
            </w: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2071" w:type="pct"/>
            <w:gridSpan w:val="7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(Ф.И.О. физического лица, паспортные данные, наименование и реквизиты юридического лица или индивидуального предпринимателя, банковские реквизиты, контактные телефоны, адрес электронной почты (при наличии)</w:t>
            </w:r>
          </w:p>
        </w:tc>
      </w:tr>
      <w:tr w:rsidR="00727DEA" w:rsidRPr="00EF4E96" w:rsidTr="00F14706">
        <w:tc>
          <w:tcPr>
            <w:tcW w:w="4992" w:type="pct"/>
            <w:gridSpan w:val="10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5000" w:type="pct"/>
            <w:gridSpan w:val="10"/>
          </w:tcPr>
          <w:p w:rsidR="00727DEA" w:rsidRPr="00EF4E96" w:rsidRDefault="00727DEA" w:rsidP="00EF5B40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96">
              <w:rPr>
                <w:rFonts w:ascii="Times New Roman" w:hAnsi="Times New Roman"/>
                <w:bCs/>
                <w:sz w:val="28"/>
                <w:szCs w:val="28"/>
              </w:rPr>
              <w:t>Заявление</w:t>
            </w:r>
            <w:r w:rsidRPr="00EF4E9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F4E96">
              <w:rPr>
                <w:rFonts w:ascii="Times New Roman" w:hAnsi="Times New Roman"/>
                <w:sz w:val="28"/>
                <w:szCs w:val="28"/>
              </w:rPr>
      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727DEA" w:rsidRPr="00EF4E96" w:rsidTr="00F14706">
        <w:tc>
          <w:tcPr>
            <w:tcW w:w="5000" w:type="pct"/>
            <w:gridSpan w:val="10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5000" w:type="pct"/>
            <w:gridSpan w:val="10"/>
          </w:tcPr>
          <w:p w:rsidR="00727DEA" w:rsidRPr="00EF4E96" w:rsidRDefault="00727DEA" w:rsidP="00EF5B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727DEA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4992" w:type="pct"/>
            <w:gridSpan w:val="10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(адрес и кадастровый номер земельного участка (при наличии)</w:t>
            </w:r>
          </w:p>
        </w:tc>
      </w:tr>
      <w:tr w:rsidR="00727DEA" w:rsidRPr="00EF4E96" w:rsidTr="00F14706">
        <w:tc>
          <w:tcPr>
            <w:tcW w:w="786" w:type="pct"/>
            <w:gridSpan w:val="4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в целях</w:t>
            </w:r>
          </w:p>
        </w:tc>
        <w:tc>
          <w:tcPr>
            <w:tcW w:w="4207" w:type="pct"/>
            <w:gridSpan w:val="6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786" w:type="pct"/>
            <w:gridSpan w:val="4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pct"/>
            <w:gridSpan w:val="6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(предполагаемая цель использования в соответствии с пунктом 1 статьи 39.34 Земельного кодекса Российской Федерации)</w:t>
            </w:r>
          </w:p>
        </w:tc>
      </w:tr>
      <w:tr w:rsidR="00727DEA" w:rsidRPr="00EF4E96" w:rsidTr="00F14706">
        <w:tc>
          <w:tcPr>
            <w:tcW w:w="786" w:type="pct"/>
            <w:gridSpan w:val="4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на срок</w:t>
            </w:r>
          </w:p>
        </w:tc>
        <w:tc>
          <w:tcPr>
            <w:tcW w:w="4207" w:type="pct"/>
            <w:gridSpan w:val="6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786" w:type="pct"/>
            <w:gridSpan w:val="4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pct"/>
            <w:gridSpan w:val="6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предполагаемый срок использования в пределах сроков, установленных пунктом 1 статьи 39.34 Земельного кодекса Российской Федерации)</w:t>
            </w:r>
          </w:p>
        </w:tc>
      </w:tr>
      <w:tr w:rsidR="00727DEA" w:rsidRPr="00EF4E96" w:rsidTr="00F14706">
        <w:tc>
          <w:tcPr>
            <w:tcW w:w="3214" w:type="pct"/>
            <w:gridSpan w:val="9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оформление документов</w:t>
            </w:r>
          </w:p>
        </w:tc>
        <w:tc>
          <w:tcPr>
            <w:tcW w:w="1778" w:type="pct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4992" w:type="pct"/>
            <w:gridSpan w:val="10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(Ф.И.О., реквизиты доверенности, должность)</w:t>
            </w:r>
          </w:p>
        </w:tc>
      </w:tr>
      <w:tr w:rsidR="00727DEA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4992" w:type="pct"/>
            <w:gridSpan w:val="10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143" w:type="pct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6" w:type="pct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0" w:type="pct"/>
            <w:gridSpan w:val="2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6" w:type="pct"/>
            <w:gridSpan w:val="2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pct"/>
            <w:gridSpan w:val="2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27DEA" w:rsidRPr="00EF4E96" w:rsidTr="00F14706">
        <w:tc>
          <w:tcPr>
            <w:tcW w:w="2143" w:type="pct"/>
            <w:gridSpan w:val="8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(дата подачи заявления)</w:t>
            </w:r>
          </w:p>
        </w:tc>
        <w:tc>
          <w:tcPr>
            <w:tcW w:w="2849" w:type="pct"/>
            <w:gridSpan w:val="2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4992" w:type="pct"/>
            <w:gridSpan w:val="10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1571" w:type="pct"/>
            <w:gridSpan w:val="5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pct"/>
            <w:gridSpan w:val="4"/>
            <w:tcBorders>
              <w:bottom w:val="single" w:sz="2" w:space="0" w:color="000000"/>
            </w:tcBorders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DEA" w:rsidRPr="00EF4E96" w:rsidTr="00F14706">
        <w:tc>
          <w:tcPr>
            <w:tcW w:w="1571" w:type="pct"/>
            <w:gridSpan w:val="5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6" w:type="pct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pct"/>
            <w:gridSpan w:val="4"/>
          </w:tcPr>
          <w:p w:rsidR="00727DEA" w:rsidRPr="00EF4E96" w:rsidRDefault="00727DEA" w:rsidP="00D42D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(полностью Ф.И.О.)</w:t>
            </w:r>
          </w:p>
        </w:tc>
      </w:tr>
    </w:tbl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EF5B40">
      <w:pPr>
        <w:pStyle w:val="a7"/>
        <w:ind w:left="3544"/>
        <w:rPr>
          <w:rFonts w:ascii="Times New Roman" w:hAnsi="Times New Roman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727DEA" w:rsidRPr="00D42D32" w:rsidRDefault="00727DEA" w:rsidP="00EF5B40">
      <w:pPr>
        <w:pStyle w:val="a7"/>
        <w:ind w:left="3544"/>
        <w:rPr>
          <w:rFonts w:ascii="Times New Roman" w:hAnsi="Times New Roman"/>
          <w:sz w:val="28"/>
          <w:szCs w:val="28"/>
        </w:rPr>
      </w:pPr>
      <w:r w:rsidRPr="00D42D32">
        <w:rPr>
          <w:rStyle w:val="ac"/>
          <w:rFonts w:ascii="Times New Roman" w:hAnsi="Times New Roman"/>
          <w:b w:val="0"/>
          <w:sz w:val="28"/>
          <w:szCs w:val="28"/>
        </w:rPr>
        <w:t xml:space="preserve">к </w:t>
      </w:r>
      <w:r w:rsidRPr="00D42D32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727DEA" w:rsidRDefault="00727DEA" w:rsidP="00EF5B40">
      <w:pPr>
        <w:pStyle w:val="a7"/>
        <w:ind w:left="3544"/>
        <w:rPr>
          <w:rStyle w:val="ac"/>
          <w:rFonts w:ascii="Times New Roman" w:hAnsi="Times New Roman"/>
          <w:b w:val="0"/>
          <w:sz w:val="28"/>
          <w:szCs w:val="28"/>
        </w:rPr>
      </w:pPr>
      <w:r w:rsidRPr="00D42D32">
        <w:rPr>
          <w:rStyle w:val="ac"/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27DEA" w:rsidRPr="00EF5B40" w:rsidRDefault="00727DEA" w:rsidP="00EF5B40">
      <w:pPr>
        <w:pStyle w:val="a7"/>
        <w:ind w:left="3544"/>
        <w:rPr>
          <w:rStyle w:val="ac"/>
          <w:rFonts w:ascii="Times New Roman" w:hAnsi="Times New Roman"/>
          <w:sz w:val="28"/>
          <w:szCs w:val="28"/>
        </w:rPr>
      </w:pPr>
      <w:r w:rsidRPr="00EF5B40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727DEA" w:rsidRPr="00D42D32" w:rsidRDefault="00727DEA" w:rsidP="00EF5B40">
      <w:pPr>
        <w:pStyle w:val="a7"/>
        <w:ind w:left="3544"/>
        <w:rPr>
          <w:rStyle w:val="ac"/>
          <w:rFonts w:ascii="Times New Roman" w:hAnsi="Times New Roman"/>
          <w:b w:val="0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EF5B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2D32">
        <w:rPr>
          <w:rFonts w:ascii="Times New Roman" w:hAnsi="Times New Roman"/>
          <w:b/>
          <w:sz w:val="28"/>
          <w:szCs w:val="28"/>
        </w:rPr>
        <w:t>Блок-схема</w:t>
      </w:r>
    </w:p>
    <w:p w:rsidR="00727DEA" w:rsidRDefault="00727DEA" w:rsidP="00EF5B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2D32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E75E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727DEA" w:rsidRPr="00E75EBB" w:rsidRDefault="00727DEA" w:rsidP="00EF5B40">
      <w:pPr>
        <w:pStyle w:val="a7"/>
        <w:rPr>
          <w:rFonts w:ascii="Times New Roman" w:hAnsi="Times New Roman"/>
          <w:b/>
          <w:sz w:val="28"/>
          <w:szCs w:val="28"/>
        </w:rPr>
      </w:pPr>
    </w:p>
    <w:p w:rsidR="00727DEA" w:rsidRPr="00D42D32" w:rsidRDefault="00727DEA" w:rsidP="00EF5B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45pt;margin-top:-.3pt;width:410.6pt;height:39.35pt;z-index:251655168;visibility:visible;mso-wrap-distance-left:9.05pt;mso-wrap-distance-right:9.05pt" strokeweight=".5pt">
            <v:textbox inset="7.45pt,3.85pt,7.45pt,3.85pt">
              <w:txbxContent>
                <w:p w:rsidR="00CA26FE" w:rsidRPr="00EF5B40" w:rsidRDefault="00CA26FE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документов в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Куйбышевского</w:t>
                  </w: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Староминского района (МФЦ)</w:t>
                  </w:r>
                </w:p>
              </w:txbxContent>
            </v:textbox>
          </v:shape>
        </w:pict>
      </w:r>
    </w:p>
    <w:p w:rsidR="00727DEA" w:rsidRPr="00D42D32" w:rsidRDefault="00BB6966" w:rsidP="00D42D32">
      <w:pPr>
        <w:pStyle w:val="a7"/>
        <w:rPr>
          <w:rFonts w:ascii="Times New Roman" w:hAnsi="Times New Roman"/>
          <w:b/>
          <w:sz w:val="28"/>
          <w:szCs w:val="28"/>
        </w:rPr>
      </w:pPr>
      <w:r w:rsidRPr="00BB6966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27" type="#_x0000_t67" style="position:absolute;margin-left:237.5pt;margin-top:22.95pt;width:9.75pt;height:27pt;z-index:251661312;visibility:visible;mso-wrap-style:none;v-text-anchor:middle" strokeweight=".26mm"/>
        </w:pict>
      </w:r>
    </w:p>
    <w:p w:rsidR="00727DEA" w:rsidRPr="00D42D32" w:rsidRDefault="00727DEA" w:rsidP="00D42D32">
      <w:pPr>
        <w:pStyle w:val="a7"/>
        <w:rPr>
          <w:rFonts w:ascii="Times New Roman" w:hAnsi="Times New Roman"/>
          <w:b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b/>
          <w:sz w:val="28"/>
          <w:szCs w:val="28"/>
        </w:rPr>
      </w:pP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 id="Надпись 11" o:spid="_x0000_s1028" type="#_x0000_t202" style="position:absolute;margin-left:57.45pt;margin-top:6.9pt;width:384.15pt;height:42pt;z-index:251656192;visibility:visible;mso-wrap-distance-left:9.05pt;mso-wrap-distance-right:9.05pt" strokeweight=".5pt">
            <v:textbox inset="7.45pt,3.85pt,7.45pt,3.85pt">
              <w:txbxContent>
                <w:p w:rsidR="00CA26FE" w:rsidRPr="00EF5B40" w:rsidRDefault="00CA26FE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прилагаемых к нему документов заявителя</w:t>
                  </w:r>
                </w:p>
              </w:txbxContent>
            </v:textbox>
          </v:shape>
        </w:pict>
      </w: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 id="Стрелка вниз 10" o:spid="_x0000_s1029" type="#_x0000_t67" style="position:absolute;margin-left:241.25pt;margin-top:13.1pt;width:9.75pt;height:27pt;z-index:251652096;visibility:visible;mso-wrap-style:none;v-text-anchor:middle" strokeweight=".26mm"/>
        </w:pict>
      </w: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 id="Надпись 9" o:spid="_x0000_s1030" type="#_x0000_t202" style="position:absolute;margin-left:75.55pt;margin-top:.5pt;width:346.1pt;height:28.1pt;z-index:251657216;visibility:visible;mso-wrap-distance-left:9.05pt;mso-wrap-distance-right:9.05pt" strokeweight=".5pt">
            <v:textbox inset="7.45pt,3.85pt,7.45pt,3.85pt">
              <w:txbxContent>
                <w:p w:rsidR="00CA26FE" w:rsidRPr="00EF5B40" w:rsidRDefault="00CA26FE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 id="Стрелка вниз 8" o:spid="_x0000_s1031" type="#_x0000_t67" style="position:absolute;margin-left:126.3pt;margin-top:8.8pt;width:9.75pt;height:27pt;z-index:251654144;visibility:visible;mso-wrap-style:none;v-text-anchor:middle" strokeweight=".26mm"/>
        </w:pict>
      </w:r>
      <w:r w:rsidRPr="00BB6966">
        <w:rPr>
          <w:noProof/>
          <w:lang w:eastAsia="ru-RU"/>
        </w:rPr>
        <w:pict>
          <v:shape id="Стрелка вниз 7" o:spid="_x0000_s1032" type="#_x0000_t67" style="position:absolute;margin-left:355.25pt;margin-top:8.8pt;width:9.75pt;height:27pt;z-index:251653120;visibility:visible;mso-wrap-style:none;v-text-anchor:middle" strokeweight=".26mm"/>
        </w:pict>
      </w:r>
      <w:r w:rsidR="000D3C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  <w:t xml:space="preserve">Да </w:t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  <w:t>Нет</w:t>
      </w: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 id="Надпись 6" o:spid="_x0000_s1033" type="#_x0000_t202" style="position:absolute;margin-left:45pt;margin-top:7.35pt;width:181.1pt;height:75.6pt;z-index:251658240;visibility:visible;mso-wrap-distance-left:9.05pt;mso-wrap-distance-right:9.05pt" strokeweight=".5pt">
            <v:textbox inset="7.45pt,3.85pt,7.45pt,3.85pt">
              <w:txbxContent>
                <w:p w:rsidR="00CA26FE" w:rsidRPr="00EF5B40" w:rsidRDefault="00CA26FE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  <w:r w:rsidRPr="00BB6966">
        <w:rPr>
          <w:noProof/>
          <w:lang w:eastAsia="ru-RU"/>
        </w:rPr>
        <w:pict>
          <v:shape id="Надпись 5" o:spid="_x0000_s1034" type="#_x0000_t202" style="position:absolute;margin-left:236.55pt;margin-top:7.35pt;width:222.75pt;height:75.6pt;z-index:251659264;visibility:visible;mso-wrap-distance-left:9.05pt;mso-wrap-distance-right:9.05pt" strokeweight=".5pt">
            <v:textbox inset="7.45pt,3.85pt,7.45pt,3.85pt">
              <w:txbxContent>
                <w:p w:rsidR="00CA26FE" w:rsidRPr="00EF5B40" w:rsidRDefault="00CA26FE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 id="Стрелка вниз 4" o:spid="_x0000_s1035" type="#_x0000_t67" style="position:absolute;margin-left:136.05pt;margin-top:2.45pt;width:9.75pt;height:27pt;z-index:251663360;visibility:visible;mso-wrap-style:none;v-text-anchor:middle" strokeweight=".26mm"/>
        </w:pict>
      </w:r>
      <w:r w:rsidRPr="00BB6966">
        <w:rPr>
          <w:noProof/>
          <w:lang w:eastAsia="ru-RU"/>
        </w:rPr>
        <w:pict>
          <v:shape id="Стрелка вниз 3" o:spid="_x0000_s1036" type="#_x0000_t67" style="position:absolute;margin-left:350.55pt;margin-top:2.45pt;width:9.75pt;height:27pt;z-index:251662336;visibility:visible;mso-wrap-style:none;v-text-anchor:middle" strokeweight=".26mm"/>
        </w:pict>
      </w:r>
    </w:p>
    <w:p w:rsidR="00727DEA" w:rsidRPr="00D42D32" w:rsidRDefault="00BB6966" w:rsidP="00D42D32">
      <w:pPr>
        <w:pStyle w:val="a7"/>
        <w:rPr>
          <w:rFonts w:ascii="Times New Roman" w:hAnsi="Times New Roman"/>
          <w:sz w:val="28"/>
          <w:szCs w:val="28"/>
        </w:rPr>
      </w:pPr>
      <w:r w:rsidRPr="00BB6966">
        <w:rPr>
          <w:noProof/>
          <w:lang w:eastAsia="ru-RU"/>
        </w:rPr>
        <w:pict>
          <v:shape id="Надпись 2" o:spid="_x0000_s1037" type="#_x0000_t202" style="position:absolute;margin-left:75.55pt;margin-top:13.35pt;width:346.1pt;height:28.1pt;z-index:251660288;visibility:visible;mso-wrap-distance-left:9.05pt;mso-wrap-distance-right:9.05pt" strokeweight=".5pt">
            <v:textbox inset="7.45pt,3.85pt,7.45pt,3.85pt">
              <w:txbxContent>
                <w:p w:rsidR="00CA26FE" w:rsidRPr="00EF5B40" w:rsidRDefault="00CA26FE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Информирование заявителя о принятом решении  </w:t>
                  </w:r>
                </w:p>
              </w:txbxContent>
            </v:textbox>
          </v:shape>
        </w:pict>
      </w: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  <w:bookmarkStart w:id="57" w:name="_GoBack"/>
      <w:bookmarkEnd w:id="57"/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D42D3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7DEA" w:rsidRPr="00D42D32" w:rsidRDefault="00727DEA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С.С. Петренко</w:t>
      </w:r>
    </w:p>
    <w:p w:rsidR="00727DEA" w:rsidRDefault="00727DEA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CA26FE" w:rsidRDefault="00CA26FE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CA26FE" w:rsidRPr="00D42D32" w:rsidRDefault="00CA26FE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CA26FE" w:rsidRPr="00CA26FE" w:rsidRDefault="00CA26FE" w:rsidP="00CA26FE">
      <w:pPr>
        <w:pStyle w:val="4"/>
        <w:tabs>
          <w:tab w:val="left" w:pos="1139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 w:rsidRPr="00CA26FE">
        <w:rPr>
          <w:rFonts w:ascii="Times New Roman" w:hAnsi="Times New Roman" w:cs="Times New Roman"/>
        </w:rPr>
        <w:lastRenderedPageBreak/>
        <w:t>ЛИСТ СОГЛАСОВАНИЯ</w:t>
      </w:r>
    </w:p>
    <w:p w:rsidR="00CA26FE" w:rsidRPr="00CA26FE" w:rsidRDefault="0017290B" w:rsidP="00CA2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="008B1EEA">
        <w:rPr>
          <w:rFonts w:ascii="Times New Roman" w:hAnsi="Times New Roman"/>
          <w:sz w:val="28"/>
          <w:szCs w:val="28"/>
        </w:rPr>
        <w:t xml:space="preserve"> </w:t>
      </w:r>
      <w:r w:rsidR="00CA26FE" w:rsidRPr="00CA26FE">
        <w:rPr>
          <w:rFonts w:ascii="Times New Roman" w:hAnsi="Times New Roman"/>
          <w:sz w:val="28"/>
          <w:szCs w:val="28"/>
        </w:rPr>
        <w:t xml:space="preserve"> постановления администрации Куйбышевского сельского поселения</w:t>
      </w:r>
    </w:p>
    <w:p w:rsidR="00CA26FE" w:rsidRPr="00CA26FE" w:rsidRDefault="00CA26FE" w:rsidP="00CA2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Староминского района от 05.09.2016 года  № 13</w:t>
      </w:r>
      <w:r>
        <w:rPr>
          <w:rFonts w:ascii="Times New Roman" w:hAnsi="Times New Roman"/>
          <w:sz w:val="28"/>
          <w:szCs w:val="28"/>
        </w:rPr>
        <w:t>8</w:t>
      </w:r>
      <w:r w:rsidRPr="00CA26FE">
        <w:rPr>
          <w:rFonts w:ascii="Times New Roman" w:hAnsi="Times New Roman"/>
          <w:sz w:val="28"/>
          <w:szCs w:val="28"/>
        </w:rPr>
        <w:t xml:space="preserve"> </w:t>
      </w:r>
    </w:p>
    <w:p w:rsidR="00CA26FE" w:rsidRPr="00CA26FE" w:rsidRDefault="00CA26FE" w:rsidP="00CA26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CA26FE" w:rsidRPr="00CA26FE" w:rsidRDefault="00CA26FE" w:rsidP="00CA26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предоставления администрацией Куйбышевского сельского</w:t>
      </w:r>
    </w:p>
    <w:p w:rsidR="00CA26FE" w:rsidRPr="00CA26FE" w:rsidRDefault="00CA26FE" w:rsidP="00CA26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поселения Староминского района муниципальной услуги</w:t>
      </w:r>
    </w:p>
    <w:p w:rsidR="00CA26FE" w:rsidRPr="00CA26FE" w:rsidRDefault="00CA26FE" w:rsidP="00CA26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CA26FE" w:rsidRPr="00CA26FE" w:rsidRDefault="00CA26FE" w:rsidP="00CA2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6FE" w:rsidRPr="00CA26FE" w:rsidRDefault="00CA26FE" w:rsidP="00CA26FE">
      <w:pPr>
        <w:pStyle w:val="a8"/>
        <w:spacing w:after="0"/>
        <w:jc w:val="center"/>
        <w:rPr>
          <w:rFonts w:cs="Times New Roman"/>
          <w:sz w:val="28"/>
          <w:szCs w:val="28"/>
          <w:lang w:val="ru-RU"/>
        </w:rPr>
      </w:pPr>
    </w:p>
    <w:p w:rsidR="00CA26FE" w:rsidRPr="00CA26FE" w:rsidRDefault="00CA26FE" w:rsidP="00CA26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26FE">
        <w:rPr>
          <w:rFonts w:ascii="Times New Roman" w:hAnsi="Times New Roman"/>
          <w:bCs/>
          <w:sz w:val="28"/>
          <w:szCs w:val="28"/>
        </w:rPr>
        <w:t xml:space="preserve">Проект внесён: </w:t>
      </w:r>
    </w:p>
    <w:p w:rsidR="00CA26FE" w:rsidRPr="00CA26FE" w:rsidRDefault="00CA26FE" w:rsidP="00CA26FE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 xml:space="preserve">Глава Куйбышевского </w:t>
      </w:r>
    </w:p>
    <w:p w:rsidR="00CA26FE" w:rsidRPr="00CA26FE" w:rsidRDefault="00CA26FE" w:rsidP="00CA26FE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С.С.Петренко</w:t>
      </w:r>
    </w:p>
    <w:p w:rsidR="00CA26FE" w:rsidRPr="00CA26FE" w:rsidRDefault="00CA26FE" w:rsidP="00CA2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FE" w:rsidRPr="00CA26FE" w:rsidRDefault="00CA26FE" w:rsidP="00CA2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FE" w:rsidRPr="00CA26FE" w:rsidRDefault="00CA26FE" w:rsidP="00CA2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Проект подготовлен:</w:t>
      </w:r>
    </w:p>
    <w:p w:rsidR="00CA26FE" w:rsidRPr="00CA26FE" w:rsidRDefault="00CA26FE" w:rsidP="00CA26FE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специалист 1 категории</w:t>
      </w:r>
    </w:p>
    <w:p w:rsidR="00CA26FE" w:rsidRPr="00CA26FE" w:rsidRDefault="00CA26FE" w:rsidP="00CA26FE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администрации</w:t>
      </w:r>
      <w:r w:rsidRPr="00CA26FE">
        <w:rPr>
          <w:rFonts w:ascii="Times New Roman" w:hAnsi="Times New Roman"/>
          <w:sz w:val="28"/>
          <w:szCs w:val="28"/>
        </w:rPr>
        <w:tab/>
      </w:r>
      <w:r w:rsidRPr="00CA26FE">
        <w:rPr>
          <w:rFonts w:ascii="Times New Roman" w:hAnsi="Times New Roman"/>
          <w:sz w:val="28"/>
          <w:szCs w:val="28"/>
        </w:rPr>
        <w:tab/>
        <w:t xml:space="preserve">                                                        В.А.Яценко</w:t>
      </w:r>
    </w:p>
    <w:p w:rsidR="00CA26FE" w:rsidRPr="00CA26FE" w:rsidRDefault="00CA26FE" w:rsidP="00CA2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FE" w:rsidRPr="00CA26FE" w:rsidRDefault="00CA26FE" w:rsidP="00CA2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FE" w:rsidRPr="00CA26FE" w:rsidRDefault="00CA26FE" w:rsidP="00CA26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26FE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CA26FE" w:rsidRPr="00CA26FE" w:rsidRDefault="00CA26FE" w:rsidP="00CA2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CA26FE" w:rsidRPr="00CA26FE" w:rsidRDefault="00CA26FE" w:rsidP="00CA2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администрации                                                               Е.П.Смольянинов</w:t>
      </w:r>
    </w:p>
    <w:p w:rsidR="00CA26FE" w:rsidRPr="00CA26FE" w:rsidRDefault="00CA26FE" w:rsidP="00CA2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FE" w:rsidRPr="00CA26FE" w:rsidRDefault="00CA26FE" w:rsidP="00CA2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FE" w:rsidRPr="00CA26FE" w:rsidRDefault="00CA26FE" w:rsidP="00CA2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специалист 1 категории</w:t>
      </w:r>
    </w:p>
    <w:p w:rsidR="00CA26FE" w:rsidRPr="00CA26FE" w:rsidRDefault="00CA26FE" w:rsidP="00CA26FE">
      <w:pPr>
        <w:pStyle w:val="a7"/>
        <w:rPr>
          <w:rFonts w:ascii="Times New Roman" w:hAnsi="Times New Roman"/>
        </w:rPr>
      </w:pPr>
      <w:r w:rsidRPr="00CA26FE">
        <w:rPr>
          <w:rFonts w:ascii="Times New Roman" w:hAnsi="Times New Roman"/>
          <w:sz w:val="28"/>
          <w:szCs w:val="28"/>
        </w:rPr>
        <w:t>администрации                                                                      Т.В.Свистун</w:t>
      </w:r>
    </w:p>
    <w:p w:rsidR="00727DEA" w:rsidRPr="00CA26FE" w:rsidRDefault="00727DEA" w:rsidP="00CA26FE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727DEA" w:rsidRPr="00D42D32" w:rsidRDefault="00727DEA" w:rsidP="00D42D32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</w:p>
    <w:p w:rsidR="00727DEA" w:rsidRPr="00837C69" w:rsidRDefault="00727DEA" w:rsidP="00D42D32">
      <w:pPr>
        <w:shd w:val="clear" w:color="auto" w:fill="FFFFFF"/>
        <w:spacing w:line="317" w:lineRule="exact"/>
        <w:jc w:val="center"/>
        <w:rPr>
          <w:bCs/>
          <w:color w:val="000000"/>
          <w:sz w:val="28"/>
          <w:szCs w:val="28"/>
        </w:rPr>
      </w:pPr>
    </w:p>
    <w:p w:rsidR="00727DEA" w:rsidRPr="00837C69" w:rsidRDefault="00727DEA" w:rsidP="00D42D32">
      <w:pPr>
        <w:shd w:val="clear" w:color="auto" w:fill="FFFFFF"/>
        <w:spacing w:line="317" w:lineRule="exact"/>
        <w:jc w:val="center"/>
        <w:rPr>
          <w:bCs/>
          <w:color w:val="000000"/>
          <w:sz w:val="28"/>
          <w:szCs w:val="28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7DEA" w:rsidRPr="006C7A8A" w:rsidRDefault="00727DEA" w:rsidP="006C7A8A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727DEA" w:rsidRPr="006C7A8A" w:rsidSect="00CA26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022"/>
    <w:rsid w:val="000767AA"/>
    <w:rsid w:val="000C7FC6"/>
    <w:rsid w:val="000D3C08"/>
    <w:rsid w:val="0017290B"/>
    <w:rsid w:val="00202AC7"/>
    <w:rsid w:val="002056A3"/>
    <w:rsid w:val="00233C6A"/>
    <w:rsid w:val="00313520"/>
    <w:rsid w:val="003A5189"/>
    <w:rsid w:val="003F14B5"/>
    <w:rsid w:val="00441E59"/>
    <w:rsid w:val="00444162"/>
    <w:rsid w:val="004C7F13"/>
    <w:rsid w:val="00521052"/>
    <w:rsid w:val="00525884"/>
    <w:rsid w:val="005C74A5"/>
    <w:rsid w:val="0060213A"/>
    <w:rsid w:val="006C7A8A"/>
    <w:rsid w:val="00724849"/>
    <w:rsid w:val="00727DEA"/>
    <w:rsid w:val="00743B55"/>
    <w:rsid w:val="00775BFF"/>
    <w:rsid w:val="00837C69"/>
    <w:rsid w:val="008B1EEA"/>
    <w:rsid w:val="008D36F1"/>
    <w:rsid w:val="008F6B49"/>
    <w:rsid w:val="00927C74"/>
    <w:rsid w:val="00935E87"/>
    <w:rsid w:val="009669CC"/>
    <w:rsid w:val="009D743D"/>
    <w:rsid w:val="00A73A6D"/>
    <w:rsid w:val="00BB2B33"/>
    <w:rsid w:val="00BB6966"/>
    <w:rsid w:val="00BD1AD7"/>
    <w:rsid w:val="00C933FA"/>
    <w:rsid w:val="00CA26FE"/>
    <w:rsid w:val="00CE2C9E"/>
    <w:rsid w:val="00D42D32"/>
    <w:rsid w:val="00DA31B1"/>
    <w:rsid w:val="00DB54FF"/>
    <w:rsid w:val="00E06F22"/>
    <w:rsid w:val="00E22159"/>
    <w:rsid w:val="00E4791D"/>
    <w:rsid w:val="00E716ED"/>
    <w:rsid w:val="00E75EBB"/>
    <w:rsid w:val="00E96CEF"/>
    <w:rsid w:val="00EF4E96"/>
    <w:rsid w:val="00EF5B40"/>
    <w:rsid w:val="00F14706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A3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A3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A26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C6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5BF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5BFF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C7FC6"/>
    <w:rPr>
      <w:rFonts w:cs="Times New Roman"/>
      <w:color w:val="0000FF"/>
      <w:u w:val="single"/>
    </w:rPr>
  </w:style>
  <w:style w:type="paragraph" w:customStyle="1" w:styleId="a9">
    <w:name w:val="a9"/>
    <w:basedOn w:val="a"/>
    <w:uiPriority w:val="99"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7FC6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233C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33C6A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qFormat/>
    <w:rsid w:val="00233C6A"/>
    <w:rPr>
      <w:lang w:eastAsia="en-US"/>
    </w:rPr>
  </w:style>
  <w:style w:type="paragraph" w:styleId="a8">
    <w:name w:val="Body Text"/>
    <w:basedOn w:val="a"/>
    <w:link w:val="aa"/>
    <w:uiPriority w:val="99"/>
    <w:rsid w:val="006C7A8A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8"/>
    <w:uiPriority w:val="99"/>
    <w:locked/>
    <w:rsid w:val="006C7A8A"/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b">
    <w:name w:val="Strong"/>
    <w:basedOn w:val="a0"/>
    <w:uiPriority w:val="99"/>
    <w:qFormat/>
    <w:rsid w:val="00D42D32"/>
    <w:rPr>
      <w:rFonts w:cs="Times New Roman"/>
      <w:b/>
    </w:rPr>
  </w:style>
  <w:style w:type="character" w:customStyle="1" w:styleId="ac">
    <w:name w:val="Цветовое выделение"/>
    <w:uiPriority w:val="99"/>
    <w:rsid w:val="00D42D32"/>
    <w:rPr>
      <w:b/>
      <w:color w:val="26282F"/>
    </w:rPr>
  </w:style>
  <w:style w:type="paragraph" w:customStyle="1" w:styleId="ConsPlusNonformat">
    <w:name w:val="ConsPlusNonformat"/>
    <w:uiPriority w:val="99"/>
    <w:rsid w:val="00D42D32"/>
    <w:pPr>
      <w:suppressAutoHyphens/>
      <w:autoSpaceDE w:val="0"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CA26F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s2">
    <w:name w:val="s2"/>
    <w:basedOn w:val="a0"/>
    <w:uiPriority w:val="99"/>
    <w:rsid w:val="00CA26F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B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E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4432F59FE41AE4BE9C828BB3F26008FF5E5BC47S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E3AA40DE090A40A6C6052C3888035D96633F551CCBBABD8B6E9FE32E0060F057C34B9C23E782B51C0C7n0e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biwi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8698</Words>
  <Characters>49583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2016-09-12T07:35:00Z</cp:lastPrinted>
  <dcterms:created xsi:type="dcterms:W3CDTF">2016-09-12T07:37:00Z</dcterms:created>
  <dcterms:modified xsi:type="dcterms:W3CDTF">2016-09-12T13:14:00Z</dcterms:modified>
</cp:coreProperties>
</file>