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8E" w:rsidRDefault="005F7B8E" w:rsidP="005F7B8E">
      <w:pPr>
        <w:pStyle w:val="a4"/>
        <w:spacing w:before="0" w:beforeAutospacing="0" w:after="0"/>
      </w:pPr>
      <w:r>
        <w:rPr>
          <w:rStyle w:val="a3"/>
          <w:color w:val="C00000"/>
        </w:rPr>
        <w:t>ПРОФИЛАКТИКА   НАРКОМАНИИ: важность</w:t>
      </w:r>
    </w:p>
    <w:p w:rsidR="005F7B8E" w:rsidRDefault="005F7B8E" w:rsidP="005F7B8E">
      <w:pPr>
        <w:pStyle w:val="a4"/>
        <w:spacing w:before="0" w:beforeAutospacing="0" w:after="0"/>
        <w:jc w:val="both"/>
      </w:pPr>
      <w:r>
        <w:rPr>
          <w:noProof/>
        </w:rPr>
        <w:drawing>
          <wp:inline distT="0" distB="0" distL="0" distR="0">
            <wp:extent cx="2266950" cy="2162175"/>
            <wp:effectExtent l="19050" t="0" r="0" b="0"/>
            <wp:docPr id="1" name="Рисунок 1" descr="https://pp.userapi.com/c841038/v841038457/74adb/yqUiL02fb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1038/v841038457/74adb/yqUiL02fbj0.jpg"/>
                    <pic:cNvPicPr>
                      <a:picLocks noChangeAspect="1" noChangeArrowheads="1"/>
                    </pic:cNvPicPr>
                  </pic:nvPicPr>
                  <pic:blipFill>
                    <a:blip r:embed="rId4"/>
                    <a:srcRect/>
                    <a:stretch>
                      <a:fillRect/>
                    </a:stretch>
                  </pic:blipFill>
                  <pic:spPr bwMode="auto">
                    <a:xfrm>
                      <a:off x="0" y="0"/>
                      <a:ext cx="2266950" cy="2162175"/>
                    </a:xfrm>
                    <a:prstGeom prst="rect">
                      <a:avLst/>
                    </a:prstGeom>
                    <a:noFill/>
                    <a:ln w="9525">
                      <a:noFill/>
                      <a:miter lim="800000"/>
                      <a:headEnd/>
                      <a:tailEnd/>
                    </a:ln>
                  </pic:spPr>
                </pic:pic>
              </a:graphicData>
            </a:graphic>
          </wp:inline>
        </w:drawing>
      </w:r>
      <w: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w:t>
      </w:r>
      <w:r>
        <w:rPr>
          <w:rStyle w:val="a3"/>
        </w:rPr>
        <w:t>Ложь, предательство, преступления, распад семей, смертельные болезни </w:t>
      </w:r>
      <w:r>
        <w:t>-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20 лет, т.е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 но эта цель достигается не всеми. Поэтому  профилактика   наркомании  становиться важнейшим инструментом в предупреждении  наркомании.</w:t>
      </w:r>
    </w:p>
    <w:p w:rsidR="005F7B8E" w:rsidRDefault="005F7B8E" w:rsidP="005F7B8E">
      <w:pPr>
        <w:pStyle w:val="a4"/>
        <w:spacing w:before="0" w:beforeAutospacing="0" w:after="0"/>
        <w:jc w:val="both"/>
      </w:pPr>
      <w:r>
        <w:rPr>
          <w:rStyle w:val="a3"/>
          <w:color w:val="00B050"/>
        </w:rPr>
        <w:t>ПРОФИЛАКТИКА   НАРКОМАНИИ: семья</w:t>
      </w:r>
    </w:p>
    <w:p w:rsidR="005F7B8E" w:rsidRDefault="005F7B8E" w:rsidP="005F7B8E">
      <w:pPr>
        <w:pStyle w:val="a4"/>
        <w:spacing w:before="0" w:beforeAutospacing="0" w:after="0"/>
        <w:jc w:val="both"/>
      </w:pPr>
      <w:r>
        <w:t> 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8-16 лет. Значит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5F7B8E" w:rsidRDefault="005F7B8E" w:rsidP="005F7B8E">
      <w:pPr>
        <w:pStyle w:val="a4"/>
        <w:spacing w:before="0" w:beforeAutospacing="0" w:after="0"/>
        <w:jc w:val="both"/>
      </w:pPr>
      <w:r>
        <w:t xml:space="preserve"> 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w:t>
      </w:r>
      <w:r>
        <w:lastRenderedPageBreak/>
        <w:t>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5F7B8E" w:rsidRDefault="005F7B8E" w:rsidP="005F7B8E">
      <w:pPr>
        <w:pStyle w:val="a4"/>
        <w:spacing w:before="0" w:beforeAutospacing="0" w:after="0"/>
        <w:jc w:val="both"/>
      </w:pPr>
      <w:r>
        <w:t> </w:t>
      </w:r>
      <w:r>
        <w:rPr>
          <w:rStyle w:val="a3"/>
          <w:color w:val="0070C0"/>
        </w:rPr>
        <w:t>ПРОФИЛАКТИКА   НАРКОМАНИИ: школа</w:t>
      </w:r>
    </w:p>
    <w:p w:rsidR="005F7B8E" w:rsidRDefault="005F7B8E" w:rsidP="005F7B8E">
      <w:pPr>
        <w:pStyle w:val="a4"/>
        <w:spacing w:before="0" w:beforeAutospacing="0" w:after="0"/>
        <w:jc w:val="both"/>
      </w:pPr>
      <w:r>
        <w:t> 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Профилактика   наркомании , осуществляемая в назидательной и запугивающей манере вряд ли даст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5F7B8E" w:rsidRDefault="005F7B8E" w:rsidP="005F7B8E">
      <w:pPr>
        <w:pStyle w:val="a4"/>
        <w:spacing w:before="0" w:beforeAutospacing="0" w:after="0"/>
        <w:jc w:val="both"/>
      </w:pPr>
      <w:r>
        <w:rPr>
          <w:rStyle w:val="a3"/>
          <w:color w:val="7030A0"/>
        </w:rPr>
        <w:t>ПРИЗНАКИ УПОТРЕБЛЕНИЯ НАРКОТИКОВ</w:t>
      </w:r>
    </w:p>
    <w:p w:rsidR="005F7B8E" w:rsidRDefault="005F7B8E" w:rsidP="005F7B8E">
      <w:pPr>
        <w:pStyle w:val="a4"/>
        <w:spacing w:before="0" w:beforeAutospacing="0" w:after="0"/>
        <w:jc w:val="both"/>
      </w:pPr>
      <w: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5F7B8E" w:rsidRDefault="005F7B8E" w:rsidP="005F7B8E">
      <w:pPr>
        <w:pStyle w:val="a4"/>
        <w:spacing w:before="0" w:beforeAutospacing="0" w:after="0"/>
        <w:jc w:val="both"/>
      </w:pPr>
      <w:r>
        <w:rPr>
          <w:rStyle w:val="a3"/>
          <w:color w:val="7030A0"/>
        </w:rPr>
        <w:t>ОСНОВНЫЕ ПРИЗНАКИ</w:t>
      </w:r>
      <w:r>
        <w:rPr>
          <w:rStyle w:val="a3"/>
        </w:rPr>
        <w:t>:</w:t>
      </w:r>
    </w:p>
    <w:p w:rsidR="005F7B8E" w:rsidRDefault="005F7B8E" w:rsidP="005F7B8E">
      <w:pPr>
        <w:pStyle w:val="a4"/>
        <w:spacing w:before="0" w:beforeAutospacing="0" w:after="0"/>
      </w:pPr>
      <w:r>
        <w:rPr>
          <w:rStyle w:val="a3"/>
        </w:rPr>
        <w:t>1. следы от уколов, порезы, синяки (особенно</w:t>
      </w:r>
      <w:r>
        <w:t xml:space="preserve"> </w:t>
      </w:r>
      <w:r>
        <w:rPr>
          <w:rStyle w:val="a3"/>
        </w:rPr>
        <w:t>на руках);</w:t>
      </w:r>
    </w:p>
    <w:p w:rsidR="005F7B8E" w:rsidRDefault="005F7B8E" w:rsidP="005F7B8E">
      <w:pPr>
        <w:pStyle w:val="a4"/>
        <w:spacing w:before="0" w:beforeAutospacing="0" w:after="0"/>
      </w:pPr>
      <w:r>
        <w:rPr>
          <w:rStyle w:val="a3"/>
        </w:rPr>
        <w:t>2. наличие у ребенка (подростка) свернутых в трубочку бумажек, маленьких ложечек, шприцев и/ или игл от них;</w:t>
      </w:r>
    </w:p>
    <w:p w:rsidR="005F7B8E" w:rsidRDefault="005F7B8E" w:rsidP="005F7B8E">
      <w:pPr>
        <w:pStyle w:val="a4"/>
        <w:spacing w:before="0" w:beforeAutospacing="0" w:after="0"/>
      </w:pPr>
      <w:r>
        <w:rPr>
          <w:rStyle w:val="a3"/>
        </w:rPr>
        <w:t>3. наличие капсул, таблеток, порошков, пузырьков из под лекарственных или химических препаратов;</w:t>
      </w:r>
    </w:p>
    <w:p w:rsidR="005F7B8E" w:rsidRDefault="005F7B8E" w:rsidP="005F7B8E">
      <w:pPr>
        <w:pStyle w:val="a4"/>
        <w:spacing w:before="0" w:beforeAutospacing="0" w:after="0"/>
      </w:pPr>
      <w:r>
        <w:rPr>
          <w:rStyle w:val="a3"/>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5F7B8E" w:rsidRDefault="005F7B8E" w:rsidP="005F7B8E">
      <w:pPr>
        <w:pStyle w:val="a4"/>
        <w:spacing w:before="0" w:beforeAutospacing="0" w:after="0"/>
      </w:pPr>
      <w:r>
        <w:rPr>
          <w:rStyle w:val="a3"/>
        </w:rPr>
        <w:t>5. папиросы ;</w:t>
      </w:r>
    </w:p>
    <w:p w:rsidR="005F7B8E" w:rsidRDefault="005F7B8E" w:rsidP="005F7B8E">
      <w:pPr>
        <w:pStyle w:val="a4"/>
        <w:spacing w:before="0" w:beforeAutospacing="0" w:after="0"/>
      </w:pPr>
      <w:r>
        <w:rPr>
          <w:rStyle w:val="a3"/>
        </w:rPr>
        <w:t>6. расширенные или суженые зрачки;</w:t>
      </w:r>
    </w:p>
    <w:p w:rsidR="005F7B8E" w:rsidRDefault="005F7B8E" w:rsidP="005F7B8E">
      <w:pPr>
        <w:pStyle w:val="a4"/>
        <w:spacing w:before="0" w:beforeAutospacing="0" w:after="0"/>
      </w:pPr>
      <w:r>
        <w:rPr>
          <w:rStyle w:val="a3"/>
        </w:rPr>
        <w:t>7. нарушение речи, походки и координации движений при отсутствии запаха алкоголя;</w:t>
      </w:r>
    </w:p>
    <w:p w:rsidR="005F7B8E" w:rsidRDefault="005F7B8E" w:rsidP="005F7B8E">
      <w:pPr>
        <w:pStyle w:val="a4"/>
        <w:spacing w:before="0" w:beforeAutospacing="0" w:after="0"/>
      </w:pPr>
      <w:r>
        <w:rPr>
          <w:rStyle w:val="a3"/>
          <w:color w:val="7030A0"/>
        </w:rPr>
        <w:t>ДОПОЛНИТЕЛЬНЫЕ ПРИЗНАКИ:</w:t>
      </w:r>
    </w:p>
    <w:p w:rsidR="005F7B8E" w:rsidRDefault="005F7B8E" w:rsidP="005F7B8E">
      <w:pPr>
        <w:pStyle w:val="a4"/>
        <w:spacing w:before="0" w:beforeAutospacing="0" w:after="0"/>
      </w:pPr>
      <w:r>
        <w:rPr>
          <w:rStyle w:val="a3"/>
        </w:rPr>
        <w:t>1 пропажа из дома ценных вещей одежды и др.;</w:t>
      </w:r>
    </w:p>
    <w:p w:rsidR="005F7B8E" w:rsidRDefault="005F7B8E" w:rsidP="005F7B8E">
      <w:pPr>
        <w:pStyle w:val="a4"/>
        <w:spacing w:before="0" w:beforeAutospacing="0" w:after="0"/>
      </w:pPr>
      <w:r>
        <w:rPr>
          <w:rStyle w:val="a3"/>
        </w:rPr>
        <w:t> 2. необычные просьбы дать денег;</w:t>
      </w:r>
    </w:p>
    <w:p w:rsidR="005F7B8E" w:rsidRDefault="005F7B8E" w:rsidP="005F7B8E">
      <w:pPr>
        <w:pStyle w:val="a4"/>
        <w:spacing w:before="0" w:beforeAutospacing="0" w:after="0"/>
      </w:pPr>
      <w:r>
        <w:rPr>
          <w:rStyle w:val="a3"/>
        </w:rPr>
        <w:t> 3. лживость, изворотливость;</w:t>
      </w:r>
    </w:p>
    <w:p w:rsidR="005F7B8E" w:rsidRDefault="005F7B8E" w:rsidP="005F7B8E">
      <w:pPr>
        <w:pStyle w:val="a4"/>
        <w:spacing w:before="0" w:beforeAutospacing="0" w:after="0"/>
      </w:pPr>
      <w:r>
        <w:rPr>
          <w:rStyle w:val="a3"/>
        </w:rPr>
        <w:t> 4. телефонные разговоры (особенно «зашифрованные») с незнакомыми лицами;</w:t>
      </w:r>
    </w:p>
    <w:p w:rsidR="005F7B8E" w:rsidRDefault="005F7B8E" w:rsidP="005F7B8E">
      <w:pPr>
        <w:pStyle w:val="a4"/>
        <w:spacing w:before="0" w:beforeAutospacing="0" w:after="0"/>
      </w:pPr>
      <w:r>
        <w:rPr>
          <w:rStyle w:val="a3"/>
        </w:rPr>
        <w:t> 5. проведение времени в компаниях асоциального типа;</w:t>
      </w:r>
    </w:p>
    <w:p w:rsidR="005F7B8E" w:rsidRDefault="005F7B8E" w:rsidP="005F7B8E">
      <w:pPr>
        <w:pStyle w:val="a4"/>
        <w:spacing w:before="0" w:beforeAutospacing="0" w:after="0"/>
      </w:pPr>
      <w:r>
        <w:rPr>
          <w:rStyle w:val="a3"/>
        </w:rPr>
        <w:t> 6. изменение круга друзей или появление «товарищей», которые употребляют наркотики;</w:t>
      </w:r>
    </w:p>
    <w:p w:rsidR="005F7B8E" w:rsidRDefault="005F7B8E" w:rsidP="005F7B8E">
      <w:pPr>
        <w:pStyle w:val="a4"/>
        <w:spacing w:before="0" w:beforeAutospacing="0" w:after="0"/>
      </w:pPr>
      <w:r>
        <w:rPr>
          <w:rStyle w:val="a3"/>
        </w:rPr>
        <w:t> 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p>
    <w:p w:rsidR="005F7B8E" w:rsidRDefault="005F7B8E" w:rsidP="005F7B8E">
      <w:pPr>
        <w:pStyle w:val="a4"/>
        <w:spacing w:before="0" w:beforeAutospacing="0" w:after="0"/>
      </w:pPr>
      <w:r>
        <w:rPr>
          <w:rStyle w:val="a3"/>
        </w:rPr>
        <w:t>8. увеличивающееся безразличие к происходящему рядом;</w:t>
      </w:r>
    </w:p>
    <w:p w:rsidR="005F7B8E" w:rsidRDefault="005F7B8E" w:rsidP="005F7B8E">
      <w:pPr>
        <w:pStyle w:val="a4"/>
        <w:spacing w:before="0" w:beforeAutospacing="0" w:after="0"/>
      </w:pPr>
      <w:r>
        <w:rPr>
          <w:rStyle w:val="a3"/>
        </w:rPr>
        <w:t>9. изменение аппетита;</w:t>
      </w:r>
    </w:p>
    <w:p w:rsidR="005F7B8E" w:rsidRDefault="005F7B8E" w:rsidP="005F7B8E">
      <w:pPr>
        <w:pStyle w:val="a4"/>
        <w:spacing w:before="0" w:beforeAutospacing="0" w:after="0"/>
      </w:pPr>
      <w:r>
        <w:rPr>
          <w:rStyle w:val="a3"/>
        </w:rPr>
        <w:t>10. нарушение сна (сонливость или бессонница);</w:t>
      </w:r>
    </w:p>
    <w:p w:rsidR="005F7B8E" w:rsidRDefault="005F7B8E" w:rsidP="005F7B8E">
      <w:pPr>
        <w:pStyle w:val="a4"/>
        <w:spacing w:before="0" w:beforeAutospacing="0" w:after="0"/>
      </w:pPr>
      <w:r>
        <w:rPr>
          <w:rStyle w:val="a3"/>
        </w:rPr>
        <w:t>11. утомляемость, погружённость в себя;</w:t>
      </w:r>
    </w:p>
    <w:p w:rsidR="005F7B8E" w:rsidRDefault="005F7B8E" w:rsidP="005F7B8E">
      <w:pPr>
        <w:pStyle w:val="a4"/>
        <w:spacing w:before="0" w:beforeAutospacing="0" w:after="0"/>
      </w:pPr>
      <w:r>
        <w:rPr>
          <w:rStyle w:val="a3"/>
        </w:rPr>
        <w:t>12. плохое настроение или частые беспричинные смены настроения, регулярные депрессии, нервозность, агрессивность;</w:t>
      </w:r>
    </w:p>
    <w:p w:rsidR="005F7B8E" w:rsidRDefault="005F7B8E" w:rsidP="005F7B8E">
      <w:pPr>
        <w:pStyle w:val="a4"/>
        <w:spacing w:before="0" w:beforeAutospacing="0" w:after="0"/>
      </w:pPr>
      <w:r>
        <w:rPr>
          <w:rStyle w:val="a3"/>
        </w:rPr>
        <w:t>13. невнимательность, ухудшение памяти;</w:t>
      </w:r>
    </w:p>
    <w:p w:rsidR="005F7B8E" w:rsidRDefault="005F7B8E" w:rsidP="005F7B8E">
      <w:pPr>
        <w:pStyle w:val="a4"/>
        <w:spacing w:before="0" w:beforeAutospacing="0" w:after="0"/>
      </w:pPr>
      <w:r>
        <w:rPr>
          <w:rStyle w:val="a3"/>
        </w:rPr>
        <w:t>14. внешняя неопрятность;</w:t>
      </w:r>
    </w:p>
    <w:p w:rsidR="005F7B8E" w:rsidRDefault="005F7B8E" w:rsidP="005F7B8E">
      <w:pPr>
        <w:pStyle w:val="a4"/>
        <w:spacing w:before="0" w:beforeAutospacing="0" w:after="0"/>
      </w:pPr>
      <w:r>
        <w:rPr>
          <w:rStyle w:val="a3"/>
        </w:rPr>
        <w:t>15. покрасневшие или мутные глаза.</w:t>
      </w:r>
    </w:p>
    <w:p w:rsidR="005F7B8E" w:rsidRDefault="005F7B8E" w:rsidP="005F7B8E">
      <w:pPr>
        <w:pStyle w:val="a4"/>
        <w:spacing w:before="0" w:beforeAutospacing="0" w:after="0"/>
      </w:pPr>
      <w:r>
        <w:rPr>
          <w:rStyle w:val="a3"/>
          <w:color w:val="92D050"/>
        </w:rPr>
        <w:lastRenderedPageBreak/>
        <w:t>СОВЕТЫ РОДИТЕЛЯМ ПО СНИЖЕНИЮ РИСКА УПОТРЕБЛЕНИЯ НАРКОТИКОВ РЕБЕНКОМ (ПОДРОСТКОМ)</w:t>
      </w:r>
    </w:p>
    <w:p w:rsidR="005F7B8E" w:rsidRDefault="005F7B8E" w:rsidP="005F7B8E">
      <w:pPr>
        <w:pStyle w:val="a4"/>
        <w:spacing w:before="0" w:beforeAutospacing="0" w:after="0"/>
        <w:jc w:val="both"/>
      </w:pPr>
      <w:r>
        <w:rPr>
          <w:shd w:val="clear" w:color="auto" w:fill="FFFF00"/>
        </w:rPr>
        <w:t>1.</w:t>
      </w:r>
      <w:r>
        <w:t xml:space="preserve">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5F7B8E" w:rsidRDefault="005F7B8E" w:rsidP="005F7B8E">
      <w:pPr>
        <w:pStyle w:val="a4"/>
        <w:spacing w:before="0" w:beforeAutospacing="0" w:after="0"/>
        <w:jc w:val="both"/>
      </w:pPr>
      <w:r>
        <w:rPr>
          <w:shd w:val="clear" w:color="auto" w:fill="FFFF00"/>
        </w:rPr>
        <w:t>2.</w:t>
      </w:r>
      <w:r>
        <w:t xml:space="preserve">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5F7B8E" w:rsidRDefault="005F7B8E" w:rsidP="005F7B8E">
      <w:pPr>
        <w:pStyle w:val="a4"/>
        <w:spacing w:before="0" w:beforeAutospacing="0" w:after="0"/>
        <w:jc w:val="both"/>
      </w:pPr>
      <w:r>
        <w:rPr>
          <w:shd w:val="clear" w:color="auto" w:fill="FFFF00"/>
        </w:rPr>
        <w:t>3.</w:t>
      </w:r>
      <w:r>
        <w:t xml:space="preserve">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5F7B8E" w:rsidRDefault="005F7B8E" w:rsidP="005F7B8E">
      <w:pPr>
        <w:pStyle w:val="a4"/>
        <w:spacing w:before="0" w:beforeAutospacing="0" w:after="0"/>
        <w:jc w:val="both"/>
      </w:pPr>
      <w:r>
        <w:rPr>
          <w:shd w:val="clear" w:color="auto" w:fill="FFFF00"/>
        </w:rPr>
        <w:t>4.</w:t>
      </w:r>
      <w:r>
        <w:t xml:space="preserve">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w:t>
      </w:r>
      <w:r>
        <w:rPr>
          <w:shd w:val="clear" w:color="auto" w:fill="FFFF00"/>
        </w:rPr>
        <w:t>5.</w:t>
      </w:r>
      <w:r>
        <w:t xml:space="preserve">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5F7B8E" w:rsidRDefault="005F7B8E" w:rsidP="005F7B8E">
      <w:pPr>
        <w:pStyle w:val="a4"/>
        <w:spacing w:before="0" w:beforeAutospacing="0" w:after="0"/>
        <w:jc w:val="both"/>
      </w:pPr>
      <w:r>
        <w:rPr>
          <w:rStyle w:val="a3"/>
          <w:color w:val="C00000"/>
        </w:rPr>
        <w:t>НАРКОМАНИЯ  - ОПАСНОЕ ЗАБОЛЕВАНИЕ НЕ ТОЛЬКО ДЛЯ САМОГО ЧЕЛОВЕКА, НО И ДЛЯ ОБЩЕСТВА.</w:t>
      </w:r>
    </w:p>
    <w:p w:rsidR="005F7B8E" w:rsidRDefault="005F7B8E" w:rsidP="005F7B8E">
      <w:pPr>
        <w:pStyle w:val="a4"/>
        <w:spacing w:before="0" w:beforeAutospacing="0" w:after="0"/>
        <w:jc w:val="both"/>
      </w:pPr>
      <w:r>
        <w:t> Наркомания  наносит катастрофический ущерб личности. Ложь, предательство, преступления, распад семей, смертельные болезни, все это спутники  наркомании .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то есть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 но эта цель достигается не всеми. Поэтому  профилактика   наркомании  становиться важнейшим инструментом в предупреждении  наркомании .</w:t>
      </w:r>
    </w:p>
    <w:p w:rsidR="005F7B8E" w:rsidRDefault="005F7B8E" w:rsidP="005F7B8E">
      <w:pPr>
        <w:pStyle w:val="a4"/>
        <w:spacing w:before="0" w:beforeAutospacing="0" w:after="0"/>
        <w:jc w:val="both"/>
      </w:pPr>
      <w:r>
        <w:t xml:space="preserve">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  Профилактика   наркомании  возможна при наличии открытого общения и доверительных отношений в семье. Сегодня в России средний возраст, в котором дети </w:t>
      </w:r>
      <w:r>
        <w:lastRenderedPageBreak/>
        <w:t>уже пробуют наркотики 14 лет.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Такая тактика делает ребенка не защищенным перед соблазнами. Сегодняшний подросток скорее поверит друзьям, чем родителям. Почему? Друзья не осудят, друзья не накажут, друзья не лишат прогулок и т.д.</w:t>
      </w:r>
    </w:p>
    <w:p w:rsidR="005F7B8E" w:rsidRDefault="005F7B8E" w:rsidP="005F7B8E">
      <w:pPr>
        <w:pStyle w:val="a4"/>
        <w:spacing w:before="0" w:beforeAutospacing="0" w:after="0"/>
        <w:jc w:val="both"/>
      </w:pPr>
      <w:r>
        <w:t> 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5F7B8E" w:rsidRDefault="005F7B8E" w:rsidP="005F7B8E">
      <w:pPr>
        <w:pStyle w:val="a4"/>
        <w:spacing w:before="0" w:beforeAutospacing="0" w:after="0"/>
        <w:jc w:val="center"/>
      </w:pPr>
      <w:r>
        <w:rPr>
          <w:rStyle w:val="a3"/>
          <w:color w:val="FFC000"/>
        </w:rPr>
        <w:t>ОСТОРОЖНО: НАРКОТИКИ!</w:t>
      </w:r>
    </w:p>
    <w:p w:rsidR="005F7B8E" w:rsidRDefault="005F7B8E" w:rsidP="005F7B8E">
      <w:pPr>
        <w:pStyle w:val="a4"/>
        <w:spacing w:before="0" w:beforeAutospacing="0" w:after="0"/>
        <w:jc w:val="center"/>
      </w:pPr>
      <w:r>
        <w:rPr>
          <w:rStyle w:val="a3"/>
        </w:rPr>
        <w:t> </w:t>
      </w:r>
    </w:p>
    <w:p w:rsidR="005F7B8E" w:rsidRDefault="005F7B8E" w:rsidP="005F7B8E">
      <w:pPr>
        <w:pStyle w:val="a4"/>
        <w:spacing w:before="0" w:beforeAutospacing="0" w:after="0"/>
        <w:jc w:val="both"/>
      </w:pPr>
      <w:r>
        <w:rPr>
          <w:rStyle w:val="a3"/>
          <w:color w:val="00B0F0"/>
        </w:rPr>
        <w:t>ПАМЯТКА ДЛЯ ПОДРОСТКОВ.</w:t>
      </w:r>
    </w:p>
    <w:p w:rsidR="005F7B8E" w:rsidRDefault="005F7B8E" w:rsidP="005F7B8E">
      <w:pPr>
        <w:pStyle w:val="a4"/>
        <w:spacing w:before="0" w:beforeAutospacing="0" w:after="0"/>
        <w:jc w:val="both"/>
      </w:pPr>
      <w:r>
        <w:t xml:space="preserve">Что такое  наркомания? Это болезненное, непреодолимое пристрастие к наркотическим средствам, лекарствам, таблеткам. Это страшная, мучительная болезнь! </w:t>
      </w:r>
    </w:p>
    <w:p w:rsidR="005F7B8E" w:rsidRDefault="005F7B8E" w:rsidP="005F7B8E">
      <w:pPr>
        <w:pStyle w:val="a4"/>
        <w:spacing w:before="0" w:beforeAutospacing="0" w:after="0"/>
        <w:jc w:val="both"/>
      </w:pPr>
      <w:r>
        <w:t xml:space="preserve">Как люди становятся наркоманами? К  наркомании  людей принуждают! 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 </w:t>
      </w:r>
    </w:p>
    <w:p w:rsidR="005F7B8E" w:rsidRDefault="005F7B8E" w:rsidP="005F7B8E">
      <w:pPr>
        <w:pStyle w:val="a4"/>
        <w:spacing w:before="0" w:beforeAutospacing="0" w:after="0"/>
        <w:jc w:val="both"/>
      </w:pPr>
      <w:r>
        <w:t>Ни под каким предлогом, ни под каким видом, ни из любопытства, ни из чувства товарищества, ни в одиночку, ни в группе не принимайте наркотик!</w:t>
      </w:r>
    </w:p>
    <w:p w:rsidR="005F7B8E" w:rsidRDefault="005F7B8E" w:rsidP="005F7B8E">
      <w:pPr>
        <w:pStyle w:val="a4"/>
        <w:spacing w:before="0" w:beforeAutospacing="0" w:after="0"/>
        <w:jc w:val="both"/>
      </w:pPr>
      <w:r>
        <w:t>Привыкание к этому яду происходит с первого раза и навсегда. От  наркомании  практически невозможно излечиться.</w:t>
      </w:r>
    </w:p>
    <w:p w:rsidR="005F7B8E" w:rsidRDefault="005F7B8E" w:rsidP="005F7B8E">
      <w:pPr>
        <w:pStyle w:val="a4"/>
        <w:spacing w:before="0" w:beforeAutospacing="0" w:after="0"/>
        <w:jc w:val="both"/>
      </w:pPr>
      <w:r>
        <w:t>Это пагубное пристрастие разрушает организм человека, ведет к деградации личности, калечит жизнь не только наркомана, но и его близких. На девочек наркотики действуют еще страшнее, чем на мальчиков, и вылечить их почти невозможно. Наркоман ради дозы способен на обман, кражу, даже убийство, его ничто не остановит.</w:t>
      </w:r>
    </w:p>
    <w:p w:rsidR="005F7B8E" w:rsidRDefault="005F7B8E" w:rsidP="005F7B8E">
      <w:pPr>
        <w:pStyle w:val="a4"/>
        <w:spacing w:before="0" w:beforeAutospacing="0" w:after="0"/>
        <w:jc w:val="both"/>
      </w:pPr>
      <w:r>
        <w:t>Если же вас заставляют принять наркотик, угрожают вам, немедленно посоветуйтесь с тем из взрослых, кому вы доверяете.</w:t>
      </w:r>
    </w:p>
    <w:p w:rsidR="005F7B8E" w:rsidRDefault="005F7B8E" w:rsidP="005F7B8E">
      <w:pPr>
        <w:pStyle w:val="a4"/>
        <w:spacing w:before="0" w:beforeAutospacing="0" w:after="0"/>
        <w:jc w:val="both"/>
      </w:pPr>
      <w:r>
        <w:rPr>
          <w:rStyle w:val="a3"/>
          <w:color w:val="C00000"/>
          <w:u w:val="single"/>
        </w:rPr>
        <w:t>НАРКОТИК – ЭТО ЯД!</w:t>
      </w:r>
    </w:p>
    <w:p w:rsidR="005F7B8E" w:rsidRDefault="005F7B8E" w:rsidP="005F7B8E">
      <w:pPr>
        <w:pStyle w:val="a4"/>
        <w:spacing w:before="0" w:beforeAutospacing="0" w:after="0"/>
      </w:pPr>
      <w:r>
        <w:rPr>
          <w:rStyle w:val="a3"/>
          <w:color w:val="7030A0"/>
          <w:u w:val="single"/>
        </w:rPr>
        <w:t xml:space="preserve">СКАЖИ  НАРКОТИКАМ: «НЕТ!» </w:t>
      </w:r>
    </w:p>
    <w:p w:rsidR="005F7B8E" w:rsidRDefault="005F7B8E" w:rsidP="005F7B8E">
      <w:pPr>
        <w:pStyle w:val="a4"/>
        <w:spacing w:before="0" w:beforeAutospacing="0" w:after="0"/>
        <w:jc w:val="center"/>
      </w:pPr>
      <w:r>
        <w:rPr>
          <w:rStyle w:val="a3"/>
          <w:color w:val="EC0A80"/>
        </w:rPr>
        <w:t xml:space="preserve">П А М Я Т К А   Д Л Я   П О Д Р О С Т К А </w:t>
      </w:r>
    </w:p>
    <w:p w:rsidR="005F7B8E" w:rsidRDefault="005F7B8E" w:rsidP="005F7B8E">
      <w:pPr>
        <w:pStyle w:val="a4"/>
        <w:spacing w:before="0" w:beforeAutospacing="0" w:after="0"/>
        <w:jc w:val="both"/>
      </w:pPr>
      <w:r>
        <w:rPr>
          <w:rStyle w:val="a3"/>
          <w:i/>
          <w:iCs/>
          <w:color w:val="EC0A80"/>
        </w:rPr>
        <w:t>«</w:t>
      </w:r>
      <w:r>
        <w:rPr>
          <w:color w:val="EC0A80"/>
        </w:rPr>
        <w:t>ПОМОГИ СЕБЕ И СВОЕМУ БЛИЖНЕМУ»</w:t>
      </w:r>
    </w:p>
    <w:p w:rsidR="005F7B8E" w:rsidRDefault="005F7B8E" w:rsidP="005F7B8E">
      <w:pPr>
        <w:pStyle w:val="a4"/>
        <w:spacing w:before="0" w:beforeAutospacing="0" w:after="0"/>
        <w:jc w:val="both"/>
      </w:pPr>
      <w:r>
        <w:t>        Наверняка ты многое уже знаешь о наркотиках. Возможно, кто-то из твоих друзей или знакомых пробовал их или знаком с теми, кто пробовал. Рассказы о впечатлениях от приёма наркотиков могут быть самыми разными, всё зависит от человека и ситуации.</w:t>
      </w:r>
    </w:p>
    <w:p w:rsidR="005F7B8E" w:rsidRDefault="005F7B8E" w:rsidP="005F7B8E">
      <w:pPr>
        <w:pStyle w:val="a4"/>
        <w:spacing w:before="0" w:beforeAutospacing="0" w:after="0"/>
        <w:jc w:val="both"/>
      </w:pPr>
      <w:r>
        <w:t>       Знай, что часто человек, рискнувший попробовать наркотики, сделал это не от большого ума, а от нехватки силы воли. И восторженные восклицания окружающих служат ему оправданием собственной глупости.</w:t>
      </w:r>
    </w:p>
    <w:p w:rsidR="005F7B8E" w:rsidRDefault="005F7B8E" w:rsidP="005F7B8E">
      <w:pPr>
        <w:pStyle w:val="a4"/>
        <w:spacing w:before="0" w:beforeAutospacing="0" w:after="0"/>
        <w:jc w:val="both"/>
      </w:pPr>
      <w:r>
        <w:lastRenderedPageBreak/>
        <w:t xml:space="preserve">       Возможно, ты слышал от кого-то, что наркотики бывают «легкие» и «тяжёлые». Между рогаткой и револьвером громадная разница, но убить при желании можно и из того и из другого, главное прицелиться. </w:t>
      </w:r>
      <w:r>
        <w:rPr>
          <w:rStyle w:val="a3"/>
        </w:rPr>
        <w:t xml:space="preserve">Наркотик бьёт без промаха. </w:t>
      </w:r>
      <w:r>
        <w:t>Мы часто верим только тому, что видим и знаем сами. Беды, приносимые наркотиками, видны только изнутри, да и то, должно пройти время.</w:t>
      </w:r>
    </w:p>
    <w:p w:rsidR="005F7B8E" w:rsidRDefault="005F7B8E" w:rsidP="005F7B8E">
      <w:pPr>
        <w:pStyle w:val="a4"/>
        <w:spacing w:before="0" w:beforeAutospacing="0" w:after="0"/>
        <w:jc w:val="both"/>
      </w:pPr>
      <w:r>
        <w:rPr>
          <w:rStyle w:val="a3"/>
        </w:rPr>
        <w:t>    </w:t>
      </w:r>
      <w:r>
        <w:rPr>
          <w:rStyle w:val="a3"/>
          <w:i/>
          <w:iCs/>
        </w:rPr>
        <w:t xml:space="preserve">А знаешь ли ты, что наркотик может сделать с тобой? </w:t>
      </w:r>
    </w:p>
    <w:p w:rsidR="005F7B8E" w:rsidRDefault="005F7B8E" w:rsidP="005F7B8E">
      <w:pPr>
        <w:pStyle w:val="a4"/>
        <w:spacing w:before="0" w:beforeAutospacing="0" w:after="0"/>
        <w:jc w:val="both"/>
      </w:pPr>
      <w:r>
        <w:rPr>
          <w:rStyle w:val="a3"/>
        </w:rPr>
        <w:t xml:space="preserve">   </w:t>
      </w:r>
      <w:r>
        <w:rPr>
          <w:rStyle w:val="a3"/>
          <w:color w:val="EC0A80"/>
        </w:rPr>
        <w:t xml:space="preserve">НАРКОТИК ВЛИЯЕТ НА ПСИХИКУ </w:t>
      </w:r>
    </w:p>
    <w:p w:rsidR="005F7B8E" w:rsidRDefault="005F7B8E" w:rsidP="005F7B8E">
      <w:pPr>
        <w:pStyle w:val="a4"/>
        <w:spacing w:before="0" w:beforeAutospacing="0" w:after="0"/>
        <w:jc w:val="both"/>
      </w:pPr>
      <w:r>
        <w:t>Твои мысли и чувства уже не принадлежат тебе. Твой разум засыпает, слабеет воля. Ты уже не в состоянии созидать и творить, зато натворить-пожалуйста.</w:t>
      </w:r>
    </w:p>
    <w:p w:rsidR="005F7B8E" w:rsidRDefault="005F7B8E" w:rsidP="005F7B8E">
      <w:pPr>
        <w:pStyle w:val="a4"/>
        <w:spacing w:before="0" w:beforeAutospacing="0" w:after="0"/>
        <w:jc w:val="both"/>
      </w:pPr>
      <w:r>
        <w:rPr>
          <w:rStyle w:val="a3"/>
        </w:rPr>
        <w:t>   </w:t>
      </w:r>
      <w:r>
        <w:rPr>
          <w:rStyle w:val="a3"/>
          <w:color w:val="EC0A80"/>
        </w:rPr>
        <w:t xml:space="preserve">НАРКОТИК ПОРОЖДАЕТ ПРОБЛЕМЫ </w:t>
      </w:r>
    </w:p>
    <w:p w:rsidR="005F7B8E" w:rsidRDefault="005F7B8E" w:rsidP="005F7B8E">
      <w:pPr>
        <w:pStyle w:val="a4"/>
        <w:spacing w:before="0" w:beforeAutospacing="0" w:after="0"/>
        <w:jc w:val="both"/>
      </w:pPr>
      <w:r>
        <w:t>В школе тебе больше не добиться успеха. Меняются цели, мысли о будущем-только мешают. В семье ты теряешь контакт с близкими людьми, изменяются ценности, привязанности. В твоём окружении-многие друзья перестают понимать тебя: они растут, а ты – нет. Настоящие чувства – не для тебя.</w:t>
      </w:r>
    </w:p>
    <w:p w:rsidR="005F7B8E" w:rsidRDefault="005F7B8E" w:rsidP="005F7B8E">
      <w:pPr>
        <w:pStyle w:val="a4"/>
        <w:spacing w:before="0" w:beforeAutospacing="0" w:after="0"/>
        <w:jc w:val="both"/>
      </w:pPr>
      <w:r>
        <w:rPr>
          <w:rStyle w:val="a3"/>
          <w:color w:val="EC0A80"/>
        </w:rPr>
        <w:t xml:space="preserve">НАРКОТИК ДЕЛАЕТ ТЕБЯ ЗАВИСИМЫМ </w:t>
      </w:r>
    </w:p>
    <w:p w:rsidR="005F7B8E" w:rsidRDefault="005F7B8E" w:rsidP="005F7B8E">
      <w:pPr>
        <w:pStyle w:val="a4"/>
        <w:spacing w:before="0" w:beforeAutospacing="0" w:after="0"/>
        <w:jc w:val="both"/>
      </w:pPr>
      <w:r>
        <w:t>Вся жизнь будет подчинена ему – ты сможешь превратиться в раба. Освобождение дается очень тяжело и, к сожалению, не всем. Всё самое ценное в твоей жизни будет уничтожено и вытеснено им.</w:t>
      </w:r>
      <w:r>
        <w:rPr>
          <w:rStyle w:val="a3"/>
        </w:rPr>
        <w:t> </w:t>
      </w:r>
    </w:p>
    <w:p w:rsidR="005F7B8E" w:rsidRDefault="005F7B8E" w:rsidP="005F7B8E">
      <w:pPr>
        <w:pStyle w:val="a4"/>
        <w:spacing w:before="0" w:beforeAutospacing="0" w:after="0"/>
        <w:jc w:val="both"/>
      </w:pPr>
      <w:r>
        <w:rPr>
          <w:rStyle w:val="a3"/>
        </w:rPr>
        <w:t xml:space="preserve">   </w:t>
      </w:r>
      <w:r>
        <w:rPr>
          <w:rStyle w:val="a3"/>
          <w:color w:val="EC0A80"/>
        </w:rPr>
        <w:t>НАРКОТИК РАЗРУШАЕТ ТВОЙ ОРГАНИЗМ </w:t>
      </w:r>
    </w:p>
    <w:p w:rsidR="005F7B8E" w:rsidRDefault="005F7B8E" w:rsidP="005F7B8E">
      <w:pPr>
        <w:pStyle w:val="a4"/>
        <w:spacing w:before="0" w:beforeAutospacing="0" w:after="0"/>
        <w:jc w:val="both"/>
      </w:pPr>
      <w:r>
        <w:t>Многие наркотики просто растворяют мозг. Ты становишься уязвимым для многих болезней-сил на защиту не остается. Внутренние органы быстро стареют. Сердце уже не справляется с обычными нагрузками.</w:t>
      </w:r>
    </w:p>
    <w:p w:rsidR="005F7B8E" w:rsidRDefault="005F7B8E" w:rsidP="005F7B8E">
      <w:pPr>
        <w:pStyle w:val="a4"/>
        <w:spacing w:before="0" w:beforeAutospacing="0" w:after="0"/>
        <w:jc w:val="both"/>
      </w:pPr>
      <w:r>
        <w:rPr>
          <w:rStyle w:val="a3"/>
        </w:rPr>
        <w:t xml:space="preserve">   </w:t>
      </w:r>
      <w:r>
        <w:rPr>
          <w:rStyle w:val="a3"/>
          <w:color w:val="EC0A80"/>
        </w:rPr>
        <w:t xml:space="preserve"> ВОЗНИКНУТ ПРОБЛЕМЫ С ЗАКОНОМ </w:t>
      </w:r>
    </w:p>
    <w:p w:rsidR="005F7B8E" w:rsidRDefault="005F7B8E" w:rsidP="005F7B8E">
      <w:pPr>
        <w:pStyle w:val="a4"/>
        <w:spacing w:before="0" w:beforeAutospacing="0" w:after="0"/>
        <w:jc w:val="both"/>
      </w:pPr>
      <w:r>
        <w:t>Государство охраняет своих граждан от перспективы разрушения-тебе придется стать нарушителем. Наркоманы плохо понимают, что такое честность и порядочность-тебя могут подставить. Хроническая нехватка денег плюс разрушения воли-результат ясен.</w:t>
      </w:r>
    </w:p>
    <w:p w:rsidR="005F7B8E" w:rsidRDefault="005F7B8E" w:rsidP="005F7B8E">
      <w:pPr>
        <w:pStyle w:val="a4"/>
        <w:spacing w:before="0" w:beforeAutospacing="0" w:after="0"/>
        <w:jc w:val="both"/>
      </w:pPr>
      <w:r>
        <w:rPr>
          <w:rStyle w:val="a3"/>
        </w:rPr>
        <w:t>   </w:t>
      </w:r>
      <w:r>
        <w:rPr>
          <w:rStyle w:val="a3"/>
          <w:color w:val="EC0A80"/>
        </w:rPr>
        <w:t xml:space="preserve">НАРКОТИК УКОРАЧИВАЕТ ЖИЗНЬ </w:t>
      </w:r>
    </w:p>
    <w:p w:rsidR="005F7B8E" w:rsidRDefault="005F7B8E" w:rsidP="005F7B8E">
      <w:pPr>
        <w:pStyle w:val="a4"/>
        <w:spacing w:before="0" w:beforeAutospacing="0" w:after="0"/>
        <w:jc w:val="both"/>
      </w:pPr>
      <w:r>
        <w:t>За удовольствия надо платить-отдавать приходится драгоценное время. Опасность заражения СПИДом-неминуемая гибель. Передозировка-быстрая смерть. Окружение наркомана-сплошной криминал, убийство наркомана-обыденный случай. Часто жить становится настолько «хорошо», что больше и не хочется. Проще отказаться один раз, чем потом пытаться сделать это всю жизнь!</w:t>
      </w:r>
    </w:p>
    <w:p w:rsidR="005F7B8E" w:rsidRDefault="005F7B8E" w:rsidP="005F7B8E">
      <w:pPr>
        <w:pStyle w:val="a4"/>
        <w:spacing w:before="0" w:beforeAutospacing="0" w:after="0"/>
        <w:jc w:val="both"/>
      </w:pPr>
      <w:r>
        <w:rPr>
          <w:b/>
          <w:bCs/>
          <w:i/>
          <w:iCs/>
          <w:noProof/>
          <w:color w:val="FF0000"/>
        </w:rPr>
        <w:drawing>
          <wp:inline distT="0" distB="0" distL="0" distR="0">
            <wp:extent cx="1724025" cy="1457325"/>
            <wp:effectExtent l="19050" t="0" r="9525" b="0"/>
            <wp:docPr id="16" name="Рисунок 16" descr="https://pp.userapi.com/c841038/v841038457/74b4f/l4JnKdL2C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p.userapi.com/c841038/v841038457/74b4f/l4JnKdL2CeI.jpg"/>
                    <pic:cNvPicPr>
                      <a:picLocks noChangeAspect="1" noChangeArrowheads="1"/>
                    </pic:cNvPicPr>
                  </pic:nvPicPr>
                  <pic:blipFill>
                    <a:blip r:embed="rId5"/>
                    <a:srcRect/>
                    <a:stretch>
                      <a:fillRect/>
                    </a:stretch>
                  </pic:blipFill>
                  <pic:spPr bwMode="auto">
                    <a:xfrm>
                      <a:off x="0" y="0"/>
                      <a:ext cx="1724025" cy="1457325"/>
                    </a:xfrm>
                    <a:prstGeom prst="rect">
                      <a:avLst/>
                    </a:prstGeom>
                    <a:noFill/>
                    <a:ln w="9525">
                      <a:noFill/>
                      <a:miter lim="800000"/>
                      <a:headEnd/>
                      <a:tailEnd/>
                    </a:ln>
                  </pic:spPr>
                </pic:pic>
              </a:graphicData>
            </a:graphic>
          </wp:inline>
        </w:drawing>
      </w:r>
      <w:r>
        <w:rPr>
          <w:rStyle w:val="a3"/>
          <w:i/>
          <w:iCs/>
          <w:color w:val="FF0000"/>
        </w:rPr>
        <w:t>Наркотики это ловушка.</w:t>
      </w:r>
    </w:p>
    <w:p w:rsidR="005F7B8E" w:rsidRDefault="005F7B8E" w:rsidP="005F7B8E">
      <w:pPr>
        <w:pStyle w:val="a4"/>
        <w:spacing w:before="0" w:beforeAutospacing="0" w:after="0"/>
        <w:jc w:val="both"/>
      </w:pPr>
      <w:r>
        <w:t>  Стоит попасть в неё – завязнешь, как в трясине, и обратной ход очень труден.</w:t>
      </w:r>
    </w:p>
    <w:p w:rsidR="005F7B8E" w:rsidRDefault="005F7B8E" w:rsidP="005F7B8E">
      <w:pPr>
        <w:pStyle w:val="a4"/>
        <w:spacing w:before="0" w:beforeAutospacing="0" w:after="0"/>
        <w:jc w:val="both"/>
      </w:pPr>
      <w:r>
        <w:rPr>
          <w:rStyle w:val="a3"/>
          <w:i/>
          <w:iCs/>
          <w:color w:val="FF0000"/>
        </w:rPr>
        <w:t>Наркотики – это самообман</w:t>
      </w:r>
    </w:p>
    <w:p w:rsidR="005F7B8E" w:rsidRDefault="005F7B8E" w:rsidP="005F7B8E">
      <w:pPr>
        <w:pStyle w:val="a4"/>
        <w:spacing w:before="0" w:beforeAutospacing="0" w:after="0"/>
        <w:jc w:val="both"/>
      </w:pPr>
      <w:r>
        <w:t> Наркотики никогда не решат ни одной твоей проблемы: любви, творчества, работы, душевной тревоги. Ты уйдёшь в «себя», а проблемы останутся неразрешимыми. Правда, со временем проблемы исчезнут, но …вместе с тобой!</w:t>
      </w:r>
    </w:p>
    <w:p w:rsidR="005F7B8E" w:rsidRDefault="005F7B8E" w:rsidP="005F7B8E">
      <w:pPr>
        <w:pStyle w:val="a4"/>
        <w:spacing w:before="0" w:beforeAutospacing="0" w:after="0"/>
        <w:jc w:val="both"/>
      </w:pPr>
      <w:r>
        <w:rPr>
          <w:rStyle w:val="a3"/>
          <w:i/>
          <w:iCs/>
          <w:color w:val="FF0000"/>
        </w:rPr>
        <w:t xml:space="preserve">Наркотики – это медленное самоубийство </w:t>
      </w:r>
    </w:p>
    <w:p w:rsidR="005F7B8E" w:rsidRDefault="005F7B8E" w:rsidP="005F7B8E">
      <w:pPr>
        <w:pStyle w:val="a4"/>
        <w:spacing w:before="0" w:beforeAutospacing="0" w:after="0"/>
        <w:jc w:val="both"/>
      </w:pPr>
      <w:r>
        <w:t> Старых наркоманов не бывает. Смерть наркомана уродлива и мучительна.</w:t>
      </w:r>
    </w:p>
    <w:p w:rsidR="005F7B8E" w:rsidRDefault="005F7B8E" w:rsidP="005F7B8E">
      <w:pPr>
        <w:pStyle w:val="a4"/>
        <w:spacing w:before="0" w:beforeAutospacing="0" w:after="0"/>
        <w:jc w:val="both"/>
      </w:pPr>
      <w:r>
        <w:rPr>
          <w:rStyle w:val="a3"/>
          <w:i/>
          <w:iCs/>
          <w:color w:val="FF0000"/>
        </w:rPr>
        <w:t>Наркотики – это тюрьма</w:t>
      </w:r>
    </w:p>
    <w:p w:rsidR="005F7B8E" w:rsidRDefault="005F7B8E" w:rsidP="005F7B8E">
      <w:pPr>
        <w:pStyle w:val="a4"/>
        <w:spacing w:before="0" w:beforeAutospacing="0" w:after="0"/>
        <w:jc w:val="both"/>
      </w:pPr>
      <w:r>
        <w:t>Наркоман готов на все ради «дозы», в том числе и на преступление. Многие занимаются торговлей, распространением наркотиков-это суровая статья Уголовного кодекса и неминуемое наказание.</w:t>
      </w:r>
    </w:p>
    <w:p w:rsidR="005F7B8E" w:rsidRDefault="005F7B8E" w:rsidP="005F7B8E">
      <w:pPr>
        <w:pStyle w:val="a4"/>
        <w:spacing w:before="0" w:beforeAutospacing="0" w:after="0"/>
        <w:jc w:val="both"/>
      </w:pPr>
      <w:r>
        <w:t> </w:t>
      </w:r>
      <w:r>
        <w:rPr>
          <w:rStyle w:val="a3"/>
          <w:i/>
          <w:iCs/>
          <w:color w:val="FF0000"/>
        </w:rPr>
        <w:t>Наркотики – это тяжелые болезни</w:t>
      </w:r>
    </w:p>
    <w:p w:rsidR="005F7B8E" w:rsidRDefault="005F7B8E" w:rsidP="005F7B8E">
      <w:pPr>
        <w:pStyle w:val="a4"/>
        <w:spacing w:before="0" w:beforeAutospacing="0" w:after="0"/>
        <w:jc w:val="both"/>
      </w:pPr>
      <w:r>
        <w:lastRenderedPageBreak/>
        <w:t> Это СПИД и все виды гепатитов, это гипертония, инфаркт в юном возрасте. Это общее ослабление организма, опасное для любой болезни.</w:t>
      </w:r>
    </w:p>
    <w:p w:rsidR="005F7B8E" w:rsidRDefault="005F7B8E" w:rsidP="005F7B8E">
      <w:pPr>
        <w:pStyle w:val="a4"/>
        <w:spacing w:before="0" w:beforeAutospacing="0" w:after="0"/>
        <w:jc w:val="both"/>
      </w:pPr>
      <w:r>
        <w:rPr>
          <w:rStyle w:val="a3"/>
          <w:i/>
          <w:iCs/>
          <w:color w:val="FF0000"/>
        </w:rPr>
        <w:t>Наркотики – это больной мозг</w:t>
      </w:r>
    </w:p>
    <w:p w:rsidR="005F7B8E" w:rsidRDefault="005F7B8E" w:rsidP="005F7B8E">
      <w:pPr>
        <w:pStyle w:val="a4"/>
        <w:spacing w:before="0" w:beforeAutospacing="0" w:after="0"/>
        <w:jc w:val="both"/>
      </w:pPr>
      <w:r>
        <w:t> Неустойчивое, опасное для окружающих поведение, смятение и депрессия, зрительные, слуховые и осязательные галлюцинации, склонность к суициду.</w:t>
      </w:r>
    </w:p>
    <w:p w:rsidR="005F7B8E" w:rsidRDefault="005F7B8E" w:rsidP="005F7B8E">
      <w:pPr>
        <w:pStyle w:val="a4"/>
        <w:spacing w:before="0" w:beforeAutospacing="0" w:after="0"/>
        <w:jc w:val="both"/>
      </w:pPr>
      <w:r>
        <w:rPr>
          <w:rStyle w:val="a3"/>
          <w:i/>
          <w:iCs/>
          <w:color w:val="FF0000"/>
        </w:rPr>
        <w:t xml:space="preserve">Наркотики – это отказ от любви </w:t>
      </w:r>
    </w:p>
    <w:p w:rsidR="005F7B8E" w:rsidRDefault="005F7B8E" w:rsidP="005F7B8E">
      <w:pPr>
        <w:pStyle w:val="a4"/>
        <w:spacing w:before="0" w:beforeAutospacing="0" w:after="0"/>
        <w:jc w:val="both"/>
      </w:pPr>
      <w:r>
        <w:t>Любовь-это главное счастье в юности. Наркоману не нужна семья, он не может иметь здоровых полноценных детей.</w:t>
      </w:r>
    </w:p>
    <w:p w:rsidR="005F7B8E" w:rsidRDefault="005F7B8E" w:rsidP="005F7B8E">
      <w:pPr>
        <w:pStyle w:val="a4"/>
        <w:spacing w:before="0" w:beforeAutospacing="0" w:after="0"/>
        <w:jc w:val="both"/>
      </w:pPr>
      <w:r>
        <w:t> </w:t>
      </w:r>
      <w:r>
        <w:rPr>
          <w:color w:val="31849B"/>
        </w:rPr>
        <w:t xml:space="preserve">                                              </w:t>
      </w:r>
    </w:p>
    <w:p w:rsidR="005F7B8E" w:rsidRDefault="005F7B8E" w:rsidP="005F7B8E">
      <w:pPr>
        <w:pStyle w:val="a4"/>
        <w:spacing w:before="0" w:beforeAutospacing="0" w:after="0"/>
        <w:jc w:val="both"/>
      </w:pPr>
      <w:r>
        <w:rPr>
          <w:rStyle w:val="a3"/>
          <w:i/>
          <w:iCs/>
          <w:color w:val="FF0000"/>
        </w:rPr>
        <w:t xml:space="preserve">Наркотики – это предательство </w:t>
      </w:r>
    </w:p>
    <w:p w:rsidR="005F7B8E" w:rsidRDefault="005F7B8E" w:rsidP="005F7B8E">
      <w:pPr>
        <w:pStyle w:val="a4"/>
        <w:spacing w:before="0" w:beforeAutospacing="0" w:after="0"/>
        <w:jc w:val="both"/>
      </w:pPr>
      <w:r>
        <w:t>Наркоман способен предать всех и все за «дозу»: друзей, родителей, любимого человека. Предательство-самое позорное дело для человека. Не стоит считать: «Я сильный и честный, я не предам…» Наркотик окажется сильнее.</w:t>
      </w:r>
    </w:p>
    <w:p w:rsidR="005F7B8E" w:rsidRDefault="005F7B8E" w:rsidP="005F7B8E">
      <w:pPr>
        <w:pStyle w:val="a4"/>
        <w:spacing w:before="0" w:beforeAutospacing="0" w:after="0"/>
        <w:jc w:val="both"/>
      </w:pPr>
      <w:r>
        <w:rPr>
          <w:rStyle w:val="a3"/>
          <w:i/>
          <w:iCs/>
          <w:color w:val="FF0000"/>
        </w:rPr>
        <w:t>Наркотики – это потеря всего!</w:t>
      </w:r>
    </w:p>
    <w:p w:rsidR="005F7B8E" w:rsidRDefault="005F7B8E" w:rsidP="005F7B8E">
      <w:pPr>
        <w:pStyle w:val="a4"/>
        <w:spacing w:before="0" w:beforeAutospacing="0" w:after="0"/>
        <w:jc w:val="both"/>
      </w:pPr>
      <w:r>
        <w:t> Мы назвали  главные последствия. Можно было перечислять бесконечно.</w:t>
      </w:r>
    </w:p>
    <w:p w:rsidR="005F7B8E" w:rsidRDefault="005F7B8E" w:rsidP="005F7B8E">
      <w:pPr>
        <w:pStyle w:val="a4"/>
        <w:spacing w:before="0" w:beforeAutospacing="0" w:after="0"/>
        <w:jc w:val="both"/>
      </w:pPr>
      <w:r>
        <w:rPr>
          <w:rStyle w:val="a3"/>
        </w:rPr>
        <w:t>На самом деле, наркоман теряет всё: семью, друзей, работу, имущество.</w:t>
      </w:r>
    </w:p>
    <w:p w:rsidR="005F7B8E" w:rsidRDefault="005F7B8E"/>
    <w:p w:rsidR="005F7B8E" w:rsidRDefault="005F7B8E">
      <w:r>
        <w:t>Сообщи где торгуют смертью по тел: 8(86153)5-36-96</w:t>
      </w:r>
    </w:p>
    <w:sectPr w:rsidR="005F7B8E" w:rsidSect="008C1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F7B8E"/>
    <w:rsid w:val="00415A69"/>
    <w:rsid w:val="005F7B8E"/>
    <w:rsid w:val="008C1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7B8E"/>
    <w:rPr>
      <w:b/>
      <w:bCs/>
    </w:rPr>
  </w:style>
  <w:style w:type="paragraph" w:styleId="a4">
    <w:name w:val="Normal (Web)"/>
    <w:basedOn w:val="a"/>
    <w:uiPriority w:val="99"/>
    <w:semiHidden/>
    <w:unhideWhenUsed/>
    <w:rsid w:val="005F7B8E"/>
    <w:pPr>
      <w:spacing w:before="100" w:beforeAutospacing="1" w:after="24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F7B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7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2019-11-24T16:59:00Z</dcterms:created>
  <dcterms:modified xsi:type="dcterms:W3CDTF">2019-11-24T17:04:00Z</dcterms:modified>
</cp:coreProperties>
</file>